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ajorHAnsi"/>
          <w:color w:val="auto"/>
          <w:sz w:val="22"/>
          <w:szCs w:val="22"/>
          <w:lang w:val="en-GB"/>
        </w:rPr>
        <w:id w:val="-465048863"/>
        <w:docPartObj>
          <w:docPartGallery w:val="Table of Contents"/>
          <w:docPartUnique/>
        </w:docPartObj>
      </w:sdtPr>
      <w:sdtEndPr>
        <w:rPr>
          <w:b/>
          <w:bCs/>
          <w:noProof/>
        </w:rPr>
      </w:sdtEndPr>
      <w:sdtContent>
        <w:p w14:paraId="2ECD1A83" w14:textId="7E2332D0" w:rsidR="0033494D" w:rsidRPr="002A47F1" w:rsidRDefault="0033494D">
          <w:pPr>
            <w:pStyle w:val="TOCHeading"/>
            <w:rPr>
              <w:rStyle w:val="Heading1Char"/>
              <w:rFonts w:cstheme="majorHAnsi"/>
              <w:color w:val="auto"/>
              <w:u w:val="single"/>
            </w:rPr>
          </w:pPr>
          <w:r w:rsidRPr="002A47F1">
            <w:rPr>
              <w:rStyle w:val="Heading1Char"/>
              <w:rFonts w:cstheme="majorHAnsi"/>
              <w:color w:val="auto"/>
              <w:u w:val="single"/>
            </w:rPr>
            <w:t>Contents</w:t>
          </w:r>
        </w:p>
        <w:p w14:paraId="332C11F9" w14:textId="5C001AB8" w:rsidR="001721E0" w:rsidRPr="002A47F1" w:rsidRDefault="0033494D">
          <w:pPr>
            <w:pStyle w:val="TOC1"/>
            <w:tabs>
              <w:tab w:val="right" w:leader="dot" w:pos="9016"/>
            </w:tabs>
            <w:rPr>
              <w:rFonts w:asciiTheme="majorHAnsi" w:eastAsiaTheme="minorEastAsia" w:hAnsiTheme="majorHAnsi" w:cstheme="majorHAnsi"/>
              <w:noProof/>
              <w:kern w:val="2"/>
              <w:lang w:eastAsia="en-GB"/>
              <w14:ligatures w14:val="standardContextual"/>
            </w:rPr>
          </w:pPr>
          <w:r w:rsidRPr="002A47F1">
            <w:rPr>
              <w:rFonts w:asciiTheme="majorHAnsi" w:hAnsiTheme="majorHAnsi" w:cstheme="majorHAnsi"/>
            </w:rPr>
            <w:fldChar w:fldCharType="begin"/>
          </w:r>
          <w:r w:rsidRPr="002A47F1">
            <w:rPr>
              <w:rFonts w:asciiTheme="majorHAnsi" w:hAnsiTheme="majorHAnsi" w:cstheme="majorHAnsi"/>
            </w:rPr>
            <w:instrText xml:space="preserve"> TOC \o "1-3" \h \z \u </w:instrText>
          </w:r>
          <w:r w:rsidRPr="002A47F1">
            <w:rPr>
              <w:rFonts w:asciiTheme="majorHAnsi" w:hAnsiTheme="majorHAnsi" w:cstheme="majorHAnsi"/>
            </w:rPr>
            <w:fldChar w:fldCharType="separate"/>
          </w:r>
          <w:hyperlink w:anchor="_Toc142142400" w:history="1">
            <w:r w:rsidR="001721E0" w:rsidRPr="002A47F1">
              <w:rPr>
                <w:rStyle w:val="Hyperlink"/>
                <w:rFonts w:asciiTheme="majorHAnsi" w:hAnsiTheme="majorHAnsi" w:cstheme="majorHAnsi"/>
                <w:noProof/>
                <w:lang w:val="en-US"/>
              </w:rPr>
              <w:t>Table of Figures</w:t>
            </w:r>
            <w:r w:rsidR="001721E0" w:rsidRPr="002A47F1">
              <w:rPr>
                <w:rFonts w:asciiTheme="majorHAnsi" w:hAnsiTheme="majorHAnsi" w:cstheme="majorHAnsi"/>
                <w:noProof/>
                <w:webHidden/>
              </w:rPr>
              <w:tab/>
            </w:r>
            <w:r w:rsidR="001721E0" w:rsidRPr="002A47F1">
              <w:rPr>
                <w:rFonts w:asciiTheme="majorHAnsi" w:hAnsiTheme="majorHAnsi" w:cstheme="majorHAnsi"/>
                <w:noProof/>
                <w:webHidden/>
              </w:rPr>
              <w:fldChar w:fldCharType="begin"/>
            </w:r>
            <w:r w:rsidR="001721E0" w:rsidRPr="002A47F1">
              <w:rPr>
                <w:rFonts w:asciiTheme="majorHAnsi" w:hAnsiTheme="majorHAnsi" w:cstheme="majorHAnsi"/>
                <w:noProof/>
                <w:webHidden/>
              </w:rPr>
              <w:instrText xml:space="preserve"> PAGEREF _Toc142142400 \h </w:instrText>
            </w:r>
            <w:r w:rsidR="001721E0" w:rsidRPr="002A47F1">
              <w:rPr>
                <w:rFonts w:asciiTheme="majorHAnsi" w:hAnsiTheme="majorHAnsi" w:cstheme="majorHAnsi"/>
                <w:noProof/>
                <w:webHidden/>
              </w:rPr>
            </w:r>
            <w:r w:rsidR="001721E0" w:rsidRPr="002A47F1">
              <w:rPr>
                <w:rFonts w:asciiTheme="majorHAnsi" w:hAnsiTheme="majorHAnsi" w:cstheme="majorHAnsi"/>
                <w:noProof/>
                <w:webHidden/>
              </w:rPr>
              <w:fldChar w:fldCharType="separate"/>
            </w:r>
            <w:r w:rsidR="001721E0" w:rsidRPr="002A47F1">
              <w:rPr>
                <w:rFonts w:asciiTheme="majorHAnsi" w:hAnsiTheme="majorHAnsi" w:cstheme="majorHAnsi"/>
                <w:noProof/>
                <w:webHidden/>
              </w:rPr>
              <w:t>2</w:t>
            </w:r>
            <w:r w:rsidR="001721E0" w:rsidRPr="002A47F1">
              <w:rPr>
                <w:rFonts w:asciiTheme="majorHAnsi" w:hAnsiTheme="majorHAnsi" w:cstheme="majorHAnsi"/>
                <w:noProof/>
                <w:webHidden/>
              </w:rPr>
              <w:fldChar w:fldCharType="end"/>
            </w:r>
          </w:hyperlink>
        </w:p>
        <w:p w14:paraId="3CBA5666" w14:textId="18C32524" w:rsidR="001721E0" w:rsidRPr="002A47F1" w:rsidRDefault="001721E0">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2142401" w:history="1">
            <w:r w:rsidRPr="002A47F1">
              <w:rPr>
                <w:rStyle w:val="Hyperlink"/>
                <w:rFonts w:asciiTheme="majorHAnsi" w:hAnsiTheme="majorHAnsi" w:cstheme="majorHAnsi"/>
                <w:noProof/>
                <w:lang w:val="en-US"/>
              </w:rPr>
              <w:t>Introduction</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_Toc142142401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2</w:t>
            </w:r>
            <w:r w:rsidRPr="002A47F1">
              <w:rPr>
                <w:rFonts w:asciiTheme="majorHAnsi" w:hAnsiTheme="majorHAnsi" w:cstheme="majorHAnsi"/>
                <w:noProof/>
                <w:webHidden/>
              </w:rPr>
              <w:fldChar w:fldCharType="end"/>
            </w:r>
          </w:hyperlink>
        </w:p>
        <w:p w14:paraId="539151D5" w14:textId="6B3FEB88" w:rsidR="001721E0" w:rsidRPr="002A47F1" w:rsidRDefault="001721E0">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2142402" w:history="1">
            <w:r w:rsidRPr="002A47F1">
              <w:rPr>
                <w:rStyle w:val="Hyperlink"/>
                <w:rFonts w:asciiTheme="majorHAnsi" w:hAnsiTheme="majorHAnsi" w:cstheme="majorHAnsi"/>
                <w:noProof/>
                <w:lang w:val="en-US"/>
              </w:rPr>
              <w:t>Database Technologies</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_Toc142142402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2</w:t>
            </w:r>
            <w:r w:rsidRPr="002A47F1">
              <w:rPr>
                <w:rFonts w:asciiTheme="majorHAnsi" w:hAnsiTheme="majorHAnsi" w:cstheme="majorHAnsi"/>
                <w:noProof/>
                <w:webHidden/>
              </w:rPr>
              <w:fldChar w:fldCharType="end"/>
            </w:r>
          </w:hyperlink>
        </w:p>
        <w:p w14:paraId="08FD3CDD" w14:textId="5AA42709" w:rsidR="001721E0" w:rsidRPr="002A47F1" w:rsidRDefault="001721E0">
          <w:pPr>
            <w:pStyle w:val="TOC2"/>
            <w:tabs>
              <w:tab w:val="right" w:leader="dot" w:pos="9016"/>
            </w:tabs>
            <w:rPr>
              <w:rFonts w:asciiTheme="majorHAnsi" w:eastAsiaTheme="minorEastAsia" w:hAnsiTheme="majorHAnsi" w:cstheme="majorHAnsi"/>
              <w:noProof/>
              <w:kern w:val="2"/>
              <w:lang w:eastAsia="en-GB"/>
              <w14:ligatures w14:val="standardContextual"/>
            </w:rPr>
          </w:pPr>
          <w:hyperlink w:anchor="_Toc142142403" w:history="1">
            <w:r w:rsidRPr="002A47F1">
              <w:rPr>
                <w:rStyle w:val="Hyperlink"/>
                <w:rFonts w:asciiTheme="majorHAnsi" w:hAnsiTheme="majorHAnsi" w:cstheme="majorHAnsi"/>
                <w:noProof/>
                <w:lang w:val="en-US"/>
              </w:rPr>
              <w:t>Relational Database Management Systems (RDBMS)</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_Toc142142403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2</w:t>
            </w:r>
            <w:r w:rsidRPr="002A47F1">
              <w:rPr>
                <w:rFonts w:asciiTheme="majorHAnsi" w:hAnsiTheme="majorHAnsi" w:cstheme="majorHAnsi"/>
                <w:noProof/>
                <w:webHidden/>
              </w:rPr>
              <w:fldChar w:fldCharType="end"/>
            </w:r>
          </w:hyperlink>
        </w:p>
        <w:p w14:paraId="76148DA6" w14:textId="6DA472E6" w:rsidR="001721E0" w:rsidRPr="002A47F1" w:rsidRDefault="001721E0">
          <w:pPr>
            <w:pStyle w:val="TOC2"/>
            <w:tabs>
              <w:tab w:val="right" w:leader="dot" w:pos="9016"/>
            </w:tabs>
            <w:rPr>
              <w:rFonts w:asciiTheme="majorHAnsi" w:eastAsiaTheme="minorEastAsia" w:hAnsiTheme="majorHAnsi" w:cstheme="majorHAnsi"/>
              <w:noProof/>
              <w:kern w:val="2"/>
              <w:lang w:eastAsia="en-GB"/>
              <w14:ligatures w14:val="standardContextual"/>
            </w:rPr>
          </w:pPr>
          <w:hyperlink w:anchor="_Toc142142404" w:history="1">
            <w:r w:rsidRPr="002A47F1">
              <w:rPr>
                <w:rStyle w:val="Hyperlink"/>
                <w:rFonts w:asciiTheme="majorHAnsi" w:hAnsiTheme="majorHAnsi" w:cstheme="majorHAnsi"/>
                <w:noProof/>
                <w:lang w:val="en-US"/>
              </w:rPr>
              <w:t>NoSQL – Not Only SQL</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_Toc142142404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4</w:t>
            </w:r>
            <w:r w:rsidRPr="002A47F1">
              <w:rPr>
                <w:rFonts w:asciiTheme="majorHAnsi" w:hAnsiTheme="majorHAnsi" w:cstheme="majorHAnsi"/>
                <w:noProof/>
                <w:webHidden/>
              </w:rPr>
              <w:fldChar w:fldCharType="end"/>
            </w:r>
          </w:hyperlink>
        </w:p>
        <w:p w14:paraId="0D8B0F52" w14:textId="2DB29976"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05" w:history="1">
            <w:r w:rsidRPr="002A47F1">
              <w:rPr>
                <w:rStyle w:val="Hyperlink"/>
                <w:rFonts w:asciiTheme="majorHAnsi" w:hAnsiTheme="majorHAnsi" w:cstheme="majorHAnsi"/>
                <w:noProof/>
                <w:lang w:val="en-US"/>
              </w:rPr>
              <w:t>Hierarchical Databases:</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_Toc142142405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4</w:t>
            </w:r>
            <w:r w:rsidRPr="002A47F1">
              <w:rPr>
                <w:rFonts w:asciiTheme="majorHAnsi" w:hAnsiTheme="majorHAnsi" w:cstheme="majorHAnsi"/>
                <w:noProof/>
                <w:webHidden/>
              </w:rPr>
              <w:fldChar w:fldCharType="end"/>
            </w:r>
          </w:hyperlink>
        </w:p>
        <w:p w14:paraId="2AD77390" w14:textId="4914A64A"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06" w:history="1">
            <w:r w:rsidRPr="002A47F1">
              <w:rPr>
                <w:rStyle w:val="Hyperlink"/>
                <w:rFonts w:asciiTheme="majorHAnsi" w:hAnsiTheme="majorHAnsi" w:cstheme="majorHAnsi"/>
                <w:noProof/>
                <w:lang w:val="en-US"/>
              </w:rPr>
              <w:t>Document Database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_Toc142142406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4</w:t>
            </w:r>
            <w:r w:rsidRPr="002A47F1">
              <w:rPr>
                <w:rFonts w:asciiTheme="majorHAnsi" w:hAnsiTheme="majorHAnsi" w:cstheme="majorHAnsi"/>
                <w:noProof/>
                <w:webHidden/>
              </w:rPr>
              <w:fldChar w:fldCharType="end"/>
            </w:r>
          </w:hyperlink>
        </w:p>
        <w:p w14:paraId="26792CB0" w14:textId="09BE56A6"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07" w:history="1">
            <w:r w:rsidRPr="002A47F1">
              <w:rPr>
                <w:rStyle w:val="Hyperlink"/>
                <w:rFonts w:asciiTheme="majorHAnsi" w:hAnsiTheme="majorHAnsi" w:cstheme="majorHAnsi"/>
                <w:noProof/>
                <w:lang w:val="en-US"/>
              </w:rPr>
              <w:t>Key-Value Database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_Toc142142407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5</w:t>
            </w:r>
            <w:r w:rsidRPr="002A47F1">
              <w:rPr>
                <w:rFonts w:asciiTheme="majorHAnsi" w:hAnsiTheme="majorHAnsi" w:cstheme="majorHAnsi"/>
                <w:noProof/>
                <w:webHidden/>
              </w:rPr>
              <w:fldChar w:fldCharType="end"/>
            </w:r>
          </w:hyperlink>
        </w:p>
        <w:p w14:paraId="11B41975" w14:textId="3ADD6D38"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08" w:history="1">
            <w:r w:rsidRPr="002A47F1">
              <w:rPr>
                <w:rStyle w:val="Hyperlink"/>
                <w:rFonts w:asciiTheme="majorHAnsi" w:hAnsiTheme="majorHAnsi" w:cstheme="majorHAnsi"/>
                <w:noProof/>
                <w:lang w:val="en-US"/>
              </w:rPr>
              <w:t>Graph Database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_Toc142142408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6</w:t>
            </w:r>
            <w:r w:rsidRPr="002A47F1">
              <w:rPr>
                <w:rFonts w:asciiTheme="majorHAnsi" w:hAnsiTheme="majorHAnsi" w:cstheme="majorHAnsi"/>
                <w:noProof/>
                <w:webHidden/>
              </w:rPr>
              <w:fldChar w:fldCharType="end"/>
            </w:r>
          </w:hyperlink>
        </w:p>
        <w:p w14:paraId="454155DA" w14:textId="4DD8A24C"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09" w:history="1">
            <w:r w:rsidRPr="002A47F1">
              <w:rPr>
                <w:rStyle w:val="Hyperlink"/>
                <w:rFonts w:asciiTheme="majorHAnsi" w:hAnsiTheme="majorHAnsi" w:cstheme="majorHAnsi"/>
                <w:noProof/>
                <w:lang w:val="en-US"/>
              </w:rPr>
              <w:t>Wide-Column Database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_Toc142142409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7</w:t>
            </w:r>
            <w:r w:rsidRPr="002A47F1">
              <w:rPr>
                <w:rFonts w:asciiTheme="majorHAnsi" w:hAnsiTheme="majorHAnsi" w:cstheme="majorHAnsi"/>
                <w:noProof/>
                <w:webHidden/>
              </w:rPr>
              <w:fldChar w:fldCharType="end"/>
            </w:r>
          </w:hyperlink>
        </w:p>
        <w:p w14:paraId="76875672" w14:textId="37C420B2"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10" w:history="1">
            <w:r w:rsidRPr="002A47F1">
              <w:rPr>
                <w:rStyle w:val="Hyperlink"/>
                <w:rFonts w:asciiTheme="majorHAnsi" w:hAnsiTheme="majorHAnsi" w:cstheme="majorHAnsi"/>
                <w:noProof/>
                <w:lang w:val="en-US"/>
              </w:rPr>
              <w:t>Data Lakes</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_Toc142142410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7</w:t>
            </w:r>
            <w:r w:rsidRPr="002A47F1">
              <w:rPr>
                <w:rFonts w:asciiTheme="majorHAnsi" w:hAnsiTheme="majorHAnsi" w:cstheme="majorHAnsi"/>
                <w:noProof/>
                <w:webHidden/>
              </w:rPr>
              <w:fldChar w:fldCharType="end"/>
            </w:r>
          </w:hyperlink>
        </w:p>
        <w:p w14:paraId="410C53D7" w14:textId="446C6BCC" w:rsidR="001721E0" w:rsidRPr="002A47F1" w:rsidRDefault="001721E0">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2142411" w:history="1">
            <w:r w:rsidRPr="002A47F1">
              <w:rPr>
                <w:rStyle w:val="Hyperlink"/>
                <w:rFonts w:asciiTheme="majorHAnsi" w:hAnsiTheme="majorHAnsi" w:cstheme="majorHAnsi"/>
                <w:noProof/>
                <w:lang w:val="en-US"/>
              </w:rPr>
              <w:t>Database Modelling</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_Toc142142411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8</w:t>
            </w:r>
            <w:r w:rsidRPr="002A47F1">
              <w:rPr>
                <w:rFonts w:asciiTheme="majorHAnsi" w:hAnsiTheme="majorHAnsi" w:cstheme="majorHAnsi"/>
                <w:noProof/>
                <w:webHidden/>
              </w:rPr>
              <w:fldChar w:fldCharType="end"/>
            </w:r>
          </w:hyperlink>
        </w:p>
        <w:p w14:paraId="10F945D6" w14:textId="1A8BF7C5" w:rsidR="001721E0" w:rsidRPr="002A47F1" w:rsidRDefault="001721E0">
          <w:pPr>
            <w:pStyle w:val="TOC2"/>
            <w:tabs>
              <w:tab w:val="right" w:leader="dot" w:pos="9016"/>
            </w:tabs>
            <w:rPr>
              <w:rFonts w:asciiTheme="majorHAnsi" w:eastAsiaTheme="minorEastAsia" w:hAnsiTheme="majorHAnsi" w:cstheme="majorHAnsi"/>
              <w:noProof/>
              <w:kern w:val="2"/>
              <w:lang w:eastAsia="en-GB"/>
              <w14:ligatures w14:val="standardContextual"/>
            </w:rPr>
          </w:pPr>
          <w:hyperlink w:anchor="_Toc142142412" w:history="1">
            <w:r w:rsidRPr="002A47F1">
              <w:rPr>
                <w:rStyle w:val="Hyperlink"/>
                <w:rFonts w:asciiTheme="majorHAnsi" w:hAnsiTheme="majorHAnsi" w:cstheme="majorHAnsi"/>
                <w:noProof/>
                <w:lang w:val="en-US"/>
              </w:rPr>
              <w:t>Scenario Overview</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_Toc142142412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8</w:t>
            </w:r>
            <w:r w:rsidRPr="002A47F1">
              <w:rPr>
                <w:rFonts w:asciiTheme="majorHAnsi" w:hAnsiTheme="majorHAnsi" w:cstheme="majorHAnsi"/>
                <w:noProof/>
                <w:webHidden/>
              </w:rPr>
              <w:fldChar w:fldCharType="end"/>
            </w:r>
          </w:hyperlink>
        </w:p>
        <w:p w14:paraId="45F8D758" w14:textId="44DFD353" w:rsidR="001721E0" w:rsidRPr="002A47F1" w:rsidRDefault="001721E0">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2142413" w:history="1">
            <w:r w:rsidRPr="002A47F1">
              <w:rPr>
                <w:rStyle w:val="Hyperlink"/>
                <w:rFonts w:asciiTheme="majorHAnsi" w:hAnsiTheme="majorHAnsi" w:cstheme="majorHAnsi"/>
                <w:noProof/>
                <w:lang w:val="en-US"/>
              </w:rPr>
              <w:t>Gemini Jeweler’s (GJ), a producer and wholesaler of batches of Jewelry, implements a pre-approval process for individual item orders by company. Items, which come in various color finishes and material selections, are currently housed in two depots. However, GJ envisions future expansion and desires to add more locations.</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_Toc142142413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8</w:t>
            </w:r>
            <w:r w:rsidRPr="002A47F1">
              <w:rPr>
                <w:rFonts w:asciiTheme="majorHAnsi" w:hAnsiTheme="majorHAnsi" w:cstheme="majorHAnsi"/>
                <w:noProof/>
                <w:webHidden/>
              </w:rPr>
              <w:fldChar w:fldCharType="end"/>
            </w:r>
          </w:hyperlink>
        </w:p>
        <w:p w14:paraId="766A1213" w14:textId="523AF68C" w:rsidR="001721E0" w:rsidRPr="002A47F1" w:rsidRDefault="001721E0">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2142414" w:history="1">
            <w:r w:rsidRPr="002A47F1">
              <w:rPr>
                <w:rStyle w:val="Hyperlink"/>
                <w:rFonts w:asciiTheme="majorHAnsi" w:hAnsiTheme="majorHAnsi" w:cstheme="majorHAnsi"/>
                <w:noProof/>
                <w:lang w:val="en-US"/>
              </w:rPr>
              <w:t>Appendices</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_Toc142142414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8</w:t>
            </w:r>
            <w:r w:rsidRPr="002A47F1">
              <w:rPr>
                <w:rFonts w:asciiTheme="majorHAnsi" w:hAnsiTheme="majorHAnsi" w:cstheme="majorHAnsi"/>
                <w:noProof/>
                <w:webHidden/>
              </w:rPr>
              <w:fldChar w:fldCharType="end"/>
            </w:r>
          </w:hyperlink>
        </w:p>
        <w:p w14:paraId="5E444B33" w14:textId="4494BC86" w:rsidR="001721E0" w:rsidRPr="002A47F1" w:rsidRDefault="001721E0">
          <w:pPr>
            <w:pStyle w:val="TOC2"/>
            <w:tabs>
              <w:tab w:val="right" w:leader="dot" w:pos="9016"/>
            </w:tabs>
            <w:rPr>
              <w:rFonts w:asciiTheme="majorHAnsi" w:eastAsiaTheme="minorEastAsia" w:hAnsiTheme="majorHAnsi" w:cstheme="majorHAnsi"/>
              <w:noProof/>
              <w:kern w:val="2"/>
              <w:lang w:eastAsia="en-GB"/>
              <w14:ligatures w14:val="standardContextual"/>
            </w:rPr>
          </w:pPr>
          <w:hyperlink w:anchor="_Toc142142415" w:history="1">
            <w:r w:rsidRPr="002A47F1">
              <w:rPr>
                <w:rStyle w:val="Hyperlink"/>
                <w:rFonts w:asciiTheme="majorHAnsi" w:hAnsiTheme="majorHAnsi" w:cstheme="majorHAnsi"/>
                <w:noProof/>
              </w:rPr>
              <w:t>Appendix A:</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_Toc142142415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8</w:t>
            </w:r>
            <w:r w:rsidRPr="002A47F1">
              <w:rPr>
                <w:rFonts w:asciiTheme="majorHAnsi" w:hAnsiTheme="majorHAnsi" w:cstheme="majorHAnsi"/>
                <w:noProof/>
                <w:webHidden/>
              </w:rPr>
              <w:fldChar w:fldCharType="end"/>
            </w:r>
          </w:hyperlink>
        </w:p>
        <w:p w14:paraId="7D05DDBB" w14:textId="42025DB7"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16" w:history="1">
            <w:r w:rsidRPr="002A47F1">
              <w:rPr>
                <w:rStyle w:val="Hyperlink"/>
                <w:rFonts w:asciiTheme="majorHAnsi" w:hAnsiTheme="majorHAnsi" w:cstheme="majorHAnsi"/>
                <w:noProof/>
                <w:lang w:val="en-US"/>
              </w:rPr>
              <w:t>Figure 1 – RDBMS Table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_Toc142142416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8</w:t>
            </w:r>
            <w:r w:rsidRPr="002A47F1">
              <w:rPr>
                <w:rFonts w:asciiTheme="majorHAnsi" w:hAnsiTheme="majorHAnsi" w:cstheme="majorHAnsi"/>
                <w:noProof/>
                <w:webHidden/>
              </w:rPr>
              <w:fldChar w:fldCharType="end"/>
            </w:r>
          </w:hyperlink>
        </w:p>
        <w:p w14:paraId="651858F3" w14:textId="645BF479"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17" w:history="1">
            <w:r w:rsidRPr="002A47F1">
              <w:rPr>
                <w:rStyle w:val="Hyperlink"/>
                <w:rFonts w:asciiTheme="majorHAnsi" w:hAnsiTheme="majorHAnsi" w:cstheme="majorHAnsi"/>
                <w:noProof/>
                <w:lang w:val="en-US"/>
              </w:rPr>
              <w:t>Figure 2 – Stack Overflow Database Environments Survey:</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_Toc142142417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8</w:t>
            </w:r>
            <w:r w:rsidRPr="002A47F1">
              <w:rPr>
                <w:rFonts w:asciiTheme="majorHAnsi" w:hAnsiTheme="majorHAnsi" w:cstheme="majorHAnsi"/>
                <w:noProof/>
                <w:webHidden/>
              </w:rPr>
              <w:fldChar w:fldCharType="end"/>
            </w:r>
          </w:hyperlink>
        </w:p>
        <w:p w14:paraId="72195298" w14:textId="49EBD8FB"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18" w:history="1">
            <w:r w:rsidRPr="002A47F1">
              <w:rPr>
                <w:rStyle w:val="Hyperlink"/>
                <w:rFonts w:asciiTheme="majorHAnsi" w:hAnsiTheme="majorHAnsi" w:cstheme="majorHAnsi"/>
                <w:noProof/>
                <w:lang w:val="en-US"/>
              </w:rPr>
              <w:t>Figure 3 – ACID Principles:</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_Toc142142418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8</w:t>
            </w:r>
            <w:r w:rsidRPr="002A47F1">
              <w:rPr>
                <w:rFonts w:asciiTheme="majorHAnsi" w:hAnsiTheme="majorHAnsi" w:cstheme="majorHAnsi"/>
                <w:noProof/>
                <w:webHidden/>
              </w:rPr>
              <w:fldChar w:fldCharType="end"/>
            </w:r>
          </w:hyperlink>
        </w:p>
        <w:p w14:paraId="508275C6" w14:textId="51424E4C"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19" w:history="1">
            <w:r w:rsidRPr="002A47F1">
              <w:rPr>
                <w:rStyle w:val="Hyperlink"/>
                <w:rFonts w:asciiTheme="majorHAnsi" w:hAnsiTheme="majorHAnsi" w:cstheme="majorHAnsi"/>
                <w:noProof/>
                <w:lang w:val="en-US"/>
              </w:rPr>
              <w:t>Figure 4 – Hierarchical Data Tree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_Toc142142419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9</w:t>
            </w:r>
            <w:r w:rsidRPr="002A47F1">
              <w:rPr>
                <w:rFonts w:asciiTheme="majorHAnsi" w:hAnsiTheme="majorHAnsi" w:cstheme="majorHAnsi"/>
                <w:noProof/>
                <w:webHidden/>
              </w:rPr>
              <w:fldChar w:fldCharType="end"/>
            </w:r>
          </w:hyperlink>
        </w:p>
        <w:p w14:paraId="37ECFDC7" w14:textId="3E4A51AA"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20" w:history="1">
            <w:r w:rsidRPr="002A47F1">
              <w:rPr>
                <w:rStyle w:val="Hyperlink"/>
                <w:rFonts w:asciiTheme="majorHAnsi" w:hAnsiTheme="majorHAnsi" w:cstheme="majorHAnsi"/>
                <w:noProof/>
                <w:lang w:val="en-US"/>
              </w:rPr>
              <w:t>Figure 5 – Document Model Example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_Toc142142420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9</w:t>
            </w:r>
            <w:r w:rsidRPr="002A47F1">
              <w:rPr>
                <w:rFonts w:asciiTheme="majorHAnsi" w:hAnsiTheme="majorHAnsi" w:cstheme="majorHAnsi"/>
                <w:noProof/>
                <w:webHidden/>
              </w:rPr>
              <w:fldChar w:fldCharType="end"/>
            </w:r>
          </w:hyperlink>
        </w:p>
        <w:p w14:paraId="19D094C3" w14:textId="69E2F8CA"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21" w:history="1">
            <w:r w:rsidRPr="002A47F1">
              <w:rPr>
                <w:rStyle w:val="Hyperlink"/>
                <w:rFonts w:asciiTheme="majorHAnsi" w:hAnsiTheme="majorHAnsi" w:cstheme="majorHAnsi"/>
                <w:noProof/>
                <w:lang w:val="en-US"/>
              </w:rPr>
              <w:t>Figure 6 – Key-Value Database Example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_Toc142142421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9</w:t>
            </w:r>
            <w:r w:rsidRPr="002A47F1">
              <w:rPr>
                <w:rFonts w:asciiTheme="majorHAnsi" w:hAnsiTheme="majorHAnsi" w:cstheme="majorHAnsi"/>
                <w:noProof/>
                <w:webHidden/>
              </w:rPr>
              <w:fldChar w:fldCharType="end"/>
            </w:r>
          </w:hyperlink>
        </w:p>
        <w:p w14:paraId="71E7ABAB" w14:textId="39CA5280"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22" w:history="1">
            <w:r w:rsidRPr="002A47F1">
              <w:rPr>
                <w:rStyle w:val="Hyperlink"/>
                <w:rFonts w:asciiTheme="majorHAnsi" w:hAnsiTheme="majorHAnsi" w:cstheme="majorHAnsi"/>
                <w:noProof/>
                <w:lang w:val="en-US"/>
              </w:rPr>
              <w:t>Figure 7 – Shortest Path Key-Value Data Access</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_Toc142142422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9</w:t>
            </w:r>
            <w:r w:rsidRPr="002A47F1">
              <w:rPr>
                <w:rFonts w:asciiTheme="majorHAnsi" w:hAnsiTheme="majorHAnsi" w:cstheme="majorHAnsi"/>
                <w:noProof/>
                <w:webHidden/>
              </w:rPr>
              <w:fldChar w:fldCharType="end"/>
            </w:r>
          </w:hyperlink>
        </w:p>
        <w:p w14:paraId="5FB1AD1D" w14:textId="2AA7216D"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23" w:history="1">
            <w:r w:rsidRPr="002A47F1">
              <w:rPr>
                <w:rStyle w:val="Hyperlink"/>
                <w:rFonts w:asciiTheme="majorHAnsi" w:hAnsiTheme="majorHAnsi" w:cstheme="majorHAnsi"/>
                <w:noProof/>
                <w:lang w:val="en-US"/>
              </w:rPr>
              <w:t>Figure 8 – Graph Database example Schema</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_Toc142142423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9</w:t>
            </w:r>
            <w:r w:rsidRPr="002A47F1">
              <w:rPr>
                <w:rFonts w:asciiTheme="majorHAnsi" w:hAnsiTheme="majorHAnsi" w:cstheme="majorHAnsi"/>
                <w:noProof/>
                <w:webHidden/>
              </w:rPr>
              <w:fldChar w:fldCharType="end"/>
            </w:r>
          </w:hyperlink>
        </w:p>
        <w:p w14:paraId="3E4B2440" w14:textId="1D599404"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24" w:history="1">
            <w:r w:rsidRPr="002A47F1">
              <w:rPr>
                <w:rStyle w:val="Hyperlink"/>
                <w:rFonts w:asciiTheme="majorHAnsi" w:hAnsiTheme="majorHAnsi" w:cstheme="majorHAnsi"/>
                <w:noProof/>
                <w:lang w:val="en-US"/>
              </w:rPr>
              <w:t>Figure 9 – Wide Column Database Example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_Toc142142424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9</w:t>
            </w:r>
            <w:r w:rsidRPr="002A47F1">
              <w:rPr>
                <w:rFonts w:asciiTheme="majorHAnsi" w:hAnsiTheme="majorHAnsi" w:cstheme="majorHAnsi"/>
                <w:noProof/>
                <w:webHidden/>
              </w:rPr>
              <w:fldChar w:fldCharType="end"/>
            </w:r>
          </w:hyperlink>
        </w:p>
        <w:p w14:paraId="63BA889C" w14:textId="121478B9"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25" w:history="1">
            <w:r w:rsidRPr="002A47F1">
              <w:rPr>
                <w:rStyle w:val="Hyperlink"/>
                <w:rFonts w:asciiTheme="majorHAnsi" w:hAnsiTheme="majorHAnsi" w:cstheme="majorHAnsi"/>
                <w:noProof/>
                <w:lang w:val="en-US"/>
              </w:rPr>
              <w:t>Figure 10 – The Data Lake Design Pattern</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_Toc142142425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10</w:t>
            </w:r>
            <w:r w:rsidRPr="002A47F1">
              <w:rPr>
                <w:rFonts w:asciiTheme="majorHAnsi" w:hAnsiTheme="majorHAnsi" w:cstheme="majorHAnsi"/>
                <w:noProof/>
                <w:webHidden/>
              </w:rPr>
              <w:fldChar w:fldCharType="end"/>
            </w:r>
          </w:hyperlink>
        </w:p>
        <w:p w14:paraId="0617AEF4" w14:textId="57915716" w:rsidR="001721E0" w:rsidRPr="002A47F1" w:rsidRDefault="001721E0">
          <w:pPr>
            <w:pStyle w:val="TOC2"/>
            <w:tabs>
              <w:tab w:val="right" w:leader="dot" w:pos="9016"/>
            </w:tabs>
            <w:rPr>
              <w:rFonts w:asciiTheme="majorHAnsi" w:eastAsiaTheme="minorEastAsia" w:hAnsiTheme="majorHAnsi" w:cstheme="majorHAnsi"/>
              <w:noProof/>
              <w:kern w:val="2"/>
              <w:lang w:eastAsia="en-GB"/>
              <w14:ligatures w14:val="standardContextual"/>
            </w:rPr>
          </w:pPr>
          <w:hyperlink w:anchor="_Toc142142426" w:history="1">
            <w:r w:rsidRPr="002A47F1">
              <w:rPr>
                <w:rStyle w:val="Hyperlink"/>
                <w:rFonts w:asciiTheme="majorHAnsi" w:hAnsiTheme="majorHAnsi" w:cstheme="majorHAnsi"/>
                <w:noProof/>
                <w:lang w:val="en-US"/>
              </w:rPr>
              <w:t>Appendix B:</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_Toc142142426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10</w:t>
            </w:r>
            <w:r w:rsidRPr="002A47F1">
              <w:rPr>
                <w:rFonts w:asciiTheme="majorHAnsi" w:hAnsiTheme="majorHAnsi" w:cstheme="majorHAnsi"/>
                <w:noProof/>
                <w:webHidden/>
              </w:rPr>
              <w:fldChar w:fldCharType="end"/>
            </w:r>
          </w:hyperlink>
        </w:p>
        <w:p w14:paraId="559F77CB" w14:textId="59435132"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27" w:history="1">
            <w:r w:rsidRPr="002A47F1">
              <w:rPr>
                <w:rStyle w:val="Hyperlink"/>
                <w:rFonts w:asciiTheme="majorHAnsi" w:hAnsiTheme="majorHAnsi" w:cstheme="majorHAnsi"/>
                <w:noProof/>
                <w:lang w:val="en-US"/>
              </w:rPr>
              <w:t>Figure 1 – RDBMS Table: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_Toc142142427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10</w:t>
            </w:r>
            <w:r w:rsidRPr="002A47F1">
              <w:rPr>
                <w:rFonts w:asciiTheme="majorHAnsi" w:hAnsiTheme="majorHAnsi" w:cstheme="majorHAnsi"/>
                <w:noProof/>
                <w:webHidden/>
              </w:rPr>
              <w:fldChar w:fldCharType="end"/>
            </w:r>
          </w:hyperlink>
        </w:p>
        <w:p w14:paraId="61C38694" w14:textId="41F61DF8" w:rsidR="001721E0" w:rsidRPr="002A47F1" w:rsidRDefault="001721E0">
          <w:pPr>
            <w:pStyle w:val="TOC3"/>
            <w:tabs>
              <w:tab w:val="right" w:leader="dot" w:pos="9016"/>
            </w:tabs>
            <w:rPr>
              <w:rFonts w:asciiTheme="majorHAnsi" w:eastAsiaTheme="minorEastAsia" w:hAnsiTheme="majorHAnsi" w:cstheme="majorHAnsi"/>
              <w:noProof/>
              <w:kern w:val="2"/>
              <w:lang w:eastAsia="en-GB"/>
              <w14:ligatures w14:val="standardContextual"/>
            </w:rPr>
          </w:pPr>
          <w:hyperlink w:anchor="_Toc142142428" w:history="1">
            <w:r w:rsidRPr="002A47F1">
              <w:rPr>
                <w:rStyle w:val="Hyperlink"/>
                <w:rFonts w:asciiTheme="majorHAnsi" w:hAnsiTheme="majorHAnsi" w:cstheme="majorHAnsi"/>
                <w:noProof/>
                <w:lang w:val="en-US"/>
              </w:rPr>
              <w:t>Figure 2 – Hierarchical Data Example:</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_Toc142142428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10</w:t>
            </w:r>
            <w:r w:rsidRPr="002A47F1">
              <w:rPr>
                <w:rFonts w:asciiTheme="majorHAnsi" w:hAnsiTheme="majorHAnsi" w:cstheme="majorHAnsi"/>
                <w:noProof/>
                <w:webHidden/>
              </w:rPr>
              <w:fldChar w:fldCharType="end"/>
            </w:r>
          </w:hyperlink>
        </w:p>
        <w:p w14:paraId="250EC1D2" w14:textId="18E3F1F9" w:rsidR="001721E0" w:rsidRPr="002A47F1" w:rsidRDefault="001721E0">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2142429" w:history="1">
            <w:r w:rsidRPr="002A47F1">
              <w:rPr>
                <w:rStyle w:val="Hyperlink"/>
                <w:rFonts w:asciiTheme="majorHAnsi" w:hAnsiTheme="majorHAnsi" w:cstheme="majorHAnsi"/>
                <w:noProof/>
              </w:rPr>
              <w:t>References</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_Toc142142429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11</w:t>
            </w:r>
            <w:r w:rsidRPr="002A47F1">
              <w:rPr>
                <w:rFonts w:asciiTheme="majorHAnsi" w:hAnsiTheme="majorHAnsi" w:cstheme="majorHAnsi"/>
                <w:noProof/>
                <w:webHidden/>
              </w:rPr>
              <w:fldChar w:fldCharType="end"/>
            </w:r>
          </w:hyperlink>
        </w:p>
        <w:p w14:paraId="422E57E7" w14:textId="2C205ABE" w:rsidR="001721E0" w:rsidRPr="002A47F1" w:rsidRDefault="001721E0">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42142430" w:history="1">
            <w:r w:rsidRPr="002A47F1">
              <w:rPr>
                <w:rStyle w:val="Hyperlink"/>
                <w:rFonts w:asciiTheme="majorHAnsi" w:hAnsiTheme="majorHAnsi" w:cstheme="majorHAnsi"/>
                <w:noProof/>
                <w:lang w:val="en-US"/>
              </w:rPr>
              <w:t>Glossary</w:t>
            </w:r>
            <w:r w:rsidRPr="002A47F1">
              <w:rPr>
                <w:rFonts w:asciiTheme="majorHAnsi" w:hAnsiTheme="majorHAnsi" w:cstheme="majorHAnsi"/>
                <w:noProof/>
                <w:webHidden/>
              </w:rPr>
              <w:tab/>
            </w:r>
            <w:r w:rsidRPr="002A47F1">
              <w:rPr>
                <w:rFonts w:asciiTheme="majorHAnsi" w:hAnsiTheme="majorHAnsi" w:cstheme="majorHAnsi"/>
                <w:noProof/>
                <w:webHidden/>
              </w:rPr>
              <w:fldChar w:fldCharType="begin"/>
            </w:r>
            <w:r w:rsidRPr="002A47F1">
              <w:rPr>
                <w:rFonts w:asciiTheme="majorHAnsi" w:hAnsiTheme="majorHAnsi" w:cstheme="majorHAnsi"/>
                <w:noProof/>
                <w:webHidden/>
              </w:rPr>
              <w:instrText xml:space="preserve"> PAGEREF _Toc142142430 \h </w:instrText>
            </w:r>
            <w:r w:rsidRPr="002A47F1">
              <w:rPr>
                <w:rFonts w:asciiTheme="majorHAnsi" w:hAnsiTheme="majorHAnsi" w:cstheme="majorHAnsi"/>
                <w:noProof/>
                <w:webHidden/>
              </w:rPr>
            </w:r>
            <w:r w:rsidRPr="002A47F1">
              <w:rPr>
                <w:rFonts w:asciiTheme="majorHAnsi" w:hAnsiTheme="majorHAnsi" w:cstheme="majorHAnsi"/>
                <w:noProof/>
                <w:webHidden/>
              </w:rPr>
              <w:fldChar w:fldCharType="separate"/>
            </w:r>
            <w:r w:rsidRPr="002A47F1">
              <w:rPr>
                <w:rFonts w:asciiTheme="majorHAnsi" w:hAnsiTheme="majorHAnsi" w:cstheme="majorHAnsi"/>
                <w:noProof/>
                <w:webHidden/>
              </w:rPr>
              <w:t>12</w:t>
            </w:r>
            <w:r w:rsidRPr="002A47F1">
              <w:rPr>
                <w:rFonts w:asciiTheme="majorHAnsi" w:hAnsiTheme="majorHAnsi" w:cstheme="majorHAnsi"/>
                <w:noProof/>
                <w:webHidden/>
              </w:rPr>
              <w:fldChar w:fldCharType="end"/>
            </w:r>
          </w:hyperlink>
        </w:p>
        <w:p w14:paraId="0D7EE950" w14:textId="06EEFEC1" w:rsidR="0033494D" w:rsidRPr="002A47F1" w:rsidRDefault="0033494D">
          <w:pPr>
            <w:rPr>
              <w:rFonts w:asciiTheme="majorHAnsi" w:hAnsiTheme="majorHAnsi" w:cstheme="majorHAnsi"/>
            </w:rPr>
          </w:pPr>
          <w:r w:rsidRPr="002A47F1">
            <w:rPr>
              <w:rFonts w:asciiTheme="majorHAnsi" w:hAnsiTheme="majorHAnsi" w:cstheme="majorHAnsi"/>
              <w:b/>
              <w:bCs/>
              <w:noProof/>
            </w:rPr>
            <w:fldChar w:fldCharType="end"/>
          </w:r>
        </w:p>
      </w:sdtContent>
    </w:sdt>
    <w:p w14:paraId="54A1FB8A" w14:textId="77777777" w:rsidR="0033494D" w:rsidRPr="002A47F1" w:rsidRDefault="0033494D">
      <w:pPr>
        <w:pStyle w:val="TableofFigures"/>
        <w:tabs>
          <w:tab w:val="right" w:leader="dot" w:pos="9016"/>
        </w:tabs>
        <w:rPr>
          <w:rFonts w:asciiTheme="majorHAnsi" w:hAnsiTheme="majorHAnsi" w:cstheme="majorHAnsi"/>
          <w:lang w:val="en-US"/>
        </w:rPr>
      </w:pPr>
    </w:p>
    <w:p w14:paraId="7DC2CD20" w14:textId="70699E8A" w:rsidR="0033494D" w:rsidRPr="002A47F1" w:rsidRDefault="0033494D" w:rsidP="0033494D">
      <w:pPr>
        <w:pStyle w:val="Heading1"/>
        <w:rPr>
          <w:rFonts w:cstheme="majorHAnsi"/>
          <w:u w:val="single"/>
          <w:lang w:val="en-US"/>
        </w:rPr>
      </w:pPr>
      <w:bookmarkStart w:id="0" w:name="_Toc142142400"/>
      <w:r w:rsidRPr="002A47F1">
        <w:rPr>
          <w:rFonts w:cstheme="majorHAnsi"/>
          <w:u w:val="single"/>
          <w:lang w:val="en-US"/>
        </w:rPr>
        <w:t>Table of Figures</w:t>
      </w:r>
      <w:bookmarkEnd w:id="0"/>
    </w:p>
    <w:p w14:paraId="346BBB5A" w14:textId="2C4BDDD8" w:rsidR="00265A7D" w:rsidRPr="002A47F1" w:rsidRDefault="0033494D">
      <w:pPr>
        <w:pStyle w:val="TableofFigures"/>
        <w:tabs>
          <w:tab w:val="right" w:leader="dot" w:pos="9016"/>
        </w:tabs>
        <w:rPr>
          <w:rFonts w:asciiTheme="majorHAnsi" w:eastAsiaTheme="minorEastAsia" w:hAnsiTheme="majorHAnsi" w:cstheme="majorHAnsi"/>
          <w:noProof/>
          <w:kern w:val="2"/>
          <w:lang w:eastAsia="en-GB"/>
          <w14:ligatures w14:val="standardContextual"/>
        </w:rPr>
      </w:pPr>
      <w:r w:rsidRPr="002A47F1">
        <w:rPr>
          <w:rFonts w:asciiTheme="majorHAnsi" w:hAnsiTheme="majorHAnsi" w:cstheme="majorHAnsi"/>
          <w:lang w:val="en-US"/>
        </w:rPr>
        <w:fldChar w:fldCharType="begin"/>
      </w:r>
      <w:r w:rsidRPr="002A47F1">
        <w:rPr>
          <w:rFonts w:asciiTheme="majorHAnsi" w:hAnsiTheme="majorHAnsi" w:cstheme="majorHAnsi"/>
          <w:lang w:val="en-US"/>
        </w:rPr>
        <w:instrText xml:space="preserve"> TOC \h \z \c "Figure" </w:instrText>
      </w:r>
      <w:r w:rsidRPr="002A47F1">
        <w:rPr>
          <w:rFonts w:asciiTheme="majorHAnsi" w:hAnsiTheme="majorHAnsi" w:cstheme="majorHAnsi"/>
          <w:lang w:val="en-US"/>
        </w:rPr>
        <w:fldChar w:fldCharType="separate"/>
      </w:r>
      <w:hyperlink w:anchor="_Toc141821737" w:history="1">
        <w:r w:rsidR="00265A7D" w:rsidRPr="002A47F1">
          <w:rPr>
            <w:rStyle w:val="Hyperlink"/>
            <w:rFonts w:asciiTheme="majorHAnsi" w:hAnsiTheme="majorHAnsi" w:cstheme="majorHAnsi"/>
            <w:noProof/>
          </w:rPr>
          <w:t>Figure 1 Example RDBMS SQL Table Relations (W3Resource 2022)</w:t>
        </w:r>
        <w:r w:rsidR="00265A7D" w:rsidRPr="002A47F1">
          <w:rPr>
            <w:rFonts w:asciiTheme="majorHAnsi" w:hAnsiTheme="majorHAnsi" w:cstheme="majorHAnsi"/>
            <w:noProof/>
            <w:webHidden/>
          </w:rPr>
          <w:tab/>
        </w:r>
        <w:r w:rsidR="00265A7D" w:rsidRPr="002A47F1">
          <w:rPr>
            <w:rFonts w:asciiTheme="majorHAnsi" w:hAnsiTheme="majorHAnsi" w:cstheme="majorHAnsi"/>
            <w:noProof/>
            <w:webHidden/>
          </w:rPr>
          <w:fldChar w:fldCharType="begin"/>
        </w:r>
        <w:r w:rsidR="00265A7D" w:rsidRPr="002A47F1">
          <w:rPr>
            <w:rFonts w:asciiTheme="majorHAnsi" w:hAnsiTheme="majorHAnsi" w:cstheme="majorHAnsi"/>
            <w:noProof/>
            <w:webHidden/>
          </w:rPr>
          <w:instrText xml:space="preserve"> PAGEREF _Toc141821737 \h </w:instrText>
        </w:r>
        <w:r w:rsidR="00265A7D" w:rsidRPr="002A47F1">
          <w:rPr>
            <w:rFonts w:asciiTheme="majorHAnsi" w:hAnsiTheme="majorHAnsi" w:cstheme="majorHAnsi"/>
            <w:noProof/>
            <w:webHidden/>
          </w:rPr>
        </w:r>
        <w:r w:rsidR="00265A7D" w:rsidRPr="002A47F1">
          <w:rPr>
            <w:rFonts w:asciiTheme="majorHAnsi" w:hAnsiTheme="majorHAnsi" w:cstheme="majorHAnsi"/>
            <w:noProof/>
            <w:webHidden/>
          </w:rPr>
          <w:fldChar w:fldCharType="separate"/>
        </w:r>
        <w:r w:rsidR="00265A7D" w:rsidRPr="002A47F1">
          <w:rPr>
            <w:rFonts w:asciiTheme="majorHAnsi" w:hAnsiTheme="majorHAnsi" w:cstheme="majorHAnsi"/>
            <w:noProof/>
            <w:webHidden/>
          </w:rPr>
          <w:t>2</w:t>
        </w:r>
        <w:r w:rsidR="00265A7D" w:rsidRPr="002A47F1">
          <w:rPr>
            <w:rFonts w:asciiTheme="majorHAnsi" w:hAnsiTheme="majorHAnsi" w:cstheme="majorHAnsi"/>
            <w:noProof/>
            <w:webHidden/>
          </w:rPr>
          <w:fldChar w:fldCharType="end"/>
        </w:r>
      </w:hyperlink>
    </w:p>
    <w:p w14:paraId="23FF4BAE" w14:textId="3D70201A" w:rsidR="00265A7D" w:rsidRPr="002A47F1" w:rsidRDefault="00000000">
      <w:pPr>
        <w:pStyle w:val="TableofFigures"/>
        <w:tabs>
          <w:tab w:val="right" w:leader="dot" w:pos="9016"/>
        </w:tabs>
        <w:rPr>
          <w:rFonts w:asciiTheme="majorHAnsi" w:eastAsiaTheme="minorEastAsia" w:hAnsiTheme="majorHAnsi" w:cstheme="majorHAnsi"/>
          <w:noProof/>
          <w:kern w:val="2"/>
          <w:lang w:eastAsia="en-GB"/>
          <w14:ligatures w14:val="standardContextual"/>
        </w:rPr>
      </w:pPr>
      <w:hyperlink w:anchor="_Toc141821738" w:history="1">
        <w:r w:rsidR="00265A7D" w:rsidRPr="002A47F1">
          <w:rPr>
            <w:rStyle w:val="Hyperlink"/>
            <w:rFonts w:asciiTheme="majorHAnsi" w:hAnsiTheme="majorHAnsi" w:cstheme="majorHAnsi"/>
            <w:noProof/>
          </w:rPr>
          <w:t>Figure 2 - Database Environments used by Professional Developers - Stack Overflow Survey 2023</w:t>
        </w:r>
        <w:r w:rsidR="00265A7D" w:rsidRPr="002A47F1">
          <w:rPr>
            <w:rFonts w:asciiTheme="majorHAnsi" w:hAnsiTheme="majorHAnsi" w:cstheme="majorHAnsi"/>
            <w:noProof/>
            <w:webHidden/>
          </w:rPr>
          <w:tab/>
        </w:r>
        <w:r w:rsidR="00265A7D" w:rsidRPr="002A47F1">
          <w:rPr>
            <w:rFonts w:asciiTheme="majorHAnsi" w:hAnsiTheme="majorHAnsi" w:cstheme="majorHAnsi"/>
            <w:noProof/>
            <w:webHidden/>
          </w:rPr>
          <w:fldChar w:fldCharType="begin"/>
        </w:r>
        <w:r w:rsidR="00265A7D" w:rsidRPr="002A47F1">
          <w:rPr>
            <w:rFonts w:asciiTheme="majorHAnsi" w:hAnsiTheme="majorHAnsi" w:cstheme="majorHAnsi"/>
            <w:noProof/>
            <w:webHidden/>
          </w:rPr>
          <w:instrText xml:space="preserve"> PAGEREF _Toc141821738 \h </w:instrText>
        </w:r>
        <w:r w:rsidR="00265A7D" w:rsidRPr="002A47F1">
          <w:rPr>
            <w:rFonts w:asciiTheme="majorHAnsi" w:hAnsiTheme="majorHAnsi" w:cstheme="majorHAnsi"/>
            <w:noProof/>
            <w:webHidden/>
          </w:rPr>
        </w:r>
        <w:r w:rsidR="00265A7D" w:rsidRPr="002A47F1">
          <w:rPr>
            <w:rFonts w:asciiTheme="majorHAnsi" w:hAnsiTheme="majorHAnsi" w:cstheme="majorHAnsi"/>
            <w:noProof/>
            <w:webHidden/>
          </w:rPr>
          <w:fldChar w:fldCharType="separate"/>
        </w:r>
        <w:r w:rsidR="00265A7D" w:rsidRPr="002A47F1">
          <w:rPr>
            <w:rFonts w:asciiTheme="majorHAnsi" w:hAnsiTheme="majorHAnsi" w:cstheme="majorHAnsi"/>
            <w:noProof/>
            <w:webHidden/>
          </w:rPr>
          <w:t>3</w:t>
        </w:r>
        <w:r w:rsidR="00265A7D" w:rsidRPr="002A47F1">
          <w:rPr>
            <w:rFonts w:asciiTheme="majorHAnsi" w:hAnsiTheme="majorHAnsi" w:cstheme="majorHAnsi"/>
            <w:noProof/>
            <w:webHidden/>
          </w:rPr>
          <w:fldChar w:fldCharType="end"/>
        </w:r>
      </w:hyperlink>
    </w:p>
    <w:p w14:paraId="14071FD7" w14:textId="775F5AAA" w:rsidR="00265A7D" w:rsidRPr="002A47F1" w:rsidRDefault="00000000">
      <w:pPr>
        <w:pStyle w:val="TableofFigures"/>
        <w:tabs>
          <w:tab w:val="right" w:leader="dot" w:pos="9016"/>
        </w:tabs>
        <w:rPr>
          <w:rFonts w:asciiTheme="majorHAnsi" w:eastAsiaTheme="minorEastAsia" w:hAnsiTheme="majorHAnsi" w:cstheme="majorHAnsi"/>
          <w:noProof/>
          <w:kern w:val="2"/>
          <w:lang w:eastAsia="en-GB"/>
          <w14:ligatures w14:val="standardContextual"/>
        </w:rPr>
      </w:pPr>
      <w:hyperlink w:anchor="_Toc141821739" w:history="1">
        <w:r w:rsidR="00265A7D" w:rsidRPr="002A47F1">
          <w:rPr>
            <w:rStyle w:val="Hyperlink"/>
            <w:rFonts w:asciiTheme="majorHAnsi" w:hAnsiTheme="majorHAnsi" w:cstheme="majorHAnsi"/>
            <w:noProof/>
          </w:rPr>
          <w:t>Figure 3 - ACID Principles</w:t>
        </w:r>
        <w:r w:rsidR="00265A7D" w:rsidRPr="002A47F1">
          <w:rPr>
            <w:rFonts w:asciiTheme="majorHAnsi" w:hAnsiTheme="majorHAnsi" w:cstheme="majorHAnsi"/>
            <w:noProof/>
            <w:webHidden/>
          </w:rPr>
          <w:tab/>
        </w:r>
        <w:r w:rsidR="00265A7D" w:rsidRPr="002A47F1">
          <w:rPr>
            <w:rFonts w:asciiTheme="majorHAnsi" w:hAnsiTheme="majorHAnsi" w:cstheme="majorHAnsi"/>
            <w:noProof/>
            <w:webHidden/>
          </w:rPr>
          <w:fldChar w:fldCharType="begin"/>
        </w:r>
        <w:r w:rsidR="00265A7D" w:rsidRPr="002A47F1">
          <w:rPr>
            <w:rFonts w:asciiTheme="majorHAnsi" w:hAnsiTheme="majorHAnsi" w:cstheme="majorHAnsi"/>
            <w:noProof/>
            <w:webHidden/>
          </w:rPr>
          <w:instrText xml:space="preserve"> PAGEREF _Toc141821739 \h </w:instrText>
        </w:r>
        <w:r w:rsidR="00265A7D" w:rsidRPr="002A47F1">
          <w:rPr>
            <w:rFonts w:asciiTheme="majorHAnsi" w:hAnsiTheme="majorHAnsi" w:cstheme="majorHAnsi"/>
            <w:noProof/>
            <w:webHidden/>
          </w:rPr>
        </w:r>
        <w:r w:rsidR="00265A7D" w:rsidRPr="002A47F1">
          <w:rPr>
            <w:rFonts w:asciiTheme="majorHAnsi" w:hAnsiTheme="majorHAnsi" w:cstheme="majorHAnsi"/>
            <w:noProof/>
            <w:webHidden/>
          </w:rPr>
          <w:fldChar w:fldCharType="separate"/>
        </w:r>
        <w:r w:rsidR="00265A7D" w:rsidRPr="002A47F1">
          <w:rPr>
            <w:rFonts w:asciiTheme="majorHAnsi" w:hAnsiTheme="majorHAnsi" w:cstheme="majorHAnsi"/>
            <w:noProof/>
            <w:webHidden/>
          </w:rPr>
          <w:t>3</w:t>
        </w:r>
        <w:r w:rsidR="00265A7D" w:rsidRPr="002A47F1">
          <w:rPr>
            <w:rFonts w:asciiTheme="majorHAnsi" w:hAnsiTheme="majorHAnsi" w:cstheme="majorHAnsi"/>
            <w:noProof/>
            <w:webHidden/>
          </w:rPr>
          <w:fldChar w:fldCharType="end"/>
        </w:r>
      </w:hyperlink>
    </w:p>
    <w:p w14:paraId="705D3579" w14:textId="33687C45" w:rsidR="00265A7D" w:rsidRPr="002A47F1" w:rsidRDefault="00000000">
      <w:pPr>
        <w:pStyle w:val="TableofFigures"/>
        <w:tabs>
          <w:tab w:val="right" w:leader="dot" w:pos="9016"/>
        </w:tabs>
        <w:rPr>
          <w:rFonts w:asciiTheme="majorHAnsi" w:eastAsiaTheme="minorEastAsia" w:hAnsiTheme="majorHAnsi" w:cstheme="majorHAnsi"/>
          <w:noProof/>
          <w:kern w:val="2"/>
          <w:lang w:eastAsia="en-GB"/>
          <w14:ligatures w14:val="standardContextual"/>
        </w:rPr>
      </w:pPr>
      <w:hyperlink w:anchor="_Toc141821740" w:history="1">
        <w:r w:rsidR="00265A7D" w:rsidRPr="002A47F1">
          <w:rPr>
            <w:rStyle w:val="Hyperlink"/>
            <w:rFonts w:asciiTheme="majorHAnsi" w:hAnsiTheme="majorHAnsi" w:cstheme="majorHAnsi"/>
            <w:noProof/>
          </w:rPr>
          <w:t>Figure 4 - Hierarchical Data Structure - MariaDB 2015</w:t>
        </w:r>
        <w:r w:rsidR="00265A7D" w:rsidRPr="002A47F1">
          <w:rPr>
            <w:rFonts w:asciiTheme="majorHAnsi" w:hAnsiTheme="majorHAnsi" w:cstheme="majorHAnsi"/>
            <w:noProof/>
            <w:webHidden/>
          </w:rPr>
          <w:tab/>
        </w:r>
        <w:r w:rsidR="00265A7D" w:rsidRPr="002A47F1">
          <w:rPr>
            <w:rFonts w:asciiTheme="majorHAnsi" w:hAnsiTheme="majorHAnsi" w:cstheme="majorHAnsi"/>
            <w:noProof/>
            <w:webHidden/>
          </w:rPr>
          <w:fldChar w:fldCharType="begin"/>
        </w:r>
        <w:r w:rsidR="00265A7D" w:rsidRPr="002A47F1">
          <w:rPr>
            <w:rFonts w:asciiTheme="majorHAnsi" w:hAnsiTheme="majorHAnsi" w:cstheme="majorHAnsi"/>
            <w:noProof/>
            <w:webHidden/>
          </w:rPr>
          <w:instrText xml:space="preserve"> PAGEREF _Toc141821740 \h </w:instrText>
        </w:r>
        <w:r w:rsidR="00265A7D" w:rsidRPr="002A47F1">
          <w:rPr>
            <w:rFonts w:asciiTheme="majorHAnsi" w:hAnsiTheme="majorHAnsi" w:cstheme="majorHAnsi"/>
            <w:noProof/>
            <w:webHidden/>
          </w:rPr>
        </w:r>
        <w:r w:rsidR="00265A7D" w:rsidRPr="002A47F1">
          <w:rPr>
            <w:rFonts w:asciiTheme="majorHAnsi" w:hAnsiTheme="majorHAnsi" w:cstheme="majorHAnsi"/>
            <w:noProof/>
            <w:webHidden/>
          </w:rPr>
          <w:fldChar w:fldCharType="separate"/>
        </w:r>
        <w:r w:rsidR="00265A7D" w:rsidRPr="002A47F1">
          <w:rPr>
            <w:rFonts w:asciiTheme="majorHAnsi" w:hAnsiTheme="majorHAnsi" w:cstheme="majorHAnsi"/>
            <w:noProof/>
            <w:webHidden/>
          </w:rPr>
          <w:t>4</w:t>
        </w:r>
        <w:r w:rsidR="00265A7D" w:rsidRPr="002A47F1">
          <w:rPr>
            <w:rFonts w:asciiTheme="majorHAnsi" w:hAnsiTheme="majorHAnsi" w:cstheme="majorHAnsi"/>
            <w:noProof/>
            <w:webHidden/>
          </w:rPr>
          <w:fldChar w:fldCharType="end"/>
        </w:r>
      </w:hyperlink>
    </w:p>
    <w:p w14:paraId="6AB4C066" w14:textId="42D94FE7" w:rsidR="00957CCB" w:rsidRPr="002A47F1" w:rsidRDefault="0033494D">
      <w:pPr>
        <w:rPr>
          <w:rFonts w:asciiTheme="majorHAnsi" w:hAnsiTheme="majorHAnsi" w:cstheme="majorHAnsi"/>
          <w:lang w:val="en-US"/>
        </w:rPr>
      </w:pPr>
      <w:r w:rsidRPr="002A47F1">
        <w:rPr>
          <w:rFonts w:asciiTheme="majorHAnsi" w:hAnsiTheme="majorHAnsi" w:cstheme="majorHAnsi"/>
          <w:lang w:val="en-US"/>
        </w:rPr>
        <w:fldChar w:fldCharType="end"/>
      </w:r>
    </w:p>
    <w:p w14:paraId="4308D4AE" w14:textId="77777777" w:rsidR="002B5119" w:rsidRPr="002A47F1" w:rsidRDefault="002B5119">
      <w:pPr>
        <w:rPr>
          <w:rFonts w:asciiTheme="majorHAnsi" w:hAnsiTheme="majorHAnsi" w:cstheme="majorHAnsi"/>
          <w:lang w:val="en-US"/>
        </w:rPr>
      </w:pPr>
    </w:p>
    <w:p w14:paraId="2DE2BA7F" w14:textId="6E1966A3" w:rsidR="003013FA" w:rsidRPr="002A47F1" w:rsidRDefault="003013FA" w:rsidP="003013FA">
      <w:pPr>
        <w:pStyle w:val="Heading1"/>
        <w:rPr>
          <w:rFonts w:cstheme="majorHAnsi"/>
          <w:lang w:val="en-US"/>
        </w:rPr>
      </w:pPr>
      <w:bookmarkStart w:id="1" w:name="_Toc142142401"/>
      <w:r w:rsidRPr="002A47F1">
        <w:rPr>
          <w:rFonts w:cstheme="majorHAnsi"/>
          <w:u w:val="single"/>
          <w:lang w:val="en-US"/>
        </w:rPr>
        <w:t>Introduction</w:t>
      </w:r>
      <w:bookmarkEnd w:id="1"/>
    </w:p>
    <w:p w14:paraId="2292E112" w14:textId="46CF7BA9" w:rsidR="003013FA" w:rsidRPr="002A47F1" w:rsidRDefault="003013FA">
      <w:pPr>
        <w:rPr>
          <w:rFonts w:asciiTheme="majorHAnsi" w:hAnsiTheme="majorHAnsi" w:cstheme="majorHAnsi"/>
          <w:lang w:val="en-US"/>
        </w:rPr>
      </w:pPr>
      <w:r w:rsidRPr="002A47F1">
        <w:rPr>
          <w:rFonts w:asciiTheme="majorHAnsi" w:hAnsiTheme="majorHAnsi" w:cstheme="majorHAnsi"/>
          <w:lang w:val="en-US"/>
        </w:rPr>
        <w:t>This report uses a variety of specialized terminology and abbreviations. Explanations are defined in the Glossary.</w:t>
      </w:r>
    </w:p>
    <w:p w14:paraId="458BC03E" w14:textId="77777777" w:rsidR="002B5119" w:rsidRPr="002A47F1" w:rsidRDefault="002B5119">
      <w:pPr>
        <w:rPr>
          <w:rFonts w:asciiTheme="majorHAnsi" w:hAnsiTheme="majorHAnsi" w:cstheme="majorHAnsi"/>
          <w:lang w:val="en-US"/>
        </w:rPr>
      </w:pPr>
    </w:p>
    <w:p w14:paraId="50D13C8A" w14:textId="77777777" w:rsidR="002B5119" w:rsidRPr="002A47F1" w:rsidRDefault="002B5119">
      <w:pPr>
        <w:rPr>
          <w:rFonts w:asciiTheme="majorHAnsi" w:hAnsiTheme="majorHAnsi" w:cstheme="majorHAnsi"/>
          <w:lang w:val="en-US"/>
        </w:rPr>
      </w:pPr>
    </w:p>
    <w:p w14:paraId="2C5BF25C" w14:textId="432693AC" w:rsidR="003013FA" w:rsidRPr="002A47F1" w:rsidRDefault="001C657E" w:rsidP="003013FA">
      <w:pPr>
        <w:pStyle w:val="Heading1"/>
        <w:rPr>
          <w:rFonts w:cstheme="majorHAnsi"/>
          <w:u w:val="single"/>
          <w:lang w:val="en-US"/>
        </w:rPr>
      </w:pPr>
      <w:bookmarkStart w:id="2" w:name="_Toc142142402"/>
      <w:r w:rsidRPr="002A47F1">
        <w:rPr>
          <w:rFonts w:cstheme="majorHAnsi"/>
          <w:u w:val="single"/>
          <w:lang w:val="en-US"/>
        </w:rPr>
        <w:t xml:space="preserve">Task 1 - </w:t>
      </w:r>
      <w:r w:rsidR="001E14D3" w:rsidRPr="002A47F1">
        <w:rPr>
          <w:rFonts w:cstheme="majorHAnsi"/>
          <w:u w:val="single"/>
          <w:lang w:val="en-US"/>
        </w:rPr>
        <w:t>Database Technologies</w:t>
      </w:r>
      <w:bookmarkEnd w:id="2"/>
    </w:p>
    <w:p w14:paraId="72808993" w14:textId="77777777" w:rsidR="003013FA" w:rsidRPr="002A47F1" w:rsidRDefault="003013FA" w:rsidP="003013FA">
      <w:pPr>
        <w:rPr>
          <w:rFonts w:asciiTheme="majorHAnsi" w:hAnsiTheme="majorHAnsi" w:cstheme="majorHAnsi"/>
          <w:lang w:val="en-US"/>
        </w:rPr>
      </w:pPr>
    </w:p>
    <w:p w14:paraId="2884FA06" w14:textId="10788343" w:rsidR="00B53163" w:rsidRPr="002A47F1" w:rsidRDefault="000C147D" w:rsidP="00B53163">
      <w:pPr>
        <w:pStyle w:val="Heading2"/>
        <w:rPr>
          <w:rFonts w:cstheme="majorHAnsi"/>
          <w:u w:val="single"/>
          <w:lang w:val="en-US"/>
        </w:rPr>
      </w:pPr>
      <w:bookmarkStart w:id="3" w:name="_Toc142142403"/>
      <w:r w:rsidRPr="002A47F1">
        <w:rPr>
          <w:rFonts w:cstheme="majorHAnsi"/>
          <w:u w:val="single"/>
          <w:lang w:val="en-US"/>
        </w:rPr>
        <w:t>Relational</w:t>
      </w:r>
      <w:r w:rsidR="00AB7C8A" w:rsidRPr="002A47F1">
        <w:rPr>
          <w:rFonts w:cstheme="majorHAnsi"/>
          <w:u w:val="single"/>
          <w:lang w:val="en-US"/>
        </w:rPr>
        <w:t xml:space="preserve"> Database Management Systems (RDBMS)</w:t>
      </w:r>
      <w:bookmarkEnd w:id="3"/>
    </w:p>
    <w:p w14:paraId="492E888D" w14:textId="2F3C3429" w:rsidR="00874590" w:rsidRPr="002A47F1" w:rsidRDefault="008769E8">
      <w:pPr>
        <w:rPr>
          <w:rFonts w:asciiTheme="majorHAnsi" w:hAnsiTheme="majorHAnsi" w:cstheme="majorHAnsi"/>
          <w:lang w:val="en-US"/>
        </w:rPr>
      </w:pPr>
      <w:r w:rsidRPr="002A47F1">
        <w:rPr>
          <w:rFonts w:asciiTheme="majorHAnsi" w:hAnsiTheme="majorHAnsi" w:cstheme="majorHAnsi"/>
          <w:lang w:val="en-US"/>
        </w:rPr>
        <w:t>The</w:t>
      </w:r>
      <w:r w:rsidR="00AB7C8A" w:rsidRPr="002A47F1">
        <w:rPr>
          <w:rFonts w:asciiTheme="majorHAnsi" w:hAnsiTheme="majorHAnsi" w:cstheme="majorHAnsi"/>
          <w:lang w:val="en-US"/>
        </w:rPr>
        <w:t xml:space="preserve"> RDBMS uses a structure based on the relational model</w:t>
      </w:r>
      <w:r w:rsidR="004C2DC2" w:rsidRPr="002A47F1">
        <w:rPr>
          <w:rFonts w:asciiTheme="majorHAnsi" w:hAnsiTheme="majorHAnsi" w:cstheme="majorHAnsi"/>
          <w:lang w:val="en-US"/>
        </w:rPr>
        <w:t xml:space="preserve"> proposed by E.F. Codd in 1970</w:t>
      </w:r>
      <w:r w:rsidR="00F13917" w:rsidRPr="002A47F1">
        <w:rPr>
          <w:rFonts w:asciiTheme="majorHAnsi" w:hAnsiTheme="majorHAnsi" w:cstheme="majorHAnsi"/>
          <w:lang w:val="en-US"/>
        </w:rPr>
        <w:t xml:space="preserve"> (Connolly 2015</w:t>
      </w:r>
      <w:r w:rsidR="00D81EE7" w:rsidRPr="002A47F1">
        <w:rPr>
          <w:rFonts w:asciiTheme="majorHAnsi" w:hAnsiTheme="majorHAnsi" w:cstheme="majorHAnsi"/>
          <w:lang w:val="en-US"/>
        </w:rPr>
        <w:t xml:space="preserve"> </w:t>
      </w:r>
      <w:r w:rsidR="00D81EE7" w:rsidRPr="002A47F1">
        <w:rPr>
          <w:rFonts w:asciiTheme="majorHAnsi" w:hAnsiTheme="majorHAnsi" w:cstheme="majorHAnsi"/>
        </w:rPr>
        <w:t>Part 2 – Chapter 4</w:t>
      </w:r>
      <w:r w:rsidR="00F13917" w:rsidRPr="002A47F1">
        <w:rPr>
          <w:rFonts w:asciiTheme="majorHAnsi" w:hAnsiTheme="majorHAnsi" w:cstheme="majorHAnsi"/>
          <w:lang w:val="en-US"/>
        </w:rPr>
        <w:t>)</w:t>
      </w:r>
      <w:r w:rsidR="004C2DC2" w:rsidRPr="002A47F1">
        <w:rPr>
          <w:rFonts w:asciiTheme="majorHAnsi" w:hAnsiTheme="majorHAnsi" w:cstheme="majorHAnsi"/>
          <w:lang w:val="en-US"/>
        </w:rPr>
        <w:t>,</w:t>
      </w:r>
      <w:r w:rsidR="00AB7C8A" w:rsidRPr="002A47F1">
        <w:rPr>
          <w:rFonts w:asciiTheme="majorHAnsi" w:hAnsiTheme="majorHAnsi" w:cstheme="majorHAnsi"/>
          <w:lang w:val="en-US"/>
        </w:rPr>
        <w:t xml:space="preserve"> to allow us to identify and access data attributes via table-based</w:t>
      </w:r>
      <w:r w:rsidR="002C7977" w:rsidRPr="002A47F1">
        <w:rPr>
          <w:rFonts w:asciiTheme="majorHAnsi" w:hAnsiTheme="majorHAnsi" w:cstheme="majorHAnsi"/>
          <w:lang w:val="en-US"/>
        </w:rPr>
        <w:t xml:space="preserve"> (</w:t>
      </w:r>
      <w:r w:rsidR="002B5119" w:rsidRPr="002A47F1">
        <w:rPr>
          <w:rFonts w:asciiTheme="majorHAnsi" w:hAnsiTheme="majorHAnsi" w:cstheme="majorHAnsi"/>
          <w:lang w:val="en-US"/>
        </w:rPr>
        <w:t xml:space="preserve">Appendix B - </w:t>
      </w:r>
      <w:r w:rsidR="002C7977" w:rsidRPr="002A47F1">
        <w:rPr>
          <w:rFonts w:asciiTheme="majorHAnsi" w:hAnsiTheme="majorHAnsi" w:cstheme="majorHAnsi"/>
          <w:lang w:val="en-US"/>
        </w:rPr>
        <w:t xml:space="preserve">Figure </w:t>
      </w:r>
      <w:r w:rsidR="002B5119" w:rsidRPr="002A47F1">
        <w:rPr>
          <w:rFonts w:asciiTheme="majorHAnsi" w:hAnsiTheme="majorHAnsi" w:cstheme="majorHAnsi"/>
          <w:lang w:val="en-US"/>
        </w:rPr>
        <w:t>1</w:t>
      </w:r>
      <w:r w:rsidR="002C7977" w:rsidRPr="002A47F1">
        <w:rPr>
          <w:rFonts w:asciiTheme="majorHAnsi" w:hAnsiTheme="majorHAnsi" w:cstheme="majorHAnsi"/>
          <w:lang w:val="en-US"/>
        </w:rPr>
        <w:t>)</w:t>
      </w:r>
      <w:r w:rsidR="00AB7C8A" w:rsidRPr="002A47F1">
        <w:rPr>
          <w:rFonts w:asciiTheme="majorHAnsi" w:hAnsiTheme="majorHAnsi" w:cstheme="majorHAnsi"/>
          <w:lang w:val="en-US"/>
        </w:rPr>
        <w:t xml:space="preserve"> relations using </w:t>
      </w:r>
      <w:r w:rsidRPr="002A47F1">
        <w:rPr>
          <w:rFonts w:asciiTheme="majorHAnsi" w:hAnsiTheme="majorHAnsi" w:cstheme="majorHAnsi"/>
          <w:lang w:val="en-US"/>
        </w:rPr>
        <w:t>unique</w:t>
      </w:r>
      <w:r w:rsidR="00AB7C8A" w:rsidRPr="002A47F1">
        <w:rPr>
          <w:rFonts w:asciiTheme="majorHAnsi" w:hAnsiTheme="majorHAnsi" w:cstheme="majorHAnsi"/>
          <w:lang w:val="en-US"/>
        </w:rPr>
        <w:t xml:space="preserve"> keys</w:t>
      </w:r>
      <w:r w:rsidR="004C2DC2" w:rsidRPr="002A47F1">
        <w:rPr>
          <w:rFonts w:asciiTheme="majorHAnsi" w:hAnsiTheme="majorHAnsi" w:cstheme="majorHAnsi"/>
          <w:lang w:val="en-US"/>
        </w:rPr>
        <w:t>.</w:t>
      </w:r>
    </w:p>
    <w:p w14:paraId="105FCC8A" w14:textId="77777777" w:rsidR="00723E29" w:rsidRPr="002A47F1" w:rsidRDefault="00723E29">
      <w:pPr>
        <w:rPr>
          <w:rFonts w:asciiTheme="majorHAnsi" w:hAnsiTheme="majorHAnsi" w:cstheme="majorHAnsi"/>
          <w:lang w:val="en-US"/>
        </w:rPr>
      </w:pPr>
    </w:p>
    <w:p w14:paraId="7FC72CD3" w14:textId="745B399A" w:rsidR="00B67814" w:rsidRPr="002A47F1" w:rsidRDefault="002C7977" w:rsidP="0014608F">
      <w:pPr>
        <w:jc w:val="center"/>
        <w:rPr>
          <w:rFonts w:asciiTheme="majorHAnsi" w:hAnsiTheme="majorHAnsi" w:cstheme="majorHAnsi"/>
          <w:lang w:val="en-US"/>
        </w:rPr>
      </w:pPr>
      <w:r w:rsidRPr="002A47F1">
        <w:rPr>
          <w:rFonts w:asciiTheme="majorHAnsi" w:hAnsiTheme="majorHAnsi" w:cstheme="majorHAnsi"/>
          <w:noProof/>
        </w:rPr>
        <w:drawing>
          <wp:inline distT="0" distB="0" distL="0" distR="0" wp14:anchorId="3DD2901F" wp14:editId="777B97B8">
            <wp:extent cx="4948736" cy="2774823"/>
            <wp:effectExtent l="0" t="0" r="4445" b="6985"/>
            <wp:docPr id="20502597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59780"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0812" cy="2781594"/>
                    </a:xfrm>
                    <a:prstGeom prst="rect">
                      <a:avLst/>
                    </a:prstGeom>
                    <a:noFill/>
                    <a:ln>
                      <a:noFill/>
                    </a:ln>
                  </pic:spPr>
                </pic:pic>
              </a:graphicData>
            </a:graphic>
          </wp:inline>
        </w:drawing>
      </w:r>
    </w:p>
    <w:p w14:paraId="074B06E0" w14:textId="5973D579" w:rsidR="00B67814" w:rsidRPr="002A47F1" w:rsidRDefault="00B67814" w:rsidP="0014608F">
      <w:pPr>
        <w:pStyle w:val="Caption"/>
        <w:jc w:val="center"/>
        <w:rPr>
          <w:rFonts w:asciiTheme="majorHAnsi" w:hAnsiTheme="majorHAnsi" w:cstheme="majorHAnsi"/>
        </w:rPr>
      </w:pPr>
      <w:bookmarkStart w:id="4" w:name="_Toc141821737"/>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1</w:t>
      </w:r>
      <w:r w:rsidRPr="002A47F1">
        <w:rPr>
          <w:rFonts w:asciiTheme="majorHAnsi" w:hAnsiTheme="majorHAnsi" w:cstheme="majorHAnsi"/>
        </w:rPr>
        <w:fldChar w:fldCharType="end"/>
      </w:r>
      <w:r w:rsidRPr="002A47F1">
        <w:rPr>
          <w:rFonts w:asciiTheme="majorHAnsi" w:hAnsiTheme="majorHAnsi" w:cstheme="majorHAnsi"/>
        </w:rPr>
        <w:t xml:space="preserve"> </w:t>
      </w:r>
      <w:r w:rsidR="002C7977" w:rsidRPr="002A47F1">
        <w:rPr>
          <w:rFonts w:asciiTheme="majorHAnsi" w:hAnsiTheme="majorHAnsi" w:cstheme="majorHAnsi"/>
        </w:rPr>
        <w:t>Example RDBMS SQL</w:t>
      </w:r>
      <w:r w:rsidRPr="002A47F1">
        <w:rPr>
          <w:rFonts w:asciiTheme="majorHAnsi" w:hAnsiTheme="majorHAnsi" w:cstheme="majorHAnsi"/>
        </w:rPr>
        <w:t xml:space="preserve"> Table </w:t>
      </w:r>
      <w:r w:rsidR="002C7977" w:rsidRPr="002A47F1">
        <w:rPr>
          <w:rFonts w:asciiTheme="majorHAnsi" w:hAnsiTheme="majorHAnsi" w:cstheme="majorHAnsi"/>
        </w:rPr>
        <w:t xml:space="preserve">Relations </w:t>
      </w:r>
      <w:r w:rsidRPr="002A47F1">
        <w:rPr>
          <w:rFonts w:asciiTheme="majorHAnsi" w:hAnsiTheme="majorHAnsi" w:cstheme="majorHAnsi"/>
        </w:rPr>
        <w:t>(</w:t>
      </w:r>
      <w:r w:rsidR="002C7977" w:rsidRPr="002A47F1">
        <w:rPr>
          <w:rFonts w:asciiTheme="majorHAnsi" w:hAnsiTheme="majorHAnsi" w:cstheme="majorHAnsi"/>
        </w:rPr>
        <w:t>W3Resource</w:t>
      </w:r>
      <w:r w:rsidRPr="002A47F1">
        <w:rPr>
          <w:rFonts w:asciiTheme="majorHAnsi" w:hAnsiTheme="majorHAnsi" w:cstheme="majorHAnsi"/>
        </w:rPr>
        <w:t xml:space="preserve"> 20</w:t>
      </w:r>
      <w:r w:rsidR="002C7977" w:rsidRPr="002A47F1">
        <w:rPr>
          <w:rFonts w:asciiTheme="majorHAnsi" w:hAnsiTheme="majorHAnsi" w:cstheme="majorHAnsi"/>
        </w:rPr>
        <w:t>22</w:t>
      </w:r>
      <w:r w:rsidRPr="002A47F1">
        <w:rPr>
          <w:rFonts w:asciiTheme="majorHAnsi" w:hAnsiTheme="majorHAnsi" w:cstheme="majorHAnsi"/>
        </w:rPr>
        <w:t>)</w:t>
      </w:r>
      <w:bookmarkEnd w:id="4"/>
    </w:p>
    <w:p w14:paraId="30D77220" w14:textId="77777777" w:rsidR="00C42DF0" w:rsidRPr="002A47F1" w:rsidRDefault="00C42DF0" w:rsidP="00C42DF0">
      <w:pPr>
        <w:rPr>
          <w:rFonts w:asciiTheme="majorHAnsi" w:hAnsiTheme="majorHAnsi" w:cstheme="majorHAnsi"/>
        </w:rPr>
      </w:pPr>
    </w:p>
    <w:p w14:paraId="0D982E67" w14:textId="0816AC5F" w:rsidR="00DD3304" w:rsidRPr="002A47F1" w:rsidRDefault="00874590">
      <w:pPr>
        <w:rPr>
          <w:rFonts w:asciiTheme="majorHAnsi" w:hAnsiTheme="majorHAnsi" w:cstheme="majorHAnsi"/>
          <w:lang w:val="en-US"/>
        </w:rPr>
      </w:pPr>
      <w:r w:rsidRPr="002A47F1">
        <w:rPr>
          <w:rFonts w:asciiTheme="majorHAnsi" w:hAnsiTheme="majorHAnsi" w:cstheme="majorHAnsi"/>
          <w:lang w:val="en-US"/>
        </w:rPr>
        <w:t xml:space="preserve">They are designed to represent complex data schemas and minimize data redundancy through normalization whilst offering performant transactions </w:t>
      </w:r>
      <w:r w:rsidR="003013FA" w:rsidRPr="002A47F1">
        <w:rPr>
          <w:rFonts w:asciiTheme="majorHAnsi" w:hAnsiTheme="majorHAnsi" w:cstheme="majorHAnsi"/>
          <w:lang w:val="en-US"/>
        </w:rPr>
        <w:t>using</w:t>
      </w:r>
      <w:r w:rsidR="008D6025" w:rsidRPr="002A47F1">
        <w:rPr>
          <w:rFonts w:asciiTheme="majorHAnsi" w:hAnsiTheme="majorHAnsi" w:cstheme="majorHAnsi"/>
          <w:lang w:val="en-US"/>
        </w:rPr>
        <w:t xml:space="preserve"> SQL</w:t>
      </w:r>
      <w:r w:rsidR="003013FA" w:rsidRPr="002A47F1">
        <w:rPr>
          <w:rStyle w:val="EndnoteReference"/>
          <w:rFonts w:asciiTheme="majorHAnsi" w:hAnsiTheme="majorHAnsi" w:cstheme="majorHAnsi"/>
          <w:lang w:val="en-US"/>
        </w:rPr>
        <w:endnoteReference w:id="1"/>
      </w:r>
      <w:r w:rsidRPr="002A47F1">
        <w:rPr>
          <w:rFonts w:asciiTheme="majorHAnsi" w:hAnsiTheme="majorHAnsi" w:cstheme="majorHAnsi"/>
          <w:lang w:val="en-US"/>
        </w:rPr>
        <w:t>.</w:t>
      </w:r>
      <w:r w:rsidR="004C0DCC" w:rsidRPr="002A47F1">
        <w:rPr>
          <w:rFonts w:asciiTheme="majorHAnsi" w:hAnsiTheme="majorHAnsi" w:cstheme="majorHAnsi"/>
          <w:lang w:val="en-US"/>
        </w:rPr>
        <w:t xml:space="preserve"> </w:t>
      </w:r>
    </w:p>
    <w:p w14:paraId="339C944E" w14:textId="1E2E4325" w:rsidR="00874590" w:rsidRPr="002A47F1" w:rsidRDefault="004C0DCC">
      <w:pPr>
        <w:rPr>
          <w:rFonts w:asciiTheme="majorHAnsi" w:hAnsiTheme="majorHAnsi" w:cstheme="majorHAnsi"/>
          <w:lang w:val="en-US"/>
        </w:rPr>
      </w:pPr>
      <w:r w:rsidRPr="002A47F1">
        <w:rPr>
          <w:rFonts w:asciiTheme="majorHAnsi" w:hAnsiTheme="majorHAnsi" w:cstheme="majorHAnsi"/>
          <w:lang w:val="en-US"/>
        </w:rPr>
        <w:lastRenderedPageBreak/>
        <w:t>RDBMS vendors</w:t>
      </w:r>
      <w:r w:rsidR="009346AC" w:rsidRPr="002A47F1">
        <w:rPr>
          <w:rFonts w:asciiTheme="majorHAnsi" w:hAnsiTheme="majorHAnsi" w:cstheme="majorHAnsi"/>
          <w:lang w:val="en-US"/>
        </w:rPr>
        <w:t xml:space="preserve">, such as </w:t>
      </w:r>
      <w:r w:rsidR="009346AC" w:rsidRPr="002A47F1">
        <w:rPr>
          <w:rFonts w:asciiTheme="majorHAnsi" w:hAnsiTheme="majorHAnsi" w:cstheme="majorHAnsi"/>
          <w:i/>
          <w:iCs/>
          <w:lang w:val="en-US"/>
        </w:rPr>
        <w:t>PostgreSQL, MySQL</w:t>
      </w:r>
      <w:r w:rsidR="00DD3304" w:rsidRPr="002A47F1">
        <w:rPr>
          <w:rFonts w:asciiTheme="majorHAnsi" w:hAnsiTheme="majorHAnsi" w:cstheme="majorHAnsi"/>
          <w:i/>
          <w:iCs/>
          <w:lang w:val="en-US"/>
        </w:rPr>
        <w:t xml:space="preserve"> &amp; SQLite</w:t>
      </w:r>
      <w:r w:rsidRPr="002A47F1">
        <w:rPr>
          <w:rFonts w:asciiTheme="majorHAnsi" w:hAnsiTheme="majorHAnsi" w:cstheme="majorHAnsi"/>
          <w:lang w:val="en-US"/>
        </w:rPr>
        <w:t xml:space="preserve"> are </w:t>
      </w:r>
      <w:r w:rsidR="00DD3304" w:rsidRPr="002A47F1">
        <w:rPr>
          <w:rFonts w:asciiTheme="majorHAnsi" w:hAnsiTheme="majorHAnsi" w:cstheme="majorHAnsi"/>
          <w:lang w:val="en-US"/>
        </w:rPr>
        <w:t xml:space="preserve">amongst </w:t>
      </w:r>
      <w:r w:rsidRPr="002A47F1">
        <w:rPr>
          <w:rFonts w:asciiTheme="majorHAnsi" w:hAnsiTheme="majorHAnsi" w:cstheme="majorHAnsi"/>
          <w:lang w:val="en-US"/>
        </w:rPr>
        <w:t xml:space="preserve">the </w:t>
      </w:r>
      <w:r w:rsidR="009346AC" w:rsidRPr="002A47F1">
        <w:rPr>
          <w:rFonts w:asciiTheme="majorHAnsi" w:hAnsiTheme="majorHAnsi" w:cstheme="majorHAnsi"/>
          <w:lang w:val="en-US"/>
        </w:rPr>
        <w:t>most common</w:t>
      </w:r>
      <w:r w:rsidRPr="002A47F1">
        <w:rPr>
          <w:rFonts w:asciiTheme="majorHAnsi" w:hAnsiTheme="majorHAnsi" w:cstheme="majorHAnsi"/>
          <w:lang w:val="en-US"/>
        </w:rPr>
        <w:t xml:space="preserve"> databases</w:t>
      </w:r>
      <w:r w:rsidR="00DD3304" w:rsidRPr="002A47F1">
        <w:rPr>
          <w:rFonts w:asciiTheme="majorHAnsi" w:hAnsiTheme="majorHAnsi" w:cstheme="majorHAnsi"/>
          <w:lang w:val="en-US"/>
        </w:rPr>
        <w:t xml:space="preserve">, </w:t>
      </w:r>
      <w:r w:rsidR="00723E29" w:rsidRPr="002A47F1">
        <w:rPr>
          <w:rFonts w:asciiTheme="majorHAnsi" w:hAnsiTheme="majorHAnsi" w:cstheme="majorHAnsi"/>
          <w:lang w:val="en-US"/>
        </w:rPr>
        <w:t>evidenced</w:t>
      </w:r>
      <w:r w:rsidR="00DD3304" w:rsidRPr="002A47F1">
        <w:rPr>
          <w:rFonts w:asciiTheme="majorHAnsi" w:hAnsiTheme="majorHAnsi" w:cstheme="majorHAnsi"/>
          <w:lang w:val="en-US"/>
        </w:rPr>
        <w:t xml:space="preserve"> </w:t>
      </w:r>
      <w:r w:rsidR="00723E29" w:rsidRPr="002A47F1">
        <w:rPr>
          <w:rFonts w:asciiTheme="majorHAnsi" w:hAnsiTheme="majorHAnsi" w:cstheme="majorHAnsi"/>
          <w:lang w:val="en-US"/>
        </w:rPr>
        <w:t>below</w:t>
      </w:r>
      <w:r w:rsidR="00DD3304" w:rsidRPr="002A47F1">
        <w:rPr>
          <w:rFonts w:asciiTheme="majorHAnsi" w:hAnsiTheme="majorHAnsi" w:cstheme="majorHAnsi"/>
          <w:lang w:val="en-US"/>
        </w:rPr>
        <w:t>.</w:t>
      </w:r>
    </w:p>
    <w:p w14:paraId="2C7A5A3F" w14:textId="77777777" w:rsidR="00DD3304" w:rsidRPr="002A47F1" w:rsidRDefault="00DD3304">
      <w:pPr>
        <w:rPr>
          <w:rFonts w:asciiTheme="majorHAnsi" w:hAnsiTheme="majorHAnsi" w:cstheme="majorHAnsi"/>
          <w:lang w:val="en-US"/>
        </w:rPr>
      </w:pPr>
    </w:p>
    <w:p w14:paraId="23CCB8B7" w14:textId="77777777" w:rsidR="00DD3304" w:rsidRPr="002A47F1" w:rsidRDefault="00DD3304" w:rsidP="0014608F">
      <w:pPr>
        <w:keepNext/>
        <w:jc w:val="center"/>
        <w:rPr>
          <w:rFonts w:asciiTheme="majorHAnsi" w:hAnsiTheme="majorHAnsi" w:cstheme="majorHAnsi"/>
        </w:rPr>
      </w:pPr>
      <w:r w:rsidRPr="002A47F1">
        <w:rPr>
          <w:rFonts w:asciiTheme="majorHAnsi" w:hAnsiTheme="majorHAnsi" w:cstheme="majorHAnsi"/>
          <w:noProof/>
        </w:rPr>
        <w:drawing>
          <wp:inline distT="0" distB="0" distL="0" distR="0" wp14:anchorId="0D01287C" wp14:editId="53EF42AB">
            <wp:extent cx="4740471" cy="2733675"/>
            <wp:effectExtent l="0" t="0" r="3175" b="0"/>
            <wp:docPr id="14534923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92304" name="Picture 1"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912" cy="2737966"/>
                    </a:xfrm>
                    <a:prstGeom prst="rect">
                      <a:avLst/>
                    </a:prstGeom>
                    <a:noFill/>
                    <a:ln>
                      <a:noFill/>
                    </a:ln>
                  </pic:spPr>
                </pic:pic>
              </a:graphicData>
            </a:graphic>
          </wp:inline>
        </w:drawing>
      </w:r>
    </w:p>
    <w:p w14:paraId="24761A24" w14:textId="157B2E05" w:rsidR="00DD3304" w:rsidRPr="002A47F1" w:rsidRDefault="00DD3304" w:rsidP="0014608F">
      <w:pPr>
        <w:pStyle w:val="Caption"/>
        <w:jc w:val="center"/>
        <w:rPr>
          <w:rFonts w:asciiTheme="majorHAnsi" w:hAnsiTheme="majorHAnsi" w:cstheme="majorHAnsi"/>
        </w:rPr>
      </w:pPr>
      <w:bookmarkStart w:id="5" w:name="_Toc141821738"/>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2</w:t>
      </w:r>
      <w:r w:rsidRPr="002A47F1">
        <w:rPr>
          <w:rFonts w:asciiTheme="majorHAnsi" w:hAnsiTheme="majorHAnsi" w:cstheme="majorHAnsi"/>
        </w:rPr>
        <w:fldChar w:fldCharType="end"/>
      </w:r>
      <w:r w:rsidRPr="002A47F1">
        <w:rPr>
          <w:rFonts w:asciiTheme="majorHAnsi" w:hAnsiTheme="majorHAnsi" w:cstheme="majorHAnsi"/>
        </w:rPr>
        <w:t xml:space="preserve"> - Database Environments</w:t>
      </w:r>
      <w:r w:rsidRPr="002A47F1">
        <w:rPr>
          <w:rFonts w:asciiTheme="majorHAnsi" w:hAnsiTheme="majorHAnsi" w:cstheme="majorHAnsi"/>
          <w:noProof/>
        </w:rPr>
        <w:t xml:space="preserve"> used by Professional Developers </w:t>
      </w:r>
      <w:r w:rsidRPr="002A47F1">
        <w:rPr>
          <w:rFonts w:asciiTheme="majorHAnsi" w:hAnsiTheme="majorHAnsi" w:cstheme="majorHAnsi"/>
        </w:rPr>
        <w:t>- Stack Overflow Survey 2023</w:t>
      </w:r>
      <w:bookmarkEnd w:id="5"/>
    </w:p>
    <w:p w14:paraId="3E2C3E02" w14:textId="77777777" w:rsidR="001E14D3" w:rsidRPr="002A47F1" w:rsidRDefault="001E14D3" w:rsidP="001E14D3">
      <w:pPr>
        <w:rPr>
          <w:rFonts w:asciiTheme="majorHAnsi" w:hAnsiTheme="majorHAnsi" w:cstheme="majorHAnsi"/>
        </w:rPr>
      </w:pPr>
    </w:p>
    <w:p w14:paraId="61FBCF2E" w14:textId="65540599" w:rsidR="004520D4" w:rsidRPr="002A47F1" w:rsidRDefault="00600C4F" w:rsidP="00600C4F">
      <w:pPr>
        <w:rPr>
          <w:rFonts w:asciiTheme="majorHAnsi" w:hAnsiTheme="majorHAnsi" w:cstheme="majorHAnsi"/>
        </w:rPr>
      </w:pPr>
      <w:r w:rsidRPr="002A47F1">
        <w:rPr>
          <w:rFonts w:asciiTheme="majorHAnsi" w:hAnsiTheme="majorHAnsi" w:cstheme="majorHAnsi"/>
        </w:rPr>
        <w:t>An excellent reason to use an RDBMS’ is when you</w:t>
      </w:r>
      <w:r w:rsidR="00757451" w:rsidRPr="002A47F1">
        <w:rPr>
          <w:rFonts w:asciiTheme="majorHAnsi" w:hAnsiTheme="majorHAnsi" w:cstheme="majorHAnsi"/>
        </w:rPr>
        <w:t xml:space="preserve">r transactions must adhere to the </w:t>
      </w:r>
      <w:r w:rsidRPr="002A47F1">
        <w:rPr>
          <w:rFonts w:asciiTheme="majorHAnsi" w:hAnsiTheme="majorHAnsi" w:cstheme="majorHAnsi"/>
        </w:rPr>
        <w:t>ACID</w:t>
      </w:r>
      <w:r w:rsidR="00757451" w:rsidRPr="002A47F1">
        <w:rPr>
          <w:rFonts w:asciiTheme="majorHAnsi" w:hAnsiTheme="majorHAnsi" w:cstheme="majorHAnsi"/>
        </w:rPr>
        <w:t xml:space="preserve"> principles</w:t>
      </w:r>
      <w:r w:rsidR="00757451" w:rsidRPr="002A47F1">
        <w:rPr>
          <w:rStyle w:val="EndnoteReference"/>
          <w:rFonts w:asciiTheme="majorHAnsi" w:hAnsiTheme="majorHAnsi" w:cstheme="majorHAnsi"/>
        </w:rPr>
        <w:endnoteReference w:id="2"/>
      </w:r>
      <w:r w:rsidR="003013FA" w:rsidRPr="002A47F1">
        <w:rPr>
          <w:rFonts w:asciiTheme="majorHAnsi" w:hAnsiTheme="majorHAnsi" w:cstheme="majorHAnsi"/>
        </w:rPr>
        <w:t xml:space="preserve"> which most vendors support implicitly</w:t>
      </w:r>
      <w:r w:rsidR="004520D4" w:rsidRPr="002A47F1">
        <w:rPr>
          <w:rFonts w:asciiTheme="majorHAnsi" w:hAnsiTheme="majorHAnsi" w:cstheme="majorHAnsi"/>
        </w:rPr>
        <w:t>, and if your organisation has complex querying requirements.</w:t>
      </w:r>
    </w:p>
    <w:p w14:paraId="1582830F" w14:textId="77777777" w:rsidR="004520D4" w:rsidRPr="002A47F1" w:rsidRDefault="004520D4" w:rsidP="004520D4">
      <w:pPr>
        <w:keepNext/>
        <w:jc w:val="center"/>
        <w:rPr>
          <w:rFonts w:asciiTheme="majorHAnsi" w:hAnsiTheme="majorHAnsi" w:cstheme="majorHAnsi"/>
        </w:rPr>
      </w:pPr>
      <w:r w:rsidRPr="002A47F1">
        <w:rPr>
          <w:rFonts w:asciiTheme="majorHAnsi" w:hAnsiTheme="majorHAnsi" w:cstheme="majorHAnsi"/>
          <w:noProof/>
        </w:rPr>
        <w:drawing>
          <wp:inline distT="0" distB="0" distL="0" distR="0" wp14:anchorId="26CD8BD3" wp14:editId="3679F744">
            <wp:extent cx="4155034" cy="2336689"/>
            <wp:effectExtent l="0" t="0" r="0" b="6985"/>
            <wp:docPr id="19020155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5561"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4339" cy="2341922"/>
                    </a:xfrm>
                    <a:prstGeom prst="rect">
                      <a:avLst/>
                    </a:prstGeom>
                    <a:noFill/>
                    <a:ln>
                      <a:noFill/>
                    </a:ln>
                  </pic:spPr>
                </pic:pic>
              </a:graphicData>
            </a:graphic>
          </wp:inline>
        </w:drawing>
      </w:r>
    </w:p>
    <w:p w14:paraId="4AEAA520" w14:textId="447BD938" w:rsidR="004520D4" w:rsidRPr="002A47F1" w:rsidRDefault="004520D4" w:rsidP="004520D4">
      <w:pPr>
        <w:pStyle w:val="Caption"/>
        <w:jc w:val="center"/>
        <w:rPr>
          <w:rFonts w:asciiTheme="majorHAnsi" w:hAnsiTheme="majorHAnsi" w:cstheme="majorHAnsi"/>
        </w:rPr>
      </w:pPr>
      <w:bookmarkStart w:id="6" w:name="_Toc141821739"/>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3</w:t>
      </w:r>
      <w:r w:rsidRPr="002A47F1">
        <w:rPr>
          <w:rFonts w:asciiTheme="majorHAnsi" w:hAnsiTheme="majorHAnsi" w:cstheme="majorHAnsi"/>
        </w:rPr>
        <w:fldChar w:fldCharType="end"/>
      </w:r>
      <w:r w:rsidRPr="002A47F1">
        <w:rPr>
          <w:rFonts w:asciiTheme="majorHAnsi" w:hAnsiTheme="majorHAnsi" w:cstheme="majorHAnsi"/>
        </w:rPr>
        <w:t xml:space="preserve"> - ACID Principles</w:t>
      </w:r>
      <w:bookmarkEnd w:id="6"/>
    </w:p>
    <w:p w14:paraId="295AA541" w14:textId="77777777" w:rsidR="004520D4" w:rsidRPr="002A47F1" w:rsidRDefault="004520D4" w:rsidP="00600C4F">
      <w:pPr>
        <w:rPr>
          <w:rFonts w:asciiTheme="majorHAnsi" w:hAnsiTheme="majorHAnsi" w:cstheme="majorHAnsi"/>
        </w:rPr>
      </w:pPr>
    </w:p>
    <w:p w14:paraId="1B007515" w14:textId="76BAF66E" w:rsidR="003A4984" w:rsidRPr="002A47F1" w:rsidRDefault="003A4984" w:rsidP="00600C4F">
      <w:pPr>
        <w:rPr>
          <w:rFonts w:asciiTheme="majorHAnsi" w:hAnsiTheme="majorHAnsi" w:cstheme="majorHAnsi"/>
        </w:rPr>
      </w:pPr>
      <w:r w:rsidRPr="002A47F1">
        <w:rPr>
          <w:rFonts w:asciiTheme="majorHAnsi" w:hAnsiTheme="majorHAnsi" w:cstheme="majorHAnsi"/>
        </w:rPr>
        <w:t xml:space="preserve">Finance, education &amp; ecommerce systems’ </w:t>
      </w:r>
      <w:r w:rsidRPr="002A47F1">
        <w:rPr>
          <w:rFonts w:asciiTheme="majorHAnsi" w:hAnsiTheme="majorHAnsi" w:cstheme="majorHAnsi"/>
        </w:rPr>
        <w:t>complex structure</w:t>
      </w:r>
      <w:r w:rsidRPr="002A47F1">
        <w:rPr>
          <w:rFonts w:asciiTheme="majorHAnsi" w:hAnsiTheme="majorHAnsi" w:cstheme="majorHAnsi"/>
        </w:rPr>
        <w:t xml:space="preserve"> prefer RDBMSs for their reliable and consistent</w:t>
      </w:r>
      <w:r w:rsidR="00600C4F" w:rsidRPr="002A47F1">
        <w:rPr>
          <w:rFonts w:asciiTheme="majorHAnsi" w:hAnsiTheme="majorHAnsi" w:cstheme="majorHAnsi"/>
        </w:rPr>
        <w:t xml:space="preserve"> data storage</w:t>
      </w:r>
      <w:r w:rsidRPr="002A47F1">
        <w:rPr>
          <w:rFonts w:asciiTheme="majorHAnsi" w:hAnsiTheme="majorHAnsi" w:cstheme="majorHAnsi"/>
        </w:rPr>
        <w:t>.</w:t>
      </w:r>
    </w:p>
    <w:p w14:paraId="1BB4DBCF" w14:textId="77777777" w:rsidR="001344EA" w:rsidRPr="002A47F1" w:rsidRDefault="001344EA" w:rsidP="00600C4F">
      <w:pPr>
        <w:rPr>
          <w:rFonts w:asciiTheme="majorHAnsi" w:hAnsiTheme="majorHAnsi" w:cstheme="majorHAnsi"/>
        </w:rPr>
      </w:pPr>
    </w:p>
    <w:p w14:paraId="1CAA86BB" w14:textId="660140DF" w:rsidR="004520D4" w:rsidRPr="002A47F1" w:rsidRDefault="003A4984" w:rsidP="001344EA">
      <w:pPr>
        <w:rPr>
          <w:rFonts w:asciiTheme="majorHAnsi" w:hAnsiTheme="majorHAnsi" w:cstheme="majorHAnsi"/>
        </w:rPr>
      </w:pPr>
      <w:r w:rsidRPr="002A47F1">
        <w:rPr>
          <w:rFonts w:asciiTheme="majorHAnsi" w:hAnsiTheme="majorHAnsi" w:cstheme="majorHAnsi"/>
        </w:rPr>
        <w:t>However,’ RDBMS’ performance is hindered by ACID, making them unsuitable for platforms like YouTube (Shivang, 2019).</w:t>
      </w:r>
      <w:r w:rsidR="001344EA" w:rsidRPr="002A47F1">
        <w:rPr>
          <w:rFonts w:asciiTheme="majorHAnsi" w:hAnsiTheme="majorHAnsi" w:cstheme="majorHAnsi"/>
        </w:rPr>
        <w:t xml:space="preserve"> </w:t>
      </w:r>
      <w:r w:rsidRPr="002A47F1">
        <w:rPr>
          <w:rFonts w:asciiTheme="majorHAnsi" w:hAnsiTheme="majorHAnsi" w:cstheme="majorHAnsi"/>
        </w:rPr>
        <w:t xml:space="preserve">They’re unsuited for unstructured JSON data, prevalent in the Web and </w:t>
      </w:r>
      <w:r w:rsidRPr="002A47F1">
        <w:rPr>
          <w:rFonts w:asciiTheme="majorHAnsi" w:hAnsiTheme="majorHAnsi" w:cstheme="majorHAnsi"/>
        </w:rPr>
        <w:lastRenderedPageBreak/>
        <w:t xml:space="preserve">schema changes add significant complexity, also leading to a poor representation of “real-world” entities </w:t>
      </w:r>
      <w:r w:rsidRPr="002A47F1">
        <w:rPr>
          <w:rFonts w:asciiTheme="majorHAnsi" w:hAnsiTheme="majorHAnsi" w:cstheme="majorHAnsi"/>
        </w:rPr>
        <w:t>(Connolly 2015, Part 2 – Chapter 9).</w:t>
      </w:r>
    </w:p>
    <w:p w14:paraId="1DC24030" w14:textId="77777777" w:rsidR="001344EA" w:rsidRPr="002A47F1" w:rsidRDefault="001344EA" w:rsidP="001344EA">
      <w:pPr>
        <w:rPr>
          <w:rFonts w:asciiTheme="majorHAnsi" w:hAnsiTheme="majorHAnsi" w:cstheme="majorHAnsi"/>
        </w:rPr>
      </w:pPr>
    </w:p>
    <w:p w14:paraId="4ACFBB6B" w14:textId="2C928E1F" w:rsidR="00957CCB" w:rsidRPr="002A47F1" w:rsidRDefault="00957CCB" w:rsidP="00B53163">
      <w:pPr>
        <w:pStyle w:val="Heading2"/>
        <w:rPr>
          <w:rFonts w:cstheme="majorHAnsi"/>
          <w:u w:val="single"/>
          <w:lang w:val="en-US"/>
        </w:rPr>
      </w:pPr>
      <w:bookmarkStart w:id="7" w:name="_Toc142142404"/>
      <w:r w:rsidRPr="002A47F1">
        <w:rPr>
          <w:rFonts w:cstheme="majorHAnsi"/>
          <w:u w:val="single"/>
          <w:lang w:val="en-US"/>
        </w:rPr>
        <w:t>NoSQL</w:t>
      </w:r>
      <w:r w:rsidR="00563B49" w:rsidRPr="002A47F1">
        <w:rPr>
          <w:rFonts w:cstheme="majorHAnsi"/>
          <w:u w:val="single"/>
          <w:lang w:val="en-US"/>
        </w:rPr>
        <w:t xml:space="preserve"> – Not Only </w:t>
      </w:r>
      <w:r w:rsidR="00D224FD" w:rsidRPr="002A47F1">
        <w:rPr>
          <w:rFonts w:cstheme="majorHAnsi"/>
          <w:u w:val="single"/>
          <w:lang w:val="en-US"/>
        </w:rPr>
        <w:t>SQL</w:t>
      </w:r>
      <w:bookmarkEnd w:id="7"/>
    </w:p>
    <w:p w14:paraId="4E24E632" w14:textId="77777777" w:rsidR="00B53163" w:rsidRPr="002A47F1" w:rsidRDefault="00B53163" w:rsidP="00B53163">
      <w:pPr>
        <w:rPr>
          <w:rFonts w:asciiTheme="majorHAnsi" w:hAnsiTheme="majorHAnsi" w:cstheme="majorHAnsi"/>
          <w:lang w:val="en-US"/>
        </w:rPr>
      </w:pPr>
    </w:p>
    <w:p w14:paraId="76216AF2" w14:textId="7A850FFC" w:rsidR="005718B4" w:rsidRPr="002A47F1" w:rsidRDefault="00C966FC" w:rsidP="00B53163">
      <w:pPr>
        <w:pStyle w:val="Heading3"/>
        <w:rPr>
          <w:rFonts w:cstheme="majorHAnsi"/>
          <w:u w:val="single"/>
          <w:lang w:val="en-US"/>
        </w:rPr>
      </w:pPr>
      <w:bookmarkStart w:id="8" w:name="_Toc142142405"/>
      <w:r w:rsidRPr="002A47F1">
        <w:rPr>
          <w:rFonts w:cstheme="majorHAnsi"/>
          <w:u w:val="single"/>
          <w:lang w:val="en-US"/>
        </w:rPr>
        <w:t>Hierarchical Databases</w:t>
      </w:r>
      <w:r w:rsidR="00D224FD" w:rsidRPr="002A47F1">
        <w:rPr>
          <w:rFonts w:cstheme="majorHAnsi"/>
          <w:u w:val="single"/>
          <w:lang w:val="en-US"/>
        </w:rPr>
        <w:t>:</w:t>
      </w:r>
      <w:bookmarkEnd w:id="8"/>
    </w:p>
    <w:p w14:paraId="22D7DBD6" w14:textId="77777777" w:rsidR="00F73D51" w:rsidRPr="002A47F1" w:rsidRDefault="00F73D51" w:rsidP="00F73D51">
      <w:pPr>
        <w:rPr>
          <w:rFonts w:asciiTheme="majorHAnsi" w:hAnsiTheme="majorHAnsi" w:cstheme="majorHAnsi"/>
          <w:lang w:val="en-US"/>
        </w:rPr>
      </w:pPr>
    </w:p>
    <w:p w14:paraId="2095F45B" w14:textId="02EC3A9A" w:rsidR="00F73D51" w:rsidRPr="002A47F1" w:rsidRDefault="00F73D51" w:rsidP="00F73D51">
      <w:pPr>
        <w:rPr>
          <w:rFonts w:asciiTheme="majorHAnsi" w:hAnsiTheme="majorHAnsi" w:cstheme="majorHAnsi"/>
          <w:lang w:val="en-US"/>
        </w:rPr>
      </w:pPr>
      <w:r w:rsidRPr="002A47F1">
        <w:rPr>
          <w:rFonts w:asciiTheme="majorHAnsi" w:hAnsiTheme="majorHAnsi" w:cstheme="majorHAnsi"/>
          <w:lang w:val="en-US"/>
        </w:rPr>
        <w:t>Hierarchical Databases, like JSON, display data in a tree-form</w:t>
      </w:r>
      <w:r w:rsidRPr="002A47F1">
        <w:rPr>
          <w:rStyle w:val="EndnoteReference"/>
          <w:rFonts w:asciiTheme="majorHAnsi" w:hAnsiTheme="majorHAnsi" w:cstheme="majorHAnsi"/>
          <w:lang w:val="en-US"/>
        </w:rPr>
        <w:endnoteReference w:id="3"/>
      </w:r>
      <w:r w:rsidRPr="002A47F1">
        <w:rPr>
          <w:rFonts w:asciiTheme="majorHAnsi" w:hAnsiTheme="majorHAnsi" w:cstheme="majorHAnsi"/>
          <w:lang w:val="en-US"/>
        </w:rPr>
        <w:t xml:space="preserve"> with unidirectional parent-child links (Appendix B - Figure 2).</w:t>
      </w:r>
    </w:p>
    <w:p w14:paraId="50A32BB7" w14:textId="77777777" w:rsidR="00F577E8" w:rsidRPr="002A47F1" w:rsidRDefault="002B5119" w:rsidP="00F73D51">
      <w:pPr>
        <w:keepNext/>
        <w:jc w:val="center"/>
        <w:rPr>
          <w:rFonts w:asciiTheme="majorHAnsi" w:hAnsiTheme="majorHAnsi" w:cstheme="majorHAnsi"/>
        </w:rPr>
      </w:pPr>
      <w:r w:rsidRPr="002A47F1">
        <w:rPr>
          <w:rFonts w:asciiTheme="majorHAnsi" w:hAnsiTheme="majorHAnsi" w:cstheme="majorHAnsi"/>
          <w:noProof/>
        </w:rPr>
        <w:drawing>
          <wp:inline distT="0" distB="0" distL="0" distR="0" wp14:anchorId="3461FE25" wp14:editId="46BCD87C">
            <wp:extent cx="2789730" cy="2260397"/>
            <wp:effectExtent l="0" t="0" r="0" b="6985"/>
            <wp:docPr id="380912106"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12106" name="Picture 5" descr="A diagram of a networ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343" cy="2264135"/>
                    </a:xfrm>
                    <a:prstGeom prst="rect">
                      <a:avLst/>
                    </a:prstGeom>
                    <a:noFill/>
                    <a:ln>
                      <a:noFill/>
                    </a:ln>
                  </pic:spPr>
                </pic:pic>
              </a:graphicData>
            </a:graphic>
          </wp:inline>
        </w:drawing>
      </w:r>
    </w:p>
    <w:p w14:paraId="1CFCD8F1" w14:textId="110E70A5" w:rsidR="002B5119" w:rsidRPr="002A47F1" w:rsidRDefault="00F577E8" w:rsidP="00F73D51">
      <w:pPr>
        <w:pStyle w:val="Caption"/>
        <w:jc w:val="center"/>
        <w:rPr>
          <w:rFonts w:asciiTheme="majorHAnsi" w:hAnsiTheme="majorHAnsi" w:cstheme="majorHAnsi"/>
        </w:rPr>
      </w:pPr>
      <w:bookmarkStart w:id="9" w:name="_Toc141821740"/>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4</w:t>
      </w:r>
      <w:r w:rsidRPr="002A47F1">
        <w:rPr>
          <w:rFonts w:asciiTheme="majorHAnsi" w:hAnsiTheme="majorHAnsi" w:cstheme="majorHAnsi"/>
        </w:rPr>
        <w:fldChar w:fldCharType="end"/>
      </w:r>
      <w:r w:rsidRPr="002A47F1">
        <w:rPr>
          <w:rFonts w:asciiTheme="majorHAnsi" w:hAnsiTheme="majorHAnsi" w:cstheme="majorHAnsi"/>
        </w:rPr>
        <w:t xml:space="preserve"> - Hierarchical Data Structure - MariaDB 2015</w:t>
      </w:r>
      <w:bookmarkEnd w:id="9"/>
    </w:p>
    <w:p w14:paraId="45EFB0B1" w14:textId="20ECB7FF" w:rsidR="00F73D51" w:rsidRPr="002A47F1" w:rsidRDefault="00F73D51" w:rsidP="00F73D51">
      <w:pPr>
        <w:rPr>
          <w:rFonts w:asciiTheme="majorHAnsi" w:hAnsiTheme="majorHAnsi" w:cstheme="majorHAnsi"/>
          <w:lang w:val="en-US"/>
        </w:rPr>
      </w:pPr>
      <w:r w:rsidRPr="002A47F1">
        <w:rPr>
          <w:rFonts w:asciiTheme="majorHAnsi" w:hAnsiTheme="majorHAnsi" w:cstheme="majorHAnsi"/>
          <w:lang w:val="en-US"/>
        </w:rPr>
        <w:t>Highly efficient for read/write operations due to their structure, they excel in explicit hierarchical relationships like File Systems (MariaDB, 2015). Their limitation lies in an inability to support multi-dimensional or many-to-many relationships.</w:t>
      </w:r>
    </w:p>
    <w:p w14:paraId="39D45F0D" w14:textId="07A41088" w:rsidR="00C966FC" w:rsidRPr="002A47F1" w:rsidRDefault="00C966FC">
      <w:pPr>
        <w:rPr>
          <w:rFonts w:asciiTheme="majorHAnsi" w:hAnsiTheme="majorHAnsi" w:cstheme="majorHAnsi"/>
          <w:lang w:val="en-US"/>
        </w:rPr>
      </w:pPr>
    </w:p>
    <w:p w14:paraId="369DE9FA" w14:textId="69FB7126" w:rsidR="000C147D" w:rsidRPr="002A47F1" w:rsidRDefault="00957CCB" w:rsidP="00B53163">
      <w:pPr>
        <w:pStyle w:val="Heading3"/>
        <w:rPr>
          <w:rFonts w:cstheme="majorHAnsi"/>
          <w:u w:val="single"/>
          <w:lang w:val="en-US"/>
        </w:rPr>
      </w:pPr>
      <w:bookmarkStart w:id="10" w:name="_Toc142142406"/>
      <w:r w:rsidRPr="002A47F1">
        <w:rPr>
          <w:rFonts w:cstheme="majorHAnsi"/>
          <w:u w:val="single"/>
          <w:lang w:val="en-US"/>
        </w:rPr>
        <w:t>Document</w:t>
      </w:r>
      <w:r w:rsidR="00011785" w:rsidRPr="002A47F1">
        <w:rPr>
          <w:rFonts w:cstheme="majorHAnsi"/>
          <w:u w:val="single"/>
          <w:lang w:val="en-US"/>
        </w:rPr>
        <w:t xml:space="preserve"> Database</w:t>
      </w:r>
      <w:bookmarkEnd w:id="10"/>
    </w:p>
    <w:p w14:paraId="73DC8647" w14:textId="77777777" w:rsidR="00B53163" w:rsidRPr="002A47F1" w:rsidRDefault="00B53163" w:rsidP="00B53163">
      <w:pPr>
        <w:rPr>
          <w:rFonts w:asciiTheme="majorHAnsi" w:hAnsiTheme="majorHAnsi" w:cstheme="majorHAnsi"/>
          <w:lang w:val="en-US"/>
        </w:rPr>
      </w:pPr>
    </w:p>
    <w:p w14:paraId="5826AF83" w14:textId="0F66484A" w:rsidR="007D24B4" w:rsidRPr="002A47F1" w:rsidRDefault="00FE7139">
      <w:pPr>
        <w:rPr>
          <w:rFonts w:asciiTheme="majorHAnsi" w:hAnsiTheme="majorHAnsi" w:cstheme="majorHAnsi"/>
          <w:lang w:val="en-US"/>
        </w:rPr>
      </w:pPr>
      <w:r w:rsidRPr="002A47F1">
        <w:rPr>
          <w:rFonts w:asciiTheme="majorHAnsi" w:hAnsiTheme="majorHAnsi" w:cstheme="majorHAnsi"/>
          <w:lang w:val="en-US"/>
        </w:rPr>
        <w:t xml:space="preserve">These </w:t>
      </w:r>
      <w:r w:rsidR="00760EFF" w:rsidRPr="002A47F1">
        <w:rPr>
          <w:rFonts w:asciiTheme="majorHAnsi" w:hAnsiTheme="majorHAnsi" w:cstheme="majorHAnsi"/>
          <w:lang w:val="en-US"/>
        </w:rPr>
        <w:t>don’t store</w:t>
      </w:r>
      <w:r w:rsidR="00250987" w:rsidRPr="002A47F1">
        <w:rPr>
          <w:rFonts w:asciiTheme="majorHAnsi" w:hAnsiTheme="majorHAnsi" w:cstheme="majorHAnsi"/>
          <w:lang w:val="en-US"/>
        </w:rPr>
        <w:t xml:space="preserve"> entities like Spreadsheet</w:t>
      </w:r>
      <w:r w:rsidRPr="002A47F1">
        <w:rPr>
          <w:rFonts w:asciiTheme="majorHAnsi" w:hAnsiTheme="majorHAnsi" w:cstheme="majorHAnsi"/>
          <w:lang w:val="en-US"/>
        </w:rPr>
        <w:t xml:space="preserve">s, </w:t>
      </w:r>
      <w:r w:rsidR="00250987" w:rsidRPr="002A47F1">
        <w:rPr>
          <w:rFonts w:asciiTheme="majorHAnsi" w:hAnsiTheme="majorHAnsi" w:cstheme="majorHAnsi"/>
          <w:lang w:val="en-US"/>
        </w:rPr>
        <w:t xml:space="preserve">Instead, </w:t>
      </w:r>
      <w:r w:rsidRPr="002A47F1">
        <w:rPr>
          <w:rFonts w:asciiTheme="majorHAnsi" w:hAnsiTheme="majorHAnsi" w:cstheme="majorHAnsi"/>
          <w:lang w:val="en-US"/>
        </w:rPr>
        <w:t>they store</w:t>
      </w:r>
      <w:r w:rsidR="00250987" w:rsidRPr="002A47F1">
        <w:rPr>
          <w:rFonts w:asciiTheme="majorHAnsi" w:hAnsiTheme="majorHAnsi" w:cstheme="majorHAnsi"/>
          <w:lang w:val="en-US"/>
        </w:rPr>
        <w:t xml:space="preserve"> structured formats like JSON, BSON</w:t>
      </w:r>
      <w:r w:rsidR="00250987" w:rsidRPr="002A47F1">
        <w:rPr>
          <w:rStyle w:val="EndnoteReference"/>
          <w:rFonts w:asciiTheme="majorHAnsi" w:hAnsiTheme="majorHAnsi" w:cstheme="majorHAnsi"/>
          <w:lang w:val="en-US"/>
        </w:rPr>
        <w:endnoteReference w:id="4"/>
      </w:r>
      <w:r w:rsidR="00D07C0F" w:rsidRPr="002A47F1">
        <w:rPr>
          <w:rFonts w:asciiTheme="majorHAnsi" w:hAnsiTheme="majorHAnsi" w:cstheme="majorHAnsi"/>
          <w:lang w:val="en-US"/>
        </w:rPr>
        <w:t xml:space="preserve"> </w:t>
      </w:r>
      <w:r w:rsidR="00250987" w:rsidRPr="002A47F1">
        <w:rPr>
          <w:rFonts w:asciiTheme="majorHAnsi" w:hAnsiTheme="majorHAnsi" w:cstheme="majorHAnsi"/>
          <w:lang w:val="en-US"/>
        </w:rPr>
        <w:t>or XML</w:t>
      </w:r>
      <w:r w:rsidR="00D07C0F" w:rsidRPr="002A47F1">
        <w:rPr>
          <w:rStyle w:val="EndnoteReference"/>
          <w:rFonts w:asciiTheme="majorHAnsi" w:hAnsiTheme="majorHAnsi" w:cstheme="majorHAnsi"/>
          <w:lang w:val="en-US"/>
        </w:rPr>
        <w:endnoteReference w:id="5"/>
      </w:r>
      <w:r w:rsidR="005A0F80" w:rsidRPr="002A47F1">
        <w:rPr>
          <w:rFonts w:asciiTheme="majorHAnsi" w:hAnsiTheme="majorHAnsi" w:cstheme="majorHAnsi"/>
          <w:lang w:val="en-US"/>
        </w:rPr>
        <w:t xml:space="preserve"> (Hoffer, 2019)</w:t>
      </w:r>
      <w:r w:rsidR="00250987" w:rsidRPr="002A47F1">
        <w:rPr>
          <w:rFonts w:asciiTheme="majorHAnsi" w:hAnsiTheme="majorHAnsi" w:cstheme="majorHAnsi"/>
          <w:lang w:val="en-US"/>
        </w:rPr>
        <w:t>.</w:t>
      </w:r>
    </w:p>
    <w:p w14:paraId="1F7C1B19" w14:textId="4C1F7025" w:rsidR="007D24B4" w:rsidRPr="002A47F1" w:rsidRDefault="00FE701E" w:rsidP="00813A55">
      <w:pPr>
        <w:rPr>
          <w:rFonts w:asciiTheme="majorHAnsi" w:hAnsiTheme="majorHAnsi" w:cstheme="majorHAnsi"/>
          <w:lang w:val="en-US"/>
        </w:rPr>
      </w:pPr>
      <w:r w:rsidRPr="002A47F1">
        <w:rPr>
          <w:rFonts w:asciiTheme="majorHAnsi" w:hAnsiTheme="majorHAnsi" w:cstheme="majorHAnsi"/>
          <w:lang w:val="en-US"/>
        </w:rPr>
        <w:t>E</w:t>
      </w:r>
      <w:r w:rsidR="00813A55" w:rsidRPr="002A47F1">
        <w:rPr>
          <w:rFonts w:asciiTheme="majorHAnsi" w:hAnsiTheme="majorHAnsi" w:cstheme="majorHAnsi"/>
          <w:lang w:val="en-US"/>
        </w:rPr>
        <w:t>ach named, key-addressed record stores its data as a “value”. Unlike hierarchical databases, they facilitate many-to-many relationships by referencing another document’s key.</w:t>
      </w:r>
    </w:p>
    <w:p w14:paraId="291D8765" w14:textId="77777777" w:rsidR="00CA0332" w:rsidRPr="002A47F1" w:rsidRDefault="00CA0332" w:rsidP="00CA0332">
      <w:pPr>
        <w:keepNext/>
        <w:jc w:val="center"/>
        <w:rPr>
          <w:rFonts w:asciiTheme="majorHAnsi" w:hAnsiTheme="majorHAnsi" w:cstheme="majorHAnsi"/>
        </w:rPr>
      </w:pPr>
      <w:r w:rsidRPr="002A47F1">
        <w:rPr>
          <w:rFonts w:asciiTheme="majorHAnsi" w:hAnsiTheme="majorHAnsi" w:cstheme="majorHAnsi"/>
          <w:noProof/>
        </w:rPr>
        <w:lastRenderedPageBreak/>
        <w:drawing>
          <wp:inline distT="0" distB="0" distL="0" distR="0" wp14:anchorId="5FEE9DFB" wp14:editId="098B2EEE">
            <wp:extent cx="3587043" cy="2048256"/>
            <wp:effectExtent l="0" t="0" r="0" b="9525"/>
            <wp:docPr id="1512847317" name="Picture 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47317" name="Picture 7" descr="A close-up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206" cy="2050062"/>
                    </a:xfrm>
                    <a:prstGeom prst="rect">
                      <a:avLst/>
                    </a:prstGeom>
                    <a:noFill/>
                    <a:ln>
                      <a:noFill/>
                    </a:ln>
                  </pic:spPr>
                </pic:pic>
              </a:graphicData>
            </a:graphic>
          </wp:inline>
        </w:drawing>
      </w:r>
    </w:p>
    <w:p w14:paraId="10FA0C32" w14:textId="52D7D23A" w:rsidR="00CA0332" w:rsidRPr="002A47F1" w:rsidRDefault="00CA0332" w:rsidP="00CA0332">
      <w:pPr>
        <w:pStyle w:val="Caption"/>
        <w:jc w:val="center"/>
        <w:rPr>
          <w:rFonts w:asciiTheme="majorHAnsi" w:hAnsiTheme="majorHAnsi" w:cstheme="majorHAnsi"/>
          <w:lang w:val="en-US"/>
        </w:rPr>
      </w:pPr>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5</w:t>
      </w:r>
      <w:r w:rsidRPr="002A47F1">
        <w:rPr>
          <w:rFonts w:asciiTheme="majorHAnsi" w:hAnsiTheme="majorHAnsi" w:cstheme="majorHAnsi"/>
        </w:rPr>
        <w:fldChar w:fldCharType="end"/>
      </w:r>
      <w:r w:rsidRPr="002A47F1">
        <w:rPr>
          <w:rFonts w:asciiTheme="majorHAnsi" w:hAnsiTheme="majorHAnsi" w:cstheme="majorHAnsi"/>
        </w:rPr>
        <w:t xml:space="preserve"> Document Data Model Representation (Pore, 2018)</w:t>
      </w:r>
    </w:p>
    <w:p w14:paraId="7B29BD21" w14:textId="5D7C53E8" w:rsidR="00813A55" w:rsidRPr="002A47F1" w:rsidRDefault="00813A55" w:rsidP="00813A55">
      <w:pPr>
        <w:rPr>
          <w:rFonts w:asciiTheme="majorHAnsi" w:hAnsiTheme="majorHAnsi" w:cstheme="majorHAnsi"/>
          <w:lang w:val="en-US"/>
        </w:rPr>
      </w:pPr>
      <w:r w:rsidRPr="002A47F1">
        <w:rPr>
          <w:rFonts w:asciiTheme="majorHAnsi" w:hAnsiTheme="majorHAnsi" w:cstheme="majorHAnsi"/>
          <w:lang w:val="en-US"/>
        </w:rPr>
        <w:t>They are scalable, can handle complex data and have flexible schemas</w:t>
      </w:r>
      <w:r w:rsidR="00FE701E" w:rsidRPr="002A47F1">
        <w:rPr>
          <w:rFonts w:asciiTheme="majorHAnsi" w:hAnsiTheme="majorHAnsi" w:cstheme="majorHAnsi"/>
          <w:lang w:val="en-US"/>
        </w:rPr>
        <w:t>, making them great for CMS’</w:t>
      </w:r>
      <w:r w:rsidR="00FE701E" w:rsidRPr="002A47F1">
        <w:rPr>
          <w:rStyle w:val="EndnoteReference"/>
          <w:rFonts w:asciiTheme="majorHAnsi" w:hAnsiTheme="majorHAnsi" w:cstheme="majorHAnsi"/>
          <w:lang w:val="en-US"/>
        </w:rPr>
        <w:endnoteReference w:id="6"/>
      </w:r>
      <w:r w:rsidR="00FE701E" w:rsidRPr="002A47F1">
        <w:rPr>
          <w:rFonts w:asciiTheme="majorHAnsi" w:hAnsiTheme="majorHAnsi" w:cstheme="majorHAnsi"/>
          <w:lang w:val="en-US"/>
        </w:rPr>
        <w:t xml:space="preserve"> using </w:t>
      </w:r>
      <w:r w:rsidR="00FE701E" w:rsidRPr="002A47F1">
        <w:rPr>
          <w:rFonts w:asciiTheme="majorHAnsi" w:hAnsiTheme="majorHAnsi" w:cstheme="majorHAnsi"/>
          <w:i/>
          <w:iCs/>
          <w:lang w:val="en-US"/>
        </w:rPr>
        <w:t>MongoDB</w:t>
      </w:r>
      <w:r w:rsidR="00FE701E" w:rsidRPr="002A47F1">
        <w:rPr>
          <w:rFonts w:asciiTheme="majorHAnsi" w:hAnsiTheme="majorHAnsi" w:cstheme="majorHAnsi"/>
          <w:lang w:val="en-US"/>
        </w:rPr>
        <w:t xml:space="preserve"> or </w:t>
      </w:r>
      <w:r w:rsidR="00FE701E" w:rsidRPr="002A47F1">
        <w:rPr>
          <w:rFonts w:asciiTheme="majorHAnsi" w:hAnsiTheme="majorHAnsi" w:cstheme="majorHAnsi"/>
          <w:i/>
          <w:iCs/>
          <w:lang w:val="en-US"/>
        </w:rPr>
        <w:t>Amazon DynamoDB</w:t>
      </w:r>
      <w:r w:rsidRPr="002A47F1">
        <w:rPr>
          <w:rFonts w:asciiTheme="majorHAnsi" w:hAnsiTheme="majorHAnsi" w:cstheme="majorHAnsi"/>
          <w:lang w:val="en-US"/>
        </w:rPr>
        <w:t xml:space="preserve"> however they lack proper structure and complex queries can be slow.</w:t>
      </w:r>
    </w:p>
    <w:p w14:paraId="4208E0EA" w14:textId="77777777" w:rsidR="00FE701E" w:rsidRPr="002A47F1" w:rsidRDefault="00FE701E" w:rsidP="00813A55">
      <w:pPr>
        <w:rPr>
          <w:rFonts w:asciiTheme="majorHAnsi" w:hAnsiTheme="majorHAnsi" w:cstheme="majorHAnsi"/>
          <w:lang w:val="en-US"/>
        </w:rPr>
      </w:pPr>
    </w:p>
    <w:p w14:paraId="6FDD182F" w14:textId="77777777" w:rsidR="003951D0" w:rsidRPr="002A47F1" w:rsidRDefault="003951D0" w:rsidP="00813A55">
      <w:pPr>
        <w:rPr>
          <w:rFonts w:asciiTheme="majorHAnsi" w:hAnsiTheme="majorHAnsi" w:cstheme="majorHAnsi"/>
          <w:lang w:val="en-US"/>
        </w:rPr>
      </w:pPr>
    </w:p>
    <w:p w14:paraId="1CAF4F45" w14:textId="1D1D36A3" w:rsidR="00FE701E" w:rsidRPr="002A47F1" w:rsidRDefault="00FE701E" w:rsidP="00FE701E">
      <w:pPr>
        <w:pStyle w:val="Heading3"/>
        <w:rPr>
          <w:rFonts w:cstheme="majorHAnsi"/>
          <w:u w:val="single"/>
          <w:lang w:val="en-US"/>
        </w:rPr>
      </w:pPr>
      <w:bookmarkStart w:id="11" w:name="_Toc142142407"/>
      <w:r w:rsidRPr="002A47F1">
        <w:rPr>
          <w:rFonts w:cstheme="majorHAnsi"/>
          <w:u w:val="single"/>
          <w:lang w:val="en-US"/>
        </w:rPr>
        <w:t>Key-Value Database</w:t>
      </w:r>
      <w:bookmarkEnd w:id="11"/>
    </w:p>
    <w:p w14:paraId="144C4B0D" w14:textId="77777777" w:rsidR="00B351D4" w:rsidRPr="002A47F1" w:rsidRDefault="00B351D4" w:rsidP="005B32E0">
      <w:pPr>
        <w:rPr>
          <w:rFonts w:asciiTheme="majorHAnsi" w:hAnsiTheme="majorHAnsi" w:cstheme="majorHAnsi"/>
          <w:lang w:val="en-US"/>
        </w:rPr>
      </w:pPr>
    </w:p>
    <w:p w14:paraId="405BEE3A" w14:textId="6830792C" w:rsidR="00B351D4" w:rsidRPr="002A47F1" w:rsidRDefault="00B351D4" w:rsidP="00B351D4">
      <w:pPr>
        <w:rPr>
          <w:rFonts w:asciiTheme="majorHAnsi" w:hAnsiTheme="majorHAnsi" w:cstheme="majorHAnsi"/>
          <w:lang w:val="en-US"/>
        </w:rPr>
      </w:pPr>
      <w:r w:rsidRPr="002A47F1">
        <w:rPr>
          <w:rFonts w:asciiTheme="majorHAnsi" w:hAnsiTheme="majorHAnsi" w:cstheme="majorHAnsi"/>
          <w:lang w:val="en-US"/>
        </w:rPr>
        <w:t xml:space="preserve">KVP </w:t>
      </w:r>
      <w:r w:rsidRPr="002A47F1">
        <w:rPr>
          <w:rStyle w:val="EndnoteReference"/>
          <w:rFonts w:asciiTheme="majorHAnsi" w:hAnsiTheme="majorHAnsi" w:cstheme="majorHAnsi"/>
          <w:lang w:val="en-US"/>
        </w:rPr>
        <w:endnoteReference w:id="7"/>
      </w:r>
      <w:r w:rsidRPr="002A47F1">
        <w:rPr>
          <w:rFonts w:asciiTheme="majorHAnsi" w:hAnsiTheme="majorHAnsi" w:cstheme="majorHAnsi"/>
          <w:lang w:val="en-US"/>
        </w:rPr>
        <w:t xml:space="preserve"> databases, fully non-relational, are favored by Twitter</w:t>
      </w:r>
      <w:r w:rsidR="00760EFF" w:rsidRPr="002A47F1">
        <w:rPr>
          <w:rFonts w:asciiTheme="majorHAnsi" w:hAnsiTheme="majorHAnsi" w:cstheme="majorHAnsi"/>
          <w:lang w:val="en-US"/>
        </w:rPr>
        <w:t xml:space="preserve"> (Pandori, 2022)</w:t>
      </w:r>
      <w:r w:rsidRPr="002A47F1">
        <w:rPr>
          <w:rFonts w:asciiTheme="majorHAnsi" w:hAnsiTheme="majorHAnsi" w:cstheme="majorHAnsi"/>
          <w:lang w:val="en-US"/>
        </w:rPr>
        <w:t xml:space="preserve"> &amp; LinkedIn for rapid lookup in distributed cloud environments.</w:t>
      </w:r>
    </w:p>
    <w:p w14:paraId="59028467" w14:textId="77777777" w:rsidR="005C0490" w:rsidRPr="002A47F1" w:rsidRDefault="00B82C17" w:rsidP="005C0490">
      <w:pPr>
        <w:keepNext/>
        <w:jc w:val="center"/>
        <w:rPr>
          <w:rFonts w:asciiTheme="majorHAnsi" w:hAnsiTheme="majorHAnsi" w:cstheme="majorHAnsi"/>
        </w:rPr>
      </w:pPr>
      <w:r w:rsidRPr="002A47F1">
        <w:rPr>
          <w:rFonts w:asciiTheme="majorHAnsi" w:hAnsiTheme="majorHAnsi" w:cstheme="majorHAnsi"/>
          <w:noProof/>
        </w:rPr>
        <w:drawing>
          <wp:inline distT="0" distB="0" distL="0" distR="0" wp14:anchorId="1ED3BC5C" wp14:editId="50FF4F10">
            <wp:extent cx="5731510" cy="1385570"/>
            <wp:effectExtent l="0" t="0" r="2540" b="5080"/>
            <wp:docPr id="2035224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24706"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85570"/>
                    </a:xfrm>
                    <a:prstGeom prst="rect">
                      <a:avLst/>
                    </a:prstGeom>
                    <a:noFill/>
                    <a:ln>
                      <a:noFill/>
                    </a:ln>
                  </pic:spPr>
                </pic:pic>
              </a:graphicData>
            </a:graphic>
          </wp:inline>
        </w:drawing>
      </w:r>
    </w:p>
    <w:p w14:paraId="764A559B" w14:textId="3E79A9CB" w:rsidR="00B82C17" w:rsidRPr="002A47F1" w:rsidRDefault="005C0490" w:rsidP="005C0490">
      <w:pPr>
        <w:pStyle w:val="Caption"/>
        <w:jc w:val="center"/>
        <w:rPr>
          <w:rFonts w:asciiTheme="majorHAnsi" w:hAnsiTheme="majorHAnsi" w:cstheme="majorHAnsi"/>
        </w:rPr>
      </w:pPr>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6</w:t>
      </w:r>
      <w:r w:rsidRPr="002A47F1">
        <w:rPr>
          <w:rFonts w:asciiTheme="majorHAnsi" w:hAnsiTheme="majorHAnsi" w:cstheme="majorHAnsi"/>
          <w:noProof/>
        </w:rPr>
        <w:fldChar w:fldCharType="end"/>
      </w:r>
      <w:r w:rsidRPr="002A47F1">
        <w:rPr>
          <w:rFonts w:asciiTheme="majorHAnsi" w:hAnsiTheme="majorHAnsi" w:cstheme="majorHAnsi"/>
        </w:rPr>
        <w:t xml:space="preserve"> Example of a Key Value database. (Redis 2023)</w:t>
      </w:r>
    </w:p>
    <w:p w14:paraId="54D0ED06" w14:textId="5DF5E073" w:rsidR="00876F55" w:rsidRPr="002A47F1" w:rsidRDefault="00B351D4" w:rsidP="00B351D4">
      <w:pPr>
        <w:rPr>
          <w:rFonts w:asciiTheme="majorHAnsi" w:hAnsiTheme="majorHAnsi" w:cstheme="majorHAnsi"/>
          <w:lang w:val="en-US"/>
        </w:rPr>
      </w:pPr>
      <w:r w:rsidRPr="002A47F1">
        <w:rPr>
          <w:rFonts w:asciiTheme="majorHAnsi" w:hAnsiTheme="majorHAnsi" w:cstheme="majorHAnsi"/>
          <w:lang w:val="en-US"/>
        </w:rPr>
        <w:t>Utilizing a hash-table</w:t>
      </w:r>
      <w:r w:rsidRPr="002A47F1">
        <w:rPr>
          <w:rStyle w:val="EndnoteReference"/>
          <w:rFonts w:asciiTheme="majorHAnsi" w:hAnsiTheme="majorHAnsi" w:cstheme="majorHAnsi"/>
          <w:lang w:val="en-US"/>
        </w:rPr>
        <w:endnoteReference w:id="8"/>
      </w:r>
      <w:r w:rsidRPr="002A47F1">
        <w:rPr>
          <w:rFonts w:asciiTheme="majorHAnsi" w:hAnsiTheme="majorHAnsi" w:cstheme="majorHAnsi"/>
          <w:lang w:val="en-US"/>
        </w:rPr>
        <w:t xml:space="preserve"> to store data, they offer </w:t>
      </w:r>
      <w:r w:rsidR="00AF07A4" w:rsidRPr="002A47F1">
        <w:rPr>
          <w:rFonts w:asciiTheme="majorHAnsi" w:hAnsiTheme="majorHAnsi" w:cstheme="majorHAnsi"/>
          <w:lang w:val="en-US"/>
        </w:rPr>
        <w:t xml:space="preserve">near </w:t>
      </w:r>
      <w:r w:rsidRPr="002A47F1">
        <w:rPr>
          <w:rFonts w:asciiTheme="majorHAnsi" w:hAnsiTheme="majorHAnsi" w:cstheme="majorHAnsi"/>
          <w:lang w:val="en-US"/>
        </w:rPr>
        <w:t xml:space="preserve">instantaneous access but don’t support </w:t>
      </w:r>
      <w:r w:rsidR="00D734DE" w:rsidRPr="002A47F1">
        <w:rPr>
          <w:rFonts w:asciiTheme="majorHAnsi" w:hAnsiTheme="majorHAnsi" w:cstheme="majorHAnsi"/>
          <w:lang w:val="en-US"/>
        </w:rPr>
        <w:t xml:space="preserve">querying the unstructured </w:t>
      </w:r>
      <w:r w:rsidRPr="002A47F1">
        <w:rPr>
          <w:rFonts w:asciiTheme="majorHAnsi" w:hAnsiTheme="majorHAnsi" w:cstheme="majorHAnsi"/>
          <w:lang w:val="en-US"/>
        </w:rPr>
        <w:t>value</w:t>
      </w:r>
      <w:r w:rsidR="00D734DE" w:rsidRPr="002A47F1">
        <w:rPr>
          <w:rFonts w:asciiTheme="majorHAnsi" w:hAnsiTheme="majorHAnsi" w:cstheme="majorHAnsi"/>
          <w:lang w:val="en-US"/>
        </w:rPr>
        <w:t>s</w:t>
      </w:r>
      <w:r w:rsidR="0032588D" w:rsidRPr="002A47F1">
        <w:rPr>
          <w:rFonts w:asciiTheme="majorHAnsi" w:hAnsiTheme="majorHAnsi" w:cstheme="majorHAnsi"/>
          <w:lang w:val="en-US"/>
        </w:rPr>
        <w:t xml:space="preserve"> (Hoffer, 2019)</w:t>
      </w:r>
      <w:r w:rsidRPr="002A47F1">
        <w:rPr>
          <w:rFonts w:asciiTheme="majorHAnsi" w:hAnsiTheme="majorHAnsi" w:cstheme="majorHAnsi"/>
          <w:lang w:val="en-US"/>
        </w:rPr>
        <w:t xml:space="preserve">. </w:t>
      </w:r>
    </w:p>
    <w:p w14:paraId="1D46F8F1" w14:textId="77777777" w:rsidR="00C92B29" w:rsidRPr="002A47F1" w:rsidRDefault="00C92B29" w:rsidP="00C92B29">
      <w:pPr>
        <w:keepNext/>
        <w:jc w:val="center"/>
        <w:rPr>
          <w:rFonts w:asciiTheme="majorHAnsi" w:hAnsiTheme="majorHAnsi" w:cstheme="majorHAnsi"/>
        </w:rPr>
      </w:pPr>
      <w:r w:rsidRPr="002A47F1">
        <w:rPr>
          <w:rFonts w:asciiTheme="majorHAnsi" w:hAnsiTheme="majorHAnsi" w:cstheme="majorHAnsi"/>
          <w:noProof/>
        </w:rPr>
        <w:lastRenderedPageBreak/>
        <w:drawing>
          <wp:inline distT="0" distB="0" distL="0" distR="0" wp14:anchorId="757293F5" wp14:editId="26F6C720">
            <wp:extent cx="4528109" cy="2546497"/>
            <wp:effectExtent l="0" t="0" r="6350" b="6350"/>
            <wp:docPr id="1445115782"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15782" name="Picture 2" descr="A graph with different colored ba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9458" cy="2552880"/>
                    </a:xfrm>
                    <a:prstGeom prst="rect">
                      <a:avLst/>
                    </a:prstGeom>
                    <a:noFill/>
                    <a:ln>
                      <a:noFill/>
                    </a:ln>
                  </pic:spPr>
                </pic:pic>
              </a:graphicData>
            </a:graphic>
          </wp:inline>
        </w:drawing>
      </w:r>
    </w:p>
    <w:p w14:paraId="4C929BA6" w14:textId="559AE424" w:rsidR="00876F55" w:rsidRPr="002A47F1" w:rsidRDefault="00C92B29" w:rsidP="00C92B29">
      <w:pPr>
        <w:pStyle w:val="Caption"/>
        <w:jc w:val="center"/>
        <w:rPr>
          <w:rFonts w:asciiTheme="majorHAnsi" w:hAnsiTheme="majorHAnsi" w:cstheme="majorHAnsi"/>
          <w:lang w:val="en-US"/>
        </w:rPr>
      </w:pPr>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7</w:t>
      </w:r>
      <w:r w:rsidRPr="002A47F1">
        <w:rPr>
          <w:rFonts w:asciiTheme="majorHAnsi" w:hAnsiTheme="majorHAnsi" w:cstheme="majorHAnsi"/>
        </w:rPr>
        <w:fldChar w:fldCharType="end"/>
      </w:r>
      <w:r w:rsidRPr="002A47F1">
        <w:rPr>
          <w:rFonts w:asciiTheme="majorHAnsi" w:hAnsiTheme="majorHAnsi" w:cstheme="majorHAnsi"/>
        </w:rPr>
        <w:t xml:space="preserve"> DB Providers &amp; DB Types Read Time for Related Nodes (</w:t>
      </w:r>
      <w:proofErr w:type="spellStart"/>
      <w:r w:rsidRPr="002A47F1">
        <w:rPr>
          <w:rFonts w:asciiTheme="majorHAnsi" w:hAnsiTheme="majorHAnsi" w:cstheme="majorHAnsi"/>
        </w:rPr>
        <w:t>ArangoDB</w:t>
      </w:r>
      <w:proofErr w:type="spellEnd"/>
      <w:r w:rsidRPr="002A47F1">
        <w:rPr>
          <w:rFonts w:asciiTheme="majorHAnsi" w:hAnsiTheme="majorHAnsi" w:cstheme="majorHAnsi"/>
        </w:rPr>
        <w:t xml:space="preserve"> 2018)</w:t>
      </w:r>
    </w:p>
    <w:p w14:paraId="26D6C0BA" w14:textId="77777777" w:rsidR="00876F55" w:rsidRPr="002A47F1" w:rsidRDefault="00876F55" w:rsidP="00B351D4">
      <w:pPr>
        <w:rPr>
          <w:rFonts w:asciiTheme="majorHAnsi" w:hAnsiTheme="majorHAnsi" w:cstheme="majorHAnsi"/>
          <w:lang w:val="en-US"/>
        </w:rPr>
      </w:pPr>
    </w:p>
    <w:p w14:paraId="7FE38889" w14:textId="6E21EEE5" w:rsidR="00B351D4" w:rsidRPr="002A47F1" w:rsidRDefault="00B351D4" w:rsidP="00B351D4">
      <w:pPr>
        <w:rPr>
          <w:rFonts w:asciiTheme="majorHAnsi" w:hAnsiTheme="majorHAnsi" w:cstheme="majorHAnsi"/>
          <w:lang w:val="en-US"/>
        </w:rPr>
      </w:pPr>
      <w:r w:rsidRPr="002A47F1">
        <w:rPr>
          <w:rFonts w:asciiTheme="majorHAnsi" w:hAnsiTheme="majorHAnsi" w:cstheme="majorHAnsi"/>
          <w:lang w:val="en-US"/>
        </w:rPr>
        <w:t xml:space="preserve">Different from other databases, KVDs excel in speed and scalability, yet lack query versatility. </w:t>
      </w:r>
    </w:p>
    <w:p w14:paraId="37CAF346" w14:textId="77777777" w:rsidR="00B351D4" w:rsidRPr="002A47F1" w:rsidRDefault="00B351D4" w:rsidP="00B351D4">
      <w:pPr>
        <w:rPr>
          <w:rFonts w:asciiTheme="majorHAnsi" w:hAnsiTheme="majorHAnsi" w:cstheme="majorHAnsi"/>
        </w:rPr>
      </w:pPr>
    </w:p>
    <w:p w14:paraId="2BCC198E" w14:textId="20762D2C" w:rsidR="00957CCB" w:rsidRPr="002A47F1" w:rsidRDefault="00457132" w:rsidP="00457132">
      <w:pPr>
        <w:pStyle w:val="Heading3"/>
        <w:rPr>
          <w:rFonts w:cstheme="majorHAnsi"/>
          <w:u w:val="single"/>
          <w:lang w:val="en-US"/>
        </w:rPr>
      </w:pPr>
      <w:bookmarkStart w:id="12" w:name="_Toc142142408"/>
      <w:r w:rsidRPr="002A47F1">
        <w:rPr>
          <w:rFonts w:cstheme="majorHAnsi"/>
          <w:u w:val="single"/>
          <w:lang w:val="en-US"/>
        </w:rPr>
        <w:t>Graph Database</w:t>
      </w:r>
      <w:bookmarkEnd w:id="12"/>
    </w:p>
    <w:p w14:paraId="7154232F" w14:textId="77777777" w:rsidR="00D91E41" w:rsidRPr="002A47F1" w:rsidRDefault="00D91E41" w:rsidP="00D91E41">
      <w:pPr>
        <w:rPr>
          <w:rFonts w:asciiTheme="majorHAnsi" w:hAnsiTheme="majorHAnsi" w:cstheme="majorHAnsi"/>
          <w:lang w:val="en-US"/>
        </w:rPr>
      </w:pPr>
    </w:p>
    <w:p w14:paraId="12A00668" w14:textId="18430147" w:rsidR="008753E8" w:rsidRPr="002A47F1" w:rsidRDefault="00FB0E0C" w:rsidP="00457132">
      <w:pPr>
        <w:rPr>
          <w:rFonts w:asciiTheme="majorHAnsi" w:hAnsiTheme="majorHAnsi" w:cstheme="majorHAnsi"/>
          <w:lang w:val="en-US"/>
        </w:rPr>
      </w:pPr>
      <w:r w:rsidRPr="002A47F1">
        <w:rPr>
          <w:rFonts w:asciiTheme="majorHAnsi" w:hAnsiTheme="majorHAnsi" w:cstheme="majorHAnsi"/>
          <w:lang w:val="en-US"/>
        </w:rPr>
        <w:t xml:space="preserve">Employing graph </w:t>
      </w:r>
      <w:r w:rsidR="00457132" w:rsidRPr="002A47F1">
        <w:rPr>
          <w:rFonts w:asciiTheme="majorHAnsi" w:hAnsiTheme="majorHAnsi" w:cstheme="majorHAnsi"/>
          <w:lang w:val="en-US"/>
        </w:rPr>
        <w:t>theory</w:t>
      </w:r>
      <w:r w:rsidR="00F94FF1" w:rsidRPr="002A47F1">
        <w:rPr>
          <w:rStyle w:val="EndnoteReference"/>
          <w:rFonts w:asciiTheme="majorHAnsi" w:hAnsiTheme="majorHAnsi" w:cstheme="majorHAnsi"/>
          <w:lang w:val="en-US"/>
        </w:rPr>
        <w:endnoteReference w:id="9"/>
      </w:r>
      <w:r w:rsidR="008753E8" w:rsidRPr="002A47F1">
        <w:rPr>
          <w:rFonts w:asciiTheme="majorHAnsi" w:hAnsiTheme="majorHAnsi" w:cstheme="majorHAnsi"/>
          <w:lang w:val="en-US"/>
        </w:rPr>
        <w:t xml:space="preserve"> </w:t>
      </w:r>
      <w:r w:rsidR="00457132" w:rsidRPr="002A47F1">
        <w:rPr>
          <w:rFonts w:asciiTheme="majorHAnsi" w:hAnsiTheme="majorHAnsi" w:cstheme="majorHAnsi"/>
          <w:lang w:val="en-US"/>
        </w:rPr>
        <w:t>to store</w:t>
      </w:r>
      <w:r w:rsidRPr="002A47F1">
        <w:rPr>
          <w:rFonts w:asciiTheme="majorHAnsi" w:hAnsiTheme="majorHAnsi" w:cstheme="majorHAnsi"/>
          <w:lang w:val="en-US"/>
        </w:rPr>
        <w:t>,</w:t>
      </w:r>
      <w:r w:rsidR="00457132" w:rsidRPr="002A47F1">
        <w:rPr>
          <w:rFonts w:asciiTheme="majorHAnsi" w:hAnsiTheme="majorHAnsi" w:cstheme="majorHAnsi"/>
          <w:lang w:val="en-US"/>
        </w:rPr>
        <w:t xml:space="preserve"> and query relationships</w:t>
      </w:r>
      <w:r w:rsidRPr="002A47F1">
        <w:rPr>
          <w:rFonts w:asciiTheme="majorHAnsi" w:hAnsiTheme="majorHAnsi" w:cstheme="majorHAnsi"/>
          <w:lang w:val="en-US"/>
        </w:rPr>
        <w:t>, they’re advantageous for</w:t>
      </w:r>
      <w:r w:rsidR="00457132" w:rsidRPr="002A47F1">
        <w:rPr>
          <w:rFonts w:asciiTheme="majorHAnsi" w:hAnsiTheme="majorHAnsi" w:cstheme="majorHAnsi"/>
          <w:lang w:val="en-US"/>
        </w:rPr>
        <w:t xml:space="preserve"> </w:t>
      </w:r>
      <w:r w:rsidRPr="002A47F1">
        <w:rPr>
          <w:rFonts w:asciiTheme="majorHAnsi" w:hAnsiTheme="majorHAnsi" w:cstheme="majorHAnsi"/>
          <w:lang w:val="en-US"/>
        </w:rPr>
        <w:t>interconnected relationships, making them</w:t>
      </w:r>
      <w:r w:rsidR="00457132" w:rsidRPr="002A47F1">
        <w:rPr>
          <w:rFonts w:asciiTheme="majorHAnsi" w:hAnsiTheme="majorHAnsi" w:cstheme="majorHAnsi"/>
          <w:lang w:val="en-US"/>
        </w:rPr>
        <w:t xml:space="preserve"> ideal for recommendation engines</w:t>
      </w:r>
      <w:r w:rsidR="001D104B" w:rsidRPr="002A47F1">
        <w:rPr>
          <w:rStyle w:val="EndnoteReference"/>
          <w:rFonts w:asciiTheme="majorHAnsi" w:hAnsiTheme="majorHAnsi" w:cstheme="majorHAnsi"/>
          <w:lang w:val="en-US"/>
        </w:rPr>
        <w:endnoteReference w:id="10"/>
      </w:r>
      <w:r w:rsidRPr="002A47F1">
        <w:rPr>
          <w:rFonts w:asciiTheme="majorHAnsi" w:hAnsiTheme="majorHAnsi" w:cstheme="majorHAnsi"/>
          <w:lang w:val="en-US"/>
        </w:rPr>
        <w:t xml:space="preserve">, </w:t>
      </w:r>
      <w:r w:rsidR="005C5ADF" w:rsidRPr="002A47F1">
        <w:rPr>
          <w:rFonts w:asciiTheme="majorHAnsi" w:hAnsiTheme="majorHAnsi" w:cstheme="majorHAnsi"/>
          <w:lang w:val="en-US"/>
        </w:rPr>
        <w:t>advanced analytics (Neo4J, n.d.) a</w:t>
      </w:r>
      <w:r w:rsidR="00457132" w:rsidRPr="002A47F1">
        <w:rPr>
          <w:rFonts w:asciiTheme="majorHAnsi" w:hAnsiTheme="majorHAnsi" w:cstheme="majorHAnsi"/>
          <w:lang w:val="en-US"/>
        </w:rPr>
        <w:t>nd fraud detection</w:t>
      </w:r>
      <w:r w:rsidR="005C5ADF" w:rsidRPr="002A47F1">
        <w:rPr>
          <w:rFonts w:asciiTheme="majorHAnsi" w:hAnsiTheme="majorHAnsi" w:cstheme="majorHAnsi"/>
          <w:lang w:val="en-US"/>
        </w:rPr>
        <w:t>.</w:t>
      </w:r>
    </w:p>
    <w:p w14:paraId="09DDCDD7" w14:textId="77777777" w:rsidR="008753E8" w:rsidRPr="002A47F1" w:rsidRDefault="008753E8" w:rsidP="008753E8">
      <w:pPr>
        <w:keepNext/>
        <w:jc w:val="center"/>
        <w:rPr>
          <w:rFonts w:asciiTheme="majorHAnsi" w:hAnsiTheme="majorHAnsi" w:cstheme="majorHAnsi"/>
        </w:rPr>
      </w:pPr>
      <w:r w:rsidRPr="002A47F1">
        <w:rPr>
          <w:rFonts w:asciiTheme="majorHAnsi" w:hAnsiTheme="majorHAnsi" w:cstheme="majorHAnsi"/>
          <w:noProof/>
        </w:rPr>
        <w:drawing>
          <wp:inline distT="0" distB="0" distL="0" distR="0" wp14:anchorId="5EA4F897" wp14:editId="17B49CDB">
            <wp:extent cx="4420857" cy="2812872"/>
            <wp:effectExtent l="0" t="0" r="0" b="6985"/>
            <wp:docPr id="247904642"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04642" name="Picture 3" descr="A diagram of a pers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6970" cy="2816762"/>
                    </a:xfrm>
                    <a:prstGeom prst="rect">
                      <a:avLst/>
                    </a:prstGeom>
                    <a:noFill/>
                    <a:ln>
                      <a:noFill/>
                    </a:ln>
                  </pic:spPr>
                </pic:pic>
              </a:graphicData>
            </a:graphic>
          </wp:inline>
        </w:drawing>
      </w:r>
    </w:p>
    <w:p w14:paraId="6811B072" w14:textId="657EE479" w:rsidR="008753E8" w:rsidRPr="002A47F1" w:rsidRDefault="008753E8" w:rsidP="008753E8">
      <w:pPr>
        <w:pStyle w:val="Caption"/>
        <w:jc w:val="center"/>
        <w:rPr>
          <w:rFonts w:asciiTheme="majorHAnsi" w:hAnsiTheme="majorHAnsi" w:cstheme="majorHAnsi"/>
          <w:lang w:val="en-US"/>
        </w:rPr>
      </w:pPr>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8</w:t>
      </w:r>
      <w:r w:rsidRPr="002A47F1">
        <w:rPr>
          <w:rFonts w:asciiTheme="majorHAnsi" w:hAnsiTheme="majorHAnsi" w:cstheme="majorHAnsi"/>
        </w:rPr>
        <w:fldChar w:fldCharType="end"/>
      </w:r>
      <w:r w:rsidRPr="002A47F1">
        <w:rPr>
          <w:rFonts w:asciiTheme="majorHAnsi" w:hAnsiTheme="majorHAnsi" w:cstheme="majorHAnsi"/>
        </w:rPr>
        <w:t xml:space="preserve"> A simple Graph schema example (Morgante 2020)</w:t>
      </w:r>
    </w:p>
    <w:p w14:paraId="385FEEDF" w14:textId="0488E403" w:rsidR="00457132" w:rsidRPr="002A47F1" w:rsidRDefault="00FB0E0C" w:rsidP="00457132">
      <w:pPr>
        <w:rPr>
          <w:rFonts w:asciiTheme="majorHAnsi" w:hAnsiTheme="majorHAnsi" w:cstheme="majorHAnsi"/>
          <w:lang w:val="en-US"/>
        </w:rPr>
      </w:pPr>
      <w:r w:rsidRPr="002A47F1">
        <w:rPr>
          <w:rFonts w:asciiTheme="majorHAnsi" w:hAnsiTheme="majorHAnsi" w:cstheme="majorHAnsi"/>
          <w:lang w:val="en-US"/>
        </w:rPr>
        <w:t>They’re unique in NoSQL realm for their relational nature, but struggle with scalability and require complex data modelling.</w:t>
      </w:r>
      <w:r w:rsidR="00457132" w:rsidRPr="002A47F1">
        <w:rPr>
          <w:rFonts w:asciiTheme="majorHAnsi" w:hAnsiTheme="majorHAnsi" w:cstheme="majorHAnsi"/>
          <w:lang w:val="en-US"/>
        </w:rPr>
        <w:t xml:space="preserve"> </w:t>
      </w:r>
    </w:p>
    <w:p w14:paraId="163962D1" w14:textId="77777777" w:rsidR="00D91E41" w:rsidRPr="002A47F1" w:rsidRDefault="00D91E41" w:rsidP="00457132">
      <w:pPr>
        <w:rPr>
          <w:rFonts w:asciiTheme="majorHAnsi" w:hAnsiTheme="majorHAnsi" w:cstheme="majorHAnsi"/>
          <w:lang w:val="en-US"/>
        </w:rPr>
      </w:pPr>
    </w:p>
    <w:p w14:paraId="5502CDEC" w14:textId="5AC12E15" w:rsidR="000C147D" w:rsidRPr="002A47F1" w:rsidRDefault="00957CCB" w:rsidP="00D91E41">
      <w:pPr>
        <w:pStyle w:val="Heading3"/>
        <w:rPr>
          <w:rFonts w:cstheme="majorHAnsi"/>
          <w:u w:val="single"/>
          <w:lang w:val="en-US"/>
        </w:rPr>
      </w:pPr>
      <w:bookmarkStart w:id="13" w:name="_Toc142142409"/>
      <w:r w:rsidRPr="002A47F1">
        <w:rPr>
          <w:rFonts w:cstheme="majorHAnsi"/>
          <w:u w:val="single"/>
          <w:lang w:val="en-US"/>
        </w:rPr>
        <w:lastRenderedPageBreak/>
        <w:t>Wide-Column</w:t>
      </w:r>
      <w:r w:rsidR="00D91E41" w:rsidRPr="002A47F1">
        <w:rPr>
          <w:rFonts w:cstheme="majorHAnsi"/>
          <w:u w:val="single"/>
          <w:lang w:val="en-US"/>
        </w:rPr>
        <w:t xml:space="preserve"> Database</w:t>
      </w:r>
      <w:bookmarkEnd w:id="13"/>
    </w:p>
    <w:p w14:paraId="5215E131" w14:textId="4449FA23" w:rsidR="005520F3" w:rsidRPr="002A47F1" w:rsidRDefault="005520F3">
      <w:pPr>
        <w:rPr>
          <w:rFonts w:asciiTheme="majorHAnsi" w:hAnsiTheme="majorHAnsi" w:cstheme="majorHAnsi"/>
          <w:lang w:val="en-US"/>
        </w:rPr>
      </w:pPr>
      <w:r w:rsidRPr="002A47F1">
        <w:rPr>
          <w:rFonts w:asciiTheme="majorHAnsi" w:hAnsiTheme="majorHAnsi" w:cstheme="majorHAnsi"/>
          <w:lang w:val="en-US"/>
        </w:rPr>
        <w:t xml:space="preserve"> </w:t>
      </w:r>
    </w:p>
    <w:p w14:paraId="22FCC1A5" w14:textId="00E2748E" w:rsidR="00A9362E" w:rsidRPr="002A47F1" w:rsidRDefault="00A9362E">
      <w:pPr>
        <w:rPr>
          <w:rFonts w:asciiTheme="majorHAnsi" w:hAnsiTheme="majorHAnsi" w:cstheme="majorHAnsi"/>
          <w:lang w:val="en-US"/>
        </w:rPr>
      </w:pPr>
      <w:r w:rsidRPr="002A47F1">
        <w:rPr>
          <w:rFonts w:asciiTheme="majorHAnsi" w:hAnsiTheme="majorHAnsi" w:cstheme="majorHAnsi"/>
          <w:lang w:val="en-US"/>
        </w:rPr>
        <w:t>Excellent</w:t>
      </w:r>
      <w:r w:rsidR="00D91E41" w:rsidRPr="002A47F1">
        <w:rPr>
          <w:rFonts w:asciiTheme="majorHAnsi" w:hAnsiTheme="majorHAnsi" w:cstheme="majorHAnsi"/>
          <w:lang w:val="en-US"/>
        </w:rPr>
        <w:t xml:space="preserve"> for large datasets with simple querying requirements</w:t>
      </w:r>
      <w:r w:rsidR="00CE5BB7" w:rsidRPr="002A47F1">
        <w:rPr>
          <w:rFonts w:asciiTheme="majorHAnsi" w:hAnsiTheme="majorHAnsi" w:cstheme="majorHAnsi"/>
          <w:lang w:val="en-US"/>
        </w:rPr>
        <w:t xml:space="preserve">, favoring tables with </w:t>
      </w:r>
      <w:r w:rsidR="00A879B7" w:rsidRPr="002A47F1">
        <w:rPr>
          <w:rFonts w:asciiTheme="majorHAnsi" w:hAnsiTheme="majorHAnsi" w:cstheme="majorHAnsi"/>
          <w:lang w:val="en-US"/>
        </w:rPr>
        <w:t>numerous, varying</w:t>
      </w:r>
      <w:r w:rsidR="00CE5BB7" w:rsidRPr="002A47F1">
        <w:rPr>
          <w:rFonts w:asciiTheme="majorHAnsi" w:hAnsiTheme="majorHAnsi" w:cstheme="majorHAnsi"/>
          <w:lang w:val="en-US"/>
        </w:rPr>
        <w:t xml:space="preserve"> c</w:t>
      </w:r>
      <w:r w:rsidR="00A879B7" w:rsidRPr="002A47F1">
        <w:rPr>
          <w:rFonts w:asciiTheme="majorHAnsi" w:hAnsiTheme="majorHAnsi" w:cstheme="majorHAnsi"/>
          <w:lang w:val="en-US"/>
        </w:rPr>
        <w:t>o</w:t>
      </w:r>
      <w:r w:rsidR="00CE5BB7" w:rsidRPr="002A47F1">
        <w:rPr>
          <w:rFonts w:asciiTheme="majorHAnsi" w:hAnsiTheme="majorHAnsi" w:cstheme="majorHAnsi"/>
          <w:lang w:val="en-US"/>
        </w:rPr>
        <w:t>lumn</w:t>
      </w:r>
      <w:r w:rsidR="00A879B7" w:rsidRPr="002A47F1">
        <w:rPr>
          <w:rFonts w:asciiTheme="majorHAnsi" w:hAnsiTheme="majorHAnsi" w:cstheme="majorHAnsi"/>
          <w:lang w:val="en-US"/>
        </w:rPr>
        <w:t xml:space="preserve"> structures (Hoffer, 2019) </w:t>
      </w:r>
      <w:r w:rsidR="00CE5BB7" w:rsidRPr="002A47F1">
        <w:rPr>
          <w:rFonts w:asciiTheme="majorHAnsi" w:hAnsiTheme="majorHAnsi" w:cstheme="majorHAnsi"/>
          <w:lang w:val="en-US"/>
        </w:rPr>
        <w:t>over</w:t>
      </w:r>
      <w:r w:rsidR="008769E8" w:rsidRPr="002A47F1">
        <w:rPr>
          <w:rFonts w:asciiTheme="majorHAnsi" w:hAnsiTheme="majorHAnsi" w:cstheme="majorHAnsi"/>
          <w:lang w:val="en-US"/>
        </w:rPr>
        <w:t xml:space="preserve"> RDBMS-like</w:t>
      </w:r>
      <w:r w:rsidR="00CE5BB7" w:rsidRPr="002A47F1">
        <w:rPr>
          <w:rFonts w:asciiTheme="majorHAnsi" w:hAnsiTheme="majorHAnsi" w:cstheme="majorHAnsi"/>
          <w:lang w:val="en-US"/>
        </w:rPr>
        <w:t xml:space="preserve"> table-joins. However, they have a steep learning curve and</w:t>
      </w:r>
      <w:r w:rsidR="008769E8" w:rsidRPr="002A47F1">
        <w:rPr>
          <w:rFonts w:asciiTheme="majorHAnsi" w:hAnsiTheme="majorHAnsi" w:cstheme="majorHAnsi"/>
          <w:lang w:val="en-US"/>
        </w:rPr>
        <w:t xml:space="preserve"> </w:t>
      </w:r>
      <w:r w:rsidR="00CE5BB7" w:rsidRPr="002A47F1">
        <w:rPr>
          <w:rFonts w:asciiTheme="majorHAnsi" w:hAnsiTheme="majorHAnsi" w:cstheme="majorHAnsi"/>
          <w:lang w:val="en-US"/>
        </w:rPr>
        <w:t>struggle with complex querying.</w:t>
      </w:r>
    </w:p>
    <w:p w14:paraId="78447AD8" w14:textId="77777777" w:rsidR="00A9362E" w:rsidRPr="002A47F1" w:rsidRDefault="00A9362E">
      <w:pPr>
        <w:rPr>
          <w:rFonts w:asciiTheme="majorHAnsi" w:hAnsiTheme="majorHAnsi" w:cstheme="majorHAnsi"/>
          <w:lang w:val="en-US"/>
        </w:rPr>
      </w:pPr>
    </w:p>
    <w:p w14:paraId="727FC664" w14:textId="77777777" w:rsidR="00A9362E" w:rsidRPr="002A47F1" w:rsidRDefault="00A9362E" w:rsidP="00A9362E">
      <w:pPr>
        <w:keepNext/>
        <w:jc w:val="center"/>
        <w:rPr>
          <w:rFonts w:asciiTheme="majorHAnsi" w:hAnsiTheme="majorHAnsi" w:cstheme="majorHAnsi"/>
        </w:rPr>
      </w:pPr>
      <w:r w:rsidRPr="002A47F1">
        <w:rPr>
          <w:rFonts w:asciiTheme="majorHAnsi" w:hAnsiTheme="majorHAnsi" w:cstheme="majorHAnsi"/>
          <w:noProof/>
        </w:rPr>
        <w:drawing>
          <wp:inline distT="0" distB="0" distL="0" distR="0" wp14:anchorId="1B6E5E66" wp14:editId="238AEB2E">
            <wp:extent cx="4743390" cy="2352776"/>
            <wp:effectExtent l="0" t="0" r="635" b="0"/>
            <wp:docPr id="1241680823" name="Picture 1" descr="A diagram of a personal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80823" name="Picture 1" descr="A diagram of a personal information&#10;&#10;Description automatically generated"/>
                    <pic:cNvPicPr/>
                  </pic:nvPicPr>
                  <pic:blipFill>
                    <a:blip r:embed="rId16"/>
                    <a:stretch>
                      <a:fillRect/>
                    </a:stretch>
                  </pic:blipFill>
                  <pic:spPr>
                    <a:xfrm>
                      <a:off x="0" y="0"/>
                      <a:ext cx="4767546" cy="2364758"/>
                    </a:xfrm>
                    <a:prstGeom prst="rect">
                      <a:avLst/>
                    </a:prstGeom>
                  </pic:spPr>
                </pic:pic>
              </a:graphicData>
            </a:graphic>
          </wp:inline>
        </w:drawing>
      </w:r>
    </w:p>
    <w:p w14:paraId="2AEADFAB" w14:textId="4E52C49D" w:rsidR="00A9362E" w:rsidRPr="002A47F1" w:rsidRDefault="00A9362E" w:rsidP="00A9362E">
      <w:pPr>
        <w:pStyle w:val="Caption"/>
        <w:jc w:val="center"/>
        <w:rPr>
          <w:rFonts w:asciiTheme="majorHAnsi" w:hAnsiTheme="majorHAnsi" w:cstheme="majorHAnsi"/>
        </w:rPr>
      </w:pPr>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9</w:t>
      </w:r>
      <w:r w:rsidRPr="002A47F1">
        <w:rPr>
          <w:rFonts w:asciiTheme="majorHAnsi" w:hAnsiTheme="majorHAnsi" w:cstheme="majorHAnsi"/>
        </w:rPr>
        <w:fldChar w:fldCharType="end"/>
      </w:r>
      <w:r w:rsidRPr="002A47F1">
        <w:rPr>
          <w:rFonts w:asciiTheme="majorHAnsi" w:hAnsiTheme="majorHAnsi" w:cstheme="majorHAnsi"/>
        </w:rPr>
        <w:t xml:space="preserve"> A simple example of a Wide-Column Database</w:t>
      </w:r>
    </w:p>
    <w:p w14:paraId="2B3905BA" w14:textId="640A1977" w:rsidR="00A9362E" w:rsidRPr="002A47F1" w:rsidRDefault="00A9362E">
      <w:pPr>
        <w:rPr>
          <w:rFonts w:asciiTheme="majorHAnsi" w:hAnsiTheme="majorHAnsi" w:cstheme="majorHAnsi"/>
          <w:lang w:val="en-US"/>
        </w:rPr>
      </w:pPr>
      <w:r w:rsidRPr="002A47F1">
        <w:rPr>
          <w:rFonts w:asciiTheme="majorHAnsi" w:hAnsiTheme="majorHAnsi" w:cstheme="majorHAnsi"/>
          <w:lang w:val="en-US"/>
        </w:rPr>
        <w:t xml:space="preserve"> </w:t>
      </w:r>
    </w:p>
    <w:p w14:paraId="02742DE2" w14:textId="32E6C1A9" w:rsidR="00D91E41" w:rsidRPr="002A47F1" w:rsidRDefault="00A9362E">
      <w:pPr>
        <w:rPr>
          <w:rFonts w:asciiTheme="majorHAnsi" w:hAnsiTheme="majorHAnsi" w:cstheme="majorHAnsi"/>
          <w:lang w:val="en-US"/>
        </w:rPr>
      </w:pPr>
      <w:r w:rsidRPr="002A47F1">
        <w:rPr>
          <w:rFonts w:asciiTheme="majorHAnsi" w:hAnsiTheme="majorHAnsi" w:cstheme="majorHAnsi"/>
          <w:lang w:val="en-US"/>
        </w:rPr>
        <w:t xml:space="preserve">They’re often found in data-warehousing for analytics, aggregation </w:t>
      </w:r>
      <w:r w:rsidR="0050287C" w:rsidRPr="002A47F1">
        <w:rPr>
          <w:rStyle w:val="EndnoteReference"/>
          <w:rFonts w:asciiTheme="majorHAnsi" w:hAnsiTheme="majorHAnsi" w:cstheme="majorHAnsi"/>
          <w:lang w:val="en-US"/>
        </w:rPr>
        <w:endnoteReference w:id="11"/>
      </w:r>
      <w:r w:rsidRPr="002A47F1">
        <w:rPr>
          <w:rFonts w:asciiTheme="majorHAnsi" w:hAnsiTheme="majorHAnsi" w:cstheme="majorHAnsi"/>
          <w:lang w:val="en-US"/>
        </w:rPr>
        <w:t xml:space="preserve">and </w:t>
      </w:r>
      <w:r w:rsidR="00811E8C" w:rsidRPr="002A47F1">
        <w:rPr>
          <w:rFonts w:asciiTheme="majorHAnsi" w:hAnsiTheme="majorHAnsi" w:cstheme="majorHAnsi"/>
          <w:lang w:val="en-US"/>
        </w:rPr>
        <w:t>data mining</w:t>
      </w:r>
      <w:r w:rsidR="00811E8C" w:rsidRPr="002A47F1">
        <w:rPr>
          <w:rStyle w:val="EndnoteReference"/>
          <w:rFonts w:asciiTheme="majorHAnsi" w:hAnsiTheme="majorHAnsi" w:cstheme="majorHAnsi"/>
          <w:lang w:val="en-US"/>
        </w:rPr>
        <w:endnoteReference w:id="12"/>
      </w:r>
      <w:r w:rsidRPr="002A47F1">
        <w:rPr>
          <w:rFonts w:asciiTheme="majorHAnsi" w:hAnsiTheme="majorHAnsi" w:cstheme="majorHAnsi"/>
          <w:lang w:val="en-US"/>
        </w:rPr>
        <w:t>.</w:t>
      </w:r>
    </w:p>
    <w:p w14:paraId="64820910" w14:textId="77777777" w:rsidR="00FE010C" w:rsidRPr="002A47F1" w:rsidRDefault="00FE010C">
      <w:pPr>
        <w:rPr>
          <w:rFonts w:asciiTheme="majorHAnsi" w:hAnsiTheme="majorHAnsi" w:cstheme="majorHAnsi"/>
          <w:lang w:val="en-US"/>
        </w:rPr>
      </w:pPr>
    </w:p>
    <w:p w14:paraId="6664380B" w14:textId="44BF0F06" w:rsidR="00924AD6" w:rsidRPr="002A47F1" w:rsidRDefault="00924AD6" w:rsidP="00924AD6">
      <w:pPr>
        <w:pStyle w:val="Heading3"/>
        <w:rPr>
          <w:rFonts w:cstheme="majorHAnsi"/>
          <w:u w:val="single"/>
          <w:lang w:val="en-US"/>
        </w:rPr>
      </w:pPr>
      <w:bookmarkStart w:id="14" w:name="_Toc142142410"/>
      <w:r w:rsidRPr="002A47F1">
        <w:rPr>
          <w:rFonts w:cstheme="majorHAnsi"/>
          <w:u w:val="single"/>
          <w:lang w:val="en-US"/>
        </w:rPr>
        <w:t>Data Lakes</w:t>
      </w:r>
      <w:bookmarkEnd w:id="14"/>
    </w:p>
    <w:p w14:paraId="712071CF" w14:textId="77777777" w:rsidR="00164D68" w:rsidRPr="002A47F1" w:rsidRDefault="00164D68" w:rsidP="00164D68">
      <w:pPr>
        <w:rPr>
          <w:rFonts w:asciiTheme="majorHAnsi" w:hAnsiTheme="majorHAnsi" w:cstheme="majorHAnsi"/>
          <w:lang w:val="en-US"/>
        </w:rPr>
      </w:pPr>
    </w:p>
    <w:p w14:paraId="188404F3" w14:textId="596D3BED" w:rsidR="00164D68" w:rsidRPr="002A47F1" w:rsidRDefault="00924AD6" w:rsidP="00924AD6">
      <w:pPr>
        <w:rPr>
          <w:rFonts w:asciiTheme="majorHAnsi" w:hAnsiTheme="majorHAnsi" w:cstheme="majorHAnsi"/>
          <w:lang w:val="en-US"/>
        </w:rPr>
      </w:pPr>
      <w:r w:rsidRPr="002A47F1">
        <w:rPr>
          <w:rFonts w:asciiTheme="majorHAnsi" w:hAnsiTheme="majorHAnsi" w:cstheme="majorHAnsi"/>
          <w:lang w:val="en-US"/>
        </w:rPr>
        <w:t>A data lake is a</w:t>
      </w:r>
      <w:r w:rsidR="008A4E1F" w:rsidRPr="002A47F1">
        <w:rPr>
          <w:rFonts w:asciiTheme="majorHAnsi" w:hAnsiTheme="majorHAnsi" w:cstheme="majorHAnsi"/>
          <w:lang w:val="en-US"/>
        </w:rPr>
        <w:t>n architectural approach, involving a</w:t>
      </w:r>
      <w:r w:rsidRPr="002A47F1">
        <w:rPr>
          <w:rFonts w:asciiTheme="majorHAnsi" w:hAnsiTheme="majorHAnsi" w:cstheme="majorHAnsi"/>
          <w:lang w:val="en-US"/>
        </w:rPr>
        <w:t xml:space="preserve"> centralized repository that allows storage of structured and unstructured data at any scale. </w:t>
      </w:r>
    </w:p>
    <w:p w14:paraId="56E29E85" w14:textId="77777777" w:rsidR="008A4E1F" w:rsidRPr="002A47F1" w:rsidRDefault="008A4E1F" w:rsidP="008A4E1F">
      <w:pPr>
        <w:keepNext/>
        <w:jc w:val="center"/>
        <w:rPr>
          <w:rFonts w:asciiTheme="majorHAnsi" w:hAnsiTheme="majorHAnsi" w:cstheme="majorHAnsi"/>
        </w:rPr>
      </w:pPr>
      <w:r w:rsidRPr="002A47F1">
        <w:rPr>
          <w:rFonts w:asciiTheme="majorHAnsi" w:hAnsiTheme="majorHAnsi" w:cstheme="majorHAnsi"/>
          <w:noProof/>
        </w:rPr>
        <w:drawing>
          <wp:inline distT="0" distB="0" distL="0" distR="0" wp14:anchorId="0A359100" wp14:editId="194AAFEA">
            <wp:extent cx="4637837" cy="2239789"/>
            <wp:effectExtent l="0" t="0" r="0" b="8255"/>
            <wp:docPr id="94107507" name="Picture 3"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7507" name="Picture 3" descr="A diagram of data processing&#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7258" cy="2244339"/>
                    </a:xfrm>
                    <a:prstGeom prst="rect">
                      <a:avLst/>
                    </a:prstGeom>
                    <a:noFill/>
                    <a:ln>
                      <a:noFill/>
                    </a:ln>
                  </pic:spPr>
                </pic:pic>
              </a:graphicData>
            </a:graphic>
          </wp:inline>
        </w:drawing>
      </w:r>
    </w:p>
    <w:p w14:paraId="24AF8778" w14:textId="0D8C1700" w:rsidR="008A4E1F" w:rsidRPr="002A47F1" w:rsidRDefault="008A4E1F" w:rsidP="008A4E1F">
      <w:pPr>
        <w:pStyle w:val="Caption"/>
        <w:jc w:val="center"/>
        <w:rPr>
          <w:rFonts w:asciiTheme="majorHAnsi" w:hAnsiTheme="majorHAnsi" w:cstheme="majorHAnsi"/>
          <w:lang w:val="en-US"/>
        </w:rPr>
      </w:pPr>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10</w:t>
      </w:r>
      <w:r w:rsidRPr="002A47F1">
        <w:rPr>
          <w:rFonts w:asciiTheme="majorHAnsi" w:hAnsiTheme="majorHAnsi" w:cstheme="majorHAnsi"/>
        </w:rPr>
        <w:fldChar w:fldCharType="end"/>
      </w:r>
      <w:r w:rsidRPr="002A47F1">
        <w:rPr>
          <w:rFonts w:asciiTheme="majorHAnsi" w:hAnsiTheme="majorHAnsi" w:cstheme="majorHAnsi"/>
        </w:rPr>
        <w:t xml:space="preserve"> Data Lake Design Pattern (DataKitchen.io, 2017)</w:t>
      </w:r>
    </w:p>
    <w:p w14:paraId="12DC4F88" w14:textId="614B66B1" w:rsidR="00164D68" w:rsidRPr="002A47F1" w:rsidRDefault="00924AD6" w:rsidP="00924AD6">
      <w:pPr>
        <w:rPr>
          <w:rFonts w:asciiTheme="majorHAnsi" w:hAnsiTheme="majorHAnsi" w:cstheme="majorHAnsi"/>
          <w:lang w:val="en-US"/>
        </w:rPr>
      </w:pPr>
      <w:r w:rsidRPr="002A47F1">
        <w:rPr>
          <w:rFonts w:asciiTheme="majorHAnsi" w:hAnsiTheme="majorHAnsi" w:cstheme="majorHAnsi"/>
          <w:lang w:val="en-US"/>
        </w:rPr>
        <w:lastRenderedPageBreak/>
        <w:t>Unlike traditional systems, data lakes store raw data, offering flexibility</w:t>
      </w:r>
      <w:r w:rsidR="00E84725" w:rsidRPr="002A47F1">
        <w:rPr>
          <w:rFonts w:asciiTheme="majorHAnsi" w:hAnsiTheme="majorHAnsi" w:cstheme="majorHAnsi"/>
          <w:lang w:val="en-US"/>
        </w:rPr>
        <w:t xml:space="preserve"> and the ability to integrate with multiple data sources,</w:t>
      </w:r>
      <w:r w:rsidRPr="002A47F1">
        <w:rPr>
          <w:rFonts w:asciiTheme="majorHAnsi" w:hAnsiTheme="majorHAnsi" w:cstheme="majorHAnsi"/>
          <w:lang w:val="en-US"/>
        </w:rPr>
        <w:t xml:space="preserve"> but demand</w:t>
      </w:r>
      <w:r w:rsidR="00E84725" w:rsidRPr="002A47F1">
        <w:rPr>
          <w:rFonts w:asciiTheme="majorHAnsi" w:hAnsiTheme="majorHAnsi" w:cstheme="majorHAnsi"/>
          <w:lang w:val="en-US"/>
        </w:rPr>
        <w:t xml:space="preserve">s </w:t>
      </w:r>
      <w:r w:rsidRPr="002A47F1">
        <w:rPr>
          <w:rFonts w:asciiTheme="majorHAnsi" w:hAnsiTheme="majorHAnsi" w:cstheme="majorHAnsi"/>
          <w:lang w:val="en-US"/>
        </w:rPr>
        <w:t>robust governance for efficient usage.</w:t>
      </w:r>
    </w:p>
    <w:p w14:paraId="3D5E99D9" w14:textId="7A3A12CD" w:rsidR="00164D68" w:rsidRPr="002A47F1" w:rsidRDefault="00164D68" w:rsidP="00164D68">
      <w:pPr>
        <w:rPr>
          <w:rFonts w:asciiTheme="majorHAnsi" w:hAnsiTheme="majorHAnsi" w:cstheme="majorHAnsi"/>
          <w:lang w:val="en-US"/>
        </w:rPr>
      </w:pPr>
      <w:r w:rsidRPr="002A47F1">
        <w:rPr>
          <w:rFonts w:asciiTheme="majorHAnsi" w:hAnsiTheme="majorHAnsi" w:cstheme="majorHAnsi"/>
          <w:lang w:val="en-US"/>
        </w:rPr>
        <w:t xml:space="preserve">They </w:t>
      </w:r>
      <w:r w:rsidRPr="002A47F1">
        <w:rPr>
          <w:rFonts w:asciiTheme="majorHAnsi" w:hAnsiTheme="majorHAnsi" w:cstheme="majorHAnsi"/>
          <w:lang w:val="en-US"/>
        </w:rPr>
        <w:t>enable</w:t>
      </w:r>
      <w:r w:rsidRPr="002A47F1">
        <w:rPr>
          <w:rFonts w:asciiTheme="majorHAnsi" w:hAnsiTheme="majorHAnsi" w:cstheme="majorHAnsi"/>
          <w:lang w:val="en-US"/>
        </w:rPr>
        <w:t xml:space="preserve"> </w:t>
      </w:r>
      <w:r w:rsidRPr="002A47F1">
        <w:rPr>
          <w:rFonts w:asciiTheme="majorHAnsi" w:hAnsiTheme="majorHAnsi" w:cstheme="majorHAnsi"/>
          <w:lang w:val="en-US"/>
        </w:rPr>
        <w:t>diverse analytic methods like machine learning</w:t>
      </w:r>
      <w:r w:rsidRPr="002A47F1">
        <w:rPr>
          <w:rStyle w:val="EndnoteReference"/>
          <w:rFonts w:asciiTheme="majorHAnsi" w:hAnsiTheme="majorHAnsi" w:cstheme="majorHAnsi"/>
          <w:lang w:val="en-US"/>
        </w:rPr>
        <w:endnoteReference w:id="13"/>
      </w:r>
      <w:r w:rsidRPr="002A47F1">
        <w:rPr>
          <w:rFonts w:asciiTheme="majorHAnsi" w:hAnsiTheme="majorHAnsi" w:cstheme="majorHAnsi"/>
          <w:lang w:val="en-US"/>
        </w:rPr>
        <w:t>.</w:t>
      </w:r>
    </w:p>
    <w:p w14:paraId="759C1E82" w14:textId="77777777" w:rsidR="000A6515" w:rsidRPr="002A47F1" w:rsidRDefault="000A6515" w:rsidP="00164D68">
      <w:pPr>
        <w:rPr>
          <w:rFonts w:asciiTheme="majorHAnsi" w:hAnsiTheme="majorHAnsi" w:cstheme="majorHAnsi"/>
          <w:lang w:val="en-US"/>
        </w:rPr>
      </w:pPr>
    </w:p>
    <w:p w14:paraId="3FC97A0B" w14:textId="69E55A60" w:rsidR="000A6515" w:rsidRPr="002A47F1" w:rsidRDefault="001C657E" w:rsidP="000A6515">
      <w:pPr>
        <w:pStyle w:val="Heading1"/>
        <w:rPr>
          <w:rFonts w:cstheme="majorHAnsi"/>
          <w:u w:val="single"/>
          <w:lang w:val="en-US"/>
        </w:rPr>
      </w:pPr>
      <w:bookmarkStart w:id="15" w:name="_Toc142142411"/>
      <w:r w:rsidRPr="002A47F1">
        <w:rPr>
          <w:rFonts w:cstheme="majorHAnsi"/>
          <w:u w:val="single"/>
          <w:lang w:val="en-US"/>
        </w:rPr>
        <w:t xml:space="preserve">Task 2 - </w:t>
      </w:r>
      <w:r w:rsidR="000A6515" w:rsidRPr="002A47F1">
        <w:rPr>
          <w:rFonts w:cstheme="majorHAnsi"/>
          <w:u w:val="single"/>
          <w:lang w:val="en-US"/>
        </w:rPr>
        <w:t>Database Modelling</w:t>
      </w:r>
      <w:bookmarkEnd w:id="15"/>
    </w:p>
    <w:p w14:paraId="35C8B414" w14:textId="77777777" w:rsidR="000A6515" w:rsidRPr="002A47F1" w:rsidRDefault="000A6515" w:rsidP="000A6515">
      <w:pPr>
        <w:rPr>
          <w:rFonts w:asciiTheme="majorHAnsi" w:hAnsiTheme="majorHAnsi" w:cstheme="majorHAnsi"/>
          <w:lang w:val="en-US"/>
        </w:rPr>
      </w:pPr>
    </w:p>
    <w:p w14:paraId="636177A9" w14:textId="4EDBBADB" w:rsidR="00164D68" w:rsidRPr="002A47F1" w:rsidRDefault="000A6515" w:rsidP="000A6515">
      <w:pPr>
        <w:pStyle w:val="Heading2"/>
        <w:rPr>
          <w:rFonts w:cstheme="majorHAnsi"/>
          <w:u w:val="single"/>
          <w:lang w:val="en-US"/>
        </w:rPr>
      </w:pPr>
      <w:bookmarkStart w:id="16" w:name="_Toc142142412"/>
      <w:r w:rsidRPr="002A47F1">
        <w:rPr>
          <w:rFonts w:cstheme="majorHAnsi"/>
          <w:u w:val="single"/>
          <w:lang w:val="en-US"/>
        </w:rPr>
        <w:t>Scenario Overview</w:t>
      </w:r>
      <w:bookmarkEnd w:id="16"/>
    </w:p>
    <w:p w14:paraId="2E675BA3" w14:textId="77777777" w:rsidR="000A6515" w:rsidRPr="002A47F1" w:rsidRDefault="000A6515" w:rsidP="000A6515">
      <w:pPr>
        <w:rPr>
          <w:rFonts w:asciiTheme="majorHAnsi" w:hAnsiTheme="majorHAnsi" w:cstheme="majorHAnsi"/>
          <w:lang w:val="en-US"/>
        </w:rPr>
      </w:pPr>
    </w:p>
    <w:p w14:paraId="4EE7EA03" w14:textId="48A49EE4" w:rsidR="000A6515" w:rsidRPr="002A47F1" w:rsidRDefault="000A6515" w:rsidP="001721E0">
      <w:pPr>
        <w:rPr>
          <w:rFonts w:asciiTheme="majorHAnsi" w:hAnsiTheme="majorHAnsi" w:cstheme="majorHAnsi"/>
          <w:lang w:val="en-US"/>
        </w:rPr>
      </w:pPr>
      <w:bookmarkStart w:id="17" w:name="_Toc142142413"/>
      <w:r w:rsidRPr="002A47F1">
        <w:rPr>
          <w:rFonts w:asciiTheme="majorHAnsi" w:hAnsiTheme="majorHAnsi" w:cstheme="majorHAnsi"/>
          <w:lang w:val="en-US"/>
        </w:rPr>
        <w:t xml:space="preserve">Gemini </w:t>
      </w:r>
      <w:r w:rsidRPr="002A47F1">
        <w:rPr>
          <w:rFonts w:asciiTheme="majorHAnsi" w:hAnsiTheme="majorHAnsi" w:cstheme="majorHAnsi"/>
          <w:lang w:val="en-US"/>
        </w:rPr>
        <w:t xml:space="preserve">Jeweler’s (GJ), a </w:t>
      </w:r>
      <w:r w:rsidRPr="002A47F1">
        <w:rPr>
          <w:rFonts w:asciiTheme="majorHAnsi" w:hAnsiTheme="majorHAnsi" w:cstheme="majorHAnsi"/>
          <w:lang w:val="en-US"/>
        </w:rPr>
        <w:t>produce</w:t>
      </w:r>
      <w:r w:rsidRPr="002A47F1">
        <w:rPr>
          <w:rFonts w:asciiTheme="majorHAnsi" w:hAnsiTheme="majorHAnsi" w:cstheme="majorHAnsi"/>
          <w:lang w:val="en-US"/>
        </w:rPr>
        <w:t>r</w:t>
      </w:r>
      <w:r w:rsidRPr="002A47F1">
        <w:rPr>
          <w:rFonts w:asciiTheme="majorHAnsi" w:hAnsiTheme="majorHAnsi" w:cstheme="majorHAnsi"/>
          <w:lang w:val="en-US"/>
        </w:rPr>
        <w:t xml:space="preserve"> and wholesale</w:t>
      </w:r>
      <w:r w:rsidRPr="002A47F1">
        <w:rPr>
          <w:rFonts w:asciiTheme="majorHAnsi" w:hAnsiTheme="majorHAnsi" w:cstheme="majorHAnsi"/>
          <w:lang w:val="en-US"/>
        </w:rPr>
        <w:t>r of Jewelry, implements a pre-approval process for individual item orders by company</w:t>
      </w:r>
      <w:r w:rsidR="001F3C73" w:rsidRPr="002A47F1">
        <w:rPr>
          <w:rFonts w:asciiTheme="majorHAnsi" w:hAnsiTheme="majorHAnsi" w:cstheme="majorHAnsi"/>
          <w:lang w:val="en-US"/>
        </w:rPr>
        <w:t xml:space="preserve"> as well as authorized users for ordering</w:t>
      </w:r>
      <w:r w:rsidRPr="002A47F1">
        <w:rPr>
          <w:rFonts w:asciiTheme="majorHAnsi" w:hAnsiTheme="majorHAnsi" w:cstheme="majorHAnsi"/>
          <w:lang w:val="en-US"/>
        </w:rPr>
        <w:t>. Items, which come in various color finishes and material selections</w:t>
      </w:r>
      <w:r w:rsidR="009444D2" w:rsidRPr="002A47F1">
        <w:rPr>
          <w:rFonts w:asciiTheme="majorHAnsi" w:hAnsiTheme="majorHAnsi" w:cstheme="majorHAnsi"/>
          <w:lang w:val="en-US"/>
        </w:rPr>
        <w:t xml:space="preserve"> (presently silver, gold and platinum)</w:t>
      </w:r>
      <w:r w:rsidRPr="002A47F1">
        <w:rPr>
          <w:rFonts w:asciiTheme="majorHAnsi" w:hAnsiTheme="majorHAnsi" w:cstheme="majorHAnsi"/>
          <w:lang w:val="en-US"/>
        </w:rPr>
        <w:t>, are currently housed in two depots. However, GJ envisions future expansion and desires to add more locations.</w:t>
      </w:r>
      <w:bookmarkEnd w:id="17"/>
    </w:p>
    <w:p w14:paraId="35BC85DC" w14:textId="49BF8BA0" w:rsidR="00E5641B" w:rsidRPr="002A47F1" w:rsidRDefault="00E5641B" w:rsidP="001721E0">
      <w:pPr>
        <w:rPr>
          <w:rFonts w:asciiTheme="majorHAnsi" w:hAnsiTheme="majorHAnsi" w:cstheme="majorHAnsi"/>
          <w:lang w:val="en-US"/>
        </w:rPr>
      </w:pPr>
      <w:r w:rsidRPr="002A47F1">
        <w:rPr>
          <w:rFonts w:asciiTheme="majorHAnsi" w:hAnsiTheme="majorHAnsi" w:cstheme="majorHAnsi"/>
          <w:lang w:val="en-US"/>
        </w:rPr>
        <w:t>Currently</w:t>
      </w:r>
      <w:r w:rsidR="000A6515" w:rsidRPr="002A47F1">
        <w:rPr>
          <w:rFonts w:asciiTheme="majorHAnsi" w:hAnsiTheme="majorHAnsi" w:cstheme="majorHAnsi"/>
          <w:lang w:val="en-US"/>
        </w:rPr>
        <w:t xml:space="preserve"> </w:t>
      </w:r>
      <w:r w:rsidRPr="002A47F1">
        <w:rPr>
          <w:rFonts w:asciiTheme="majorHAnsi" w:hAnsiTheme="majorHAnsi" w:cstheme="majorHAnsi"/>
          <w:lang w:val="en-US"/>
        </w:rPr>
        <w:t xml:space="preserve">operating </w:t>
      </w:r>
      <w:r w:rsidR="000A6515" w:rsidRPr="002A47F1">
        <w:rPr>
          <w:rFonts w:asciiTheme="majorHAnsi" w:hAnsiTheme="majorHAnsi" w:cstheme="majorHAnsi"/>
          <w:lang w:val="en-US"/>
        </w:rPr>
        <w:t xml:space="preserve">a paper-based </w:t>
      </w:r>
      <w:r w:rsidRPr="002A47F1">
        <w:rPr>
          <w:rFonts w:asciiTheme="majorHAnsi" w:hAnsiTheme="majorHAnsi" w:cstheme="majorHAnsi"/>
          <w:lang w:val="en-US"/>
        </w:rPr>
        <w:t>system</w:t>
      </w:r>
      <w:r w:rsidR="000A6515" w:rsidRPr="002A47F1">
        <w:rPr>
          <w:rFonts w:asciiTheme="majorHAnsi" w:hAnsiTheme="majorHAnsi" w:cstheme="majorHAnsi"/>
          <w:lang w:val="en-US"/>
        </w:rPr>
        <w:t xml:space="preserve"> to track stock at each depot, customers approved for ordering</w:t>
      </w:r>
      <w:r w:rsidRPr="002A47F1">
        <w:rPr>
          <w:rFonts w:asciiTheme="majorHAnsi" w:hAnsiTheme="majorHAnsi" w:cstheme="majorHAnsi"/>
          <w:lang w:val="en-US"/>
        </w:rPr>
        <w:t xml:space="preserve"> by item and </w:t>
      </w:r>
      <w:r w:rsidR="002508F8" w:rsidRPr="002A47F1">
        <w:rPr>
          <w:rFonts w:asciiTheme="majorHAnsi" w:hAnsiTheme="majorHAnsi" w:cstheme="majorHAnsi"/>
          <w:lang w:val="en-US"/>
        </w:rPr>
        <w:t xml:space="preserve">material </w:t>
      </w:r>
      <w:r w:rsidRPr="002A47F1">
        <w:rPr>
          <w:rFonts w:asciiTheme="majorHAnsi" w:hAnsiTheme="majorHAnsi" w:cstheme="majorHAnsi"/>
          <w:lang w:val="en-US"/>
        </w:rPr>
        <w:t>options and prices for each item combination, they</w:t>
      </w:r>
      <w:r w:rsidRPr="002A47F1">
        <w:rPr>
          <w:rFonts w:asciiTheme="majorHAnsi" w:hAnsiTheme="majorHAnsi" w:cstheme="majorHAnsi"/>
          <w:lang w:val="en-US"/>
        </w:rPr>
        <w:t xml:space="preserve"> desire to move to a web-based CRM </w:t>
      </w:r>
      <w:r w:rsidR="00E815BC" w:rsidRPr="002A47F1">
        <w:rPr>
          <w:rStyle w:val="EndnoteReference"/>
          <w:rFonts w:asciiTheme="majorHAnsi" w:hAnsiTheme="majorHAnsi" w:cstheme="majorHAnsi"/>
          <w:lang w:val="en-US"/>
        </w:rPr>
        <w:endnoteReference w:id="14"/>
      </w:r>
      <w:r w:rsidR="00DA511C" w:rsidRPr="002A47F1">
        <w:rPr>
          <w:rFonts w:asciiTheme="majorHAnsi" w:hAnsiTheme="majorHAnsi" w:cstheme="majorHAnsi"/>
          <w:lang w:val="en-US"/>
        </w:rPr>
        <w:t xml:space="preserve"> </w:t>
      </w:r>
      <w:r w:rsidRPr="002A47F1">
        <w:rPr>
          <w:rFonts w:asciiTheme="majorHAnsi" w:hAnsiTheme="majorHAnsi" w:cstheme="majorHAnsi"/>
          <w:lang w:val="en-US"/>
        </w:rPr>
        <w:t>&amp; ordering system built on a Relational Database.</w:t>
      </w:r>
    </w:p>
    <w:p w14:paraId="02E55B77" w14:textId="77777777" w:rsidR="001F3C73" w:rsidRPr="002A47F1" w:rsidRDefault="001F3C73" w:rsidP="001721E0">
      <w:pPr>
        <w:rPr>
          <w:rFonts w:asciiTheme="majorHAnsi" w:hAnsiTheme="majorHAnsi" w:cstheme="majorHAnsi"/>
          <w:lang w:val="en-US"/>
        </w:rPr>
      </w:pPr>
    </w:p>
    <w:p w14:paraId="23E26E04" w14:textId="0AC0791E" w:rsidR="000A6515" w:rsidRPr="002A47F1" w:rsidRDefault="001F3C73" w:rsidP="001F3C73">
      <w:pPr>
        <w:pStyle w:val="Heading2"/>
        <w:rPr>
          <w:rFonts w:cstheme="majorHAnsi"/>
          <w:u w:val="single"/>
          <w:lang w:val="en-US"/>
        </w:rPr>
      </w:pPr>
      <w:r w:rsidRPr="002A47F1">
        <w:rPr>
          <w:rFonts w:cstheme="majorHAnsi"/>
          <w:u w:val="single"/>
          <w:lang w:val="en-US"/>
        </w:rPr>
        <w:t>Conceptual Modelling</w:t>
      </w:r>
    </w:p>
    <w:p w14:paraId="519399B2" w14:textId="77777777" w:rsidR="007B130D" w:rsidRPr="002A47F1" w:rsidRDefault="007B130D" w:rsidP="001F3C73">
      <w:pPr>
        <w:rPr>
          <w:rFonts w:asciiTheme="majorHAnsi" w:hAnsiTheme="majorHAnsi" w:cstheme="majorHAnsi"/>
          <w:lang w:val="en-US"/>
        </w:rPr>
      </w:pPr>
    </w:p>
    <w:p w14:paraId="04B618D4" w14:textId="1D6F19BB" w:rsidR="007B130D" w:rsidRPr="002A47F1" w:rsidRDefault="007B130D" w:rsidP="001F3C73">
      <w:pPr>
        <w:rPr>
          <w:rFonts w:asciiTheme="majorHAnsi" w:hAnsiTheme="majorHAnsi" w:cstheme="majorHAnsi"/>
          <w:lang w:val="en-US"/>
        </w:rPr>
      </w:pPr>
      <w:r w:rsidRPr="002A47F1">
        <w:rPr>
          <w:rFonts w:asciiTheme="majorHAnsi" w:hAnsiTheme="majorHAnsi" w:cstheme="majorHAnsi"/>
          <w:lang w:val="en-US"/>
        </w:rPr>
        <w:t>As the scenario provided contains business requirements with no sample raw data, a ‘top-down’</w:t>
      </w:r>
      <w:r w:rsidRPr="002A47F1">
        <w:rPr>
          <w:rStyle w:val="EndnoteReference"/>
          <w:rFonts w:asciiTheme="majorHAnsi" w:hAnsiTheme="majorHAnsi" w:cstheme="majorHAnsi"/>
          <w:lang w:val="en-US"/>
        </w:rPr>
        <w:endnoteReference w:id="15"/>
      </w:r>
      <w:r w:rsidRPr="002A47F1">
        <w:rPr>
          <w:rFonts w:asciiTheme="majorHAnsi" w:hAnsiTheme="majorHAnsi" w:cstheme="majorHAnsi"/>
          <w:lang w:val="en-US"/>
        </w:rPr>
        <w:t xml:space="preserve"> data modelling approach will be implemented. </w:t>
      </w:r>
    </w:p>
    <w:p w14:paraId="720CA043" w14:textId="77777777" w:rsidR="007B130D" w:rsidRPr="002A47F1" w:rsidRDefault="007B130D" w:rsidP="001F3C73">
      <w:pPr>
        <w:rPr>
          <w:rFonts w:asciiTheme="majorHAnsi" w:hAnsiTheme="majorHAnsi" w:cstheme="majorHAnsi"/>
          <w:lang w:val="en-US"/>
        </w:rPr>
      </w:pPr>
    </w:p>
    <w:p w14:paraId="167B1E82" w14:textId="12E6781E" w:rsidR="001F3C73" w:rsidRPr="002A47F1" w:rsidRDefault="001F3C73" w:rsidP="001F3C73">
      <w:pPr>
        <w:pStyle w:val="Heading3"/>
        <w:rPr>
          <w:rFonts w:cstheme="majorHAnsi"/>
          <w:u w:val="single"/>
          <w:lang w:val="en-US"/>
        </w:rPr>
      </w:pPr>
      <w:r w:rsidRPr="002A47F1">
        <w:rPr>
          <w:rFonts w:cstheme="majorHAnsi"/>
          <w:u w:val="single"/>
          <w:lang w:val="en-US"/>
        </w:rPr>
        <w:t>Entity Identification</w:t>
      </w:r>
    </w:p>
    <w:p w14:paraId="60CC59BB" w14:textId="77777777" w:rsidR="001F3C73" w:rsidRPr="002A47F1" w:rsidRDefault="001F3C73" w:rsidP="001F3C73">
      <w:pPr>
        <w:rPr>
          <w:rFonts w:asciiTheme="majorHAnsi" w:hAnsiTheme="majorHAnsi" w:cstheme="majorHAnsi"/>
          <w:lang w:val="en-US"/>
        </w:rPr>
      </w:pPr>
    </w:p>
    <w:p w14:paraId="1EC261D7" w14:textId="77777777" w:rsidR="00411644" w:rsidRPr="002A47F1" w:rsidRDefault="00411644" w:rsidP="001F3C73">
      <w:pPr>
        <w:rPr>
          <w:rFonts w:asciiTheme="majorHAnsi" w:hAnsiTheme="majorHAnsi" w:cstheme="majorHAnsi"/>
          <w:lang w:val="en-US"/>
        </w:rPr>
      </w:pPr>
      <w:r w:rsidRPr="002A47F1">
        <w:rPr>
          <w:rFonts w:asciiTheme="majorHAnsi" w:hAnsiTheme="majorHAnsi" w:cstheme="majorHAnsi"/>
          <w:lang w:val="en-US"/>
        </w:rPr>
        <w:t>Extracted from the specification, the below figure displays the raw entities, without consideration for relationships or attributes.</w:t>
      </w:r>
    </w:p>
    <w:p w14:paraId="66EE64A0" w14:textId="6D20CF6C" w:rsidR="00411644" w:rsidRPr="002A47F1" w:rsidRDefault="00411644" w:rsidP="001F3C73">
      <w:pPr>
        <w:rPr>
          <w:rFonts w:asciiTheme="majorHAnsi" w:hAnsiTheme="majorHAnsi" w:cstheme="majorHAnsi"/>
          <w:lang w:val="en-US"/>
        </w:rPr>
      </w:pPr>
      <w:r w:rsidRPr="002A47F1">
        <w:rPr>
          <w:rFonts w:asciiTheme="majorHAnsi" w:hAnsiTheme="majorHAnsi" w:cstheme="majorHAnsi"/>
          <w:lang w:val="en-US"/>
        </w:rPr>
        <w:t xml:space="preserve"> </w:t>
      </w:r>
    </w:p>
    <w:p w14:paraId="4C28498E" w14:textId="5D2FB075" w:rsidR="001F10EF" w:rsidRPr="002A47F1" w:rsidRDefault="00411644" w:rsidP="001F10EF">
      <w:pPr>
        <w:keepNext/>
        <w:jc w:val="center"/>
        <w:rPr>
          <w:rFonts w:asciiTheme="majorHAnsi" w:hAnsiTheme="majorHAnsi" w:cstheme="majorHAnsi"/>
        </w:rPr>
      </w:pPr>
      <w:r w:rsidRPr="002A47F1">
        <w:rPr>
          <w:rFonts w:asciiTheme="majorHAnsi" w:hAnsiTheme="majorHAnsi" w:cstheme="majorHAnsi"/>
          <w:noProof/>
        </w:rPr>
        <w:drawing>
          <wp:inline distT="0" distB="0" distL="0" distR="0" wp14:anchorId="7174362C" wp14:editId="558151E5">
            <wp:extent cx="3869690" cy="2172335"/>
            <wp:effectExtent l="0" t="0" r="0" b="0"/>
            <wp:docPr id="1794273438" name="Picture 5" descr="A grid of rectang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73438" name="Picture 5" descr="A grid of rectangles with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9690" cy="2172335"/>
                    </a:xfrm>
                    <a:prstGeom prst="rect">
                      <a:avLst/>
                    </a:prstGeom>
                    <a:noFill/>
                    <a:ln>
                      <a:noFill/>
                    </a:ln>
                  </pic:spPr>
                </pic:pic>
              </a:graphicData>
            </a:graphic>
          </wp:inline>
        </w:drawing>
      </w:r>
    </w:p>
    <w:p w14:paraId="49CA2D07" w14:textId="155348B5" w:rsidR="001F10EF" w:rsidRPr="002A47F1" w:rsidRDefault="001F10EF" w:rsidP="001F10EF">
      <w:pPr>
        <w:pStyle w:val="Caption"/>
        <w:jc w:val="center"/>
        <w:rPr>
          <w:rFonts w:asciiTheme="majorHAnsi" w:hAnsiTheme="majorHAnsi" w:cstheme="majorHAnsi"/>
          <w:lang w:val="en-US"/>
        </w:rPr>
      </w:pPr>
      <w:r w:rsidRPr="002A47F1">
        <w:rPr>
          <w:rFonts w:asciiTheme="majorHAnsi" w:hAnsiTheme="majorHAnsi" w:cstheme="majorHAnsi"/>
        </w:rPr>
        <w:t xml:space="preserve">Figure </w:t>
      </w:r>
      <w:r w:rsidRPr="002A47F1">
        <w:rPr>
          <w:rFonts w:asciiTheme="majorHAnsi" w:hAnsiTheme="majorHAnsi" w:cstheme="majorHAnsi"/>
        </w:rPr>
        <w:fldChar w:fldCharType="begin"/>
      </w:r>
      <w:r w:rsidRPr="002A47F1">
        <w:rPr>
          <w:rFonts w:asciiTheme="majorHAnsi" w:hAnsiTheme="majorHAnsi" w:cstheme="majorHAnsi"/>
        </w:rPr>
        <w:instrText xml:space="preserve"> SEQ Figure \* ARABIC </w:instrText>
      </w:r>
      <w:r w:rsidRPr="002A47F1">
        <w:rPr>
          <w:rFonts w:asciiTheme="majorHAnsi" w:hAnsiTheme="majorHAnsi" w:cstheme="majorHAnsi"/>
        </w:rPr>
        <w:fldChar w:fldCharType="separate"/>
      </w:r>
      <w:r w:rsidR="00645CC5" w:rsidRPr="002A47F1">
        <w:rPr>
          <w:rFonts w:asciiTheme="majorHAnsi" w:hAnsiTheme="majorHAnsi" w:cstheme="majorHAnsi"/>
          <w:noProof/>
        </w:rPr>
        <w:t>11</w:t>
      </w:r>
      <w:r w:rsidRPr="002A47F1">
        <w:rPr>
          <w:rFonts w:asciiTheme="majorHAnsi" w:hAnsiTheme="majorHAnsi" w:cstheme="majorHAnsi"/>
        </w:rPr>
        <w:fldChar w:fldCharType="end"/>
      </w:r>
      <w:r w:rsidRPr="002A47F1">
        <w:rPr>
          <w:rFonts w:asciiTheme="majorHAnsi" w:hAnsiTheme="majorHAnsi" w:cstheme="majorHAnsi"/>
        </w:rPr>
        <w:t xml:space="preserve"> Entity Diagram</w:t>
      </w:r>
    </w:p>
    <w:p w14:paraId="5149CA52" w14:textId="77777777" w:rsidR="001F3C73" w:rsidRPr="002A47F1" w:rsidRDefault="001F3C73" w:rsidP="001F3C73">
      <w:pPr>
        <w:rPr>
          <w:rFonts w:asciiTheme="majorHAnsi" w:hAnsiTheme="majorHAnsi" w:cstheme="majorHAnsi"/>
          <w:lang w:val="en-US"/>
        </w:rPr>
      </w:pPr>
    </w:p>
    <w:p w14:paraId="43AE0A8F" w14:textId="77777777" w:rsidR="001F3C73" w:rsidRPr="002A47F1" w:rsidRDefault="001F3C73" w:rsidP="001F3C73">
      <w:pPr>
        <w:rPr>
          <w:rFonts w:asciiTheme="majorHAnsi" w:hAnsiTheme="majorHAnsi" w:cstheme="majorHAnsi"/>
          <w:lang w:val="en-US"/>
        </w:rPr>
      </w:pPr>
    </w:p>
    <w:p w14:paraId="11E8A3AE" w14:textId="6D1AAA67" w:rsidR="00645CC5" w:rsidRPr="002A47F1" w:rsidRDefault="00E46D54" w:rsidP="00645CC5">
      <w:pPr>
        <w:pStyle w:val="Heading3"/>
        <w:rPr>
          <w:rFonts w:cstheme="majorHAnsi"/>
          <w:u w:val="single"/>
          <w:lang w:val="en-US"/>
        </w:rPr>
      </w:pPr>
      <w:r w:rsidRPr="002A47F1">
        <w:rPr>
          <w:rFonts w:cstheme="majorHAnsi"/>
          <w:u w:val="single"/>
          <w:lang w:val="en-US"/>
        </w:rPr>
        <w:t>Relation Identification</w:t>
      </w:r>
    </w:p>
    <w:p w14:paraId="69D5E703" w14:textId="77777777" w:rsidR="001F3C73" w:rsidRPr="002A47F1" w:rsidRDefault="001F3C73" w:rsidP="001F3C73">
      <w:pPr>
        <w:rPr>
          <w:rFonts w:asciiTheme="majorHAnsi" w:hAnsiTheme="majorHAnsi" w:cstheme="majorHAnsi"/>
          <w:lang w:val="en-US"/>
        </w:rPr>
      </w:pPr>
    </w:p>
    <w:p w14:paraId="0CEB68FE" w14:textId="77777777" w:rsidR="009721F4" w:rsidRPr="002A47F1" w:rsidRDefault="00645CC5" w:rsidP="001F3C73">
      <w:pPr>
        <w:rPr>
          <w:rFonts w:asciiTheme="majorHAnsi" w:hAnsiTheme="majorHAnsi" w:cstheme="majorHAnsi"/>
          <w:lang w:val="en-US"/>
        </w:rPr>
      </w:pPr>
      <w:r w:rsidRPr="002A47F1">
        <w:rPr>
          <w:rFonts w:asciiTheme="majorHAnsi" w:hAnsiTheme="majorHAnsi" w:cstheme="majorHAnsi"/>
          <w:lang w:val="en-US"/>
        </w:rPr>
        <w:t>At a high level, the attribute analysis has revealed a relation of the ‘</w:t>
      </w:r>
      <w:proofErr w:type="spellStart"/>
      <w:r w:rsidRPr="002A47F1">
        <w:rPr>
          <w:rFonts w:asciiTheme="majorHAnsi" w:hAnsiTheme="majorHAnsi" w:cstheme="majorHAnsi"/>
          <w:lang w:val="en-US"/>
        </w:rPr>
        <w:t>ItemPrice</w:t>
      </w:r>
      <w:proofErr w:type="spellEnd"/>
      <w:r w:rsidRPr="002A47F1">
        <w:rPr>
          <w:rFonts w:asciiTheme="majorHAnsi" w:hAnsiTheme="majorHAnsi" w:cstheme="majorHAnsi"/>
          <w:lang w:val="en-US"/>
        </w:rPr>
        <w:t xml:space="preserve">’ with multiple entities, hence </w:t>
      </w:r>
      <w:r w:rsidR="00932936" w:rsidRPr="002A47F1">
        <w:rPr>
          <w:rFonts w:asciiTheme="majorHAnsi" w:hAnsiTheme="majorHAnsi" w:cstheme="majorHAnsi"/>
          <w:lang w:val="en-US"/>
        </w:rPr>
        <w:t>its</w:t>
      </w:r>
      <w:r w:rsidRPr="002A47F1">
        <w:rPr>
          <w:rFonts w:asciiTheme="majorHAnsi" w:hAnsiTheme="majorHAnsi" w:cstheme="majorHAnsi"/>
          <w:lang w:val="en-US"/>
        </w:rPr>
        <w:t xml:space="preserve"> re-extraction to </w:t>
      </w:r>
      <w:r w:rsidR="00932936" w:rsidRPr="002A47F1">
        <w:rPr>
          <w:rFonts w:asciiTheme="majorHAnsi" w:hAnsiTheme="majorHAnsi" w:cstheme="majorHAnsi"/>
          <w:lang w:val="en-US"/>
        </w:rPr>
        <w:t>its</w:t>
      </w:r>
      <w:r w:rsidRPr="002A47F1">
        <w:rPr>
          <w:rFonts w:asciiTheme="majorHAnsi" w:hAnsiTheme="majorHAnsi" w:cstheme="majorHAnsi"/>
          <w:lang w:val="en-US"/>
        </w:rPr>
        <w:t xml:space="preserve"> own entity.</w:t>
      </w:r>
    </w:p>
    <w:p w14:paraId="763D2F82" w14:textId="3E27969D" w:rsidR="00645CC5" w:rsidRPr="002A47F1" w:rsidRDefault="00932936" w:rsidP="001F3C73">
      <w:pPr>
        <w:rPr>
          <w:rFonts w:asciiTheme="majorHAnsi" w:hAnsiTheme="majorHAnsi" w:cstheme="majorHAnsi"/>
          <w:lang w:val="en-US"/>
        </w:rPr>
      </w:pPr>
      <w:r w:rsidRPr="002A47F1">
        <w:rPr>
          <w:rFonts w:asciiTheme="majorHAnsi" w:hAnsiTheme="majorHAnsi" w:cstheme="majorHAnsi"/>
          <w:lang w:val="en-US"/>
        </w:rPr>
        <w:t xml:space="preserve">These relations have started to represent tangible meaning </w:t>
      </w:r>
      <w:r w:rsidR="00C615C2" w:rsidRPr="002A47F1">
        <w:rPr>
          <w:rFonts w:asciiTheme="majorHAnsi" w:hAnsiTheme="majorHAnsi" w:cstheme="majorHAnsi"/>
          <w:lang w:val="en-US"/>
        </w:rPr>
        <w:t>and responsibility of</w:t>
      </w:r>
      <w:r w:rsidRPr="002A47F1">
        <w:rPr>
          <w:rFonts w:asciiTheme="majorHAnsi" w:hAnsiTheme="majorHAnsi" w:cstheme="majorHAnsi"/>
          <w:lang w:val="en-US"/>
        </w:rPr>
        <w:t xml:space="preserve"> each entity and the control-flow of business processes have emerged.</w:t>
      </w:r>
    </w:p>
    <w:p w14:paraId="14B08F16" w14:textId="77777777" w:rsidR="009721F4" w:rsidRPr="002A47F1" w:rsidRDefault="009721F4" w:rsidP="001F3C73">
      <w:pPr>
        <w:rPr>
          <w:rFonts w:asciiTheme="majorHAnsi" w:hAnsiTheme="majorHAnsi" w:cstheme="majorHAnsi"/>
          <w:lang w:val="en-US"/>
        </w:rPr>
      </w:pPr>
    </w:p>
    <w:p w14:paraId="3F2B2FD9" w14:textId="56A0EB34" w:rsidR="00645CC5" w:rsidRPr="002A47F1" w:rsidRDefault="00E63E52" w:rsidP="00645CC5">
      <w:pPr>
        <w:keepNext/>
        <w:jc w:val="center"/>
        <w:rPr>
          <w:rFonts w:asciiTheme="majorHAnsi" w:hAnsiTheme="majorHAnsi" w:cstheme="majorHAnsi"/>
        </w:rPr>
      </w:pPr>
      <w:r w:rsidRPr="002A47F1">
        <w:rPr>
          <w:rFonts w:asciiTheme="majorHAnsi" w:hAnsiTheme="majorHAnsi" w:cstheme="majorHAnsi"/>
          <w:noProof/>
        </w:rPr>
        <w:drawing>
          <wp:inline distT="0" distB="0" distL="0" distR="0" wp14:anchorId="2C02F70D" wp14:editId="49405304">
            <wp:extent cx="5731510" cy="4429760"/>
            <wp:effectExtent l="0" t="0" r="2540" b="8890"/>
            <wp:docPr id="1975117928" name="Picture 1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17928" name="Picture 12" descr="A diagram of a company&#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29760"/>
                    </a:xfrm>
                    <a:prstGeom prst="rect">
                      <a:avLst/>
                    </a:prstGeom>
                    <a:noFill/>
                    <a:ln>
                      <a:noFill/>
                    </a:ln>
                  </pic:spPr>
                </pic:pic>
              </a:graphicData>
            </a:graphic>
          </wp:inline>
        </w:drawing>
      </w:r>
    </w:p>
    <w:p w14:paraId="57E7B036" w14:textId="21AA5F58" w:rsidR="009721F4" w:rsidRPr="002A47F1" w:rsidRDefault="00645CC5" w:rsidP="002A47F1">
      <w:pPr>
        <w:pStyle w:val="Caption"/>
        <w:jc w:val="center"/>
        <w:rPr>
          <w:rFonts w:asciiTheme="majorHAnsi" w:hAnsiTheme="majorHAnsi" w:cstheme="majorHAnsi"/>
          <w:lang w:val="en-US"/>
        </w:rPr>
      </w:pPr>
      <w:r w:rsidRPr="002A47F1">
        <w:rPr>
          <w:rFonts w:asciiTheme="majorHAnsi" w:hAnsiTheme="majorHAnsi" w:cstheme="majorHAnsi"/>
        </w:rPr>
        <w:t xml:space="preserve">Figure </w:t>
      </w:r>
      <w:r w:rsidR="00E46D54" w:rsidRPr="002A47F1">
        <w:rPr>
          <w:rFonts w:asciiTheme="majorHAnsi" w:hAnsiTheme="majorHAnsi" w:cstheme="majorHAnsi"/>
        </w:rPr>
        <w:t>12</w:t>
      </w:r>
      <w:r w:rsidRPr="002A47F1">
        <w:rPr>
          <w:rFonts w:asciiTheme="majorHAnsi" w:hAnsiTheme="majorHAnsi" w:cstheme="majorHAnsi"/>
        </w:rPr>
        <w:t xml:space="preserve"> Entity Relations Identification</w:t>
      </w:r>
    </w:p>
    <w:p w14:paraId="656C3A92" w14:textId="77777777" w:rsidR="002A47F1" w:rsidRPr="002A47F1" w:rsidRDefault="002A47F1" w:rsidP="002A47F1">
      <w:pPr>
        <w:rPr>
          <w:rFonts w:asciiTheme="majorHAnsi" w:hAnsiTheme="majorHAnsi" w:cstheme="majorHAnsi"/>
        </w:rPr>
      </w:pPr>
    </w:p>
    <w:p w14:paraId="08283E11" w14:textId="201875CF" w:rsidR="00E46D54" w:rsidRPr="002A47F1" w:rsidRDefault="00E46D54" w:rsidP="00E46D54">
      <w:pPr>
        <w:pStyle w:val="Heading3"/>
        <w:rPr>
          <w:rFonts w:cstheme="majorHAnsi"/>
          <w:u w:val="single"/>
        </w:rPr>
      </w:pPr>
      <w:r w:rsidRPr="002A47F1">
        <w:rPr>
          <w:rFonts w:cstheme="majorHAnsi"/>
          <w:u w:val="single"/>
        </w:rPr>
        <w:t>Conceptual Diagram</w:t>
      </w:r>
    </w:p>
    <w:p w14:paraId="5045D18F" w14:textId="77777777" w:rsidR="009721F4" w:rsidRPr="002A47F1" w:rsidRDefault="009721F4" w:rsidP="009721F4">
      <w:pPr>
        <w:rPr>
          <w:rFonts w:asciiTheme="majorHAnsi" w:hAnsiTheme="majorHAnsi" w:cstheme="majorHAnsi"/>
        </w:rPr>
      </w:pPr>
    </w:p>
    <w:p w14:paraId="1A2AA3B6" w14:textId="1D29DC90" w:rsidR="009721F4" w:rsidRPr="002A47F1" w:rsidRDefault="009721F4" w:rsidP="00A674F3">
      <w:pPr>
        <w:rPr>
          <w:rFonts w:asciiTheme="majorHAnsi" w:hAnsiTheme="majorHAnsi" w:cstheme="majorHAnsi"/>
          <w:lang w:val="en-US"/>
        </w:rPr>
      </w:pPr>
      <w:r w:rsidRPr="002A47F1">
        <w:rPr>
          <w:rFonts w:asciiTheme="majorHAnsi" w:hAnsiTheme="majorHAnsi" w:cstheme="majorHAnsi"/>
          <w:lang w:val="en-US"/>
        </w:rPr>
        <w:t>Using the relations identified above, annotated in the crows-foot notation, a conceptual diagram has been established.</w:t>
      </w:r>
    </w:p>
    <w:p w14:paraId="1B547C3D" w14:textId="43E075AC" w:rsidR="009721F4" w:rsidRPr="002A47F1" w:rsidRDefault="009721F4" w:rsidP="00A674F3">
      <w:pPr>
        <w:rPr>
          <w:rFonts w:asciiTheme="majorHAnsi" w:hAnsiTheme="majorHAnsi" w:cstheme="majorHAnsi"/>
          <w:lang w:val="en-US"/>
        </w:rPr>
      </w:pPr>
      <w:r w:rsidRPr="002A47F1">
        <w:rPr>
          <w:rFonts w:asciiTheme="majorHAnsi" w:hAnsiTheme="majorHAnsi" w:cstheme="majorHAnsi"/>
          <w:noProof/>
        </w:rPr>
        <w:lastRenderedPageBreak/>
        <w:drawing>
          <wp:inline distT="0" distB="0" distL="0" distR="0" wp14:anchorId="719B8787" wp14:editId="0712C827">
            <wp:extent cx="5830214" cy="2752977"/>
            <wp:effectExtent l="0" t="0" r="0" b="9525"/>
            <wp:docPr id="729668478" name="Picture 14"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68478" name="Picture 14" descr="A diagram of a data flow&#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6330" cy="2760587"/>
                    </a:xfrm>
                    <a:prstGeom prst="rect">
                      <a:avLst/>
                    </a:prstGeom>
                    <a:noFill/>
                    <a:ln>
                      <a:noFill/>
                    </a:ln>
                  </pic:spPr>
                </pic:pic>
              </a:graphicData>
            </a:graphic>
          </wp:inline>
        </w:drawing>
      </w:r>
    </w:p>
    <w:p w14:paraId="7E41C040" w14:textId="77777777" w:rsidR="009721F4" w:rsidRPr="002A47F1" w:rsidRDefault="009721F4" w:rsidP="00A674F3">
      <w:pPr>
        <w:rPr>
          <w:rFonts w:asciiTheme="majorHAnsi" w:hAnsiTheme="majorHAnsi" w:cstheme="majorHAnsi"/>
          <w:lang w:val="en-US"/>
        </w:rPr>
      </w:pPr>
    </w:p>
    <w:p w14:paraId="1AF0EA74" w14:textId="2847CDB1" w:rsidR="00A969C1" w:rsidRPr="002A47F1" w:rsidRDefault="00A969C1" w:rsidP="009721F4">
      <w:pPr>
        <w:rPr>
          <w:rFonts w:asciiTheme="majorHAnsi" w:hAnsiTheme="majorHAnsi" w:cstheme="majorHAnsi"/>
          <w:lang w:val="en-US"/>
        </w:rPr>
      </w:pPr>
      <w:r w:rsidRPr="002A47F1">
        <w:rPr>
          <w:rFonts w:asciiTheme="majorHAnsi" w:hAnsiTheme="majorHAnsi" w:cstheme="majorHAnsi"/>
          <w:lang w:val="en-US"/>
        </w:rPr>
        <w:t>A list of a</w:t>
      </w:r>
      <w:r w:rsidR="009721F4" w:rsidRPr="002A47F1">
        <w:rPr>
          <w:rFonts w:asciiTheme="majorHAnsi" w:hAnsiTheme="majorHAnsi" w:cstheme="majorHAnsi"/>
          <w:lang w:val="en-US"/>
        </w:rPr>
        <w:t>ssumption</w:t>
      </w:r>
      <w:r w:rsidR="009721F4" w:rsidRPr="002A47F1">
        <w:rPr>
          <w:rFonts w:asciiTheme="majorHAnsi" w:hAnsiTheme="majorHAnsi" w:cstheme="majorHAnsi"/>
          <w:lang w:val="en-US"/>
        </w:rPr>
        <w:t>s</w:t>
      </w:r>
      <w:r w:rsidR="009721F4" w:rsidRPr="002A47F1">
        <w:rPr>
          <w:rFonts w:asciiTheme="majorHAnsi" w:hAnsiTheme="majorHAnsi" w:cstheme="majorHAnsi"/>
          <w:lang w:val="en-US"/>
        </w:rPr>
        <w:t xml:space="preserve"> </w:t>
      </w:r>
      <w:r w:rsidRPr="002A47F1">
        <w:rPr>
          <w:rFonts w:asciiTheme="majorHAnsi" w:hAnsiTheme="majorHAnsi" w:cstheme="majorHAnsi"/>
          <w:lang w:val="en-US"/>
        </w:rPr>
        <w:t>has</w:t>
      </w:r>
      <w:r w:rsidR="009721F4" w:rsidRPr="002A47F1">
        <w:rPr>
          <w:rFonts w:asciiTheme="majorHAnsi" w:hAnsiTheme="majorHAnsi" w:cstheme="majorHAnsi"/>
          <w:lang w:val="en-US"/>
        </w:rPr>
        <w:t xml:space="preserve"> been made, based on the current </w:t>
      </w:r>
      <w:r w:rsidRPr="002A47F1">
        <w:rPr>
          <w:rFonts w:asciiTheme="majorHAnsi" w:hAnsiTheme="majorHAnsi" w:cstheme="majorHAnsi"/>
          <w:lang w:val="en-US"/>
        </w:rPr>
        <w:t>state of modelling:</w:t>
      </w:r>
    </w:p>
    <w:p w14:paraId="5E5391EC" w14:textId="3F38CE87" w:rsidR="00A969C1" w:rsidRPr="002A47F1" w:rsidRDefault="00A969C1" w:rsidP="00A969C1">
      <w:pPr>
        <w:pStyle w:val="ListParagraph"/>
        <w:numPr>
          <w:ilvl w:val="0"/>
          <w:numId w:val="3"/>
        </w:numPr>
        <w:rPr>
          <w:rFonts w:asciiTheme="majorHAnsi" w:hAnsiTheme="majorHAnsi" w:cstheme="majorHAnsi"/>
          <w:lang w:val="en-US"/>
        </w:rPr>
      </w:pPr>
      <w:r w:rsidRPr="002A47F1">
        <w:rPr>
          <w:rFonts w:asciiTheme="majorHAnsi" w:hAnsiTheme="majorHAnsi" w:cstheme="majorHAnsi"/>
          <w:lang w:val="en-US"/>
        </w:rPr>
        <w:t xml:space="preserve">The </w:t>
      </w:r>
      <w:r w:rsidR="009721F4" w:rsidRPr="002A47F1">
        <w:rPr>
          <w:rFonts w:asciiTheme="majorHAnsi" w:hAnsiTheme="majorHAnsi" w:cstheme="majorHAnsi"/>
          <w:lang w:val="en-US"/>
        </w:rPr>
        <w:t>Price entity can be subsumed into our Item Entity</w:t>
      </w:r>
    </w:p>
    <w:p w14:paraId="35158F57" w14:textId="412FB585" w:rsidR="009721F4" w:rsidRPr="002A47F1" w:rsidRDefault="009721F4" w:rsidP="00A969C1">
      <w:pPr>
        <w:pStyle w:val="ListParagraph"/>
        <w:numPr>
          <w:ilvl w:val="0"/>
          <w:numId w:val="3"/>
        </w:numPr>
        <w:rPr>
          <w:rFonts w:asciiTheme="majorHAnsi" w:hAnsiTheme="majorHAnsi" w:cstheme="majorHAnsi"/>
          <w:lang w:val="en-US"/>
        </w:rPr>
      </w:pPr>
      <w:r w:rsidRPr="002A47F1">
        <w:rPr>
          <w:rFonts w:asciiTheme="majorHAnsi" w:hAnsiTheme="majorHAnsi" w:cstheme="majorHAnsi"/>
          <w:lang w:val="en-US"/>
        </w:rPr>
        <w:t>GJ Employee’s require zero relations to the greater CRM &amp; Order Management system.</w:t>
      </w:r>
    </w:p>
    <w:p w14:paraId="663DBCFA" w14:textId="094944BB" w:rsidR="00A969C1" w:rsidRPr="002A47F1" w:rsidRDefault="00A969C1" w:rsidP="00A969C1">
      <w:pPr>
        <w:pStyle w:val="ListParagraph"/>
        <w:numPr>
          <w:ilvl w:val="0"/>
          <w:numId w:val="3"/>
        </w:numPr>
        <w:rPr>
          <w:rFonts w:asciiTheme="majorHAnsi" w:hAnsiTheme="majorHAnsi" w:cstheme="majorHAnsi"/>
          <w:lang w:val="en-US"/>
        </w:rPr>
      </w:pPr>
      <w:r w:rsidRPr="002A47F1">
        <w:rPr>
          <w:rFonts w:asciiTheme="majorHAnsi" w:hAnsiTheme="majorHAnsi" w:cstheme="majorHAnsi"/>
          <w:lang w:val="en-US"/>
        </w:rPr>
        <w:t>Companies can exist without Users but not vice versa.</w:t>
      </w:r>
    </w:p>
    <w:p w14:paraId="79CB6615" w14:textId="3849C014" w:rsidR="00A969C1" w:rsidRPr="002A47F1" w:rsidRDefault="00A969C1" w:rsidP="00A969C1">
      <w:pPr>
        <w:pStyle w:val="ListParagraph"/>
        <w:numPr>
          <w:ilvl w:val="0"/>
          <w:numId w:val="3"/>
        </w:numPr>
        <w:rPr>
          <w:rFonts w:asciiTheme="majorHAnsi" w:hAnsiTheme="majorHAnsi" w:cstheme="majorHAnsi"/>
          <w:lang w:val="en-US"/>
        </w:rPr>
      </w:pPr>
      <w:r w:rsidRPr="002A47F1">
        <w:rPr>
          <w:rFonts w:asciiTheme="majorHAnsi" w:hAnsiTheme="majorHAnsi" w:cstheme="majorHAnsi"/>
          <w:lang w:val="en-US"/>
        </w:rPr>
        <w:t xml:space="preserve">Items are dependent on at least a single Material and </w:t>
      </w:r>
      <w:proofErr w:type="spellStart"/>
      <w:r w:rsidRPr="002A47F1">
        <w:rPr>
          <w:rFonts w:asciiTheme="majorHAnsi" w:hAnsiTheme="majorHAnsi" w:cstheme="majorHAnsi"/>
          <w:lang w:val="en-US"/>
        </w:rPr>
        <w:t>Colour</w:t>
      </w:r>
      <w:proofErr w:type="spellEnd"/>
      <w:r w:rsidRPr="002A47F1">
        <w:rPr>
          <w:rFonts w:asciiTheme="majorHAnsi" w:hAnsiTheme="majorHAnsi" w:cstheme="majorHAnsi"/>
          <w:lang w:val="en-US"/>
        </w:rPr>
        <w:t xml:space="preserve"> entity.</w:t>
      </w:r>
    </w:p>
    <w:p w14:paraId="5CE6E26F" w14:textId="77777777" w:rsidR="009721F4" w:rsidRPr="002A47F1" w:rsidRDefault="009721F4" w:rsidP="009721F4">
      <w:pPr>
        <w:rPr>
          <w:rFonts w:asciiTheme="majorHAnsi" w:hAnsiTheme="majorHAnsi" w:cstheme="majorHAnsi"/>
          <w:lang w:val="en-US"/>
        </w:rPr>
      </w:pPr>
    </w:p>
    <w:p w14:paraId="380BBB19" w14:textId="77777777" w:rsidR="009721F4" w:rsidRPr="002A47F1" w:rsidRDefault="009721F4" w:rsidP="00A674F3">
      <w:pPr>
        <w:rPr>
          <w:rFonts w:asciiTheme="majorHAnsi" w:hAnsiTheme="majorHAnsi" w:cstheme="majorHAnsi"/>
          <w:lang w:val="en-US"/>
        </w:rPr>
      </w:pPr>
    </w:p>
    <w:p w14:paraId="4757FC84" w14:textId="1A06D9B0" w:rsidR="00E46D54" w:rsidRPr="002A47F1" w:rsidRDefault="00E46D54" w:rsidP="00E46D54">
      <w:pPr>
        <w:pStyle w:val="Heading2"/>
        <w:rPr>
          <w:rFonts w:cstheme="majorHAnsi"/>
          <w:u w:val="single"/>
          <w:lang w:val="en-US"/>
        </w:rPr>
      </w:pPr>
      <w:r w:rsidRPr="002A47F1">
        <w:rPr>
          <w:rFonts w:cstheme="majorHAnsi"/>
          <w:u w:val="single"/>
          <w:lang w:val="en-US"/>
        </w:rPr>
        <w:t>Logical Modelling</w:t>
      </w:r>
    </w:p>
    <w:p w14:paraId="2C5C5DA9" w14:textId="77777777" w:rsidR="00E46D54" w:rsidRPr="002A47F1" w:rsidRDefault="00E46D54" w:rsidP="00E46D54">
      <w:pPr>
        <w:rPr>
          <w:rFonts w:asciiTheme="majorHAnsi" w:hAnsiTheme="majorHAnsi" w:cstheme="majorHAnsi"/>
          <w:lang w:val="en-US"/>
        </w:rPr>
      </w:pPr>
    </w:p>
    <w:p w14:paraId="030CABD3" w14:textId="77777777" w:rsidR="00E46D54" w:rsidRPr="002A47F1" w:rsidRDefault="00E46D54" w:rsidP="00E46D54">
      <w:pPr>
        <w:pStyle w:val="Heading3"/>
        <w:rPr>
          <w:rFonts w:cstheme="majorHAnsi"/>
          <w:u w:val="single"/>
          <w:lang w:val="en-US"/>
        </w:rPr>
      </w:pPr>
      <w:r w:rsidRPr="002A47F1">
        <w:rPr>
          <w:rFonts w:cstheme="majorHAnsi"/>
          <w:u w:val="single"/>
          <w:lang w:val="en-US"/>
        </w:rPr>
        <w:t>Attribute Identification</w:t>
      </w:r>
    </w:p>
    <w:p w14:paraId="18287F11" w14:textId="77777777" w:rsidR="00E46D54" w:rsidRPr="002A47F1" w:rsidRDefault="00E46D54" w:rsidP="00E46D54">
      <w:pPr>
        <w:rPr>
          <w:rFonts w:asciiTheme="majorHAnsi" w:hAnsiTheme="majorHAnsi" w:cstheme="majorHAnsi"/>
          <w:lang w:val="en-US"/>
        </w:rPr>
      </w:pPr>
    </w:p>
    <w:p w14:paraId="649F789B" w14:textId="77777777" w:rsidR="00E46D54" w:rsidRPr="002A47F1" w:rsidRDefault="00E46D54" w:rsidP="00E46D54">
      <w:pPr>
        <w:rPr>
          <w:rFonts w:asciiTheme="majorHAnsi" w:hAnsiTheme="majorHAnsi" w:cstheme="majorHAnsi"/>
          <w:lang w:val="en-US"/>
        </w:rPr>
      </w:pPr>
      <w:r w:rsidRPr="002A47F1">
        <w:rPr>
          <w:rFonts w:asciiTheme="majorHAnsi" w:hAnsiTheme="majorHAnsi" w:cstheme="majorHAnsi"/>
          <w:lang w:val="en-US"/>
        </w:rPr>
        <w:t>Extending the rudimentary Entity Diagram and disregarding potential relationships attributes have been added. At this stage, Stock &amp; Price have been reduced to attributes as they had no defining attributes of their own &amp; we’ve discovered a need for a GJ Employee Entity.</w:t>
      </w:r>
    </w:p>
    <w:p w14:paraId="54E2C373" w14:textId="77777777" w:rsidR="00E46D54" w:rsidRPr="002A47F1" w:rsidRDefault="00E46D54" w:rsidP="00E46D54">
      <w:pPr>
        <w:rPr>
          <w:rFonts w:asciiTheme="majorHAnsi" w:hAnsiTheme="majorHAnsi" w:cstheme="majorHAnsi"/>
          <w:lang w:val="en-US"/>
        </w:rPr>
      </w:pPr>
    </w:p>
    <w:p w14:paraId="1A70F742" w14:textId="77777777" w:rsidR="00E46D54" w:rsidRPr="002A47F1" w:rsidRDefault="00E46D54" w:rsidP="00E46D54">
      <w:pPr>
        <w:rPr>
          <w:rFonts w:asciiTheme="majorHAnsi" w:hAnsiTheme="majorHAnsi" w:cstheme="majorHAnsi"/>
          <w:lang w:val="en-US"/>
        </w:rPr>
      </w:pPr>
      <w:r w:rsidRPr="002A47F1">
        <w:rPr>
          <w:rFonts w:asciiTheme="majorHAnsi" w:hAnsiTheme="majorHAnsi" w:cstheme="majorHAnsi"/>
          <w:lang w:val="en-US"/>
        </w:rPr>
        <w:t>‘CK’ denotes a Candidate Key</w:t>
      </w:r>
      <w:r w:rsidRPr="002A47F1">
        <w:rPr>
          <w:rStyle w:val="EndnoteReference"/>
          <w:rFonts w:asciiTheme="majorHAnsi" w:hAnsiTheme="majorHAnsi" w:cstheme="majorHAnsi"/>
          <w:lang w:val="en-US"/>
        </w:rPr>
        <w:endnoteReference w:id="16"/>
      </w:r>
      <w:r w:rsidRPr="002A47F1">
        <w:rPr>
          <w:rFonts w:asciiTheme="majorHAnsi" w:hAnsiTheme="majorHAnsi" w:cstheme="majorHAnsi"/>
          <w:lang w:val="en-US"/>
        </w:rPr>
        <w:t>, on all entities they are present on, a fallback ‘ID’ attribute was preferred as all CK attributes were potentially non-uniquely defining or susceptible to change.</w:t>
      </w:r>
    </w:p>
    <w:p w14:paraId="7ACA68B4" w14:textId="77777777" w:rsidR="00E46D54" w:rsidRPr="002A47F1" w:rsidRDefault="00E46D54" w:rsidP="00E46D54">
      <w:pPr>
        <w:rPr>
          <w:rFonts w:asciiTheme="majorHAnsi" w:hAnsiTheme="majorHAnsi" w:cstheme="majorHAnsi"/>
          <w:lang w:val="en-US"/>
        </w:rPr>
      </w:pPr>
    </w:p>
    <w:p w14:paraId="421FB767" w14:textId="77777777" w:rsidR="00E46D54" w:rsidRPr="002A47F1" w:rsidRDefault="00E46D54" w:rsidP="00E46D54">
      <w:pPr>
        <w:keepNext/>
        <w:jc w:val="center"/>
        <w:rPr>
          <w:rFonts w:asciiTheme="majorHAnsi" w:hAnsiTheme="majorHAnsi" w:cstheme="majorHAnsi"/>
        </w:rPr>
      </w:pPr>
      <w:r w:rsidRPr="002A47F1">
        <w:rPr>
          <w:rFonts w:asciiTheme="majorHAnsi" w:hAnsiTheme="majorHAnsi" w:cstheme="majorHAnsi"/>
          <w:noProof/>
        </w:rPr>
        <w:lastRenderedPageBreak/>
        <w:drawing>
          <wp:inline distT="0" distB="0" distL="0" distR="0" wp14:anchorId="4E0E91E2" wp14:editId="1FFF69D0">
            <wp:extent cx="5731510" cy="3763645"/>
            <wp:effectExtent l="0" t="0" r="2540" b="8255"/>
            <wp:docPr id="1614669586"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69586" name="Picture 11" descr="A screenshot of a computer scree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63645"/>
                    </a:xfrm>
                    <a:prstGeom prst="rect">
                      <a:avLst/>
                    </a:prstGeom>
                    <a:noFill/>
                    <a:ln>
                      <a:noFill/>
                    </a:ln>
                  </pic:spPr>
                </pic:pic>
              </a:graphicData>
            </a:graphic>
          </wp:inline>
        </w:drawing>
      </w:r>
    </w:p>
    <w:p w14:paraId="55CBC78E" w14:textId="08B98587" w:rsidR="00E46D54" w:rsidRPr="002A47F1" w:rsidRDefault="00E46D54" w:rsidP="00E46D54">
      <w:pPr>
        <w:pStyle w:val="Caption"/>
        <w:jc w:val="center"/>
        <w:rPr>
          <w:rFonts w:asciiTheme="majorHAnsi" w:hAnsiTheme="majorHAnsi" w:cstheme="majorHAnsi"/>
          <w:lang w:val="en-US"/>
        </w:rPr>
      </w:pPr>
      <w:r w:rsidRPr="002A47F1">
        <w:rPr>
          <w:rFonts w:asciiTheme="majorHAnsi" w:hAnsiTheme="majorHAnsi" w:cstheme="majorHAnsi"/>
        </w:rPr>
        <w:t xml:space="preserve">Figure </w:t>
      </w:r>
      <w:r w:rsidRPr="002A47F1">
        <w:rPr>
          <w:rFonts w:asciiTheme="majorHAnsi" w:hAnsiTheme="majorHAnsi" w:cstheme="majorHAnsi"/>
        </w:rPr>
        <w:t>14</w:t>
      </w:r>
      <w:r w:rsidRPr="002A47F1">
        <w:rPr>
          <w:rFonts w:asciiTheme="majorHAnsi" w:hAnsiTheme="majorHAnsi" w:cstheme="majorHAnsi"/>
        </w:rPr>
        <w:t xml:space="preserve"> Entity Diagram with Attributes Identified</w:t>
      </w:r>
    </w:p>
    <w:p w14:paraId="25D1ED9B" w14:textId="77777777" w:rsidR="00E46D54" w:rsidRPr="002A47F1" w:rsidRDefault="00E46D54" w:rsidP="00E46D54">
      <w:pPr>
        <w:rPr>
          <w:rFonts w:asciiTheme="majorHAnsi" w:hAnsiTheme="majorHAnsi" w:cstheme="majorHAnsi"/>
          <w:lang w:val="en-US"/>
        </w:rPr>
      </w:pPr>
    </w:p>
    <w:p w14:paraId="6DE9DF2C" w14:textId="693F230C" w:rsidR="00E63E52" w:rsidRPr="002A47F1" w:rsidRDefault="00E63E52" w:rsidP="00A674F3">
      <w:pPr>
        <w:pStyle w:val="Heading3"/>
        <w:rPr>
          <w:rFonts w:cstheme="majorHAnsi"/>
          <w:u w:val="single"/>
          <w:lang w:val="en-US"/>
        </w:rPr>
      </w:pPr>
      <w:r w:rsidRPr="002A47F1">
        <w:rPr>
          <w:rFonts w:cstheme="majorHAnsi"/>
          <w:u w:val="single"/>
          <w:lang w:val="en-US"/>
        </w:rPr>
        <w:t xml:space="preserve">Primitive </w:t>
      </w:r>
      <w:r w:rsidR="00A674F3" w:rsidRPr="002A47F1">
        <w:rPr>
          <w:rFonts w:cstheme="majorHAnsi"/>
          <w:u w:val="single"/>
          <w:lang w:val="en-US"/>
        </w:rPr>
        <w:t>Logical</w:t>
      </w:r>
      <w:r w:rsidRPr="002A47F1">
        <w:rPr>
          <w:rFonts w:cstheme="majorHAnsi"/>
          <w:u w:val="single"/>
          <w:lang w:val="en-US"/>
        </w:rPr>
        <w:t xml:space="preserve"> Diagram</w:t>
      </w:r>
    </w:p>
    <w:p w14:paraId="33AABB9E" w14:textId="77777777" w:rsidR="001F3C73" w:rsidRPr="002A47F1" w:rsidRDefault="001F3C73" w:rsidP="001F3C73">
      <w:pPr>
        <w:rPr>
          <w:rFonts w:asciiTheme="majorHAnsi" w:hAnsiTheme="majorHAnsi" w:cstheme="majorHAnsi"/>
          <w:lang w:val="en-US"/>
        </w:rPr>
      </w:pPr>
    </w:p>
    <w:p w14:paraId="71ECAC7C" w14:textId="111FF9BD" w:rsidR="00A674F3" w:rsidRPr="002A47F1" w:rsidRDefault="00A674F3" w:rsidP="001F3C73">
      <w:pPr>
        <w:rPr>
          <w:rFonts w:asciiTheme="majorHAnsi" w:hAnsiTheme="majorHAnsi" w:cstheme="majorHAnsi"/>
          <w:lang w:val="en-US"/>
        </w:rPr>
      </w:pPr>
      <w:r w:rsidRPr="002A47F1">
        <w:rPr>
          <w:rFonts w:asciiTheme="majorHAnsi" w:hAnsiTheme="majorHAnsi" w:cstheme="majorHAnsi"/>
          <w:lang w:val="en-US"/>
        </w:rPr>
        <w:t xml:space="preserve">In the diagram below, the basic Relations and Attributes outlined above have been adapted into </w:t>
      </w:r>
      <w:proofErr w:type="gramStart"/>
      <w:r w:rsidRPr="002A47F1">
        <w:rPr>
          <w:rFonts w:asciiTheme="majorHAnsi" w:hAnsiTheme="majorHAnsi" w:cstheme="majorHAnsi"/>
          <w:lang w:val="en-US"/>
        </w:rPr>
        <w:t>a .</w:t>
      </w:r>
      <w:proofErr w:type="gramEnd"/>
      <w:r w:rsidRPr="002A47F1">
        <w:rPr>
          <w:rFonts w:asciiTheme="majorHAnsi" w:hAnsiTheme="majorHAnsi" w:cstheme="majorHAnsi"/>
          <w:lang w:val="en-US"/>
        </w:rPr>
        <w:t xml:space="preserve"> </w:t>
      </w:r>
    </w:p>
    <w:p w14:paraId="78924F09" w14:textId="14207189" w:rsidR="00A674F3" w:rsidRPr="002A47F1" w:rsidRDefault="00A674F3" w:rsidP="001F3C73">
      <w:pPr>
        <w:rPr>
          <w:rFonts w:asciiTheme="majorHAnsi" w:hAnsiTheme="majorHAnsi" w:cstheme="majorHAnsi"/>
          <w:lang w:val="en-US"/>
        </w:rPr>
      </w:pPr>
      <w:r w:rsidRPr="002A47F1">
        <w:rPr>
          <w:rFonts w:asciiTheme="majorHAnsi" w:hAnsiTheme="majorHAnsi" w:cstheme="majorHAnsi"/>
          <w:noProof/>
        </w:rPr>
        <w:lastRenderedPageBreak/>
        <w:drawing>
          <wp:inline distT="0" distB="0" distL="0" distR="0" wp14:anchorId="7BAA5857" wp14:editId="78508DF3">
            <wp:extent cx="5731510" cy="4152265"/>
            <wp:effectExtent l="0" t="0" r="2540" b="635"/>
            <wp:docPr id="1895435208" name="Picture 1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35208" name="Picture 13" descr="A diagram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152265"/>
                    </a:xfrm>
                    <a:prstGeom prst="rect">
                      <a:avLst/>
                    </a:prstGeom>
                    <a:noFill/>
                    <a:ln>
                      <a:noFill/>
                    </a:ln>
                  </pic:spPr>
                </pic:pic>
              </a:graphicData>
            </a:graphic>
          </wp:inline>
        </w:drawing>
      </w:r>
    </w:p>
    <w:p w14:paraId="6EAC9A75" w14:textId="77777777" w:rsidR="001F3C73" w:rsidRPr="002A47F1" w:rsidRDefault="001F3C73" w:rsidP="001F3C73">
      <w:pPr>
        <w:rPr>
          <w:rFonts w:asciiTheme="majorHAnsi" w:hAnsiTheme="majorHAnsi" w:cstheme="majorHAnsi"/>
          <w:lang w:val="en-US"/>
        </w:rPr>
      </w:pPr>
    </w:p>
    <w:p w14:paraId="0B42EE67" w14:textId="77777777" w:rsidR="001F3C73" w:rsidRPr="002A47F1" w:rsidRDefault="001F3C73" w:rsidP="001F3C73">
      <w:pPr>
        <w:rPr>
          <w:rFonts w:asciiTheme="majorHAnsi" w:hAnsiTheme="majorHAnsi" w:cstheme="majorHAnsi"/>
          <w:lang w:val="en-US"/>
        </w:rPr>
      </w:pPr>
    </w:p>
    <w:p w14:paraId="467E7532" w14:textId="416E23D5" w:rsidR="008E5B1A" w:rsidRPr="002A47F1" w:rsidRDefault="008E5B1A" w:rsidP="008E5B1A">
      <w:pPr>
        <w:pStyle w:val="Heading1"/>
        <w:rPr>
          <w:rFonts w:cstheme="majorHAnsi"/>
          <w:u w:val="single"/>
          <w:lang w:val="en-US"/>
        </w:rPr>
      </w:pPr>
      <w:bookmarkStart w:id="18" w:name="_Toc142142414"/>
      <w:r w:rsidRPr="002A47F1">
        <w:rPr>
          <w:rFonts w:cstheme="majorHAnsi"/>
          <w:u w:val="single"/>
          <w:lang w:val="en-US"/>
        </w:rPr>
        <w:t>Appendices</w:t>
      </w:r>
      <w:bookmarkEnd w:id="18"/>
    </w:p>
    <w:p w14:paraId="3A79480E" w14:textId="77777777" w:rsidR="002B5119" w:rsidRPr="002A47F1" w:rsidRDefault="002B5119" w:rsidP="002B5119">
      <w:pPr>
        <w:rPr>
          <w:rFonts w:asciiTheme="majorHAnsi" w:hAnsiTheme="majorHAnsi" w:cstheme="majorHAnsi"/>
          <w:lang w:val="en-US"/>
        </w:rPr>
      </w:pPr>
    </w:p>
    <w:p w14:paraId="4BD01AD4" w14:textId="35DC1DF0" w:rsidR="008E5B1A" w:rsidRPr="002A47F1" w:rsidRDefault="002B5119" w:rsidP="002B5119">
      <w:pPr>
        <w:pStyle w:val="Heading2"/>
        <w:rPr>
          <w:rFonts w:cstheme="majorHAnsi"/>
          <w:u w:val="single"/>
        </w:rPr>
      </w:pPr>
      <w:bookmarkStart w:id="19" w:name="_Toc142142415"/>
      <w:r w:rsidRPr="002A47F1">
        <w:rPr>
          <w:rFonts w:cstheme="majorHAnsi"/>
          <w:u w:val="single"/>
        </w:rPr>
        <w:t>Appendix A:</w:t>
      </w:r>
      <w:bookmarkEnd w:id="19"/>
    </w:p>
    <w:p w14:paraId="2595345A" w14:textId="77777777" w:rsidR="00413AB3" w:rsidRPr="002A47F1" w:rsidRDefault="00413AB3" w:rsidP="008E5B1A">
      <w:pPr>
        <w:rPr>
          <w:rFonts w:asciiTheme="majorHAnsi" w:hAnsiTheme="majorHAnsi" w:cstheme="majorHAnsi"/>
          <w:lang w:val="en-US"/>
        </w:rPr>
      </w:pPr>
    </w:p>
    <w:p w14:paraId="523ED3E6" w14:textId="48A4D85E" w:rsidR="008E5B1A" w:rsidRPr="002A47F1" w:rsidRDefault="008E5B1A" w:rsidP="002B5119">
      <w:pPr>
        <w:pStyle w:val="Heading3"/>
        <w:rPr>
          <w:rFonts w:cstheme="majorHAnsi"/>
          <w:lang w:val="en-US"/>
        </w:rPr>
      </w:pPr>
      <w:bookmarkStart w:id="20" w:name="_Toc142142416"/>
      <w:r w:rsidRPr="002A47F1">
        <w:rPr>
          <w:rFonts w:cstheme="majorHAnsi"/>
          <w:lang w:val="en-US"/>
        </w:rPr>
        <w:t xml:space="preserve">Figure </w:t>
      </w:r>
      <w:r w:rsidR="0098437E" w:rsidRPr="002A47F1">
        <w:rPr>
          <w:rFonts w:cstheme="majorHAnsi"/>
          <w:lang w:val="en-US"/>
        </w:rPr>
        <w:t>1</w:t>
      </w:r>
      <w:r w:rsidR="00413AB3" w:rsidRPr="002A47F1">
        <w:rPr>
          <w:rFonts w:cstheme="majorHAnsi"/>
          <w:lang w:val="en-US"/>
        </w:rPr>
        <w:t xml:space="preserve"> – RDBMS Table</w:t>
      </w:r>
      <w:bookmarkEnd w:id="20"/>
    </w:p>
    <w:p w14:paraId="4E461661" w14:textId="77777777" w:rsidR="00413AB3" w:rsidRPr="002A47F1" w:rsidRDefault="00413AB3" w:rsidP="00413AB3">
      <w:pPr>
        <w:rPr>
          <w:rFonts w:asciiTheme="majorHAnsi" w:hAnsiTheme="majorHAnsi" w:cstheme="majorHAnsi"/>
          <w:lang w:val="en-US"/>
        </w:rPr>
      </w:pPr>
    </w:p>
    <w:p w14:paraId="16EB8E48" w14:textId="49FB0DCA" w:rsidR="008E5B1A" w:rsidRPr="002A47F1" w:rsidRDefault="008E5B1A" w:rsidP="008E5B1A">
      <w:pPr>
        <w:rPr>
          <w:rFonts w:asciiTheme="majorHAnsi" w:hAnsiTheme="majorHAnsi" w:cstheme="majorHAnsi"/>
          <w:lang w:val="en-US"/>
        </w:rPr>
      </w:pPr>
      <w:r w:rsidRPr="002A47F1">
        <w:rPr>
          <w:rFonts w:asciiTheme="majorHAnsi" w:hAnsiTheme="majorHAnsi" w:cstheme="majorHAnsi"/>
          <w:lang w:val="en-US"/>
        </w:rPr>
        <w:t>A simple representation of a table in a Relational Database Management System.</w:t>
      </w:r>
    </w:p>
    <w:p w14:paraId="0318487C" w14:textId="6A93C7A2" w:rsidR="008E5B1A" w:rsidRPr="002A47F1" w:rsidRDefault="008E5B1A" w:rsidP="008E5B1A">
      <w:pPr>
        <w:rPr>
          <w:rFonts w:asciiTheme="majorHAnsi" w:hAnsiTheme="majorHAnsi" w:cstheme="majorHAnsi"/>
          <w:lang w:val="en-US"/>
        </w:rPr>
      </w:pPr>
      <w:r w:rsidRPr="002A47F1">
        <w:rPr>
          <w:rFonts w:asciiTheme="majorHAnsi" w:hAnsiTheme="majorHAnsi" w:cstheme="majorHAnsi"/>
          <w:lang w:val="en-US"/>
        </w:rPr>
        <w:t>Adapted from “RDBMS Table Terminologies”, a blogpost by Wentz Wu. 8/07/2019.</w:t>
      </w:r>
    </w:p>
    <w:p w14:paraId="2EAC698A" w14:textId="77777777" w:rsidR="00BB13F0" w:rsidRPr="002A47F1" w:rsidRDefault="00BB13F0" w:rsidP="008E5B1A">
      <w:pPr>
        <w:rPr>
          <w:rFonts w:asciiTheme="majorHAnsi" w:hAnsiTheme="majorHAnsi" w:cstheme="majorHAnsi"/>
          <w:lang w:val="en-US"/>
        </w:rPr>
      </w:pPr>
    </w:p>
    <w:p w14:paraId="36283FD0" w14:textId="58D9A0E4" w:rsidR="00BB13F0" w:rsidRPr="002A47F1" w:rsidRDefault="00BB13F0" w:rsidP="002B5119">
      <w:pPr>
        <w:pStyle w:val="Heading3"/>
        <w:rPr>
          <w:rFonts w:cstheme="majorHAnsi"/>
          <w:lang w:val="en-US"/>
        </w:rPr>
      </w:pPr>
      <w:bookmarkStart w:id="21" w:name="_Toc142142417"/>
      <w:r w:rsidRPr="002A47F1">
        <w:rPr>
          <w:rFonts w:cstheme="majorHAnsi"/>
          <w:lang w:val="en-US"/>
        </w:rPr>
        <w:t xml:space="preserve">Figure </w:t>
      </w:r>
      <w:r w:rsidR="0098437E" w:rsidRPr="002A47F1">
        <w:rPr>
          <w:rFonts w:cstheme="majorHAnsi"/>
          <w:lang w:val="en-US"/>
        </w:rPr>
        <w:t>2</w:t>
      </w:r>
      <w:r w:rsidR="00413AB3" w:rsidRPr="002A47F1">
        <w:rPr>
          <w:rFonts w:cstheme="majorHAnsi"/>
          <w:lang w:val="en-US"/>
        </w:rPr>
        <w:t xml:space="preserve"> – Stack Overflow Database Environments Survey</w:t>
      </w:r>
      <w:r w:rsidRPr="002A47F1">
        <w:rPr>
          <w:rFonts w:cstheme="majorHAnsi"/>
          <w:lang w:val="en-US"/>
        </w:rPr>
        <w:t>:</w:t>
      </w:r>
      <w:bookmarkEnd w:id="21"/>
    </w:p>
    <w:p w14:paraId="3F49CFC0" w14:textId="77777777" w:rsidR="002B5119" w:rsidRPr="002A47F1" w:rsidRDefault="002B5119" w:rsidP="002B5119">
      <w:pPr>
        <w:rPr>
          <w:rFonts w:asciiTheme="majorHAnsi" w:hAnsiTheme="majorHAnsi" w:cstheme="majorHAnsi"/>
          <w:lang w:val="en-US"/>
        </w:rPr>
      </w:pPr>
    </w:p>
    <w:p w14:paraId="7A717D2B" w14:textId="307018EF" w:rsidR="00BB13F0" w:rsidRPr="002A47F1" w:rsidRDefault="00BB13F0" w:rsidP="008E5B1A">
      <w:pPr>
        <w:rPr>
          <w:rFonts w:asciiTheme="majorHAnsi" w:hAnsiTheme="majorHAnsi" w:cstheme="majorHAnsi"/>
          <w:lang w:val="en-US"/>
        </w:rPr>
      </w:pPr>
      <w:r w:rsidRPr="002A47F1">
        <w:rPr>
          <w:rFonts w:asciiTheme="majorHAnsi" w:hAnsiTheme="majorHAnsi" w:cstheme="majorHAnsi"/>
          <w:lang w:val="en-US"/>
        </w:rPr>
        <w:t>A chart displaying database environments used by professional developers (60,369 respondents). Answers are multiple choice to encapsulate total usage rather than the greatest usage of a specific vender.</w:t>
      </w:r>
    </w:p>
    <w:p w14:paraId="64B43D7B" w14:textId="4536FEE8" w:rsidR="00BB13F0" w:rsidRPr="002A47F1" w:rsidRDefault="00BB13F0" w:rsidP="008E5B1A">
      <w:pPr>
        <w:rPr>
          <w:rFonts w:asciiTheme="majorHAnsi" w:hAnsiTheme="majorHAnsi" w:cstheme="majorHAnsi"/>
          <w:lang w:val="en-US"/>
        </w:rPr>
      </w:pPr>
      <w:r w:rsidRPr="002A47F1">
        <w:rPr>
          <w:rFonts w:asciiTheme="majorHAnsi" w:hAnsiTheme="majorHAnsi" w:cstheme="majorHAnsi"/>
          <w:lang w:val="en-US"/>
        </w:rPr>
        <w:t>Adapted from the 2023 Developer Survey by Stack Overflow.</w:t>
      </w:r>
    </w:p>
    <w:p w14:paraId="431C0BC7" w14:textId="77777777" w:rsidR="00D34D0F" w:rsidRPr="002A47F1" w:rsidRDefault="00D34D0F" w:rsidP="008E5B1A">
      <w:pPr>
        <w:rPr>
          <w:rFonts w:asciiTheme="majorHAnsi" w:hAnsiTheme="majorHAnsi" w:cstheme="majorHAnsi"/>
          <w:lang w:val="en-US"/>
        </w:rPr>
      </w:pPr>
    </w:p>
    <w:p w14:paraId="66D9C491" w14:textId="45587434" w:rsidR="00D34D0F" w:rsidRPr="002A47F1" w:rsidRDefault="00D34D0F" w:rsidP="002B5119">
      <w:pPr>
        <w:pStyle w:val="Heading3"/>
        <w:rPr>
          <w:rFonts w:cstheme="majorHAnsi"/>
          <w:lang w:val="en-US"/>
        </w:rPr>
      </w:pPr>
      <w:bookmarkStart w:id="22" w:name="_Toc142142418"/>
      <w:r w:rsidRPr="002A47F1">
        <w:rPr>
          <w:rFonts w:cstheme="majorHAnsi"/>
          <w:lang w:val="en-US"/>
        </w:rPr>
        <w:t xml:space="preserve">Figure </w:t>
      </w:r>
      <w:r w:rsidR="0098437E" w:rsidRPr="002A47F1">
        <w:rPr>
          <w:rFonts w:cstheme="majorHAnsi"/>
          <w:lang w:val="en-US"/>
        </w:rPr>
        <w:t>3</w:t>
      </w:r>
      <w:r w:rsidR="00413AB3" w:rsidRPr="002A47F1">
        <w:rPr>
          <w:rFonts w:cstheme="majorHAnsi"/>
          <w:lang w:val="en-US"/>
        </w:rPr>
        <w:t xml:space="preserve"> – ACID Principles</w:t>
      </w:r>
      <w:r w:rsidRPr="002A47F1">
        <w:rPr>
          <w:rFonts w:cstheme="majorHAnsi"/>
          <w:lang w:val="en-US"/>
        </w:rPr>
        <w:t>:</w:t>
      </w:r>
      <w:bookmarkEnd w:id="22"/>
      <w:r w:rsidRPr="002A47F1">
        <w:rPr>
          <w:rFonts w:cstheme="majorHAnsi"/>
          <w:lang w:val="en-US"/>
        </w:rPr>
        <w:t xml:space="preserve"> </w:t>
      </w:r>
    </w:p>
    <w:p w14:paraId="62B93D5B" w14:textId="77777777" w:rsidR="002B5119" w:rsidRPr="002A47F1" w:rsidRDefault="002B5119" w:rsidP="002B5119">
      <w:pPr>
        <w:rPr>
          <w:rFonts w:asciiTheme="majorHAnsi" w:hAnsiTheme="majorHAnsi" w:cstheme="majorHAnsi"/>
          <w:lang w:val="en-US"/>
        </w:rPr>
      </w:pPr>
    </w:p>
    <w:p w14:paraId="0CFBC482" w14:textId="0D1EB9AB" w:rsidR="00D34D0F" w:rsidRPr="002A47F1" w:rsidRDefault="00D34D0F" w:rsidP="008E5B1A">
      <w:pPr>
        <w:rPr>
          <w:rFonts w:asciiTheme="majorHAnsi" w:hAnsiTheme="majorHAnsi" w:cstheme="majorHAnsi"/>
          <w:lang w:val="en-US"/>
        </w:rPr>
      </w:pPr>
      <w:r w:rsidRPr="002A47F1">
        <w:rPr>
          <w:rFonts w:asciiTheme="majorHAnsi" w:hAnsiTheme="majorHAnsi" w:cstheme="majorHAnsi"/>
          <w:lang w:val="en-US"/>
        </w:rPr>
        <w:t>A graphic showing an overview of the ACID Principles and their definitions.</w:t>
      </w:r>
    </w:p>
    <w:p w14:paraId="2A6F6EC2" w14:textId="456D67AE" w:rsidR="00D34D0F" w:rsidRPr="002A47F1" w:rsidRDefault="00D34D0F" w:rsidP="008E5B1A">
      <w:pPr>
        <w:rPr>
          <w:rFonts w:asciiTheme="majorHAnsi" w:hAnsiTheme="majorHAnsi" w:cstheme="majorHAnsi"/>
          <w:lang w:val="en-US"/>
        </w:rPr>
      </w:pPr>
      <w:r w:rsidRPr="002A47F1">
        <w:rPr>
          <w:rFonts w:asciiTheme="majorHAnsi" w:hAnsiTheme="majorHAnsi" w:cstheme="majorHAnsi"/>
          <w:lang w:val="en-US"/>
        </w:rPr>
        <w:t>Adapted from an independent blogpost by Dave Pinal. 9/12/2007.</w:t>
      </w:r>
    </w:p>
    <w:p w14:paraId="50452684" w14:textId="77777777" w:rsidR="0098437E" w:rsidRPr="002A47F1" w:rsidRDefault="0098437E" w:rsidP="008E5B1A">
      <w:pPr>
        <w:rPr>
          <w:rFonts w:asciiTheme="majorHAnsi" w:hAnsiTheme="majorHAnsi" w:cstheme="majorHAnsi"/>
          <w:lang w:val="en-US"/>
        </w:rPr>
      </w:pPr>
    </w:p>
    <w:p w14:paraId="3C1F0697" w14:textId="1C17480E" w:rsidR="0098437E" w:rsidRPr="002A47F1" w:rsidRDefault="0098437E" w:rsidP="0098437E">
      <w:pPr>
        <w:pStyle w:val="Heading3"/>
        <w:rPr>
          <w:rFonts w:cstheme="majorHAnsi"/>
          <w:lang w:val="en-US"/>
        </w:rPr>
      </w:pPr>
      <w:bookmarkStart w:id="23" w:name="_Toc142142419"/>
      <w:r w:rsidRPr="002A47F1">
        <w:rPr>
          <w:rFonts w:cstheme="majorHAnsi"/>
          <w:lang w:val="en-US"/>
        </w:rPr>
        <w:t>Figure 4 – Hierarchical Data Tree</w:t>
      </w:r>
      <w:bookmarkEnd w:id="23"/>
    </w:p>
    <w:p w14:paraId="76B4A4BF" w14:textId="77777777" w:rsidR="00837734" w:rsidRPr="002A47F1" w:rsidRDefault="00837734" w:rsidP="008E5B1A">
      <w:pPr>
        <w:rPr>
          <w:rFonts w:asciiTheme="majorHAnsi" w:hAnsiTheme="majorHAnsi" w:cstheme="majorHAnsi"/>
          <w:lang w:val="en-US"/>
        </w:rPr>
      </w:pPr>
    </w:p>
    <w:p w14:paraId="2FCEFF41" w14:textId="3FBB8A26" w:rsidR="002B5119" w:rsidRPr="002A47F1" w:rsidRDefault="0098437E" w:rsidP="008E5B1A">
      <w:pPr>
        <w:rPr>
          <w:rFonts w:asciiTheme="majorHAnsi" w:hAnsiTheme="majorHAnsi" w:cstheme="majorHAnsi"/>
          <w:lang w:val="en-US"/>
        </w:rPr>
      </w:pPr>
      <w:r w:rsidRPr="002A47F1">
        <w:rPr>
          <w:rFonts w:asciiTheme="majorHAnsi" w:hAnsiTheme="majorHAnsi" w:cstheme="majorHAnsi"/>
          <w:lang w:val="en-US"/>
        </w:rPr>
        <w:t>A simple graphic showing the tree-like structure of hierarchical databases.</w:t>
      </w:r>
    </w:p>
    <w:p w14:paraId="38EFAAE5" w14:textId="16886450" w:rsidR="00E70FFF" w:rsidRPr="002A47F1" w:rsidRDefault="00E70FFF" w:rsidP="008E5B1A">
      <w:pPr>
        <w:rPr>
          <w:rFonts w:asciiTheme="majorHAnsi" w:hAnsiTheme="majorHAnsi" w:cstheme="majorHAnsi"/>
          <w:lang w:val="en-US"/>
        </w:rPr>
      </w:pPr>
      <w:r w:rsidRPr="002A47F1">
        <w:rPr>
          <w:rFonts w:asciiTheme="majorHAnsi" w:hAnsiTheme="majorHAnsi" w:cstheme="majorHAnsi"/>
          <w:lang w:val="en-US"/>
        </w:rPr>
        <w:t>Adapted from an article from MariaDB. 06/06/2015.</w:t>
      </w:r>
    </w:p>
    <w:p w14:paraId="52E533A2" w14:textId="77777777" w:rsidR="00011785" w:rsidRPr="002A47F1" w:rsidRDefault="00011785" w:rsidP="008E5B1A">
      <w:pPr>
        <w:rPr>
          <w:rFonts w:asciiTheme="majorHAnsi" w:hAnsiTheme="majorHAnsi" w:cstheme="majorHAnsi"/>
          <w:lang w:val="en-US"/>
        </w:rPr>
      </w:pPr>
    </w:p>
    <w:p w14:paraId="4043FA45" w14:textId="36D3DD8C" w:rsidR="00CA0332" w:rsidRPr="002A47F1" w:rsidRDefault="00CA0332" w:rsidP="00CA0332">
      <w:pPr>
        <w:pStyle w:val="Heading3"/>
        <w:rPr>
          <w:rFonts w:cstheme="majorHAnsi"/>
          <w:lang w:val="en-US"/>
        </w:rPr>
      </w:pPr>
      <w:bookmarkStart w:id="24" w:name="_Toc142142420"/>
      <w:r w:rsidRPr="002A47F1">
        <w:rPr>
          <w:rFonts w:cstheme="majorHAnsi"/>
          <w:lang w:val="en-US"/>
        </w:rPr>
        <w:t>Figure 5 – Document Model Example</w:t>
      </w:r>
      <w:bookmarkEnd w:id="24"/>
    </w:p>
    <w:p w14:paraId="5626054B" w14:textId="0D0F34EB" w:rsidR="00CA0332" w:rsidRPr="002A47F1" w:rsidRDefault="00CA0332" w:rsidP="00CA0332">
      <w:pPr>
        <w:rPr>
          <w:rFonts w:asciiTheme="majorHAnsi" w:hAnsiTheme="majorHAnsi" w:cstheme="majorHAnsi"/>
          <w:lang w:val="en-US"/>
        </w:rPr>
      </w:pPr>
    </w:p>
    <w:p w14:paraId="61376EE3" w14:textId="3EB77FBC" w:rsidR="00CA0332" w:rsidRPr="002A47F1" w:rsidRDefault="00CA0332" w:rsidP="00CA0332">
      <w:pPr>
        <w:rPr>
          <w:rFonts w:asciiTheme="majorHAnsi" w:hAnsiTheme="majorHAnsi" w:cstheme="majorHAnsi"/>
          <w:lang w:val="en-US"/>
        </w:rPr>
      </w:pPr>
      <w:r w:rsidRPr="002A47F1">
        <w:rPr>
          <w:rFonts w:asciiTheme="majorHAnsi" w:hAnsiTheme="majorHAnsi" w:cstheme="majorHAnsi"/>
          <w:lang w:val="en-US"/>
        </w:rPr>
        <w:t xml:space="preserve">An image that represents a collection of documents within a document database. Records can contain different data </w:t>
      </w:r>
      <w:r w:rsidR="00AC624B" w:rsidRPr="002A47F1">
        <w:rPr>
          <w:rFonts w:asciiTheme="majorHAnsi" w:hAnsiTheme="majorHAnsi" w:cstheme="majorHAnsi"/>
          <w:lang w:val="en-US"/>
        </w:rPr>
        <w:t>if</w:t>
      </w:r>
      <w:r w:rsidRPr="002A47F1">
        <w:rPr>
          <w:rFonts w:asciiTheme="majorHAnsi" w:hAnsiTheme="majorHAnsi" w:cstheme="majorHAnsi"/>
          <w:lang w:val="en-US"/>
        </w:rPr>
        <w:t xml:space="preserve"> the overall structure is adhered to.</w:t>
      </w:r>
    </w:p>
    <w:p w14:paraId="6C1DFD5B" w14:textId="1451D638" w:rsidR="00CA0332" w:rsidRPr="002A47F1" w:rsidRDefault="00CA0332" w:rsidP="00CA0332">
      <w:pPr>
        <w:rPr>
          <w:rFonts w:asciiTheme="majorHAnsi" w:hAnsiTheme="majorHAnsi" w:cstheme="majorHAnsi"/>
          <w:lang w:val="en-US"/>
        </w:rPr>
      </w:pPr>
      <w:r w:rsidRPr="002A47F1">
        <w:rPr>
          <w:rFonts w:asciiTheme="majorHAnsi" w:hAnsiTheme="majorHAnsi" w:cstheme="majorHAnsi"/>
          <w:lang w:val="en-US"/>
        </w:rPr>
        <w:t>Adapted from an article from Akshay Pore, 16/2/2018.</w:t>
      </w:r>
    </w:p>
    <w:p w14:paraId="2B8AFF37" w14:textId="77777777" w:rsidR="00E12825" w:rsidRPr="002A47F1" w:rsidRDefault="00E12825" w:rsidP="00CA0332">
      <w:pPr>
        <w:rPr>
          <w:rFonts w:asciiTheme="majorHAnsi" w:hAnsiTheme="majorHAnsi" w:cstheme="majorHAnsi"/>
          <w:lang w:val="en-US"/>
        </w:rPr>
      </w:pPr>
    </w:p>
    <w:p w14:paraId="02EA4917" w14:textId="1344537B" w:rsidR="00E12825" w:rsidRPr="002A47F1" w:rsidRDefault="00E12825" w:rsidP="00E12825">
      <w:pPr>
        <w:pStyle w:val="Heading3"/>
        <w:rPr>
          <w:rFonts w:cstheme="majorHAnsi"/>
          <w:lang w:val="en-US"/>
        </w:rPr>
      </w:pPr>
      <w:bookmarkStart w:id="25" w:name="_Toc142142421"/>
      <w:r w:rsidRPr="002A47F1">
        <w:rPr>
          <w:rFonts w:cstheme="majorHAnsi"/>
          <w:lang w:val="en-US"/>
        </w:rPr>
        <w:t>Figure 6 – Key-Value Database Example</w:t>
      </w:r>
      <w:bookmarkEnd w:id="25"/>
    </w:p>
    <w:p w14:paraId="1676B7BF" w14:textId="77777777" w:rsidR="00E12825" w:rsidRPr="002A47F1" w:rsidRDefault="00E12825" w:rsidP="00E12825">
      <w:pPr>
        <w:rPr>
          <w:rFonts w:asciiTheme="majorHAnsi" w:hAnsiTheme="majorHAnsi" w:cstheme="majorHAnsi"/>
          <w:lang w:val="en-US"/>
        </w:rPr>
      </w:pPr>
    </w:p>
    <w:p w14:paraId="6E037991" w14:textId="5C76630C" w:rsidR="00E12825" w:rsidRPr="002A47F1" w:rsidRDefault="00E12825" w:rsidP="00E12825">
      <w:pPr>
        <w:rPr>
          <w:rFonts w:asciiTheme="majorHAnsi" w:hAnsiTheme="majorHAnsi" w:cstheme="majorHAnsi"/>
          <w:lang w:val="en-US"/>
        </w:rPr>
      </w:pPr>
      <w:r w:rsidRPr="002A47F1">
        <w:rPr>
          <w:rFonts w:asciiTheme="majorHAnsi" w:hAnsiTheme="majorHAnsi" w:cstheme="majorHAnsi"/>
          <w:lang w:val="en-US"/>
        </w:rPr>
        <w:t>An image that shows a human readable example of a Key-Value data store. Using a Name as a Key &amp; a phone number as a Value</w:t>
      </w:r>
    </w:p>
    <w:p w14:paraId="3F1E2E06" w14:textId="00B311F8" w:rsidR="00076353" w:rsidRPr="002A47F1" w:rsidRDefault="00076353" w:rsidP="00E12825">
      <w:pPr>
        <w:rPr>
          <w:rFonts w:asciiTheme="majorHAnsi" w:hAnsiTheme="majorHAnsi" w:cstheme="majorHAnsi"/>
          <w:lang w:val="en-US"/>
        </w:rPr>
      </w:pPr>
      <w:r w:rsidRPr="002A47F1">
        <w:rPr>
          <w:rFonts w:asciiTheme="majorHAnsi" w:hAnsiTheme="majorHAnsi" w:cstheme="majorHAnsi"/>
          <w:lang w:val="en-US"/>
        </w:rPr>
        <w:t xml:space="preserve">Adapted from an article by Redis DB, </w:t>
      </w:r>
      <w:r w:rsidR="006917CB" w:rsidRPr="002A47F1">
        <w:rPr>
          <w:rFonts w:asciiTheme="majorHAnsi" w:hAnsiTheme="majorHAnsi" w:cstheme="majorHAnsi"/>
          <w:lang w:val="en-US"/>
        </w:rPr>
        <w:t>06/07/</w:t>
      </w:r>
      <w:r w:rsidRPr="002A47F1">
        <w:rPr>
          <w:rFonts w:asciiTheme="majorHAnsi" w:hAnsiTheme="majorHAnsi" w:cstheme="majorHAnsi"/>
          <w:lang w:val="en-US"/>
        </w:rPr>
        <w:t>2023.</w:t>
      </w:r>
    </w:p>
    <w:p w14:paraId="4A3C2CA4" w14:textId="77777777" w:rsidR="005A311B" w:rsidRPr="002A47F1" w:rsidRDefault="005A311B" w:rsidP="00E12825">
      <w:pPr>
        <w:rPr>
          <w:rFonts w:asciiTheme="majorHAnsi" w:hAnsiTheme="majorHAnsi" w:cstheme="majorHAnsi"/>
          <w:lang w:val="en-US"/>
        </w:rPr>
      </w:pPr>
    </w:p>
    <w:p w14:paraId="11C5E6B7" w14:textId="0EA18956" w:rsidR="005A311B" w:rsidRPr="002A47F1" w:rsidRDefault="005A311B" w:rsidP="005A311B">
      <w:pPr>
        <w:pStyle w:val="Heading3"/>
        <w:rPr>
          <w:rFonts w:cstheme="majorHAnsi"/>
          <w:lang w:val="en-US"/>
        </w:rPr>
      </w:pPr>
      <w:bookmarkStart w:id="26" w:name="_Toc142142422"/>
      <w:r w:rsidRPr="002A47F1">
        <w:rPr>
          <w:rFonts w:cstheme="majorHAnsi"/>
          <w:lang w:val="en-US"/>
        </w:rPr>
        <w:t>Figure 7 – Shortest Path Key-Value Data Access</w:t>
      </w:r>
      <w:bookmarkEnd w:id="26"/>
    </w:p>
    <w:p w14:paraId="54A99B57" w14:textId="77777777" w:rsidR="00011785" w:rsidRPr="002A47F1" w:rsidRDefault="00011785" w:rsidP="008E5B1A">
      <w:pPr>
        <w:rPr>
          <w:rFonts w:asciiTheme="majorHAnsi" w:hAnsiTheme="majorHAnsi" w:cstheme="majorHAnsi"/>
          <w:lang w:val="en-US"/>
        </w:rPr>
      </w:pPr>
    </w:p>
    <w:p w14:paraId="358095B7" w14:textId="645D668C" w:rsidR="005A311B" w:rsidRPr="002A47F1" w:rsidRDefault="005A311B" w:rsidP="008E5B1A">
      <w:pPr>
        <w:rPr>
          <w:rFonts w:asciiTheme="majorHAnsi" w:hAnsiTheme="majorHAnsi" w:cstheme="majorHAnsi"/>
          <w:lang w:val="en-US"/>
        </w:rPr>
      </w:pPr>
      <w:r w:rsidRPr="002A47F1">
        <w:rPr>
          <w:rFonts w:asciiTheme="majorHAnsi" w:hAnsiTheme="majorHAnsi" w:cstheme="majorHAnsi"/>
          <w:lang w:val="en-US"/>
        </w:rPr>
        <w:t xml:space="preserve">A chart that displays the read time of related nodes in an inter-connected Social Media database context. </w:t>
      </w:r>
      <w:proofErr w:type="spellStart"/>
      <w:proofErr w:type="gramStart"/>
      <w:r w:rsidRPr="002A47F1">
        <w:rPr>
          <w:rFonts w:asciiTheme="majorHAnsi" w:hAnsiTheme="majorHAnsi" w:cstheme="majorHAnsi"/>
          <w:lang w:val="en-US"/>
        </w:rPr>
        <w:t>ArangoDB</w:t>
      </w:r>
      <w:proofErr w:type="spellEnd"/>
      <w:r w:rsidRPr="002A47F1">
        <w:rPr>
          <w:rFonts w:asciiTheme="majorHAnsi" w:hAnsiTheme="majorHAnsi" w:cstheme="majorHAnsi"/>
          <w:lang w:val="en-US"/>
        </w:rPr>
        <w:t>(</w:t>
      </w:r>
      <w:proofErr w:type="gramEnd"/>
      <w:r w:rsidRPr="002A47F1">
        <w:rPr>
          <w:rFonts w:asciiTheme="majorHAnsi" w:hAnsiTheme="majorHAnsi" w:cstheme="majorHAnsi"/>
          <w:lang w:val="en-US"/>
        </w:rPr>
        <w:t>Rocks) is a Key-Value database.</w:t>
      </w:r>
    </w:p>
    <w:p w14:paraId="5A69BDB8" w14:textId="21B66A93" w:rsidR="005A311B" w:rsidRPr="002A47F1" w:rsidRDefault="005A311B" w:rsidP="008E5B1A">
      <w:pPr>
        <w:rPr>
          <w:rFonts w:asciiTheme="majorHAnsi" w:hAnsiTheme="majorHAnsi" w:cstheme="majorHAnsi"/>
          <w:lang w:val="en-US"/>
        </w:rPr>
      </w:pPr>
      <w:r w:rsidRPr="002A47F1">
        <w:rPr>
          <w:rFonts w:asciiTheme="majorHAnsi" w:hAnsiTheme="majorHAnsi" w:cstheme="majorHAnsi"/>
          <w:lang w:val="en-US"/>
        </w:rPr>
        <w:t xml:space="preserve">Adapted from an article of benchmarks by </w:t>
      </w:r>
      <w:proofErr w:type="spellStart"/>
      <w:r w:rsidRPr="002A47F1">
        <w:rPr>
          <w:rFonts w:asciiTheme="majorHAnsi" w:hAnsiTheme="majorHAnsi" w:cstheme="majorHAnsi"/>
          <w:lang w:val="en-US"/>
        </w:rPr>
        <w:t>ArangoDB</w:t>
      </w:r>
      <w:proofErr w:type="spellEnd"/>
      <w:r w:rsidRPr="002A47F1">
        <w:rPr>
          <w:rFonts w:asciiTheme="majorHAnsi" w:hAnsiTheme="majorHAnsi" w:cstheme="majorHAnsi"/>
          <w:lang w:val="en-US"/>
        </w:rPr>
        <w:t xml:space="preserve">, </w:t>
      </w:r>
      <w:r w:rsidR="00D57E73" w:rsidRPr="002A47F1">
        <w:rPr>
          <w:rFonts w:asciiTheme="majorHAnsi" w:hAnsiTheme="majorHAnsi" w:cstheme="majorHAnsi"/>
          <w:lang w:val="en-US"/>
        </w:rPr>
        <w:t>14</w:t>
      </w:r>
      <w:r w:rsidRPr="002A47F1">
        <w:rPr>
          <w:rFonts w:asciiTheme="majorHAnsi" w:hAnsiTheme="majorHAnsi" w:cstheme="majorHAnsi"/>
          <w:lang w:val="en-US"/>
        </w:rPr>
        <w:t>/02/2018</w:t>
      </w:r>
      <w:r w:rsidR="00D57E73" w:rsidRPr="002A47F1">
        <w:rPr>
          <w:rFonts w:asciiTheme="majorHAnsi" w:hAnsiTheme="majorHAnsi" w:cstheme="majorHAnsi"/>
          <w:lang w:val="en-US"/>
        </w:rPr>
        <w:t>.</w:t>
      </w:r>
    </w:p>
    <w:p w14:paraId="6833DA0B" w14:textId="77777777" w:rsidR="004B7153" w:rsidRPr="002A47F1" w:rsidRDefault="004B7153" w:rsidP="008E5B1A">
      <w:pPr>
        <w:rPr>
          <w:rFonts w:asciiTheme="majorHAnsi" w:hAnsiTheme="majorHAnsi" w:cstheme="majorHAnsi"/>
          <w:lang w:val="en-US"/>
        </w:rPr>
      </w:pPr>
    </w:p>
    <w:p w14:paraId="56BC3BDA" w14:textId="7C57BDA8" w:rsidR="004B7153" w:rsidRPr="002A47F1" w:rsidRDefault="004B7153" w:rsidP="004B7153">
      <w:pPr>
        <w:pStyle w:val="Heading3"/>
        <w:rPr>
          <w:rFonts w:cstheme="majorHAnsi"/>
          <w:lang w:val="en-US"/>
        </w:rPr>
      </w:pPr>
      <w:bookmarkStart w:id="27" w:name="_Toc142142423"/>
      <w:r w:rsidRPr="002A47F1">
        <w:rPr>
          <w:rFonts w:cstheme="majorHAnsi"/>
          <w:lang w:val="en-US"/>
        </w:rPr>
        <w:t>Figure 8 – Graph Database example Schema</w:t>
      </w:r>
      <w:bookmarkEnd w:id="27"/>
    </w:p>
    <w:p w14:paraId="6D03FFB9" w14:textId="77777777" w:rsidR="004B7153" w:rsidRPr="002A47F1" w:rsidRDefault="004B7153" w:rsidP="004B7153">
      <w:pPr>
        <w:rPr>
          <w:rFonts w:asciiTheme="majorHAnsi" w:hAnsiTheme="majorHAnsi" w:cstheme="majorHAnsi"/>
          <w:lang w:val="en-US"/>
        </w:rPr>
      </w:pPr>
    </w:p>
    <w:p w14:paraId="0D9B6723" w14:textId="44C21393" w:rsidR="004B7153" w:rsidRPr="002A47F1" w:rsidRDefault="004B7153" w:rsidP="004B7153">
      <w:pPr>
        <w:rPr>
          <w:rFonts w:asciiTheme="majorHAnsi" w:hAnsiTheme="majorHAnsi" w:cstheme="majorHAnsi"/>
          <w:lang w:val="en-US"/>
        </w:rPr>
      </w:pPr>
      <w:r w:rsidRPr="002A47F1">
        <w:rPr>
          <w:rFonts w:asciiTheme="majorHAnsi" w:hAnsiTheme="majorHAnsi" w:cstheme="majorHAnsi"/>
          <w:lang w:val="en-US"/>
        </w:rPr>
        <w:t>This chart shows a simple graph database, each line represents a relationship between nodes.</w:t>
      </w:r>
    </w:p>
    <w:p w14:paraId="1464D1A6" w14:textId="17619E7B" w:rsidR="004B7153" w:rsidRPr="002A47F1" w:rsidRDefault="004B7153" w:rsidP="004B7153">
      <w:pPr>
        <w:rPr>
          <w:rFonts w:asciiTheme="majorHAnsi" w:hAnsiTheme="majorHAnsi" w:cstheme="majorHAnsi"/>
          <w:lang w:val="en-US"/>
        </w:rPr>
      </w:pPr>
      <w:r w:rsidRPr="002A47F1">
        <w:rPr>
          <w:rFonts w:asciiTheme="majorHAnsi" w:hAnsiTheme="majorHAnsi" w:cstheme="majorHAnsi"/>
          <w:lang w:val="en-US"/>
        </w:rPr>
        <w:t>Adapted from an article by Victor Morgante on Towards Data Science, 16/09/2020.</w:t>
      </w:r>
    </w:p>
    <w:p w14:paraId="34667688" w14:textId="77E4F23A" w:rsidR="00A9362E" w:rsidRPr="002A47F1" w:rsidRDefault="00A9362E" w:rsidP="00A9362E">
      <w:pPr>
        <w:pStyle w:val="Heading3"/>
        <w:rPr>
          <w:rFonts w:cstheme="majorHAnsi"/>
          <w:lang w:val="en-US"/>
        </w:rPr>
      </w:pPr>
      <w:bookmarkStart w:id="28" w:name="_Toc142142424"/>
      <w:r w:rsidRPr="002A47F1">
        <w:rPr>
          <w:rFonts w:cstheme="majorHAnsi"/>
          <w:lang w:val="en-US"/>
        </w:rPr>
        <w:lastRenderedPageBreak/>
        <w:t>Figure 9 – Wide Column Database Example</w:t>
      </w:r>
      <w:bookmarkEnd w:id="28"/>
    </w:p>
    <w:p w14:paraId="62993384" w14:textId="77777777" w:rsidR="00A9362E" w:rsidRPr="002A47F1" w:rsidRDefault="00A9362E" w:rsidP="00A9362E">
      <w:pPr>
        <w:rPr>
          <w:rFonts w:asciiTheme="majorHAnsi" w:hAnsiTheme="majorHAnsi" w:cstheme="majorHAnsi"/>
          <w:lang w:val="en-US"/>
        </w:rPr>
      </w:pPr>
    </w:p>
    <w:p w14:paraId="625CC894" w14:textId="7B2586D6" w:rsidR="00A9362E" w:rsidRPr="002A47F1" w:rsidRDefault="00A9362E" w:rsidP="00A9362E">
      <w:pPr>
        <w:rPr>
          <w:rFonts w:asciiTheme="majorHAnsi" w:hAnsiTheme="majorHAnsi" w:cstheme="majorHAnsi"/>
          <w:lang w:val="en-US"/>
        </w:rPr>
      </w:pPr>
      <w:r w:rsidRPr="002A47F1">
        <w:rPr>
          <w:rFonts w:asciiTheme="majorHAnsi" w:hAnsiTheme="majorHAnsi" w:cstheme="majorHAnsi"/>
          <w:lang w:val="en-US"/>
        </w:rPr>
        <w:t>An example of a Wide Column store with an example of a User and the data for said user</w:t>
      </w:r>
      <w:r w:rsidR="00262845" w:rsidRPr="002A47F1">
        <w:rPr>
          <w:rFonts w:asciiTheme="majorHAnsi" w:hAnsiTheme="majorHAnsi" w:cstheme="majorHAnsi"/>
          <w:lang w:val="en-US"/>
        </w:rPr>
        <w:t>’s information across “column families”.</w:t>
      </w:r>
    </w:p>
    <w:p w14:paraId="06C2D7F6" w14:textId="2B170B8F" w:rsidR="00262845" w:rsidRPr="002A47F1" w:rsidRDefault="00262845" w:rsidP="00A9362E">
      <w:pPr>
        <w:rPr>
          <w:rFonts w:asciiTheme="majorHAnsi" w:hAnsiTheme="majorHAnsi" w:cstheme="majorHAnsi"/>
          <w:lang w:val="en-US"/>
        </w:rPr>
      </w:pPr>
      <w:r w:rsidRPr="002A47F1">
        <w:rPr>
          <w:rFonts w:asciiTheme="majorHAnsi" w:hAnsiTheme="majorHAnsi" w:cstheme="majorHAnsi"/>
          <w:lang w:val="en-US"/>
        </w:rPr>
        <w:t>Adapted from an article from Database Town 29/1/2023.</w:t>
      </w:r>
    </w:p>
    <w:p w14:paraId="4B158ED4" w14:textId="77777777" w:rsidR="008A4E1F" w:rsidRPr="002A47F1" w:rsidRDefault="008A4E1F" w:rsidP="00A9362E">
      <w:pPr>
        <w:rPr>
          <w:rFonts w:asciiTheme="majorHAnsi" w:hAnsiTheme="majorHAnsi" w:cstheme="majorHAnsi"/>
          <w:lang w:val="en-US"/>
        </w:rPr>
      </w:pPr>
    </w:p>
    <w:p w14:paraId="68ADD1D5" w14:textId="74570E29" w:rsidR="008A4E1F" w:rsidRPr="002A47F1" w:rsidRDefault="008A4E1F" w:rsidP="008A4E1F">
      <w:pPr>
        <w:pStyle w:val="Heading3"/>
        <w:rPr>
          <w:rFonts w:cstheme="majorHAnsi"/>
          <w:lang w:val="en-US"/>
        </w:rPr>
      </w:pPr>
      <w:bookmarkStart w:id="29" w:name="_Toc142142425"/>
      <w:r w:rsidRPr="002A47F1">
        <w:rPr>
          <w:rFonts w:cstheme="majorHAnsi"/>
          <w:lang w:val="en-US"/>
        </w:rPr>
        <w:t>Figure 10 – The Data Lake Design Pattern</w:t>
      </w:r>
      <w:bookmarkEnd w:id="29"/>
    </w:p>
    <w:p w14:paraId="574FE9F8" w14:textId="597ECE32" w:rsidR="008A4E1F" w:rsidRPr="002A47F1" w:rsidRDefault="008A4E1F" w:rsidP="008A4E1F">
      <w:pPr>
        <w:rPr>
          <w:rFonts w:asciiTheme="majorHAnsi" w:hAnsiTheme="majorHAnsi" w:cstheme="majorHAnsi"/>
          <w:lang w:val="en-US"/>
        </w:rPr>
      </w:pPr>
    </w:p>
    <w:p w14:paraId="0C46211B" w14:textId="6E06E5D8" w:rsidR="008A4E1F" w:rsidRPr="002A47F1" w:rsidRDefault="008A4E1F" w:rsidP="008A4E1F">
      <w:pPr>
        <w:rPr>
          <w:rFonts w:asciiTheme="majorHAnsi" w:hAnsiTheme="majorHAnsi" w:cstheme="majorHAnsi"/>
          <w:lang w:val="en-US"/>
        </w:rPr>
      </w:pPr>
      <w:r w:rsidRPr="002A47F1">
        <w:rPr>
          <w:rFonts w:asciiTheme="majorHAnsi" w:hAnsiTheme="majorHAnsi" w:cstheme="majorHAnsi"/>
          <w:lang w:val="en-US"/>
        </w:rPr>
        <w:t>A design diagram of an architectural approach to integrating and transforming multiple data through a centralized repository known as a ‘Data Lake’.</w:t>
      </w:r>
    </w:p>
    <w:p w14:paraId="0B0DD6E0" w14:textId="4716C8DD" w:rsidR="008A4E1F" w:rsidRPr="002A47F1" w:rsidRDefault="008A4E1F" w:rsidP="008A4E1F">
      <w:pPr>
        <w:rPr>
          <w:rFonts w:asciiTheme="majorHAnsi" w:hAnsiTheme="majorHAnsi" w:cstheme="majorHAnsi"/>
          <w:lang w:val="en-US"/>
        </w:rPr>
      </w:pPr>
      <w:r w:rsidRPr="002A47F1">
        <w:rPr>
          <w:rFonts w:asciiTheme="majorHAnsi" w:hAnsiTheme="majorHAnsi" w:cstheme="majorHAnsi"/>
          <w:lang w:val="en-US"/>
        </w:rPr>
        <w:t>Adapted from an article from Data Kitchen 17/01/2017</w:t>
      </w:r>
      <w:r w:rsidR="00CC6A99" w:rsidRPr="002A47F1">
        <w:rPr>
          <w:rFonts w:asciiTheme="majorHAnsi" w:hAnsiTheme="majorHAnsi" w:cstheme="majorHAnsi"/>
          <w:lang w:val="en-US"/>
        </w:rPr>
        <w:t>.</w:t>
      </w:r>
    </w:p>
    <w:p w14:paraId="3BFAF9F7" w14:textId="77777777" w:rsidR="001F10EF" w:rsidRPr="002A47F1" w:rsidRDefault="001F10EF" w:rsidP="008A4E1F">
      <w:pPr>
        <w:rPr>
          <w:rFonts w:asciiTheme="majorHAnsi" w:hAnsiTheme="majorHAnsi" w:cstheme="majorHAnsi"/>
          <w:lang w:val="en-US"/>
        </w:rPr>
      </w:pPr>
    </w:p>
    <w:p w14:paraId="0B32C540" w14:textId="3D385B70" w:rsidR="001F10EF" w:rsidRPr="002A47F1" w:rsidRDefault="001F10EF" w:rsidP="001F10EF">
      <w:pPr>
        <w:pStyle w:val="Heading3"/>
        <w:rPr>
          <w:rFonts w:cstheme="majorHAnsi"/>
          <w:lang w:val="en-US"/>
        </w:rPr>
      </w:pPr>
      <w:r w:rsidRPr="002A47F1">
        <w:rPr>
          <w:rFonts w:cstheme="majorHAnsi"/>
          <w:lang w:val="en-US"/>
        </w:rPr>
        <w:t>Figure 11 – Entity Diagram</w:t>
      </w:r>
    </w:p>
    <w:p w14:paraId="006C7581" w14:textId="3F82741E" w:rsidR="001F10EF" w:rsidRPr="002A47F1" w:rsidRDefault="001F10EF" w:rsidP="008A4E1F">
      <w:pPr>
        <w:rPr>
          <w:rFonts w:asciiTheme="majorHAnsi" w:hAnsiTheme="majorHAnsi" w:cstheme="majorHAnsi"/>
          <w:lang w:val="en-US"/>
        </w:rPr>
      </w:pPr>
    </w:p>
    <w:p w14:paraId="3A7DA884" w14:textId="62353D83" w:rsidR="001F10EF" w:rsidRPr="002A47F1" w:rsidRDefault="001F10EF" w:rsidP="008A4E1F">
      <w:pPr>
        <w:rPr>
          <w:rFonts w:asciiTheme="majorHAnsi" w:hAnsiTheme="majorHAnsi" w:cstheme="majorHAnsi"/>
          <w:lang w:val="en-US"/>
        </w:rPr>
      </w:pPr>
      <w:r w:rsidRPr="002A47F1">
        <w:rPr>
          <w:rFonts w:asciiTheme="majorHAnsi" w:hAnsiTheme="majorHAnsi" w:cstheme="majorHAnsi"/>
          <w:lang w:val="en-US"/>
        </w:rPr>
        <w:t>A primitive design diagram built to display the Entities found in the specification overview.</w:t>
      </w:r>
    </w:p>
    <w:p w14:paraId="66F13FA1" w14:textId="77777777" w:rsidR="00F52C9C" w:rsidRPr="002A47F1" w:rsidRDefault="00F52C9C" w:rsidP="008A4E1F">
      <w:pPr>
        <w:rPr>
          <w:rFonts w:asciiTheme="majorHAnsi" w:hAnsiTheme="majorHAnsi" w:cstheme="majorHAnsi"/>
          <w:lang w:val="en-US"/>
        </w:rPr>
      </w:pPr>
    </w:p>
    <w:p w14:paraId="69D5D488" w14:textId="0FEDEE98" w:rsidR="00F52C9C" w:rsidRPr="002A47F1" w:rsidRDefault="00F52C9C" w:rsidP="00F52C9C">
      <w:pPr>
        <w:pStyle w:val="Heading3"/>
        <w:rPr>
          <w:rFonts w:cstheme="majorHAnsi"/>
          <w:lang w:val="en-US"/>
        </w:rPr>
      </w:pPr>
      <w:r w:rsidRPr="002A47F1">
        <w:rPr>
          <w:rFonts w:cstheme="majorHAnsi"/>
          <w:lang w:val="en-US"/>
        </w:rPr>
        <w:t>Figure 12 – Attribute Entity Diagram</w:t>
      </w:r>
    </w:p>
    <w:p w14:paraId="57A71EE4" w14:textId="04C8BD08" w:rsidR="00F52C9C" w:rsidRPr="002A47F1" w:rsidRDefault="00F52C9C" w:rsidP="00F52C9C">
      <w:pPr>
        <w:rPr>
          <w:rFonts w:asciiTheme="majorHAnsi" w:hAnsiTheme="majorHAnsi" w:cstheme="majorHAnsi"/>
          <w:lang w:val="en-US"/>
        </w:rPr>
      </w:pPr>
    </w:p>
    <w:p w14:paraId="79379FD6" w14:textId="70DBE529" w:rsidR="00F52C9C" w:rsidRPr="002A47F1" w:rsidRDefault="00F52C9C" w:rsidP="00F52C9C">
      <w:pPr>
        <w:rPr>
          <w:rFonts w:asciiTheme="majorHAnsi" w:hAnsiTheme="majorHAnsi" w:cstheme="majorHAnsi"/>
          <w:lang w:val="en-US"/>
        </w:rPr>
      </w:pPr>
      <w:r w:rsidRPr="002A47F1">
        <w:rPr>
          <w:rFonts w:asciiTheme="majorHAnsi" w:hAnsiTheme="majorHAnsi" w:cstheme="majorHAnsi"/>
          <w:lang w:val="en-US"/>
        </w:rPr>
        <w:t>This diagram, adapted from Figure 11, has been extended to include obvious attributes of the entities, as well as explicit Primary Keys &amp; attributes chosen as Candidate Keys (CKs).</w:t>
      </w:r>
    </w:p>
    <w:p w14:paraId="4CE7D71F" w14:textId="77777777" w:rsidR="001C657E" w:rsidRPr="002A47F1" w:rsidRDefault="001C657E" w:rsidP="008A4E1F">
      <w:pPr>
        <w:rPr>
          <w:rFonts w:asciiTheme="majorHAnsi" w:hAnsiTheme="majorHAnsi" w:cstheme="majorHAnsi"/>
          <w:lang w:val="en-US"/>
        </w:rPr>
      </w:pPr>
    </w:p>
    <w:p w14:paraId="2FE48BA4" w14:textId="6DCDEAEB" w:rsidR="002B5119" w:rsidRPr="002A47F1" w:rsidRDefault="002B5119" w:rsidP="002B5119">
      <w:pPr>
        <w:pStyle w:val="Heading2"/>
        <w:rPr>
          <w:rFonts w:cstheme="majorHAnsi"/>
          <w:u w:val="single"/>
          <w:lang w:val="en-US"/>
        </w:rPr>
      </w:pPr>
      <w:bookmarkStart w:id="30" w:name="_Toc142142426"/>
      <w:r w:rsidRPr="002A47F1">
        <w:rPr>
          <w:rFonts w:cstheme="majorHAnsi"/>
          <w:u w:val="single"/>
          <w:lang w:val="en-US"/>
        </w:rPr>
        <w:t>Appendix B:</w:t>
      </w:r>
      <w:bookmarkEnd w:id="30"/>
    </w:p>
    <w:p w14:paraId="2D579116" w14:textId="77777777" w:rsidR="002B5119" w:rsidRPr="002A47F1" w:rsidRDefault="002B5119" w:rsidP="002B5119">
      <w:pPr>
        <w:rPr>
          <w:rFonts w:asciiTheme="majorHAnsi" w:hAnsiTheme="majorHAnsi" w:cstheme="majorHAnsi"/>
          <w:lang w:val="en-US"/>
        </w:rPr>
      </w:pPr>
    </w:p>
    <w:p w14:paraId="3B620590" w14:textId="77777777" w:rsidR="002B5119" w:rsidRPr="002A47F1" w:rsidRDefault="002B5119" w:rsidP="002B5119">
      <w:pPr>
        <w:pStyle w:val="Heading3"/>
        <w:rPr>
          <w:rFonts w:cstheme="majorHAnsi"/>
          <w:lang w:val="en-US"/>
        </w:rPr>
      </w:pPr>
      <w:bookmarkStart w:id="31" w:name="_Toc142142427"/>
      <w:r w:rsidRPr="002A47F1">
        <w:rPr>
          <w:rFonts w:cstheme="majorHAnsi"/>
          <w:lang w:val="en-US"/>
        </w:rPr>
        <w:t>Figure 1 – RDBMS Table:</w:t>
      </w:r>
      <w:bookmarkEnd w:id="31"/>
    </w:p>
    <w:p w14:paraId="3A7C47B2" w14:textId="77777777" w:rsidR="002B5119" w:rsidRPr="002A47F1" w:rsidRDefault="002B5119" w:rsidP="0098437E">
      <w:pPr>
        <w:jc w:val="center"/>
        <w:rPr>
          <w:rFonts w:asciiTheme="majorHAnsi" w:hAnsiTheme="majorHAnsi" w:cstheme="majorHAnsi"/>
          <w:lang w:val="en-US"/>
        </w:rPr>
      </w:pPr>
      <w:r w:rsidRPr="002A47F1">
        <w:rPr>
          <w:rFonts w:asciiTheme="majorHAnsi" w:hAnsiTheme="majorHAnsi" w:cstheme="majorHAnsi"/>
          <w:noProof/>
        </w:rPr>
        <w:drawing>
          <wp:inline distT="0" distB="0" distL="0" distR="0" wp14:anchorId="2382A2EA" wp14:editId="1D8C3D70">
            <wp:extent cx="4939446" cy="2782748"/>
            <wp:effectExtent l="0" t="0" r="0" b="0"/>
            <wp:docPr id="1016608892"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08892" name="Picture 1" descr="A diagram of a table&#10;&#10;Description automatically generated"/>
                    <pic:cNvPicPr/>
                  </pic:nvPicPr>
                  <pic:blipFill>
                    <a:blip r:embed="rId23"/>
                    <a:stretch>
                      <a:fillRect/>
                    </a:stretch>
                  </pic:blipFill>
                  <pic:spPr>
                    <a:xfrm>
                      <a:off x="0" y="0"/>
                      <a:ext cx="4948515" cy="2787857"/>
                    </a:xfrm>
                    <a:prstGeom prst="rect">
                      <a:avLst/>
                    </a:prstGeom>
                  </pic:spPr>
                </pic:pic>
              </a:graphicData>
            </a:graphic>
          </wp:inline>
        </w:drawing>
      </w:r>
    </w:p>
    <w:p w14:paraId="4CD75519" w14:textId="77777777" w:rsidR="002B5119" w:rsidRPr="002A47F1" w:rsidRDefault="002B5119" w:rsidP="002B5119">
      <w:pPr>
        <w:rPr>
          <w:rFonts w:asciiTheme="majorHAnsi" w:hAnsiTheme="majorHAnsi" w:cstheme="majorHAnsi"/>
          <w:lang w:val="en-US"/>
        </w:rPr>
      </w:pPr>
      <w:r w:rsidRPr="002A47F1">
        <w:rPr>
          <w:rFonts w:asciiTheme="majorHAnsi" w:hAnsiTheme="majorHAnsi" w:cstheme="majorHAnsi"/>
          <w:lang w:val="en-US"/>
        </w:rPr>
        <w:lastRenderedPageBreak/>
        <w:t>A simple example of an RDBMS table and a visual representation of definitions associated with them.</w:t>
      </w:r>
    </w:p>
    <w:p w14:paraId="7BE88D53" w14:textId="77777777" w:rsidR="002B5119" w:rsidRPr="002A47F1" w:rsidRDefault="002B5119" w:rsidP="002B5119">
      <w:pPr>
        <w:rPr>
          <w:rFonts w:asciiTheme="majorHAnsi" w:hAnsiTheme="majorHAnsi" w:cstheme="majorHAnsi"/>
          <w:lang w:val="en-US"/>
        </w:rPr>
      </w:pPr>
      <w:r w:rsidRPr="002A47F1">
        <w:rPr>
          <w:rFonts w:asciiTheme="majorHAnsi" w:hAnsiTheme="majorHAnsi" w:cstheme="majorHAnsi"/>
          <w:lang w:val="en-US"/>
        </w:rPr>
        <w:t>Adapted from an example from W3Resource’s website. 19/08/2022.</w:t>
      </w:r>
    </w:p>
    <w:p w14:paraId="1CF35A39" w14:textId="56A7ED04" w:rsidR="00837734" w:rsidRPr="002A47F1" w:rsidRDefault="00837734" w:rsidP="008E5B1A">
      <w:pPr>
        <w:rPr>
          <w:rFonts w:asciiTheme="majorHAnsi" w:hAnsiTheme="majorHAnsi" w:cstheme="majorHAnsi"/>
          <w:lang w:val="en-US"/>
        </w:rPr>
      </w:pPr>
    </w:p>
    <w:p w14:paraId="700E3C77" w14:textId="77777777" w:rsidR="002B5119" w:rsidRPr="002A47F1" w:rsidRDefault="002B5119" w:rsidP="008E5B1A">
      <w:pPr>
        <w:rPr>
          <w:rFonts w:asciiTheme="majorHAnsi" w:hAnsiTheme="majorHAnsi" w:cstheme="majorHAnsi"/>
          <w:lang w:val="en-US"/>
        </w:rPr>
      </w:pPr>
    </w:p>
    <w:p w14:paraId="488DA67C" w14:textId="77777777" w:rsidR="002B5119" w:rsidRPr="002A47F1" w:rsidRDefault="002B5119" w:rsidP="008E5B1A">
      <w:pPr>
        <w:rPr>
          <w:rFonts w:asciiTheme="majorHAnsi" w:hAnsiTheme="majorHAnsi" w:cstheme="majorHAnsi"/>
          <w:lang w:val="en-US"/>
        </w:rPr>
      </w:pPr>
    </w:p>
    <w:p w14:paraId="3F253A27" w14:textId="281DA863" w:rsidR="002B5119" w:rsidRPr="002A47F1" w:rsidRDefault="002B5119" w:rsidP="0098437E">
      <w:pPr>
        <w:pStyle w:val="Heading3"/>
        <w:rPr>
          <w:rFonts w:cstheme="majorHAnsi"/>
          <w:lang w:val="en-US"/>
        </w:rPr>
      </w:pPr>
      <w:bookmarkStart w:id="32" w:name="_Toc142142428"/>
      <w:r w:rsidRPr="002A47F1">
        <w:rPr>
          <w:rFonts w:cstheme="majorHAnsi"/>
          <w:lang w:val="en-US"/>
        </w:rPr>
        <w:t>Figure 2 – Hierarchical Data Example:</w:t>
      </w:r>
      <w:bookmarkEnd w:id="32"/>
    </w:p>
    <w:p w14:paraId="4A350626" w14:textId="77777777" w:rsidR="0098437E" w:rsidRPr="002A47F1" w:rsidRDefault="0098437E" w:rsidP="0098437E">
      <w:pPr>
        <w:rPr>
          <w:rFonts w:asciiTheme="majorHAnsi" w:hAnsiTheme="majorHAnsi" w:cstheme="majorHAnsi"/>
          <w:lang w:val="en-US"/>
        </w:rPr>
      </w:pPr>
    </w:p>
    <w:p w14:paraId="1234C8A8" w14:textId="77777777" w:rsidR="002B5119" w:rsidRPr="002A47F1" w:rsidRDefault="002B5119" w:rsidP="0098437E">
      <w:pPr>
        <w:jc w:val="center"/>
        <w:rPr>
          <w:rFonts w:asciiTheme="majorHAnsi" w:hAnsiTheme="majorHAnsi" w:cstheme="majorHAnsi"/>
          <w:lang w:val="en-US"/>
        </w:rPr>
      </w:pPr>
      <w:r w:rsidRPr="002A47F1">
        <w:rPr>
          <w:rFonts w:asciiTheme="majorHAnsi" w:hAnsiTheme="majorHAnsi" w:cstheme="majorHAnsi"/>
          <w:noProof/>
        </w:rPr>
        <w:drawing>
          <wp:inline distT="0" distB="0" distL="0" distR="0" wp14:anchorId="5C780C36" wp14:editId="04794B36">
            <wp:extent cx="2545669" cy="2823668"/>
            <wp:effectExtent l="0" t="0" r="7620" b="0"/>
            <wp:docPr id="102991094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10949" name="Picture 4" descr="A screenshot of a computer scree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3248" cy="2832074"/>
                    </a:xfrm>
                    <a:prstGeom prst="rect">
                      <a:avLst/>
                    </a:prstGeom>
                    <a:noFill/>
                    <a:ln>
                      <a:noFill/>
                    </a:ln>
                  </pic:spPr>
                </pic:pic>
              </a:graphicData>
            </a:graphic>
          </wp:inline>
        </w:drawing>
      </w:r>
    </w:p>
    <w:p w14:paraId="0E028A62" w14:textId="77777777" w:rsidR="002B5119" w:rsidRPr="002A47F1" w:rsidRDefault="002B5119" w:rsidP="002B5119">
      <w:pPr>
        <w:rPr>
          <w:rFonts w:asciiTheme="majorHAnsi" w:hAnsiTheme="majorHAnsi" w:cstheme="majorHAnsi"/>
          <w:lang w:val="en-US"/>
        </w:rPr>
      </w:pPr>
      <w:r w:rsidRPr="002A47F1">
        <w:rPr>
          <w:rFonts w:asciiTheme="majorHAnsi" w:hAnsiTheme="majorHAnsi" w:cstheme="majorHAnsi"/>
          <w:lang w:val="en-US"/>
        </w:rPr>
        <w:t>A visual representation of a Hierarchical data structure.</w:t>
      </w:r>
    </w:p>
    <w:p w14:paraId="128391AB" w14:textId="77777777" w:rsidR="002B5119" w:rsidRPr="002A47F1" w:rsidRDefault="002B5119" w:rsidP="002B5119">
      <w:pPr>
        <w:rPr>
          <w:rFonts w:asciiTheme="majorHAnsi" w:hAnsiTheme="majorHAnsi" w:cstheme="majorHAnsi"/>
          <w:lang w:val="en-US"/>
        </w:rPr>
      </w:pPr>
      <w:r w:rsidRPr="002A47F1">
        <w:rPr>
          <w:rFonts w:asciiTheme="majorHAnsi" w:hAnsiTheme="majorHAnsi" w:cstheme="majorHAnsi"/>
          <w:lang w:val="en-US"/>
        </w:rPr>
        <w:t>Organization is the Root of the hierarchy, with Departments &amp; Employees as nested child entities. This demonstrates the limitation of the hierarchical data structure, as children can only have a single parent node.</w:t>
      </w:r>
    </w:p>
    <w:p w14:paraId="1D7843C9" w14:textId="77777777" w:rsidR="002B5119" w:rsidRPr="002A47F1" w:rsidRDefault="002B5119" w:rsidP="008E5B1A">
      <w:pPr>
        <w:rPr>
          <w:rFonts w:asciiTheme="majorHAnsi" w:hAnsiTheme="majorHAnsi" w:cstheme="majorHAnsi"/>
          <w:lang w:val="en-US"/>
        </w:rPr>
      </w:pPr>
    </w:p>
    <w:p w14:paraId="37FF551A" w14:textId="77777777" w:rsidR="0016263F" w:rsidRPr="002A47F1" w:rsidRDefault="0016263F" w:rsidP="008E5B1A">
      <w:pPr>
        <w:rPr>
          <w:rFonts w:asciiTheme="majorHAnsi" w:hAnsiTheme="majorHAnsi" w:cstheme="majorHAnsi"/>
          <w:lang w:val="en-US"/>
        </w:rPr>
      </w:pPr>
    </w:p>
    <w:p w14:paraId="2DAD6588" w14:textId="77777777" w:rsidR="00850520" w:rsidRPr="002A47F1" w:rsidRDefault="00850520" w:rsidP="00850520">
      <w:pPr>
        <w:pStyle w:val="Heading1"/>
        <w:rPr>
          <w:rFonts w:cstheme="majorHAnsi"/>
          <w:u w:val="single"/>
        </w:rPr>
      </w:pPr>
      <w:bookmarkStart w:id="33" w:name="_Toc141729529"/>
      <w:bookmarkStart w:id="34" w:name="_Toc142142429"/>
      <w:r w:rsidRPr="002A47F1">
        <w:rPr>
          <w:rFonts w:cstheme="majorHAnsi"/>
          <w:u w:val="single"/>
        </w:rPr>
        <w:t>References</w:t>
      </w:r>
      <w:bookmarkEnd w:id="33"/>
      <w:bookmarkEnd w:id="34"/>
    </w:p>
    <w:p w14:paraId="5AC55E7D" w14:textId="77777777" w:rsidR="002D2A7A" w:rsidRPr="002A47F1" w:rsidRDefault="002D2A7A" w:rsidP="002D2A7A">
      <w:pPr>
        <w:rPr>
          <w:rFonts w:asciiTheme="majorHAnsi" w:hAnsiTheme="majorHAnsi" w:cstheme="majorHAnsi"/>
        </w:rPr>
      </w:pPr>
    </w:p>
    <w:p w14:paraId="701CD158" w14:textId="05FA1A50" w:rsidR="00850520" w:rsidRPr="002A47F1" w:rsidRDefault="002D2A7A" w:rsidP="00850520">
      <w:pPr>
        <w:rPr>
          <w:rFonts w:asciiTheme="majorHAnsi" w:hAnsiTheme="majorHAnsi" w:cstheme="majorHAnsi"/>
          <w:lang w:val="en-US"/>
        </w:rPr>
      </w:pPr>
      <w:r w:rsidRPr="002A47F1">
        <w:rPr>
          <w:rFonts w:asciiTheme="majorHAnsi" w:hAnsiTheme="majorHAnsi" w:cstheme="majorHAnsi"/>
          <w:lang w:val="en-US"/>
        </w:rPr>
        <w:t xml:space="preserve">Akshay Pore, 16/02/2018. NoSQL Data Architecture &amp; Data Governance: Everything You Need To Know [article] Available at: </w:t>
      </w:r>
      <w:hyperlink r:id="rId25" w:history="1">
        <w:r w:rsidRPr="002A47F1">
          <w:rPr>
            <w:rStyle w:val="Hyperlink"/>
            <w:rFonts w:asciiTheme="majorHAnsi" w:hAnsiTheme="majorHAnsi" w:cstheme="majorHAnsi"/>
            <w:lang w:val="en-US"/>
          </w:rPr>
          <w:t>https://www.dataversity.net/nosql-data-architecture-data-governance-everything-need-know/</w:t>
        </w:r>
      </w:hyperlink>
      <w:r w:rsidRPr="002A47F1">
        <w:rPr>
          <w:rFonts w:asciiTheme="majorHAnsi" w:hAnsiTheme="majorHAnsi" w:cstheme="majorHAnsi"/>
          <w:lang w:val="en-US"/>
        </w:rPr>
        <w:t xml:space="preserve"> [Accessed 01/08/2023]</w:t>
      </w:r>
    </w:p>
    <w:p w14:paraId="3319530B" w14:textId="30AB7659" w:rsidR="00D57E73" w:rsidRPr="002A47F1" w:rsidRDefault="00D57E73" w:rsidP="00850520">
      <w:pPr>
        <w:rPr>
          <w:rFonts w:asciiTheme="majorHAnsi" w:hAnsiTheme="majorHAnsi" w:cstheme="majorHAnsi"/>
          <w:lang w:val="en-US"/>
        </w:rPr>
      </w:pPr>
      <w:proofErr w:type="spellStart"/>
      <w:r w:rsidRPr="002A47F1">
        <w:rPr>
          <w:rFonts w:asciiTheme="majorHAnsi" w:hAnsiTheme="majorHAnsi" w:cstheme="majorHAnsi"/>
          <w:lang w:val="en-US"/>
        </w:rPr>
        <w:t>ArangoDB</w:t>
      </w:r>
      <w:proofErr w:type="spellEnd"/>
      <w:r w:rsidRPr="002A47F1">
        <w:rPr>
          <w:rFonts w:asciiTheme="majorHAnsi" w:hAnsiTheme="majorHAnsi" w:cstheme="majorHAnsi"/>
          <w:lang w:val="en-US"/>
        </w:rPr>
        <w:t xml:space="preserve">, 14/02/2018. NoSQL Performance Benchmark 2018 – MongoDB, PostgreSQL, </w:t>
      </w:r>
      <w:proofErr w:type="spellStart"/>
      <w:r w:rsidRPr="002A47F1">
        <w:rPr>
          <w:rFonts w:asciiTheme="majorHAnsi" w:hAnsiTheme="majorHAnsi" w:cstheme="majorHAnsi"/>
          <w:lang w:val="en-US"/>
        </w:rPr>
        <w:t>OrientDB</w:t>
      </w:r>
      <w:proofErr w:type="spellEnd"/>
      <w:r w:rsidRPr="002A47F1">
        <w:rPr>
          <w:rFonts w:asciiTheme="majorHAnsi" w:hAnsiTheme="majorHAnsi" w:cstheme="majorHAnsi"/>
          <w:lang w:val="en-US"/>
        </w:rPr>
        <w:t xml:space="preserve">, Neo4j and </w:t>
      </w:r>
      <w:proofErr w:type="spellStart"/>
      <w:r w:rsidRPr="002A47F1">
        <w:rPr>
          <w:rFonts w:asciiTheme="majorHAnsi" w:hAnsiTheme="majorHAnsi" w:cstheme="majorHAnsi"/>
          <w:lang w:val="en-US"/>
        </w:rPr>
        <w:t>ArangoDB</w:t>
      </w:r>
      <w:proofErr w:type="spellEnd"/>
      <w:r w:rsidRPr="002A47F1">
        <w:rPr>
          <w:rFonts w:asciiTheme="majorHAnsi" w:hAnsiTheme="majorHAnsi" w:cstheme="majorHAnsi"/>
          <w:lang w:val="en-US"/>
        </w:rPr>
        <w:t xml:space="preserve">. [article] Available at: </w:t>
      </w:r>
      <w:hyperlink r:id="rId26" w:history="1">
        <w:r w:rsidRPr="002A47F1">
          <w:rPr>
            <w:rStyle w:val="Hyperlink"/>
            <w:rFonts w:asciiTheme="majorHAnsi" w:hAnsiTheme="majorHAnsi" w:cstheme="majorHAnsi"/>
            <w:lang w:val="en-US"/>
          </w:rPr>
          <w:t>https://www.arangodb.com/2018/02/nosql-performance-benchmark-2018-mongodb-postgresql-orientdb-neo4j-arangodb/</w:t>
        </w:r>
      </w:hyperlink>
      <w:r w:rsidRPr="002A47F1">
        <w:rPr>
          <w:rFonts w:asciiTheme="majorHAnsi" w:hAnsiTheme="majorHAnsi" w:cstheme="majorHAnsi"/>
          <w:lang w:val="en-US"/>
        </w:rPr>
        <w:t xml:space="preserve"> [Accessed 03/08/2023]</w:t>
      </w:r>
    </w:p>
    <w:p w14:paraId="1C980CFD" w14:textId="042CF4B0" w:rsidR="00850520" w:rsidRPr="002A47F1" w:rsidRDefault="00850520" w:rsidP="00850520">
      <w:pPr>
        <w:rPr>
          <w:rFonts w:asciiTheme="majorHAnsi" w:hAnsiTheme="majorHAnsi" w:cstheme="majorHAnsi"/>
          <w:lang w:val="en-US"/>
        </w:rPr>
      </w:pPr>
      <w:r w:rsidRPr="002A47F1">
        <w:rPr>
          <w:rFonts w:asciiTheme="majorHAnsi" w:hAnsiTheme="majorHAnsi" w:cstheme="majorHAnsi"/>
          <w:lang w:val="en-US"/>
        </w:rPr>
        <w:t xml:space="preserve">Connolly, Thomas, 17/4/2015. Database systems: a practical approach to design. </w:t>
      </w:r>
      <w:r w:rsidR="00563B49" w:rsidRPr="002A47F1">
        <w:rPr>
          <w:rFonts w:asciiTheme="majorHAnsi" w:hAnsiTheme="majorHAnsi" w:cstheme="majorHAnsi"/>
          <w:lang w:val="en-US"/>
        </w:rPr>
        <w:t xml:space="preserve">Part 2 </w:t>
      </w:r>
      <w:r w:rsidRPr="002A47F1">
        <w:rPr>
          <w:rFonts w:asciiTheme="majorHAnsi" w:hAnsiTheme="majorHAnsi" w:cstheme="majorHAnsi"/>
          <w:lang w:val="en-US"/>
        </w:rPr>
        <w:t>Chapter 4 – The Relational Model, 6</w:t>
      </w:r>
      <w:r w:rsidRPr="002A47F1">
        <w:rPr>
          <w:rFonts w:asciiTheme="majorHAnsi" w:hAnsiTheme="majorHAnsi" w:cstheme="majorHAnsi"/>
          <w:vertAlign w:val="superscript"/>
          <w:lang w:val="en-US"/>
        </w:rPr>
        <w:t>th</w:t>
      </w:r>
      <w:r w:rsidRPr="002A47F1">
        <w:rPr>
          <w:rFonts w:asciiTheme="majorHAnsi" w:hAnsiTheme="majorHAnsi" w:cstheme="majorHAnsi"/>
          <w:lang w:val="en-US"/>
        </w:rPr>
        <w:t xml:space="preserve"> Edition. Pearson Education. </w:t>
      </w:r>
      <w:r w:rsidR="00C90369" w:rsidRPr="002A47F1">
        <w:rPr>
          <w:rFonts w:asciiTheme="majorHAnsi" w:hAnsiTheme="majorHAnsi" w:cstheme="majorHAnsi"/>
          <w:lang w:val="en-US"/>
        </w:rPr>
        <w:t xml:space="preserve">Rotherham, England. </w:t>
      </w:r>
      <w:r w:rsidRPr="002A47F1">
        <w:rPr>
          <w:rFonts w:asciiTheme="majorHAnsi" w:hAnsiTheme="majorHAnsi" w:cstheme="majorHAnsi"/>
          <w:lang w:val="en-US"/>
        </w:rPr>
        <w:t>[Accessed 31/07/2023]</w:t>
      </w:r>
    </w:p>
    <w:p w14:paraId="4F969E02" w14:textId="20052F0B" w:rsidR="00563B49" w:rsidRPr="002A47F1" w:rsidRDefault="00563B49" w:rsidP="00850520">
      <w:pPr>
        <w:rPr>
          <w:rFonts w:asciiTheme="majorHAnsi" w:hAnsiTheme="majorHAnsi" w:cstheme="majorHAnsi"/>
          <w:lang w:val="en-US"/>
        </w:rPr>
      </w:pPr>
      <w:r w:rsidRPr="002A47F1">
        <w:rPr>
          <w:rFonts w:asciiTheme="majorHAnsi" w:hAnsiTheme="majorHAnsi" w:cstheme="majorHAnsi"/>
          <w:lang w:val="en-US"/>
        </w:rPr>
        <w:lastRenderedPageBreak/>
        <w:t>Connolly, Thomas, 17/4/2015. Database systems: a practical approach to design. Part 2 Chapter 9 – Object-Relational DBMS, 6</w:t>
      </w:r>
      <w:r w:rsidRPr="002A47F1">
        <w:rPr>
          <w:rFonts w:asciiTheme="majorHAnsi" w:hAnsiTheme="majorHAnsi" w:cstheme="majorHAnsi"/>
          <w:vertAlign w:val="superscript"/>
          <w:lang w:val="en-US"/>
        </w:rPr>
        <w:t>th</w:t>
      </w:r>
      <w:r w:rsidRPr="002A47F1">
        <w:rPr>
          <w:rFonts w:asciiTheme="majorHAnsi" w:hAnsiTheme="majorHAnsi" w:cstheme="majorHAnsi"/>
          <w:lang w:val="en-US"/>
        </w:rPr>
        <w:t xml:space="preserve"> Edition. Pearson Education.</w:t>
      </w:r>
      <w:r w:rsidR="00C90369" w:rsidRPr="002A47F1">
        <w:rPr>
          <w:rFonts w:asciiTheme="majorHAnsi" w:hAnsiTheme="majorHAnsi" w:cstheme="majorHAnsi"/>
          <w:lang w:val="en-US"/>
        </w:rPr>
        <w:t xml:space="preserve"> Rotherham, England.</w:t>
      </w:r>
      <w:r w:rsidRPr="002A47F1">
        <w:rPr>
          <w:rFonts w:asciiTheme="majorHAnsi" w:hAnsiTheme="majorHAnsi" w:cstheme="majorHAnsi"/>
          <w:lang w:val="en-US"/>
        </w:rPr>
        <w:t xml:space="preserve"> [Accessed 01/08/2023]</w:t>
      </w:r>
    </w:p>
    <w:p w14:paraId="284DBB3B" w14:textId="707E998D" w:rsidR="00CC6A99" w:rsidRPr="002A47F1" w:rsidRDefault="00CC6A99" w:rsidP="00850520">
      <w:pPr>
        <w:rPr>
          <w:rFonts w:asciiTheme="majorHAnsi" w:hAnsiTheme="majorHAnsi" w:cstheme="majorHAnsi"/>
          <w:lang w:val="en-US"/>
        </w:rPr>
      </w:pPr>
      <w:r w:rsidRPr="002A47F1">
        <w:rPr>
          <w:rFonts w:asciiTheme="majorHAnsi" w:hAnsiTheme="majorHAnsi" w:cstheme="majorHAnsi"/>
          <w:lang w:val="en-US"/>
        </w:rPr>
        <w:t xml:space="preserve">Data Kitchen, 17/01/2017. The Data Lake Is a Design Pattern. [article] Available at: </w:t>
      </w:r>
      <w:hyperlink r:id="rId27" w:history="1">
        <w:r w:rsidRPr="002A47F1">
          <w:rPr>
            <w:rStyle w:val="Hyperlink"/>
            <w:rFonts w:asciiTheme="majorHAnsi" w:hAnsiTheme="majorHAnsi" w:cstheme="majorHAnsi"/>
            <w:lang w:val="en-US"/>
          </w:rPr>
          <w:t>https://medium.com/data-ops/the-data-lake-is-a-design-pattern-888323323c66</w:t>
        </w:r>
      </w:hyperlink>
      <w:r w:rsidRPr="002A47F1">
        <w:rPr>
          <w:rFonts w:asciiTheme="majorHAnsi" w:hAnsiTheme="majorHAnsi" w:cstheme="majorHAnsi"/>
          <w:lang w:val="en-US"/>
        </w:rPr>
        <w:t xml:space="preserve"> [Accessed 05/08/2023]</w:t>
      </w:r>
    </w:p>
    <w:p w14:paraId="046383AC" w14:textId="689C3857" w:rsidR="00262845" w:rsidRPr="002A47F1" w:rsidRDefault="00262845" w:rsidP="00850520">
      <w:pPr>
        <w:rPr>
          <w:rFonts w:asciiTheme="majorHAnsi" w:hAnsiTheme="majorHAnsi" w:cstheme="majorHAnsi"/>
          <w:lang w:val="en-US"/>
        </w:rPr>
      </w:pPr>
      <w:r w:rsidRPr="002A47F1">
        <w:rPr>
          <w:rFonts w:asciiTheme="majorHAnsi" w:hAnsiTheme="majorHAnsi" w:cstheme="majorHAnsi"/>
          <w:lang w:val="en-US"/>
        </w:rPr>
        <w:t xml:space="preserve">Database Town, 29/1/2023. Wide Column Database (Use Cases, Examples, Advantages &amp; Disadvantages) [article] Available at: </w:t>
      </w:r>
      <w:hyperlink r:id="rId28" w:anchor="wide-column-database-examples" w:history="1">
        <w:r w:rsidRPr="002A47F1">
          <w:rPr>
            <w:rStyle w:val="Hyperlink"/>
            <w:rFonts w:asciiTheme="majorHAnsi" w:hAnsiTheme="majorHAnsi" w:cstheme="majorHAnsi"/>
            <w:lang w:val="en-US"/>
          </w:rPr>
          <w:t>https://databasetown.com/wide-column-database-use-cases/#wide-column-database-examples</w:t>
        </w:r>
      </w:hyperlink>
      <w:r w:rsidRPr="002A47F1">
        <w:rPr>
          <w:rFonts w:asciiTheme="majorHAnsi" w:hAnsiTheme="majorHAnsi" w:cstheme="majorHAnsi"/>
          <w:lang w:val="en-US"/>
        </w:rPr>
        <w:t xml:space="preserve"> [Accessed 03/08/2023]</w:t>
      </w:r>
    </w:p>
    <w:p w14:paraId="55553BA1" w14:textId="16A5FAF1" w:rsidR="005A0F80" w:rsidRPr="002A47F1" w:rsidRDefault="005A0F80" w:rsidP="00850520">
      <w:pPr>
        <w:rPr>
          <w:rFonts w:asciiTheme="majorHAnsi" w:hAnsiTheme="majorHAnsi" w:cstheme="majorHAnsi"/>
          <w:lang w:val="en-US"/>
        </w:rPr>
      </w:pPr>
      <w:r w:rsidRPr="002A47F1">
        <w:rPr>
          <w:rFonts w:asciiTheme="majorHAnsi" w:hAnsiTheme="majorHAnsi" w:cstheme="majorHAnsi"/>
          <w:lang w:val="en-US"/>
        </w:rPr>
        <w:t>Hoffer, Jeff. Modern database management. Part IV Chapter 10 – Big Data Technologies, page 485. Global Edition. Pearson Education.</w:t>
      </w:r>
      <w:r w:rsidR="00C90369" w:rsidRPr="002A47F1">
        <w:rPr>
          <w:rFonts w:asciiTheme="majorHAnsi" w:hAnsiTheme="majorHAnsi" w:cstheme="majorHAnsi"/>
          <w:lang w:val="en-US"/>
        </w:rPr>
        <w:t xml:space="preserve"> Rotherham, England.</w:t>
      </w:r>
      <w:r w:rsidRPr="002A47F1">
        <w:rPr>
          <w:rFonts w:asciiTheme="majorHAnsi" w:hAnsiTheme="majorHAnsi" w:cstheme="majorHAnsi"/>
          <w:lang w:val="en-US"/>
        </w:rPr>
        <w:t xml:space="preserve"> [Accessed 01/08/2023]</w:t>
      </w:r>
    </w:p>
    <w:p w14:paraId="654EAC54" w14:textId="16360CA7" w:rsidR="004B7153" w:rsidRPr="002A47F1" w:rsidRDefault="00636222" w:rsidP="00850520">
      <w:pPr>
        <w:rPr>
          <w:rFonts w:asciiTheme="majorHAnsi" w:hAnsiTheme="majorHAnsi" w:cstheme="majorHAnsi"/>
          <w:lang w:val="en-US"/>
        </w:rPr>
      </w:pPr>
      <w:r w:rsidRPr="002A47F1">
        <w:rPr>
          <w:rFonts w:asciiTheme="majorHAnsi" w:hAnsiTheme="majorHAnsi" w:cstheme="majorHAnsi"/>
          <w:lang w:val="en-US"/>
        </w:rPr>
        <w:t xml:space="preserve">MariaDB, 06/06/2015. Understanding the Hierarchical Database Model. [article] Available at: </w:t>
      </w:r>
      <w:hyperlink r:id="rId29" w:history="1">
        <w:r w:rsidRPr="002A47F1">
          <w:rPr>
            <w:rStyle w:val="Hyperlink"/>
            <w:rFonts w:asciiTheme="majorHAnsi" w:hAnsiTheme="majorHAnsi" w:cstheme="majorHAnsi"/>
            <w:lang w:val="en-US"/>
          </w:rPr>
          <w:t>https://mariadb.com/kb/en/understanding-the-hierarchical-database-model/</w:t>
        </w:r>
      </w:hyperlink>
      <w:r w:rsidRPr="002A47F1">
        <w:rPr>
          <w:rFonts w:asciiTheme="majorHAnsi" w:hAnsiTheme="majorHAnsi" w:cstheme="majorHAnsi"/>
          <w:lang w:val="en-US"/>
        </w:rPr>
        <w:t xml:space="preserve"> [Accessed 01/08/2023]</w:t>
      </w:r>
    </w:p>
    <w:p w14:paraId="7B1E0CEE" w14:textId="057E77F7" w:rsidR="005C5ADF" w:rsidRPr="002A47F1" w:rsidRDefault="005C5ADF" w:rsidP="00850520">
      <w:pPr>
        <w:rPr>
          <w:rFonts w:asciiTheme="majorHAnsi" w:hAnsiTheme="majorHAnsi" w:cstheme="majorHAnsi"/>
          <w:lang w:val="en-US"/>
        </w:rPr>
      </w:pPr>
      <w:r w:rsidRPr="002A47F1">
        <w:rPr>
          <w:rFonts w:asciiTheme="majorHAnsi" w:hAnsiTheme="majorHAnsi" w:cstheme="majorHAnsi"/>
          <w:lang w:val="en-US"/>
        </w:rPr>
        <w:t xml:space="preserve">Neo4J, 04/02/2015. Why Graph Database? [online] Available at: </w:t>
      </w:r>
      <w:hyperlink r:id="rId30" w:history="1">
        <w:r w:rsidRPr="002A47F1">
          <w:rPr>
            <w:rStyle w:val="Hyperlink"/>
            <w:rFonts w:asciiTheme="majorHAnsi" w:hAnsiTheme="majorHAnsi" w:cstheme="majorHAnsi"/>
            <w:lang w:val="en-US"/>
          </w:rPr>
          <w:t>https://neo4j.com/why-graph-databases/</w:t>
        </w:r>
      </w:hyperlink>
      <w:r w:rsidRPr="002A47F1">
        <w:rPr>
          <w:rFonts w:asciiTheme="majorHAnsi" w:hAnsiTheme="majorHAnsi" w:cstheme="majorHAnsi"/>
          <w:lang w:val="en-US"/>
        </w:rPr>
        <w:t xml:space="preserve"> [Accessed 03/08/2023]</w:t>
      </w:r>
    </w:p>
    <w:p w14:paraId="1E0217C7" w14:textId="02BDCCB3" w:rsidR="00D506F7" w:rsidRPr="002A47F1" w:rsidRDefault="00D506F7" w:rsidP="00850520">
      <w:pPr>
        <w:rPr>
          <w:rFonts w:asciiTheme="majorHAnsi" w:hAnsiTheme="majorHAnsi" w:cstheme="majorHAnsi"/>
          <w:lang w:val="en-US"/>
        </w:rPr>
      </w:pPr>
      <w:r w:rsidRPr="002A47F1">
        <w:rPr>
          <w:rFonts w:asciiTheme="majorHAnsi" w:hAnsiTheme="majorHAnsi" w:cstheme="majorHAnsi"/>
          <w:lang w:val="en-US"/>
        </w:rPr>
        <w:t xml:space="preserve">Redis, 6/07/2023. What is a Key-Value Database. [article] Available at: </w:t>
      </w:r>
      <w:hyperlink r:id="rId31" w:history="1">
        <w:r w:rsidRPr="002A47F1">
          <w:rPr>
            <w:rStyle w:val="Hyperlink"/>
            <w:rFonts w:asciiTheme="majorHAnsi" w:hAnsiTheme="majorHAnsi" w:cstheme="majorHAnsi"/>
            <w:lang w:val="en-US"/>
          </w:rPr>
          <w:t>https://redis.com/nosql/key-value-databases/</w:t>
        </w:r>
      </w:hyperlink>
      <w:r w:rsidRPr="002A47F1">
        <w:rPr>
          <w:rFonts w:asciiTheme="majorHAnsi" w:hAnsiTheme="majorHAnsi" w:cstheme="majorHAnsi"/>
          <w:lang w:val="en-US"/>
        </w:rPr>
        <w:t xml:space="preserve"> [Accessed 02/08/2023]</w:t>
      </w:r>
    </w:p>
    <w:p w14:paraId="1CF6157C" w14:textId="749AE416" w:rsidR="00760EFF" w:rsidRPr="002A47F1" w:rsidRDefault="00850520" w:rsidP="00760EFF">
      <w:pPr>
        <w:rPr>
          <w:rFonts w:asciiTheme="majorHAnsi" w:hAnsiTheme="majorHAnsi" w:cstheme="majorHAnsi"/>
          <w:lang w:val="en-US"/>
        </w:rPr>
      </w:pPr>
      <w:r w:rsidRPr="002A47F1">
        <w:rPr>
          <w:rFonts w:asciiTheme="majorHAnsi" w:hAnsiTheme="majorHAnsi" w:cstheme="majorHAnsi"/>
          <w:lang w:val="en-US"/>
        </w:rPr>
        <w:t xml:space="preserve">Stack Overflow, June 2023. 2023 Developer Survey. [survey] Available at: </w:t>
      </w:r>
      <w:hyperlink r:id="rId32" w:anchor="section-most-popular-technologies-databases" w:history="1">
        <w:r w:rsidRPr="002A47F1">
          <w:rPr>
            <w:rStyle w:val="Hyperlink"/>
            <w:rFonts w:asciiTheme="majorHAnsi" w:hAnsiTheme="majorHAnsi" w:cstheme="majorHAnsi"/>
            <w:lang w:val="en-US"/>
          </w:rPr>
          <w:t>https://survey.stackoverflow.co/2023/#section-most-popular-technologies-databases</w:t>
        </w:r>
      </w:hyperlink>
      <w:r w:rsidRPr="002A47F1">
        <w:rPr>
          <w:rFonts w:asciiTheme="majorHAnsi" w:hAnsiTheme="majorHAnsi" w:cstheme="majorHAnsi"/>
          <w:lang w:val="en-US"/>
        </w:rPr>
        <w:t xml:space="preserve"> [Accessed 01/08/2023]</w:t>
      </w:r>
    </w:p>
    <w:p w14:paraId="5E221C87" w14:textId="2FC726EA" w:rsidR="00760EFF" w:rsidRPr="002A47F1" w:rsidRDefault="00760EFF" w:rsidP="00760EFF">
      <w:pPr>
        <w:rPr>
          <w:rFonts w:asciiTheme="majorHAnsi" w:hAnsiTheme="majorHAnsi" w:cstheme="majorHAnsi"/>
          <w:lang w:val="en-US"/>
        </w:rPr>
      </w:pPr>
      <w:r w:rsidRPr="002A47F1">
        <w:rPr>
          <w:rFonts w:asciiTheme="majorHAnsi" w:hAnsiTheme="majorHAnsi" w:cstheme="majorHAnsi"/>
          <w:lang w:val="en-US"/>
        </w:rPr>
        <w:t xml:space="preserve">Sahib Pandori, 28/02/2022. Data transfer in Manhattan using </w:t>
      </w:r>
      <w:proofErr w:type="spellStart"/>
      <w:r w:rsidRPr="002A47F1">
        <w:rPr>
          <w:rFonts w:asciiTheme="majorHAnsi" w:hAnsiTheme="majorHAnsi" w:cstheme="majorHAnsi"/>
          <w:lang w:val="en-US"/>
        </w:rPr>
        <w:t>RocksDB</w:t>
      </w:r>
      <w:proofErr w:type="spellEnd"/>
      <w:r w:rsidRPr="002A47F1">
        <w:rPr>
          <w:rFonts w:asciiTheme="majorHAnsi" w:hAnsiTheme="majorHAnsi" w:cstheme="majorHAnsi"/>
          <w:lang w:val="en-US"/>
        </w:rPr>
        <w:t xml:space="preserve"> – Twitter Blogs. [blog] Available at: </w:t>
      </w:r>
      <w:hyperlink r:id="rId33" w:history="1">
        <w:r w:rsidRPr="002A47F1">
          <w:rPr>
            <w:rStyle w:val="Hyperlink"/>
            <w:rFonts w:asciiTheme="majorHAnsi" w:hAnsiTheme="majorHAnsi" w:cstheme="majorHAnsi"/>
            <w:lang w:val="en-US"/>
          </w:rPr>
          <w:t>https://blog.twitter.com/engineering/en_us/topics/infrastructure/2022/data-transfer-in-manhattan-using-rocksdb</w:t>
        </w:r>
      </w:hyperlink>
      <w:r w:rsidRPr="002A47F1">
        <w:rPr>
          <w:rFonts w:asciiTheme="majorHAnsi" w:hAnsiTheme="majorHAnsi" w:cstheme="majorHAnsi"/>
          <w:lang w:val="en-US"/>
        </w:rPr>
        <w:t xml:space="preserve"> [Accessed 02/08/2023]</w:t>
      </w:r>
    </w:p>
    <w:p w14:paraId="2B3A77E9" w14:textId="28BB3476" w:rsidR="00850520" w:rsidRPr="002A47F1" w:rsidRDefault="00850520" w:rsidP="00850520">
      <w:pPr>
        <w:rPr>
          <w:rFonts w:asciiTheme="majorHAnsi" w:hAnsiTheme="majorHAnsi" w:cstheme="majorHAnsi"/>
          <w:lang w:val="en-US"/>
        </w:rPr>
      </w:pPr>
      <w:r w:rsidRPr="002A47F1">
        <w:rPr>
          <w:rFonts w:asciiTheme="majorHAnsi" w:hAnsiTheme="majorHAnsi" w:cstheme="majorHAnsi"/>
          <w:lang w:val="en-US"/>
        </w:rPr>
        <w:t>Shivang, 15/12/2019. You</w:t>
      </w:r>
      <w:r w:rsidR="00194BD5" w:rsidRPr="002A47F1">
        <w:rPr>
          <w:rFonts w:asciiTheme="majorHAnsi" w:hAnsiTheme="majorHAnsi" w:cstheme="majorHAnsi"/>
          <w:lang w:val="en-US"/>
        </w:rPr>
        <w:t>T</w:t>
      </w:r>
      <w:r w:rsidRPr="002A47F1">
        <w:rPr>
          <w:rFonts w:asciiTheme="majorHAnsi" w:hAnsiTheme="majorHAnsi" w:cstheme="majorHAnsi"/>
          <w:lang w:val="en-US"/>
        </w:rPr>
        <w:t xml:space="preserve">ube Database and how does it store so many videos without running out of storage space. [article] Available at: </w:t>
      </w:r>
      <w:hyperlink r:id="rId34" w:history="1">
        <w:r w:rsidRPr="002A47F1">
          <w:rPr>
            <w:rStyle w:val="Hyperlink"/>
            <w:rFonts w:asciiTheme="majorHAnsi" w:hAnsiTheme="majorHAnsi" w:cstheme="majorHAnsi"/>
            <w:lang w:val="en-US"/>
          </w:rPr>
          <w:t>https://scaleyourapp.com/youtube-database-how-does-it-store-so-many-videos-without-running-out-of-storage-space/</w:t>
        </w:r>
      </w:hyperlink>
      <w:r w:rsidRPr="002A47F1">
        <w:rPr>
          <w:rFonts w:asciiTheme="majorHAnsi" w:hAnsiTheme="majorHAnsi" w:cstheme="majorHAnsi"/>
          <w:lang w:val="en-US"/>
        </w:rPr>
        <w:t xml:space="preserve"> [Accessed 01/08/2023]</w:t>
      </w:r>
    </w:p>
    <w:p w14:paraId="40267A7E" w14:textId="1D23DF21" w:rsidR="00A8534A" w:rsidRPr="002A47F1" w:rsidRDefault="00A8534A" w:rsidP="00850520">
      <w:pPr>
        <w:rPr>
          <w:rFonts w:asciiTheme="majorHAnsi" w:hAnsiTheme="majorHAnsi" w:cstheme="majorHAnsi"/>
          <w:lang w:val="en-US"/>
        </w:rPr>
      </w:pPr>
      <w:r w:rsidRPr="002A47F1">
        <w:rPr>
          <w:rFonts w:asciiTheme="majorHAnsi" w:hAnsiTheme="majorHAnsi" w:cstheme="majorHAnsi"/>
          <w:lang w:val="en-US"/>
        </w:rPr>
        <w:t xml:space="preserve">Pinal, Dave, 9/12/2007. SQL Server – ACID (Atomicity, Consistency, Isolation, Durability) [blog] Available at: </w:t>
      </w:r>
      <w:hyperlink r:id="rId35" w:history="1">
        <w:r w:rsidRPr="002A47F1">
          <w:rPr>
            <w:rStyle w:val="Hyperlink"/>
            <w:rFonts w:asciiTheme="majorHAnsi" w:hAnsiTheme="majorHAnsi" w:cstheme="majorHAnsi"/>
            <w:lang w:val="en-US"/>
          </w:rPr>
          <w:t>https://blog.sqlauthority.com/2007/12/09/sql-server-acid-atomicity-consistency-isolation-durability/</w:t>
        </w:r>
      </w:hyperlink>
      <w:r w:rsidRPr="002A47F1">
        <w:rPr>
          <w:rFonts w:asciiTheme="majorHAnsi" w:hAnsiTheme="majorHAnsi" w:cstheme="majorHAnsi"/>
          <w:lang w:val="en-US"/>
        </w:rPr>
        <w:t xml:space="preserve"> [Accessed 01/08/2023]</w:t>
      </w:r>
    </w:p>
    <w:p w14:paraId="5D1B9633" w14:textId="006E2E20" w:rsidR="004B7153" w:rsidRPr="002A47F1" w:rsidRDefault="004B7153" w:rsidP="00850520">
      <w:pPr>
        <w:rPr>
          <w:rFonts w:asciiTheme="majorHAnsi" w:hAnsiTheme="majorHAnsi" w:cstheme="majorHAnsi"/>
          <w:lang w:val="en-US"/>
        </w:rPr>
      </w:pPr>
      <w:r w:rsidRPr="002A47F1">
        <w:rPr>
          <w:rFonts w:asciiTheme="majorHAnsi" w:hAnsiTheme="majorHAnsi" w:cstheme="majorHAnsi"/>
          <w:lang w:val="en-US"/>
        </w:rPr>
        <w:t xml:space="preserve">Victor Morgante, 16/09/2020. What is a graph database? Towards Data Science. [article] Available at: </w:t>
      </w:r>
      <w:hyperlink r:id="rId36" w:history="1">
        <w:r w:rsidRPr="002A47F1">
          <w:rPr>
            <w:rStyle w:val="Hyperlink"/>
            <w:rFonts w:asciiTheme="majorHAnsi" w:hAnsiTheme="majorHAnsi" w:cstheme="majorHAnsi"/>
            <w:lang w:val="en-US"/>
          </w:rPr>
          <w:t>https://towardsdatascience.com/what-is-a-graph-database-249cd7fdf24d</w:t>
        </w:r>
      </w:hyperlink>
      <w:r w:rsidRPr="002A47F1">
        <w:rPr>
          <w:rFonts w:asciiTheme="majorHAnsi" w:hAnsiTheme="majorHAnsi" w:cstheme="majorHAnsi"/>
          <w:lang w:val="en-US"/>
        </w:rPr>
        <w:t xml:space="preserve"> [Accessed 03/08/2023]</w:t>
      </w:r>
    </w:p>
    <w:p w14:paraId="7D16EB8D" w14:textId="77777777" w:rsidR="00850520" w:rsidRPr="002A47F1" w:rsidRDefault="00850520" w:rsidP="00850520">
      <w:pPr>
        <w:rPr>
          <w:rFonts w:asciiTheme="majorHAnsi" w:hAnsiTheme="majorHAnsi" w:cstheme="majorHAnsi"/>
          <w:lang w:val="en-US"/>
        </w:rPr>
      </w:pPr>
      <w:r w:rsidRPr="002A47F1">
        <w:rPr>
          <w:rFonts w:asciiTheme="majorHAnsi" w:hAnsiTheme="majorHAnsi" w:cstheme="majorHAnsi"/>
          <w:lang w:val="en-US"/>
        </w:rPr>
        <w:t xml:space="preserve">Wentz Wu, 8/07/2019, RDBMS Table Terminologies, RDBMS Table. [online] Available at: </w:t>
      </w:r>
      <w:hyperlink r:id="rId37" w:history="1">
        <w:r w:rsidRPr="002A47F1">
          <w:rPr>
            <w:rStyle w:val="Hyperlink"/>
            <w:rFonts w:asciiTheme="majorHAnsi" w:hAnsiTheme="majorHAnsi" w:cstheme="majorHAnsi"/>
            <w:lang w:val="en-US"/>
          </w:rPr>
          <w:t>https://wentzwu.com/2019/07/08/rdbms-table-terminologies/</w:t>
        </w:r>
      </w:hyperlink>
      <w:r w:rsidRPr="002A47F1">
        <w:rPr>
          <w:rFonts w:asciiTheme="majorHAnsi" w:hAnsiTheme="majorHAnsi" w:cstheme="majorHAnsi"/>
          <w:lang w:val="en-US"/>
        </w:rPr>
        <w:t xml:space="preserve"> [Accessed 31/07/2023]</w:t>
      </w:r>
    </w:p>
    <w:p w14:paraId="5905A863" w14:textId="68F086B1" w:rsidR="008A5E97" w:rsidRPr="002A47F1" w:rsidRDefault="008A5E97" w:rsidP="00850520">
      <w:pPr>
        <w:rPr>
          <w:rFonts w:asciiTheme="majorHAnsi" w:hAnsiTheme="majorHAnsi" w:cstheme="majorHAnsi"/>
          <w:lang w:val="en-US"/>
        </w:rPr>
      </w:pPr>
      <w:r w:rsidRPr="002A47F1">
        <w:rPr>
          <w:rFonts w:asciiTheme="majorHAnsi" w:hAnsiTheme="majorHAnsi" w:cstheme="majorHAnsi"/>
          <w:lang w:val="en-US"/>
        </w:rPr>
        <w:t xml:space="preserve">W3Resources, </w:t>
      </w:r>
      <w:r w:rsidR="000E076C" w:rsidRPr="002A47F1">
        <w:rPr>
          <w:rFonts w:asciiTheme="majorHAnsi" w:hAnsiTheme="majorHAnsi" w:cstheme="majorHAnsi"/>
          <w:lang w:val="en-US"/>
        </w:rPr>
        <w:t xml:space="preserve">19/08/2022, SQL Table. [online] Available at: </w:t>
      </w:r>
      <w:hyperlink r:id="rId38" w:history="1">
        <w:r w:rsidR="000E076C" w:rsidRPr="002A47F1">
          <w:rPr>
            <w:rStyle w:val="Hyperlink"/>
            <w:rFonts w:asciiTheme="majorHAnsi" w:hAnsiTheme="majorHAnsi" w:cstheme="majorHAnsi"/>
            <w:lang w:val="en-US"/>
          </w:rPr>
          <w:t>https://www.w3resource.com/sql/sql-table.php</w:t>
        </w:r>
      </w:hyperlink>
      <w:r w:rsidR="000E076C" w:rsidRPr="002A47F1">
        <w:rPr>
          <w:rFonts w:asciiTheme="majorHAnsi" w:hAnsiTheme="majorHAnsi" w:cstheme="majorHAnsi"/>
          <w:lang w:val="en-US"/>
        </w:rPr>
        <w:t xml:space="preserve"> [Accessed 01/08/2023]</w:t>
      </w:r>
    </w:p>
    <w:p w14:paraId="239225FB" w14:textId="64AA878D" w:rsidR="00932051" w:rsidRPr="002A47F1" w:rsidRDefault="00932051" w:rsidP="00850520">
      <w:pPr>
        <w:rPr>
          <w:rFonts w:asciiTheme="majorHAnsi" w:hAnsiTheme="majorHAnsi" w:cstheme="majorHAnsi"/>
          <w:lang w:val="en-US"/>
        </w:rPr>
      </w:pPr>
      <w:r w:rsidRPr="002A47F1">
        <w:rPr>
          <w:rFonts w:asciiTheme="majorHAnsi" w:hAnsiTheme="majorHAnsi" w:cstheme="majorHAnsi"/>
          <w:lang w:val="en-US"/>
        </w:rPr>
        <w:t xml:space="preserve">W3Schools, n.d. Introduction to XML. [online] Available at: </w:t>
      </w:r>
      <w:hyperlink r:id="rId39" w:history="1">
        <w:r w:rsidRPr="002A47F1">
          <w:rPr>
            <w:rStyle w:val="Hyperlink"/>
            <w:rFonts w:asciiTheme="majorHAnsi" w:hAnsiTheme="majorHAnsi" w:cstheme="majorHAnsi"/>
            <w:lang w:val="en-US"/>
          </w:rPr>
          <w:t>https://www.w3schools.com/xml/xml_whatis.asp</w:t>
        </w:r>
      </w:hyperlink>
      <w:r w:rsidRPr="002A47F1">
        <w:rPr>
          <w:rFonts w:asciiTheme="majorHAnsi" w:hAnsiTheme="majorHAnsi" w:cstheme="majorHAnsi"/>
          <w:lang w:val="en-US"/>
        </w:rPr>
        <w:t xml:space="preserve"> [Accessed 01/08/2023]</w:t>
      </w:r>
    </w:p>
    <w:p w14:paraId="5082EA23" w14:textId="77777777" w:rsidR="00757451" w:rsidRPr="002A47F1" w:rsidRDefault="00757451">
      <w:pPr>
        <w:rPr>
          <w:rFonts w:asciiTheme="majorHAnsi" w:hAnsiTheme="majorHAnsi" w:cstheme="majorHAnsi"/>
          <w:lang w:val="en-US"/>
        </w:rPr>
      </w:pPr>
    </w:p>
    <w:p w14:paraId="691B1EB8" w14:textId="0BEB632B" w:rsidR="003013FA" w:rsidRPr="002A47F1" w:rsidRDefault="003013FA" w:rsidP="003013FA">
      <w:pPr>
        <w:pStyle w:val="Heading1"/>
        <w:rPr>
          <w:rFonts w:cstheme="majorHAnsi"/>
          <w:u w:val="single"/>
          <w:lang w:val="en-US"/>
        </w:rPr>
      </w:pPr>
      <w:bookmarkStart w:id="35" w:name="_Toc142142430"/>
      <w:r w:rsidRPr="002A47F1">
        <w:rPr>
          <w:rFonts w:cstheme="majorHAnsi"/>
          <w:u w:val="single"/>
          <w:lang w:val="en-US"/>
        </w:rPr>
        <w:t>Glossary</w:t>
      </w:r>
      <w:bookmarkEnd w:id="35"/>
    </w:p>
    <w:sectPr w:rsidR="003013FA" w:rsidRPr="002A47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9E75" w14:textId="77777777" w:rsidR="000E17ED" w:rsidRDefault="000E17ED" w:rsidP="00757451">
      <w:pPr>
        <w:spacing w:after="0" w:line="240" w:lineRule="auto"/>
      </w:pPr>
      <w:r>
        <w:separator/>
      </w:r>
    </w:p>
  </w:endnote>
  <w:endnote w:type="continuationSeparator" w:id="0">
    <w:p w14:paraId="73A8C4B5" w14:textId="77777777" w:rsidR="000E17ED" w:rsidRDefault="000E17ED" w:rsidP="00757451">
      <w:pPr>
        <w:spacing w:after="0" w:line="240" w:lineRule="auto"/>
      </w:pPr>
      <w:r>
        <w:continuationSeparator/>
      </w:r>
    </w:p>
  </w:endnote>
  <w:endnote w:id="1">
    <w:p w14:paraId="7D5B374A" w14:textId="0F91A585" w:rsidR="003013FA" w:rsidRPr="008D6025" w:rsidRDefault="003013FA">
      <w:pPr>
        <w:pStyle w:val="EndnoteText"/>
        <w:rPr>
          <w:rFonts w:asciiTheme="majorHAnsi" w:hAnsiTheme="majorHAnsi" w:cstheme="majorHAnsi"/>
          <w:sz w:val="22"/>
          <w:szCs w:val="22"/>
        </w:rPr>
      </w:pPr>
      <w:r w:rsidRPr="008D6025">
        <w:rPr>
          <w:rStyle w:val="EndnoteReference"/>
          <w:rFonts w:asciiTheme="majorHAnsi" w:hAnsiTheme="majorHAnsi" w:cstheme="majorHAnsi"/>
          <w:sz w:val="22"/>
          <w:szCs w:val="22"/>
        </w:rPr>
        <w:endnoteRef/>
      </w:r>
      <w:r w:rsidRPr="008D6025">
        <w:rPr>
          <w:rFonts w:asciiTheme="majorHAnsi" w:hAnsiTheme="majorHAnsi" w:cstheme="majorHAnsi"/>
          <w:sz w:val="22"/>
          <w:szCs w:val="22"/>
        </w:rPr>
        <w:t xml:space="preserve"> </w:t>
      </w:r>
      <w:r w:rsidR="00C40DBE" w:rsidRPr="008D6025">
        <w:rPr>
          <w:rFonts w:asciiTheme="majorHAnsi" w:hAnsiTheme="majorHAnsi" w:cstheme="majorHAnsi"/>
          <w:sz w:val="22"/>
          <w:szCs w:val="22"/>
        </w:rPr>
        <w:t>SQL – Structured Query Language</w:t>
      </w:r>
    </w:p>
    <w:p w14:paraId="7EB26C72" w14:textId="2A8E45DC" w:rsidR="00C40DBE" w:rsidRPr="008D6025" w:rsidRDefault="00C40DBE">
      <w:pPr>
        <w:pStyle w:val="EndnoteText"/>
        <w:rPr>
          <w:rFonts w:asciiTheme="majorHAnsi" w:hAnsiTheme="majorHAnsi" w:cstheme="majorHAnsi"/>
          <w:sz w:val="22"/>
          <w:szCs w:val="22"/>
        </w:rPr>
      </w:pPr>
      <w:r w:rsidRPr="008D6025">
        <w:rPr>
          <w:rFonts w:asciiTheme="majorHAnsi" w:hAnsiTheme="majorHAnsi" w:cstheme="majorHAnsi"/>
          <w:sz w:val="22"/>
          <w:szCs w:val="22"/>
        </w:rPr>
        <w:t>The standard language of accessing and manipulating Relational Database Management Systems.</w:t>
      </w:r>
    </w:p>
    <w:p w14:paraId="3155743C" w14:textId="77777777" w:rsidR="00C40DBE" w:rsidRPr="008D6025" w:rsidRDefault="00C40DBE">
      <w:pPr>
        <w:pStyle w:val="EndnoteText"/>
        <w:rPr>
          <w:rFonts w:asciiTheme="majorHAnsi" w:hAnsiTheme="majorHAnsi" w:cstheme="majorHAnsi"/>
          <w:sz w:val="22"/>
          <w:szCs w:val="22"/>
          <w:lang w:val="en-US"/>
        </w:rPr>
      </w:pPr>
    </w:p>
  </w:endnote>
  <w:endnote w:id="2">
    <w:p w14:paraId="03910CD6" w14:textId="6BC1B713" w:rsidR="00757451" w:rsidRPr="008D6025" w:rsidRDefault="00757451">
      <w:pPr>
        <w:pStyle w:val="EndnoteText"/>
        <w:rPr>
          <w:rFonts w:asciiTheme="majorHAnsi" w:hAnsiTheme="majorHAnsi" w:cstheme="majorHAnsi"/>
          <w:sz w:val="22"/>
          <w:szCs w:val="22"/>
        </w:rPr>
      </w:pPr>
      <w:r w:rsidRPr="008D6025">
        <w:rPr>
          <w:rStyle w:val="EndnoteReference"/>
          <w:rFonts w:asciiTheme="majorHAnsi" w:hAnsiTheme="majorHAnsi" w:cstheme="majorHAnsi"/>
          <w:sz w:val="22"/>
          <w:szCs w:val="22"/>
        </w:rPr>
        <w:endnoteRef/>
      </w:r>
      <w:r w:rsidRPr="008D6025">
        <w:rPr>
          <w:rFonts w:asciiTheme="majorHAnsi" w:hAnsiTheme="majorHAnsi" w:cstheme="majorHAnsi"/>
          <w:sz w:val="22"/>
          <w:szCs w:val="22"/>
        </w:rPr>
        <w:t xml:space="preserve"> ACID Principles: </w:t>
      </w:r>
    </w:p>
    <w:p w14:paraId="6F5C82A9" w14:textId="35BF5807" w:rsidR="00757451" w:rsidRPr="008D6025" w:rsidRDefault="00757451">
      <w:pPr>
        <w:pStyle w:val="EndnoteText"/>
        <w:rPr>
          <w:rFonts w:asciiTheme="majorHAnsi" w:hAnsiTheme="majorHAnsi" w:cstheme="majorHAnsi"/>
          <w:sz w:val="22"/>
          <w:szCs w:val="22"/>
        </w:rPr>
      </w:pPr>
      <w:r w:rsidRPr="008D6025">
        <w:rPr>
          <w:rFonts w:asciiTheme="majorHAnsi" w:hAnsiTheme="majorHAnsi" w:cstheme="majorHAnsi"/>
          <w:sz w:val="22"/>
          <w:szCs w:val="22"/>
        </w:rPr>
        <w:t>Atomicity, Consistency, Isolation &amp; Durability. A set of principles applied to database transactions to enhance the reliability of data, avoid stateful concurrency issues in transactions and eliminate data loss through critical outages.</w:t>
      </w:r>
    </w:p>
    <w:p w14:paraId="31D1170D" w14:textId="77777777" w:rsidR="003013FA" w:rsidRPr="008D6025" w:rsidRDefault="003013FA">
      <w:pPr>
        <w:pStyle w:val="EndnoteText"/>
        <w:rPr>
          <w:rFonts w:asciiTheme="majorHAnsi" w:hAnsiTheme="majorHAnsi" w:cstheme="majorHAnsi"/>
        </w:rPr>
      </w:pPr>
    </w:p>
    <w:p w14:paraId="434D0F60" w14:textId="77777777" w:rsidR="003013FA" w:rsidRPr="008D6025" w:rsidRDefault="003013FA">
      <w:pPr>
        <w:pStyle w:val="EndnoteText"/>
        <w:rPr>
          <w:rFonts w:asciiTheme="majorHAnsi" w:hAnsiTheme="majorHAnsi" w:cstheme="majorHAnsi"/>
          <w:lang w:val="en-US"/>
        </w:rPr>
      </w:pPr>
    </w:p>
  </w:endnote>
  <w:endnote w:id="3">
    <w:p w14:paraId="34E526D8" w14:textId="77777777" w:rsidR="00F73D51" w:rsidRDefault="00F73D51" w:rsidP="00F73D51">
      <w:pPr>
        <w:pStyle w:val="EndnoteText"/>
        <w:rPr>
          <w:rFonts w:asciiTheme="majorHAnsi" w:hAnsiTheme="majorHAnsi" w:cstheme="majorHAnsi"/>
        </w:rPr>
      </w:pPr>
      <w:r>
        <w:rPr>
          <w:rStyle w:val="EndnoteReference"/>
        </w:rPr>
        <w:endnoteRef/>
      </w:r>
      <w:r>
        <w:t xml:space="preserve"> </w:t>
      </w:r>
      <w:r w:rsidRPr="00011785">
        <w:rPr>
          <w:rFonts w:asciiTheme="majorHAnsi" w:hAnsiTheme="majorHAnsi" w:cstheme="majorHAnsi"/>
        </w:rPr>
        <w:t>Tree</w:t>
      </w:r>
      <w:r>
        <w:rPr>
          <w:rFonts w:asciiTheme="majorHAnsi" w:hAnsiTheme="majorHAnsi" w:cstheme="majorHAnsi"/>
        </w:rPr>
        <w:t xml:space="preserve"> Structure</w:t>
      </w:r>
    </w:p>
    <w:p w14:paraId="56100BB4" w14:textId="77777777" w:rsidR="00F73D51" w:rsidRDefault="00F73D51" w:rsidP="00F73D51">
      <w:pPr>
        <w:pStyle w:val="EndnoteText"/>
        <w:rPr>
          <w:rFonts w:asciiTheme="majorHAnsi" w:hAnsiTheme="majorHAnsi" w:cstheme="majorHAnsi"/>
        </w:rPr>
      </w:pPr>
      <w:r>
        <w:rPr>
          <w:rFonts w:asciiTheme="majorHAnsi" w:hAnsiTheme="majorHAnsi" w:cstheme="majorHAnsi"/>
        </w:rPr>
        <w:t>A data structure that contains a single root node that can have a recursive number of child elements with only one parent. Called a “Tree” due to its triangular visual representation and because each child node can be referred to as a branch, where each branch has its own branches.</w:t>
      </w:r>
    </w:p>
    <w:p w14:paraId="409DCD0F" w14:textId="77777777" w:rsidR="00F73D51" w:rsidRPr="00011785" w:rsidRDefault="00F73D51" w:rsidP="00F73D51">
      <w:pPr>
        <w:pStyle w:val="EndnoteText"/>
        <w:rPr>
          <w:lang w:val="en-US"/>
        </w:rPr>
      </w:pPr>
    </w:p>
  </w:endnote>
  <w:endnote w:id="4">
    <w:p w14:paraId="6782D949" w14:textId="7A91491C" w:rsidR="00250987" w:rsidRDefault="00250987">
      <w:pPr>
        <w:pStyle w:val="EndnoteText"/>
        <w:rPr>
          <w:rFonts w:asciiTheme="majorHAnsi" w:hAnsiTheme="majorHAnsi" w:cstheme="majorHAnsi"/>
        </w:rPr>
      </w:pPr>
      <w:r w:rsidRPr="00250987">
        <w:rPr>
          <w:rStyle w:val="EndnoteReference"/>
          <w:rFonts w:asciiTheme="majorHAnsi" w:hAnsiTheme="majorHAnsi" w:cstheme="majorHAnsi"/>
        </w:rPr>
        <w:endnoteRef/>
      </w:r>
      <w:r w:rsidRPr="00250987">
        <w:rPr>
          <w:rFonts w:asciiTheme="majorHAnsi" w:hAnsiTheme="majorHAnsi" w:cstheme="majorHAnsi"/>
        </w:rPr>
        <w:t xml:space="preserve"> BSON </w:t>
      </w:r>
      <w:r>
        <w:rPr>
          <w:rFonts w:asciiTheme="majorHAnsi" w:hAnsiTheme="majorHAnsi" w:cstheme="majorHAnsi"/>
        </w:rPr>
        <w:t>–</w:t>
      </w:r>
      <w:r w:rsidRPr="00250987">
        <w:rPr>
          <w:rFonts w:asciiTheme="majorHAnsi" w:hAnsiTheme="majorHAnsi" w:cstheme="majorHAnsi"/>
        </w:rPr>
        <w:t xml:space="preserve"> </w:t>
      </w:r>
      <w:r>
        <w:rPr>
          <w:rFonts w:asciiTheme="majorHAnsi" w:hAnsiTheme="majorHAnsi" w:cstheme="majorHAnsi"/>
        </w:rPr>
        <w:t>Binary JSON</w:t>
      </w:r>
    </w:p>
    <w:p w14:paraId="75197FE5" w14:textId="121ED83B" w:rsidR="00250987" w:rsidRDefault="00250987">
      <w:pPr>
        <w:pStyle w:val="EndnoteText"/>
        <w:rPr>
          <w:rFonts w:asciiTheme="majorHAnsi" w:hAnsiTheme="majorHAnsi" w:cstheme="majorHAnsi"/>
        </w:rPr>
      </w:pPr>
      <w:r>
        <w:rPr>
          <w:rFonts w:asciiTheme="majorHAnsi" w:hAnsiTheme="majorHAnsi" w:cstheme="majorHAnsi"/>
        </w:rPr>
        <w:t>A binary representation of JSON, often storing metadata about the type &amp; length of data.</w:t>
      </w:r>
    </w:p>
    <w:p w14:paraId="18E1BA16" w14:textId="77777777" w:rsidR="00D07C0F" w:rsidRPr="00250987" w:rsidRDefault="00D07C0F">
      <w:pPr>
        <w:pStyle w:val="EndnoteText"/>
        <w:rPr>
          <w:rFonts w:asciiTheme="majorHAnsi" w:hAnsiTheme="majorHAnsi" w:cstheme="majorHAnsi"/>
          <w:lang w:val="en-US"/>
        </w:rPr>
      </w:pPr>
    </w:p>
  </w:endnote>
  <w:endnote w:id="5">
    <w:p w14:paraId="3A2FD05D" w14:textId="29C4CDF2" w:rsidR="00D07C0F" w:rsidRDefault="00D07C0F">
      <w:pPr>
        <w:pStyle w:val="EndnoteText"/>
        <w:rPr>
          <w:rFonts w:asciiTheme="majorHAnsi" w:hAnsiTheme="majorHAnsi" w:cstheme="majorHAnsi"/>
        </w:rPr>
      </w:pPr>
      <w:r w:rsidRPr="00D07C0F">
        <w:rPr>
          <w:rStyle w:val="EndnoteReference"/>
          <w:rFonts w:asciiTheme="majorHAnsi" w:hAnsiTheme="majorHAnsi" w:cstheme="majorHAnsi"/>
        </w:rPr>
        <w:endnoteRef/>
      </w:r>
      <w:r w:rsidRPr="00D07C0F">
        <w:rPr>
          <w:rFonts w:asciiTheme="majorHAnsi" w:hAnsiTheme="majorHAnsi" w:cstheme="majorHAnsi"/>
        </w:rPr>
        <w:t xml:space="preserve"> XML – Extensible Markup Language</w:t>
      </w:r>
    </w:p>
    <w:p w14:paraId="31083640" w14:textId="69C17502" w:rsidR="00D07C0F" w:rsidRDefault="00D07C0F">
      <w:pPr>
        <w:pStyle w:val="EndnoteText"/>
        <w:rPr>
          <w:rFonts w:asciiTheme="majorHAnsi" w:hAnsiTheme="majorHAnsi" w:cstheme="majorHAnsi"/>
        </w:rPr>
      </w:pPr>
      <w:r>
        <w:rPr>
          <w:rFonts w:asciiTheme="majorHAnsi" w:hAnsiTheme="majorHAnsi" w:cstheme="majorHAnsi"/>
        </w:rPr>
        <w:t>A file format for storing, transmitting, and reconstructing arbitrary data. It defines a set of rules for encoding documents in a format that is both human-readable and machine-readable. (W3Schools, n.d.)</w:t>
      </w:r>
    </w:p>
    <w:p w14:paraId="2886BBC4" w14:textId="77777777" w:rsidR="00796694" w:rsidRPr="00796694" w:rsidRDefault="00796694">
      <w:pPr>
        <w:pStyle w:val="EndnoteText"/>
        <w:rPr>
          <w:rFonts w:asciiTheme="majorHAnsi" w:hAnsiTheme="majorHAnsi" w:cstheme="majorHAnsi"/>
          <w:lang w:val="en-US"/>
        </w:rPr>
      </w:pPr>
    </w:p>
  </w:endnote>
  <w:endnote w:id="6">
    <w:p w14:paraId="05ABC400" w14:textId="77777777" w:rsidR="00FE701E" w:rsidRPr="00796694" w:rsidRDefault="00FE701E" w:rsidP="00FE701E">
      <w:pPr>
        <w:pStyle w:val="EndnoteText"/>
        <w:rPr>
          <w:rFonts w:asciiTheme="majorHAnsi" w:hAnsiTheme="majorHAnsi" w:cstheme="majorHAnsi"/>
          <w:lang w:val="en-US"/>
        </w:rPr>
      </w:pPr>
      <w:r w:rsidRPr="00796694">
        <w:rPr>
          <w:rStyle w:val="EndnoteReference"/>
          <w:rFonts w:asciiTheme="majorHAnsi" w:hAnsiTheme="majorHAnsi" w:cstheme="majorHAnsi"/>
        </w:rPr>
        <w:endnoteRef/>
      </w:r>
      <w:r w:rsidRPr="00796694">
        <w:rPr>
          <w:rFonts w:asciiTheme="majorHAnsi" w:hAnsiTheme="majorHAnsi" w:cstheme="majorHAnsi"/>
        </w:rPr>
        <w:t xml:space="preserve"> </w:t>
      </w:r>
      <w:r w:rsidRPr="00796694">
        <w:rPr>
          <w:rFonts w:asciiTheme="majorHAnsi" w:hAnsiTheme="majorHAnsi" w:cstheme="majorHAnsi"/>
          <w:lang w:val="en-US"/>
        </w:rPr>
        <w:t>CMS – Content Management System</w:t>
      </w:r>
    </w:p>
    <w:p w14:paraId="676B8A0F" w14:textId="513B2888" w:rsidR="00B82C17" w:rsidRDefault="00FE701E" w:rsidP="00FE701E">
      <w:pPr>
        <w:pStyle w:val="EndnoteText"/>
        <w:rPr>
          <w:rFonts w:asciiTheme="majorHAnsi" w:hAnsiTheme="majorHAnsi" w:cstheme="majorHAnsi"/>
          <w:lang w:val="en-US"/>
        </w:rPr>
      </w:pPr>
      <w:r w:rsidRPr="00796694">
        <w:rPr>
          <w:rFonts w:asciiTheme="majorHAnsi" w:hAnsiTheme="majorHAnsi" w:cstheme="majorHAnsi"/>
          <w:lang w:val="en-US"/>
        </w:rPr>
        <w:t>A software system that creates, manages, and modifies digital content on a website or application.</w:t>
      </w:r>
      <w:r w:rsidR="00B82C17">
        <w:rPr>
          <w:rFonts w:asciiTheme="majorHAnsi" w:hAnsiTheme="majorHAnsi" w:cstheme="majorHAnsi"/>
          <w:lang w:val="en-US"/>
        </w:rPr>
        <w:t>]</w:t>
      </w:r>
    </w:p>
    <w:p w14:paraId="313539ED" w14:textId="77777777" w:rsidR="00D506F7" w:rsidRPr="00D506F7" w:rsidRDefault="00D506F7" w:rsidP="00FE701E">
      <w:pPr>
        <w:pStyle w:val="EndnoteText"/>
        <w:rPr>
          <w:rFonts w:asciiTheme="majorHAnsi" w:hAnsiTheme="majorHAnsi" w:cstheme="majorHAnsi"/>
          <w:lang w:val="en-US"/>
        </w:rPr>
      </w:pPr>
    </w:p>
  </w:endnote>
  <w:endnote w:id="7">
    <w:p w14:paraId="277BC58A" w14:textId="77777777" w:rsidR="00B351D4" w:rsidRPr="001721E0" w:rsidRDefault="00B351D4" w:rsidP="00B351D4">
      <w:pPr>
        <w:pStyle w:val="EndnoteText"/>
        <w:rPr>
          <w:rFonts w:asciiTheme="majorHAnsi" w:hAnsiTheme="majorHAnsi" w:cstheme="majorHAnsi"/>
        </w:rPr>
      </w:pPr>
      <w:r w:rsidRPr="001721E0">
        <w:rPr>
          <w:rStyle w:val="EndnoteReference"/>
          <w:rFonts w:asciiTheme="majorHAnsi" w:hAnsiTheme="majorHAnsi" w:cstheme="majorHAnsi"/>
        </w:rPr>
        <w:endnoteRef/>
      </w:r>
      <w:r w:rsidRPr="001721E0">
        <w:rPr>
          <w:rFonts w:asciiTheme="majorHAnsi" w:hAnsiTheme="majorHAnsi" w:cstheme="majorHAnsi"/>
        </w:rPr>
        <w:t xml:space="preserve"> KVP – Key-Value Pair</w:t>
      </w:r>
    </w:p>
    <w:p w14:paraId="5255FF45" w14:textId="77777777" w:rsidR="00B351D4" w:rsidRPr="001721E0" w:rsidRDefault="00B351D4" w:rsidP="00B351D4">
      <w:pPr>
        <w:pStyle w:val="EndnoteText"/>
        <w:rPr>
          <w:rFonts w:asciiTheme="majorHAnsi" w:hAnsiTheme="majorHAnsi" w:cstheme="majorHAnsi"/>
        </w:rPr>
      </w:pPr>
      <w:r w:rsidRPr="001721E0">
        <w:rPr>
          <w:rFonts w:asciiTheme="majorHAnsi" w:hAnsiTheme="majorHAnsi" w:cstheme="majorHAnsi"/>
        </w:rPr>
        <w:t>A name &amp; value pairing. Sometimes called an attribute-value pair. These are fundamental for data representation in computing systems and applications.</w:t>
      </w:r>
    </w:p>
    <w:p w14:paraId="482EE67D" w14:textId="77777777" w:rsidR="00B351D4" w:rsidRPr="001721E0" w:rsidRDefault="00B351D4" w:rsidP="00B351D4">
      <w:pPr>
        <w:pStyle w:val="EndnoteText"/>
        <w:rPr>
          <w:rFonts w:asciiTheme="majorHAnsi" w:hAnsiTheme="majorHAnsi" w:cstheme="majorHAnsi"/>
          <w:lang w:val="en-US"/>
        </w:rPr>
      </w:pPr>
    </w:p>
  </w:endnote>
  <w:endnote w:id="8">
    <w:p w14:paraId="56F9F43E" w14:textId="77777777" w:rsidR="00B351D4" w:rsidRPr="001721E0" w:rsidRDefault="00B351D4" w:rsidP="00B351D4">
      <w:pPr>
        <w:pStyle w:val="EndnoteText"/>
        <w:rPr>
          <w:rFonts w:asciiTheme="majorHAnsi" w:hAnsiTheme="majorHAnsi" w:cstheme="majorHAnsi"/>
        </w:rPr>
      </w:pPr>
      <w:r w:rsidRPr="001721E0">
        <w:rPr>
          <w:rStyle w:val="EndnoteReference"/>
          <w:rFonts w:asciiTheme="majorHAnsi" w:hAnsiTheme="majorHAnsi" w:cstheme="majorHAnsi"/>
        </w:rPr>
        <w:endnoteRef/>
      </w:r>
      <w:r w:rsidRPr="001721E0">
        <w:rPr>
          <w:rFonts w:asciiTheme="majorHAnsi" w:hAnsiTheme="majorHAnsi" w:cstheme="majorHAnsi"/>
        </w:rPr>
        <w:t xml:space="preserve"> Hash Table</w:t>
      </w:r>
    </w:p>
    <w:p w14:paraId="4E1BCDC2" w14:textId="77777777" w:rsidR="00B351D4" w:rsidRPr="001721E0" w:rsidRDefault="00B351D4" w:rsidP="00B351D4">
      <w:pPr>
        <w:pStyle w:val="EndnoteText"/>
        <w:rPr>
          <w:rFonts w:asciiTheme="majorHAnsi" w:hAnsiTheme="majorHAnsi" w:cstheme="majorHAnsi"/>
        </w:rPr>
      </w:pPr>
      <w:r w:rsidRPr="001721E0">
        <w:rPr>
          <w:rFonts w:asciiTheme="majorHAnsi" w:hAnsiTheme="majorHAnsi" w:cstheme="majorHAnsi"/>
        </w:rPr>
        <w:t>In computing, a hash map is an abstract data type that is used to store an unordered collection of key-value pairs. Each key is unique which offers extremely fast data retrieval if you have the address of the key ahead of time.</w:t>
      </w:r>
    </w:p>
    <w:p w14:paraId="2EEEBB65" w14:textId="77777777" w:rsidR="00F94FF1" w:rsidRPr="001721E0" w:rsidRDefault="00F94FF1" w:rsidP="00B351D4">
      <w:pPr>
        <w:pStyle w:val="EndnoteText"/>
        <w:rPr>
          <w:rFonts w:asciiTheme="majorHAnsi" w:hAnsiTheme="majorHAnsi" w:cstheme="majorHAnsi"/>
          <w:lang w:val="en-US"/>
        </w:rPr>
      </w:pPr>
    </w:p>
  </w:endnote>
  <w:endnote w:id="9">
    <w:p w14:paraId="3D2E3E36" w14:textId="54D076BB" w:rsidR="00F94FF1" w:rsidRPr="001721E0" w:rsidRDefault="00F94FF1">
      <w:pPr>
        <w:pStyle w:val="EndnoteText"/>
        <w:rPr>
          <w:rFonts w:asciiTheme="majorHAnsi" w:hAnsiTheme="majorHAnsi" w:cstheme="majorHAnsi"/>
        </w:rPr>
      </w:pPr>
      <w:r w:rsidRPr="001721E0">
        <w:rPr>
          <w:rStyle w:val="EndnoteReference"/>
          <w:rFonts w:asciiTheme="majorHAnsi" w:hAnsiTheme="majorHAnsi" w:cstheme="majorHAnsi"/>
        </w:rPr>
        <w:endnoteRef/>
      </w:r>
      <w:r w:rsidRPr="001721E0">
        <w:rPr>
          <w:rFonts w:asciiTheme="majorHAnsi" w:hAnsiTheme="majorHAnsi" w:cstheme="majorHAnsi"/>
        </w:rPr>
        <w:t xml:space="preserve"> Graph Theory</w:t>
      </w:r>
    </w:p>
    <w:p w14:paraId="156C09A3" w14:textId="0A58025D" w:rsidR="00F94FF1" w:rsidRPr="001721E0" w:rsidRDefault="00F94FF1">
      <w:pPr>
        <w:pStyle w:val="EndnoteText"/>
        <w:rPr>
          <w:rFonts w:asciiTheme="majorHAnsi" w:hAnsiTheme="majorHAnsi" w:cstheme="majorHAnsi"/>
          <w:lang w:val="en-US"/>
        </w:rPr>
      </w:pPr>
      <w:r w:rsidRPr="001721E0">
        <w:rPr>
          <w:rFonts w:asciiTheme="majorHAnsi" w:hAnsiTheme="majorHAnsi" w:cstheme="majorHAnsi"/>
          <w:lang w:val="en-US"/>
        </w:rPr>
        <w:t>Graph theory is a mathematical field studying graph structures, modeling pairwise relations between objects, characterized by vertices (nodes) and edges (connections)</w:t>
      </w:r>
    </w:p>
    <w:p w14:paraId="36727826" w14:textId="77777777" w:rsidR="001D104B" w:rsidRPr="001721E0" w:rsidRDefault="001D104B">
      <w:pPr>
        <w:pStyle w:val="EndnoteText"/>
        <w:rPr>
          <w:rFonts w:asciiTheme="majorHAnsi" w:hAnsiTheme="majorHAnsi" w:cstheme="majorHAnsi"/>
          <w:lang w:val="en-US"/>
        </w:rPr>
      </w:pPr>
    </w:p>
  </w:endnote>
  <w:endnote w:id="10">
    <w:p w14:paraId="35539E4E" w14:textId="7FA59810" w:rsidR="001D104B" w:rsidRPr="001721E0" w:rsidRDefault="001D104B">
      <w:pPr>
        <w:pStyle w:val="EndnoteText"/>
        <w:rPr>
          <w:rFonts w:asciiTheme="majorHAnsi" w:hAnsiTheme="majorHAnsi" w:cstheme="majorHAnsi"/>
        </w:rPr>
      </w:pPr>
      <w:r w:rsidRPr="001721E0">
        <w:rPr>
          <w:rStyle w:val="EndnoteReference"/>
          <w:rFonts w:asciiTheme="majorHAnsi" w:hAnsiTheme="majorHAnsi" w:cstheme="majorHAnsi"/>
        </w:rPr>
        <w:endnoteRef/>
      </w:r>
      <w:r w:rsidRPr="001721E0">
        <w:rPr>
          <w:rFonts w:asciiTheme="majorHAnsi" w:hAnsiTheme="majorHAnsi" w:cstheme="majorHAnsi"/>
        </w:rPr>
        <w:t xml:space="preserve"> Recommendation Engine</w:t>
      </w:r>
    </w:p>
    <w:p w14:paraId="1CFA063D" w14:textId="7120F9BB" w:rsidR="001D104B" w:rsidRPr="001721E0" w:rsidRDefault="001D104B">
      <w:pPr>
        <w:pStyle w:val="EndnoteText"/>
        <w:rPr>
          <w:rFonts w:asciiTheme="majorHAnsi" w:hAnsiTheme="majorHAnsi" w:cstheme="majorHAnsi"/>
        </w:rPr>
      </w:pPr>
      <w:r w:rsidRPr="001721E0">
        <w:rPr>
          <w:rFonts w:asciiTheme="majorHAnsi" w:hAnsiTheme="majorHAnsi" w:cstheme="majorHAnsi"/>
        </w:rPr>
        <w:t>This is a system that suggest products, services or information to users based on analysis of their behaviour.</w:t>
      </w:r>
    </w:p>
    <w:p w14:paraId="1B43EEDE" w14:textId="77777777" w:rsidR="0050287C" w:rsidRPr="001721E0" w:rsidRDefault="0050287C">
      <w:pPr>
        <w:pStyle w:val="EndnoteText"/>
        <w:rPr>
          <w:rFonts w:asciiTheme="majorHAnsi" w:hAnsiTheme="majorHAnsi" w:cstheme="majorHAnsi"/>
          <w:lang w:val="en-US"/>
        </w:rPr>
      </w:pPr>
    </w:p>
  </w:endnote>
  <w:endnote w:id="11">
    <w:p w14:paraId="131D5801" w14:textId="65590F8C" w:rsidR="0050287C" w:rsidRPr="001721E0" w:rsidRDefault="0050287C">
      <w:pPr>
        <w:pStyle w:val="EndnoteText"/>
        <w:rPr>
          <w:rFonts w:asciiTheme="majorHAnsi" w:hAnsiTheme="majorHAnsi" w:cstheme="majorHAnsi"/>
        </w:rPr>
      </w:pPr>
      <w:r w:rsidRPr="001721E0">
        <w:rPr>
          <w:rStyle w:val="EndnoteReference"/>
          <w:rFonts w:asciiTheme="majorHAnsi" w:hAnsiTheme="majorHAnsi" w:cstheme="majorHAnsi"/>
        </w:rPr>
        <w:endnoteRef/>
      </w:r>
      <w:r w:rsidRPr="001721E0">
        <w:rPr>
          <w:rFonts w:asciiTheme="majorHAnsi" w:hAnsiTheme="majorHAnsi" w:cstheme="majorHAnsi"/>
        </w:rPr>
        <w:t xml:space="preserve"> Aggregation</w:t>
      </w:r>
    </w:p>
    <w:p w14:paraId="01761DDB" w14:textId="7A684D8D" w:rsidR="0050287C" w:rsidRPr="001721E0" w:rsidRDefault="0050287C">
      <w:pPr>
        <w:pStyle w:val="EndnoteText"/>
        <w:rPr>
          <w:rFonts w:asciiTheme="majorHAnsi" w:hAnsiTheme="majorHAnsi" w:cstheme="majorHAnsi"/>
          <w:lang w:val="en-US"/>
        </w:rPr>
      </w:pPr>
      <w:r w:rsidRPr="001721E0">
        <w:rPr>
          <w:rFonts w:asciiTheme="majorHAnsi" w:hAnsiTheme="majorHAnsi" w:cstheme="majorHAnsi"/>
          <w:lang w:val="en-US"/>
        </w:rPr>
        <w:t>In data warehousing, aggregation refers to the process of combining or grouping data together to provide summarized, more digestible information.</w:t>
      </w:r>
    </w:p>
    <w:p w14:paraId="7336F1C9" w14:textId="77777777" w:rsidR="00811E8C" w:rsidRPr="001721E0" w:rsidRDefault="00811E8C">
      <w:pPr>
        <w:pStyle w:val="EndnoteText"/>
        <w:rPr>
          <w:rFonts w:asciiTheme="majorHAnsi" w:hAnsiTheme="majorHAnsi" w:cstheme="majorHAnsi"/>
          <w:lang w:val="en-US"/>
        </w:rPr>
      </w:pPr>
    </w:p>
  </w:endnote>
  <w:endnote w:id="12">
    <w:p w14:paraId="59A04D87" w14:textId="4AA3789C" w:rsidR="00811E8C" w:rsidRPr="001721E0" w:rsidRDefault="00811E8C">
      <w:pPr>
        <w:pStyle w:val="EndnoteText"/>
        <w:rPr>
          <w:rFonts w:asciiTheme="majorHAnsi" w:hAnsiTheme="majorHAnsi" w:cstheme="majorHAnsi"/>
        </w:rPr>
      </w:pPr>
      <w:r w:rsidRPr="001721E0">
        <w:rPr>
          <w:rStyle w:val="EndnoteReference"/>
          <w:rFonts w:asciiTheme="majorHAnsi" w:hAnsiTheme="majorHAnsi" w:cstheme="majorHAnsi"/>
        </w:rPr>
        <w:endnoteRef/>
      </w:r>
      <w:r w:rsidRPr="001721E0">
        <w:rPr>
          <w:rFonts w:asciiTheme="majorHAnsi" w:hAnsiTheme="majorHAnsi" w:cstheme="majorHAnsi"/>
        </w:rPr>
        <w:t xml:space="preserve"> Data Mining</w:t>
      </w:r>
    </w:p>
    <w:p w14:paraId="2C719F42" w14:textId="52480489" w:rsidR="00811E8C" w:rsidRPr="001721E0" w:rsidRDefault="00811E8C">
      <w:pPr>
        <w:pStyle w:val="EndnoteText"/>
        <w:rPr>
          <w:rFonts w:asciiTheme="majorHAnsi" w:hAnsiTheme="majorHAnsi" w:cstheme="majorHAnsi"/>
        </w:rPr>
      </w:pPr>
      <w:r w:rsidRPr="001721E0">
        <w:rPr>
          <w:rFonts w:asciiTheme="majorHAnsi" w:hAnsiTheme="majorHAnsi" w:cstheme="majorHAnsi"/>
        </w:rPr>
        <w:t>Applying a statistical method to create measurable, analysed data</w:t>
      </w:r>
      <w:r w:rsidR="00A71E3E" w:rsidRPr="001721E0">
        <w:rPr>
          <w:rFonts w:asciiTheme="majorHAnsi" w:hAnsiTheme="majorHAnsi" w:cstheme="majorHAnsi"/>
        </w:rPr>
        <w:t xml:space="preserve">, </w:t>
      </w:r>
      <w:r w:rsidRPr="001721E0">
        <w:rPr>
          <w:rFonts w:asciiTheme="majorHAnsi" w:hAnsiTheme="majorHAnsi" w:cstheme="majorHAnsi"/>
        </w:rPr>
        <w:t>revealing patterns or trends, contributing to model development and predictive analytics.</w:t>
      </w:r>
    </w:p>
    <w:p w14:paraId="3F3ED5C6" w14:textId="77777777" w:rsidR="004B5692" w:rsidRPr="001721E0" w:rsidRDefault="004B5692">
      <w:pPr>
        <w:pStyle w:val="EndnoteText"/>
        <w:rPr>
          <w:rFonts w:asciiTheme="majorHAnsi" w:hAnsiTheme="majorHAnsi" w:cstheme="majorHAnsi"/>
          <w:lang w:val="en-US"/>
        </w:rPr>
      </w:pPr>
    </w:p>
  </w:endnote>
  <w:endnote w:id="13">
    <w:p w14:paraId="719D861C" w14:textId="1D40C516" w:rsidR="00164D68" w:rsidRPr="001721E0" w:rsidRDefault="00164D68">
      <w:pPr>
        <w:pStyle w:val="EndnoteText"/>
        <w:rPr>
          <w:rFonts w:asciiTheme="majorHAnsi" w:hAnsiTheme="majorHAnsi" w:cstheme="majorHAnsi"/>
        </w:rPr>
      </w:pPr>
      <w:r w:rsidRPr="001721E0">
        <w:rPr>
          <w:rStyle w:val="EndnoteReference"/>
          <w:rFonts w:asciiTheme="majorHAnsi" w:hAnsiTheme="majorHAnsi" w:cstheme="majorHAnsi"/>
        </w:rPr>
        <w:endnoteRef/>
      </w:r>
      <w:r w:rsidRPr="001721E0">
        <w:rPr>
          <w:rFonts w:asciiTheme="majorHAnsi" w:hAnsiTheme="majorHAnsi" w:cstheme="majorHAnsi"/>
        </w:rPr>
        <w:t xml:space="preserve"> Machine Learning</w:t>
      </w:r>
    </w:p>
    <w:p w14:paraId="1727B9D5" w14:textId="44D33B35" w:rsidR="00164D68" w:rsidRPr="001721E0" w:rsidRDefault="00164D68">
      <w:pPr>
        <w:pStyle w:val="EndnoteText"/>
        <w:rPr>
          <w:rFonts w:asciiTheme="majorHAnsi" w:hAnsiTheme="majorHAnsi" w:cstheme="majorHAnsi"/>
        </w:rPr>
      </w:pPr>
      <w:r w:rsidRPr="001721E0">
        <w:rPr>
          <w:rFonts w:asciiTheme="majorHAnsi" w:hAnsiTheme="majorHAnsi" w:cstheme="majorHAnsi"/>
        </w:rPr>
        <w:t>A subset of artificial intelligence that enables computers to learn and improve from experience without being explicitly programmed.</w:t>
      </w:r>
    </w:p>
    <w:p w14:paraId="363BF947" w14:textId="77777777" w:rsidR="00E815BC" w:rsidRPr="001721E0" w:rsidRDefault="00E815BC">
      <w:pPr>
        <w:pStyle w:val="EndnoteText"/>
        <w:rPr>
          <w:rFonts w:asciiTheme="majorHAnsi" w:hAnsiTheme="majorHAnsi" w:cstheme="majorHAnsi"/>
        </w:rPr>
      </w:pPr>
    </w:p>
  </w:endnote>
  <w:endnote w:id="14">
    <w:p w14:paraId="2841DC3A" w14:textId="13CDD1A4" w:rsidR="00E815BC" w:rsidRPr="001721E0" w:rsidRDefault="00E815BC">
      <w:pPr>
        <w:pStyle w:val="EndnoteText"/>
        <w:rPr>
          <w:rFonts w:asciiTheme="majorHAnsi" w:hAnsiTheme="majorHAnsi" w:cstheme="majorHAnsi"/>
        </w:rPr>
      </w:pPr>
      <w:r w:rsidRPr="001721E0">
        <w:rPr>
          <w:rStyle w:val="EndnoteReference"/>
          <w:rFonts w:asciiTheme="majorHAnsi" w:hAnsiTheme="majorHAnsi" w:cstheme="majorHAnsi"/>
        </w:rPr>
        <w:endnoteRef/>
      </w:r>
      <w:r w:rsidRPr="001721E0">
        <w:rPr>
          <w:rFonts w:asciiTheme="majorHAnsi" w:hAnsiTheme="majorHAnsi" w:cstheme="majorHAnsi"/>
        </w:rPr>
        <w:t xml:space="preserve"> CRM – Customer Relation Management System</w:t>
      </w:r>
    </w:p>
    <w:p w14:paraId="723D09E6" w14:textId="6B10328D" w:rsidR="00E815BC" w:rsidRDefault="00E815BC">
      <w:pPr>
        <w:pStyle w:val="EndnoteText"/>
        <w:rPr>
          <w:rFonts w:asciiTheme="majorHAnsi" w:hAnsiTheme="majorHAnsi" w:cstheme="majorHAnsi"/>
        </w:rPr>
      </w:pPr>
      <w:r w:rsidRPr="001721E0">
        <w:rPr>
          <w:rFonts w:asciiTheme="majorHAnsi" w:hAnsiTheme="majorHAnsi" w:cstheme="majorHAnsi"/>
        </w:rPr>
        <w:t>A system to help manage customer data to support sales management.</w:t>
      </w:r>
    </w:p>
    <w:p w14:paraId="4D5A46DC" w14:textId="77777777" w:rsidR="00105324" w:rsidRPr="00E815BC" w:rsidRDefault="00105324">
      <w:pPr>
        <w:pStyle w:val="EndnoteText"/>
        <w:rPr>
          <w:lang w:val="en-US"/>
        </w:rPr>
      </w:pPr>
    </w:p>
  </w:endnote>
  <w:endnote w:id="15">
    <w:p w14:paraId="4A3ACBDD" w14:textId="625FAA4D" w:rsidR="007B130D" w:rsidRDefault="007B130D">
      <w:pPr>
        <w:pStyle w:val="EndnoteText"/>
        <w:rPr>
          <w:lang w:val="en-US"/>
        </w:rPr>
      </w:pPr>
      <w:r>
        <w:rPr>
          <w:rStyle w:val="EndnoteReference"/>
        </w:rPr>
        <w:endnoteRef/>
      </w:r>
      <w:r>
        <w:t xml:space="preserve"> </w:t>
      </w:r>
      <w:r>
        <w:rPr>
          <w:lang w:val="en-US"/>
        </w:rPr>
        <w:t>Top-Down Approach</w:t>
      </w:r>
    </w:p>
    <w:p w14:paraId="79EC4B59" w14:textId="2BB91B98" w:rsidR="007B130D" w:rsidRDefault="007B130D">
      <w:pPr>
        <w:pStyle w:val="EndnoteText"/>
        <w:rPr>
          <w:lang w:val="en-US"/>
        </w:rPr>
      </w:pPr>
      <w:r>
        <w:rPr>
          <w:lang w:val="en-US"/>
        </w:rPr>
        <w:t>In Data Modelling, a top-down approach means you only have a set of business requirements to begin modelling. The opposite ‘Bottom Up’ approaches are taken when you have access to raw data.</w:t>
      </w:r>
    </w:p>
    <w:p w14:paraId="7B9F45A7" w14:textId="77777777" w:rsidR="007B130D" w:rsidRPr="007B130D" w:rsidRDefault="007B130D">
      <w:pPr>
        <w:pStyle w:val="EndnoteText"/>
        <w:rPr>
          <w:lang w:val="en-US"/>
        </w:rPr>
      </w:pPr>
    </w:p>
  </w:endnote>
  <w:endnote w:id="16">
    <w:p w14:paraId="248B1AD2" w14:textId="77777777" w:rsidR="00E46D54" w:rsidRDefault="00E46D54" w:rsidP="00E46D54">
      <w:pPr>
        <w:pStyle w:val="EndnoteText"/>
        <w:rPr>
          <w:lang w:val="en-US"/>
        </w:rPr>
      </w:pPr>
      <w:r>
        <w:rPr>
          <w:rStyle w:val="EndnoteReference"/>
        </w:rPr>
        <w:endnoteRef/>
      </w:r>
      <w:r>
        <w:t xml:space="preserve"> </w:t>
      </w:r>
      <w:r>
        <w:rPr>
          <w:lang w:val="en-US"/>
        </w:rPr>
        <w:t>CK – Candidate Key</w:t>
      </w:r>
    </w:p>
    <w:p w14:paraId="07909DFE" w14:textId="77777777" w:rsidR="00E46D54" w:rsidRPr="00105324" w:rsidRDefault="00E46D54" w:rsidP="00E46D54">
      <w:pPr>
        <w:pStyle w:val="EndnoteText"/>
        <w:rPr>
          <w:lang w:val="en-US"/>
        </w:rPr>
      </w:pPr>
      <w:r>
        <w:rPr>
          <w:lang w:val="en-US"/>
        </w:rPr>
        <w:t>An attribute on an entity that could be a good choice for a Primary Key.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4CFE" w14:textId="77777777" w:rsidR="000E17ED" w:rsidRDefault="000E17ED" w:rsidP="00757451">
      <w:pPr>
        <w:spacing w:after="0" w:line="240" w:lineRule="auto"/>
      </w:pPr>
      <w:r>
        <w:separator/>
      </w:r>
    </w:p>
  </w:footnote>
  <w:footnote w:type="continuationSeparator" w:id="0">
    <w:p w14:paraId="69A2D92F" w14:textId="77777777" w:rsidR="000E17ED" w:rsidRDefault="000E17ED" w:rsidP="00757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265"/>
    <w:multiLevelType w:val="hybridMultilevel"/>
    <w:tmpl w:val="15C8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A034CC"/>
    <w:multiLevelType w:val="hybridMultilevel"/>
    <w:tmpl w:val="726C2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A26CD"/>
    <w:multiLevelType w:val="hybridMultilevel"/>
    <w:tmpl w:val="934EA0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4552">
    <w:abstractNumId w:val="0"/>
  </w:num>
  <w:num w:numId="2" w16cid:durableId="798571837">
    <w:abstractNumId w:val="1"/>
  </w:num>
  <w:num w:numId="3" w16cid:durableId="1076783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0C"/>
    <w:rsid w:val="00011785"/>
    <w:rsid w:val="00041013"/>
    <w:rsid w:val="00064960"/>
    <w:rsid w:val="00076353"/>
    <w:rsid w:val="000A6515"/>
    <w:rsid w:val="000A6E09"/>
    <w:rsid w:val="000C147D"/>
    <w:rsid w:val="000E076C"/>
    <w:rsid w:val="000E17ED"/>
    <w:rsid w:val="00105324"/>
    <w:rsid w:val="001344EA"/>
    <w:rsid w:val="0014276A"/>
    <w:rsid w:val="0014608F"/>
    <w:rsid w:val="0016263F"/>
    <w:rsid w:val="00164D68"/>
    <w:rsid w:val="00165034"/>
    <w:rsid w:val="00171C9C"/>
    <w:rsid w:val="001721E0"/>
    <w:rsid w:val="00194BD5"/>
    <w:rsid w:val="001B0EF0"/>
    <w:rsid w:val="001B650C"/>
    <w:rsid w:val="001C657E"/>
    <w:rsid w:val="001D104B"/>
    <w:rsid w:val="001E14D3"/>
    <w:rsid w:val="001F10EF"/>
    <w:rsid w:val="001F3C73"/>
    <w:rsid w:val="0025060C"/>
    <w:rsid w:val="002508F8"/>
    <w:rsid w:val="00250987"/>
    <w:rsid w:val="00262845"/>
    <w:rsid w:val="00265A7D"/>
    <w:rsid w:val="0026711F"/>
    <w:rsid w:val="002A47F1"/>
    <w:rsid w:val="002B446A"/>
    <w:rsid w:val="002B5119"/>
    <w:rsid w:val="002B6D2C"/>
    <w:rsid w:val="002C23CD"/>
    <w:rsid w:val="002C2CF8"/>
    <w:rsid w:val="002C7977"/>
    <w:rsid w:val="002D2A7A"/>
    <w:rsid w:val="002F245E"/>
    <w:rsid w:val="003013FA"/>
    <w:rsid w:val="0032588D"/>
    <w:rsid w:val="0033494D"/>
    <w:rsid w:val="0036338E"/>
    <w:rsid w:val="003951D0"/>
    <w:rsid w:val="003A4984"/>
    <w:rsid w:val="00411644"/>
    <w:rsid w:val="00413AB3"/>
    <w:rsid w:val="00433B57"/>
    <w:rsid w:val="004520D4"/>
    <w:rsid w:val="00457132"/>
    <w:rsid w:val="004639EB"/>
    <w:rsid w:val="004B5692"/>
    <w:rsid w:val="004B7153"/>
    <w:rsid w:val="004C0DCC"/>
    <w:rsid w:val="004C2DC2"/>
    <w:rsid w:val="0050287C"/>
    <w:rsid w:val="005101DA"/>
    <w:rsid w:val="0052189A"/>
    <w:rsid w:val="00540D86"/>
    <w:rsid w:val="0054142B"/>
    <w:rsid w:val="005520F3"/>
    <w:rsid w:val="00563B49"/>
    <w:rsid w:val="005718B4"/>
    <w:rsid w:val="005A0F80"/>
    <w:rsid w:val="005A311B"/>
    <w:rsid w:val="005B32E0"/>
    <w:rsid w:val="005C0490"/>
    <w:rsid w:val="005C5ADF"/>
    <w:rsid w:val="005E2E0A"/>
    <w:rsid w:val="005F423E"/>
    <w:rsid w:val="00600C4F"/>
    <w:rsid w:val="006235DB"/>
    <w:rsid w:val="00636222"/>
    <w:rsid w:val="00645CC5"/>
    <w:rsid w:val="006917CB"/>
    <w:rsid w:val="00692A68"/>
    <w:rsid w:val="006B4E5D"/>
    <w:rsid w:val="006C05A6"/>
    <w:rsid w:val="006C7710"/>
    <w:rsid w:val="006E2686"/>
    <w:rsid w:val="007017C0"/>
    <w:rsid w:val="00723E29"/>
    <w:rsid w:val="00757451"/>
    <w:rsid w:val="00760EFF"/>
    <w:rsid w:val="00796694"/>
    <w:rsid w:val="007B130D"/>
    <w:rsid w:val="007D24B4"/>
    <w:rsid w:val="007F6518"/>
    <w:rsid w:val="00811E8C"/>
    <w:rsid w:val="00813A55"/>
    <w:rsid w:val="00837541"/>
    <w:rsid w:val="00837734"/>
    <w:rsid w:val="0085039C"/>
    <w:rsid w:val="00850520"/>
    <w:rsid w:val="00874590"/>
    <w:rsid w:val="008753E8"/>
    <w:rsid w:val="008769E8"/>
    <w:rsid w:val="00876F55"/>
    <w:rsid w:val="008A4E1F"/>
    <w:rsid w:val="008A5E97"/>
    <w:rsid w:val="008D6025"/>
    <w:rsid w:val="008E5B1A"/>
    <w:rsid w:val="00922A3B"/>
    <w:rsid w:val="00924AD6"/>
    <w:rsid w:val="00932051"/>
    <w:rsid w:val="00932936"/>
    <w:rsid w:val="009346AC"/>
    <w:rsid w:val="009444D2"/>
    <w:rsid w:val="00957CCB"/>
    <w:rsid w:val="0096697F"/>
    <w:rsid w:val="009721F4"/>
    <w:rsid w:val="0098437E"/>
    <w:rsid w:val="00991355"/>
    <w:rsid w:val="00A674F3"/>
    <w:rsid w:val="00A71E3E"/>
    <w:rsid w:val="00A8534A"/>
    <w:rsid w:val="00A879B7"/>
    <w:rsid w:val="00A9362E"/>
    <w:rsid w:val="00A969C1"/>
    <w:rsid w:val="00AB78DA"/>
    <w:rsid w:val="00AB7C8A"/>
    <w:rsid w:val="00AC4BA0"/>
    <w:rsid w:val="00AC624B"/>
    <w:rsid w:val="00AF07A4"/>
    <w:rsid w:val="00B143C5"/>
    <w:rsid w:val="00B351D4"/>
    <w:rsid w:val="00B53163"/>
    <w:rsid w:val="00B67814"/>
    <w:rsid w:val="00B82C17"/>
    <w:rsid w:val="00B947DC"/>
    <w:rsid w:val="00BB13F0"/>
    <w:rsid w:val="00C073ED"/>
    <w:rsid w:val="00C077D9"/>
    <w:rsid w:val="00C266E1"/>
    <w:rsid w:val="00C4097C"/>
    <w:rsid w:val="00C40DBE"/>
    <w:rsid w:val="00C42DF0"/>
    <w:rsid w:val="00C5456C"/>
    <w:rsid w:val="00C615C2"/>
    <w:rsid w:val="00C85280"/>
    <w:rsid w:val="00C90369"/>
    <w:rsid w:val="00C92B29"/>
    <w:rsid w:val="00C966FC"/>
    <w:rsid w:val="00CA0332"/>
    <w:rsid w:val="00CC6A99"/>
    <w:rsid w:val="00CE5BB7"/>
    <w:rsid w:val="00D07C0F"/>
    <w:rsid w:val="00D224FD"/>
    <w:rsid w:val="00D307AF"/>
    <w:rsid w:val="00D34D0F"/>
    <w:rsid w:val="00D506F7"/>
    <w:rsid w:val="00D57E73"/>
    <w:rsid w:val="00D734DE"/>
    <w:rsid w:val="00D76BA6"/>
    <w:rsid w:val="00D81EE7"/>
    <w:rsid w:val="00D91E41"/>
    <w:rsid w:val="00D93A79"/>
    <w:rsid w:val="00DA511C"/>
    <w:rsid w:val="00DA7991"/>
    <w:rsid w:val="00DD3304"/>
    <w:rsid w:val="00E12825"/>
    <w:rsid w:val="00E46D54"/>
    <w:rsid w:val="00E5641B"/>
    <w:rsid w:val="00E62360"/>
    <w:rsid w:val="00E63E52"/>
    <w:rsid w:val="00E70FFF"/>
    <w:rsid w:val="00E815BC"/>
    <w:rsid w:val="00E84725"/>
    <w:rsid w:val="00EA7765"/>
    <w:rsid w:val="00EC6BE1"/>
    <w:rsid w:val="00F13917"/>
    <w:rsid w:val="00F52C9C"/>
    <w:rsid w:val="00F577E8"/>
    <w:rsid w:val="00F73D51"/>
    <w:rsid w:val="00F80094"/>
    <w:rsid w:val="00F94FF1"/>
    <w:rsid w:val="00FB0E0C"/>
    <w:rsid w:val="00FE010C"/>
    <w:rsid w:val="00FE701E"/>
    <w:rsid w:val="00FE7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C5BD"/>
  <w15:chartTrackingRefBased/>
  <w15:docId w15:val="{500B7F0A-3907-4828-8FA7-D28671A6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97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13AB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B5119"/>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10C"/>
    <w:rPr>
      <w:color w:val="0563C1" w:themeColor="hyperlink"/>
      <w:u w:val="single"/>
    </w:rPr>
  </w:style>
  <w:style w:type="character" w:styleId="UnresolvedMention">
    <w:name w:val="Unresolved Mention"/>
    <w:basedOn w:val="DefaultParagraphFont"/>
    <w:uiPriority w:val="99"/>
    <w:semiHidden/>
    <w:unhideWhenUsed/>
    <w:rsid w:val="00FE010C"/>
    <w:rPr>
      <w:color w:val="605E5C"/>
      <w:shd w:val="clear" w:color="auto" w:fill="E1DFDD"/>
    </w:rPr>
  </w:style>
  <w:style w:type="character" w:customStyle="1" w:styleId="Heading1Char">
    <w:name w:val="Heading 1 Char"/>
    <w:basedOn w:val="DefaultParagraphFont"/>
    <w:link w:val="Heading1"/>
    <w:uiPriority w:val="9"/>
    <w:rsid w:val="0096697F"/>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B678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3494D"/>
    <w:pPr>
      <w:spacing w:after="0"/>
    </w:pPr>
  </w:style>
  <w:style w:type="paragraph" w:styleId="TOCHeading">
    <w:name w:val="TOC Heading"/>
    <w:basedOn w:val="Heading1"/>
    <w:next w:val="Normal"/>
    <w:uiPriority w:val="39"/>
    <w:unhideWhenUsed/>
    <w:qFormat/>
    <w:rsid w:val="0033494D"/>
    <w:pPr>
      <w:outlineLvl w:val="9"/>
    </w:pPr>
    <w:rPr>
      <w:color w:val="2F5496" w:themeColor="accent1" w:themeShade="BF"/>
      <w:lang w:val="en-US"/>
    </w:rPr>
  </w:style>
  <w:style w:type="paragraph" w:styleId="TOC1">
    <w:name w:val="toc 1"/>
    <w:basedOn w:val="Normal"/>
    <w:next w:val="Normal"/>
    <w:autoRedefine/>
    <w:uiPriority w:val="39"/>
    <w:unhideWhenUsed/>
    <w:rsid w:val="0033494D"/>
    <w:pPr>
      <w:spacing w:after="100"/>
    </w:pPr>
  </w:style>
  <w:style w:type="paragraph" w:styleId="EndnoteText">
    <w:name w:val="endnote text"/>
    <w:basedOn w:val="Normal"/>
    <w:link w:val="EndnoteTextChar"/>
    <w:uiPriority w:val="99"/>
    <w:semiHidden/>
    <w:unhideWhenUsed/>
    <w:rsid w:val="007574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7451"/>
    <w:rPr>
      <w:sz w:val="20"/>
      <w:szCs w:val="20"/>
    </w:rPr>
  </w:style>
  <w:style w:type="character" w:styleId="EndnoteReference">
    <w:name w:val="endnote reference"/>
    <w:basedOn w:val="DefaultParagraphFont"/>
    <w:uiPriority w:val="99"/>
    <w:semiHidden/>
    <w:unhideWhenUsed/>
    <w:rsid w:val="00757451"/>
    <w:rPr>
      <w:vertAlign w:val="superscript"/>
    </w:rPr>
  </w:style>
  <w:style w:type="paragraph" w:styleId="ListParagraph">
    <w:name w:val="List Paragraph"/>
    <w:basedOn w:val="Normal"/>
    <w:uiPriority w:val="34"/>
    <w:qFormat/>
    <w:rsid w:val="008D6025"/>
    <w:pPr>
      <w:ind w:left="720"/>
      <w:contextualSpacing/>
    </w:pPr>
  </w:style>
  <w:style w:type="character" w:customStyle="1" w:styleId="Heading2Char">
    <w:name w:val="Heading 2 Char"/>
    <w:basedOn w:val="DefaultParagraphFont"/>
    <w:link w:val="Heading2"/>
    <w:uiPriority w:val="9"/>
    <w:rsid w:val="00413AB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2B5119"/>
    <w:rPr>
      <w:rFonts w:asciiTheme="majorHAnsi" w:eastAsiaTheme="majorEastAsia" w:hAnsiTheme="majorHAnsi" w:cstheme="majorBidi"/>
      <w:sz w:val="24"/>
      <w:szCs w:val="24"/>
    </w:rPr>
  </w:style>
  <w:style w:type="paragraph" w:styleId="TOC2">
    <w:name w:val="toc 2"/>
    <w:basedOn w:val="Normal"/>
    <w:next w:val="Normal"/>
    <w:autoRedefine/>
    <w:uiPriority w:val="39"/>
    <w:unhideWhenUsed/>
    <w:rsid w:val="0098437E"/>
    <w:pPr>
      <w:spacing w:after="100"/>
      <w:ind w:left="220"/>
    </w:pPr>
  </w:style>
  <w:style w:type="paragraph" w:styleId="TOC3">
    <w:name w:val="toc 3"/>
    <w:basedOn w:val="Normal"/>
    <w:next w:val="Normal"/>
    <w:autoRedefine/>
    <w:uiPriority w:val="39"/>
    <w:unhideWhenUsed/>
    <w:rsid w:val="0098437E"/>
    <w:pPr>
      <w:spacing w:after="100"/>
      <w:ind w:left="440"/>
    </w:pPr>
  </w:style>
  <w:style w:type="paragraph" w:styleId="NormalWeb">
    <w:name w:val="Normal (Web)"/>
    <w:basedOn w:val="Normal"/>
    <w:uiPriority w:val="99"/>
    <w:semiHidden/>
    <w:unhideWhenUsed/>
    <w:rsid w:val="00B351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811E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E8C"/>
    <w:rPr>
      <w:sz w:val="20"/>
      <w:szCs w:val="20"/>
    </w:rPr>
  </w:style>
  <w:style w:type="character" w:styleId="FootnoteReference">
    <w:name w:val="footnote reference"/>
    <w:basedOn w:val="DefaultParagraphFont"/>
    <w:uiPriority w:val="99"/>
    <w:semiHidden/>
    <w:unhideWhenUsed/>
    <w:rsid w:val="00811E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148674">
      <w:bodyDiv w:val="1"/>
      <w:marLeft w:val="0"/>
      <w:marRight w:val="0"/>
      <w:marTop w:val="0"/>
      <w:marBottom w:val="0"/>
      <w:divBdr>
        <w:top w:val="none" w:sz="0" w:space="0" w:color="auto"/>
        <w:left w:val="none" w:sz="0" w:space="0" w:color="auto"/>
        <w:bottom w:val="none" w:sz="0" w:space="0" w:color="auto"/>
        <w:right w:val="none" w:sz="0" w:space="0" w:color="auto"/>
      </w:divBdr>
      <w:divsChild>
        <w:div w:id="753430561">
          <w:marLeft w:val="0"/>
          <w:marRight w:val="0"/>
          <w:marTop w:val="0"/>
          <w:marBottom w:val="0"/>
          <w:divBdr>
            <w:top w:val="single" w:sz="2" w:space="0" w:color="auto"/>
            <w:left w:val="single" w:sz="2" w:space="0" w:color="auto"/>
            <w:bottom w:val="single" w:sz="6" w:space="0" w:color="auto"/>
            <w:right w:val="single" w:sz="2" w:space="0" w:color="auto"/>
          </w:divBdr>
          <w:divsChild>
            <w:div w:id="1472864980">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9238">
                  <w:marLeft w:val="0"/>
                  <w:marRight w:val="0"/>
                  <w:marTop w:val="0"/>
                  <w:marBottom w:val="0"/>
                  <w:divBdr>
                    <w:top w:val="single" w:sz="2" w:space="0" w:color="D9D9E3"/>
                    <w:left w:val="single" w:sz="2" w:space="0" w:color="D9D9E3"/>
                    <w:bottom w:val="single" w:sz="2" w:space="0" w:color="D9D9E3"/>
                    <w:right w:val="single" w:sz="2" w:space="0" w:color="D9D9E3"/>
                  </w:divBdr>
                  <w:divsChild>
                    <w:div w:id="1472676049">
                      <w:marLeft w:val="0"/>
                      <w:marRight w:val="0"/>
                      <w:marTop w:val="0"/>
                      <w:marBottom w:val="0"/>
                      <w:divBdr>
                        <w:top w:val="single" w:sz="2" w:space="0" w:color="D9D9E3"/>
                        <w:left w:val="single" w:sz="2" w:space="0" w:color="D9D9E3"/>
                        <w:bottom w:val="single" w:sz="2" w:space="0" w:color="D9D9E3"/>
                        <w:right w:val="single" w:sz="2" w:space="0" w:color="D9D9E3"/>
                      </w:divBdr>
                      <w:divsChild>
                        <w:div w:id="951670919">
                          <w:marLeft w:val="0"/>
                          <w:marRight w:val="0"/>
                          <w:marTop w:val="0"/>
                          <w:marBottom w:val="0"/>
                          <w:divBdr>
                            <w:top w:val="single" w:sz="2" w:space="0" w:color="D9D9E3"/>
                            <w:left w:val="single" w:sz="2" w:space="0" w:color="D9D9E3"/>
                            <w:bottom w:val="single" w:sz="2" w:space="0" w:color="D9D9E3"/>
                            <w:right w:val="single" w:sz="2" w:space="0" w:color="D9D9E3"/>
                          </w:divBdr>
                          <w:divsChild>
                            <w:div w:id="88618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3393166">
      <w:bodyDiv w:val="1"/>
      <w:marLeft w:val="0"/>
      <w:marRight w:val="0"/>
      <w:marTop w:val="0"/>
      <w:marBottom w:val="0"/>
      <w:divBdr>
        <w:top w:val="none" w:sz="0" w:space="0" w:color="auto"/>
        <w:left w:val="none" w:sz="0" w:space="0" w:color="auto"/>
        <w:bottom w:val="none" w:sz="0" w:space="0" w:color="auto"/>
        <w:right w:val="none" w:sz="0" w:space="0" w:color="auto"/>
      </w:divBdr>
      <w:divsChild>
        <w:div w:id="1559510059">
          <w:marLeft w:val="0"/>
          <w:marRight w:val="0"/>
          <w:marTop w:val="0"/>
          <w:marBottom w:val="0"/>
          <w:divBdr>
            <w:top w:val="single" w:sz="2" w:space="0" w:color="auto"/>
            <w:left w:val="single" w:sz="2" w:space="0" w:color="auto"/>
            <w:bottom w:val="single" w:sz="6" w:space="0" w:color="auto"/>
            <w:right w:val="single" w:sz="2" w:space="0" w:color="auto"/>
          </w:divBdr>
          <w:divsChild>
            <w:div w:id="1252356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431293">
                  <w:marLeft w:val="0"/>
                  <w:marRight w:val="0"/>
                  <w:marTop w:val="0"/>
                  <w:marBottom w:val="0"/>
                  <w:divBdr>
                    <w:top w:val="single" w:sz="2" w:space="0" w:color="D9D9E3"/>
                    <w:left w:val="single" w:sz="2" w:space="0" w:color="D9D9E3"/>
                    <w:bottom w:val="single" w:sz="2" w:space="0" w:color="D9D9E3"/>
                    <w:right w:val="single" w:sz="2" w:space="0" w:color="D9D9E3"/>
                  </w:divBdr>
                  <w:divsChild>
                    <w:div w:id="2102027344">
                      <w:marLeft w:val="0"/>
                      <w:marRight w:val="0"/>
                      <w:marTop w:val="0"/>
                      <w:marBottom w:val="0"/>
                      <w:divBdr>
                        <w:top w:val="single" w:sz="2" w:space="0" w:color="D9D9E3"/>
                        <w:left w:val="single" w:sz="2" w:space="0" w:color="D9D9E3"/>
                        <w:bottom w:val="single" w:sz="2" w:space="0" w:color="D9D9E3"/>
                        <w:right w:val="single" w:sz="2" w:space="0" w:color="D9D9E3"/>
                      </w:divBdr>
                      <w:divsChild>
                        <w:div w:id="647056633">
                          <w:marLeft w:val="0"/>
                          <w:marRight w:val="0"/>
                          <w:marTop w:val="0"/>
                          <w:marBottom w:val="0"/>
                          <w:divBdr>
                            <w:top w:val="single" w:sz="2" w:space="0" w:color="D9D9E3"/>
                            <w:left w:val="single" w:sz="2" w:space="0" w:color="D9D9E3"/>
                            <w:bottom w:val="single" w:sz="2" w:space="0" w:color="D9D9E3"/>
                            <w:right w:val="single" w:sz="2" w:space="0" w:color="D9D9E3"/>
                          </w:divBdr>
                          <w:divsChild>
                            <w:div w:id="121917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rangodb.com/2018/02/nosql-performance-benchmark-2018-mongodb-postgresql-orientdb-neo4j-arangodb/" TargetMode="External"/><Relationship Id="rId39" Type="http://schemas.openxmlformats.org/officeDocument/2006/relationships/hyperlink" Target="https://www.w3schools.com/xml/xml_whatis.as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scaleyourapp.com/youtube-database-how-does-it-store-so-many-videos-without-running-out-of-storage-spa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ataversity.net/nosql-data-architecture-data-governance-everything-need-know/" TargetMode="External"/><Relationship Id="rId33" Type="http://schemas.openxmlformats.org/officeDocument/2006/relationships/hyperlink" Target="https://blog.twitter.com/engineering/en_us/topics/infrastructure/2022/data-transfer-in-manhattan-using-rocksdb" TargetMode="External"/><Relationship Id="rId38" Type="http://schemas.openxmlformats.org/officeDocument/2006/relationships/hyperlink" Target="https://www.w3resource.com/sql/sql-table.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ariadb.com/kb/en/understanding-the-hierarchical-database-mode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urvey.stackoverflow.co/2023/" TargetMode="External"/><Relationship Id="rId37" Type="http://schemas.openxmlformats.org/officeDocument/2006/relationships/hyperlink" Target="https://wentzwu.com/2019/07/08/rdbms-table-terminologi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atabasetown.com/wide-column-database-use-cases/" TargetMode="External"/><Relationship Id="rId36" Type="http://schemas.openxmlformats.org/officeDocument/2006/relationships/hyperlink" Target="https://towardsdatascience.com/what-is-a-graph-database-249cd7fdf24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edis.com/nosql/key-value-datab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medium.com/data-ops/the-data-lake-is-a-design-pattern-888323323c66" TargetMode="External"/><Relationship Id="rId30" Type="http://schemas.openxmlformats.org/officeDocument/2006/relationships/hyperlink" Target="https://neo4j.com/why-graph-databases/" TargetMode="External"/><Relationship Id="rId35" Type="http://schemas.openxmlformats.org/officeDocument/2006/relationships/hyperlink" Target="https://blog.sqlauthority.com/2007/12/09/sql-server-acid-atomicity-consistency-isolation-dur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2E9D2-72BF-4740-B7C2-650A4E8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18</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132</cp:revision>
  <dcterms:created xsi:type="dcterms:W3CDTF">2023-07-31T18:45:00Z</dcterms:created>
  <dcterms:modified xsi:type="dcterms:W3CDTF">2023-08-05T19:52:00Z</dcterms:modified>
</cp:coreProperties>
</file>