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06AF1" w14:textId="0D60BA18" w:rsidR="00A91ABE" w:rsidRPr="00A91ABE" w:rsidRDefault="00A91ABE" w:rsidP="00A91ABE">
      <w:pPr>
        <w:jc w:val="both"/>
        <w:rPr>
          <w:rFonts w:eastAsiaTheme="majorEastAsia" w:cstheme="majorBidi"/>
          <w:color w:val="2F5496" w:themeColor="accent1" w:themeShade="BF"/>
          <w:sz w:val="32"/>
          <w:szCs w:val="32"/>
        </w:rPr>
      </w:pPr>
      <w:bookmarkStart w:id="0" w:name="_Hlk530663118"/>
      <w:r w:rsidRPr="005C7F81">
        <w:rPr>
          <w:rFonts w:eastAsiaTheme="majorEastAsia" w:cstheme="majorBidi"/>
          <w:color w:val="2F5496" w:themeColor="accent1" w:themeShade="BF"/>
          <w:sz w:val="32"/>
          <w:szCs w:val="32"/>
        </w:rPr>
        <w:t>Appendix A</w:t>
      </w:r>
    </w:p>
    <w:p w14:paraId="3A139184" w14:textId="77777777" w:rsidR="00A91ABE" w:rsidRDefault="00A91ABE" w:rsidP="00A91ABE">
      <w:pPr>
        <w:jc w:val="both"/>
        <w:rPr>
          <w:rFonts w:cstheme="majorHAnsi"/>
          <w:b/>
          <w:bCs/>
          <w:sz w:val="28"/>
          <w:szCs w:val="28"/>
        </w:rPr>
      </w:pPr>
      <w:r>
        <w:rPr>
          <w:rFonts w:cstheme="majorHAnsi"/>
          <w:b/>
          <w:bCs/>
          <w:sz w:val="28"/>
          <w:szCs w:val="28"/>
        </w:rPr>
        <w:t>ASSIGNMENT COVER SHEET</w:t>
      </w:r>
    </w:p>
    <w:p w14:paraId="1BC2595C" w14:textId="77777777" w:rsidR="00A91ABE" w:rsidRDefault="00A91ABE" w:rsidP="00A91ABE">
      <w:pPr>
        <w:jc w:val="both"/>
        <w:rPr>
          <w:rFonts w:cstheme="majorHAnsi"/>
          <w:b/>
          <w:bCs/>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1"/>
        <w:gridCol w:w="3240"/>
        <w:gridCol w:w="3335"/>
      </w:tblGrid>
      <w:tr w:rsidR="00A91ABE" w14:paraId="3B68D4BF" w14:textId="77777777" w:rsidTr="0037024D">
        <w:trPr>
          <w:trHeight w:val="454"/>
        </w:trPr>
        <w:tc>
          <w:tcPr>
            <w:tcW w:w="1390" w:type="pct"/>
            <w:tcBorders>
              <w:top w:val="single" w:sz="4" w:space="0" w:color="auto"/>
              <w:left w:val="single" w:sz="4" w:space="0" w:color="auto"/>
              <w:bottom w:val="single" w:sz="4" w:space="0" w:color="auto"/>
              <w:right w:val="single" w:sz="4" w:space="0" w:color="auto"/>
            </w:tcBorders>
            <w:vAlign w:val="center"/>
            <w:hideMark/>
          </w:tcPr>
          <w:p w14:paraId="09EAE130" w14:textId="77777777" w:rsidR="00A91ABE" w:rsidRDefault="00A91ABE" w:rsidP="0037024D">
            <w:pPr>
              <w:tabs>
                <w:tab w:val="left" w:pos="10260"/>
              </w:tabs>
              <w:spacing w:before="60" w:after="60" w:line="256" w:lineRule="auto"/>
              <w:jc w:val="both"/>
              <w:rPr>
                <w:rFonts w:cstheme="majorHAnsi"/>
                <w:sz w:val="24"/>
              </w:rPr>
            </w:pPr>
            <w:r>
              <w:rPr>
                <w:rFonts w:cstheme="majorHAnsi"/>
                <w:b/>
                <w:bCs/>
              </w:rPr>
              <w:t>Student’s name</w:t>
            </w:r>
          </w:p>
        </w:tc>
        <w:tc>
          <w:tcPr>
            <w:tcW w:w="1779" w:type="pct"/>
            <w:tcBorders>
              <w:top w:val="single" w:sz="4" w:space="0" w:color="auto"/>
              <w:left w:val="single" w:sz="4" w:space="0" w:color="auto"/>
              <w:bottom w:val="single" w:sz="4" w:space="0" w:color="auto"/>
              <w:right w:val="single" w:sz="4" w:space="0" w:color="auto"/>
            </w:tcBorders>
            <w:vAlign w:val="center"/>
          </w:tcPr>
          <w:p w14:paraId="12CD9BD9" w14:textId="77777777" w:rsidR="00A91ABE" w:rsidRDefault="00A91ABE" w:rsidP="0037024D">
            <w:pPr>
              <w:tabs>
                <w:tab w:val="left" w:pos="10260"/>
              </w:tabs>
              <w:spacing w:line="256" w:lineRule="auto"/>
              <w:jc w:val="both"/>
              <w:rPr>
                <w:rFonts w:cstheme="majorHAnsi"/>
              </w:rPr>
            </w:pPr>
            <w:r>
              <w:rPr>
                <w:rFonts w:cstheme="majorHAnsi"/>
                <w:sz w:val="16"/>
                <w:szCs w:val="16"/>
              </w:rPr>
              <w:t>(First name)</w:t>
            </w:r>
          </w:p>
          <w:p w14:paraId="74E08A27" w14:textId="3C98218B" w:rsidR="00A91ABE" w:rsidRDefault="00A91ABE" w:rsidP="0037024D">
            <w:pPr>
              <w:tabs>
                <w:tab w:val="left" w:pos="10260"/>
              </w:tabs>
              <w:spacing w:line="256" w:lineRule="auto"/>
              <w:jc w:val="both"/>
              <w:rPr>
                <w:rFonts w:cstheme="majorHAnsi"/>
              </w:rPr>
            </w:pPr>
            <w:r>
              <w:rPr>
                <w:rFonts w:cstheme="majorHAnsi"/>
              </w:rPr>
              <w:t>Joshua</w:t>
            </w:r>
          </w:p>
        </w:tc>
        <w:tc>
          <w:tcPr>
            <w:tcW w:w="1831" w:type="pct"/>
            <w:tcBorders>
              <w:top w:val="single" w:sz="4" w:space="0" w:color="auto"/>
              <w:left w:val="single" w:sz="4" w:space="0" w:color="auto"/>
              <w:bottom w:val="single" w:sz="4" w:space="0" w:color="auto"/>
              <w:right w:val="single" w:sz="4" w:space="0" w:color="auto"/>
            </w:tcBorders>
            <w:hideMark/>
          </w:tcPr>
          <w:p w14:paraId="79CAAA78" w14:textId="77777777" w:rsidR="00A91ABE" w:rsidRDefault="00A91ABE" w:rsidP="0037024D">
            <w:pPr>
              <w:tabs>
                <w:tab w:val="left" w:pos="10260"/>
              </w:tabs>
              <w:spacing w:line="256" w:lineRule="auto"/>
              <w:jc w:val="both"/>
              <w:rPr>
                <w:rFonts w:cstheme="majorHAnsi"/>
                <w:sz w:val="16"/>
                <w:szCs w:val="16"/>
              </w:rPr>
            </w:pPr>
            <w:r>
              <w:rPr>
                <w:rFonts w:cstheme="majorHAnsi"/>
                <w:sz w:val="16"/>
                <w:szCs w:val="16"/>
              </w:rPr>
              <w:t>(Last name)</w:t>
            </w:r>
          </w:p>
          <w:p w14:paraId="6520EE74" w14:textId="5210D387" w:rsidR="00A91ABE" w:rsidRDefault="00A91ABE" w:rsidP="0037024D">
            <w:pPr>
              <w:tabs>
                <w:tab w:val="left" w:pos="10260"/>
              </w:tabs>
              <w:spacing w:line="256" w:lineRule="auto"/>
              <w:jc w:val="both"/>
              <w:rPr>
                <w:rFonts w:cstheme="majorHAnsi"/>
              </w:rPr>
            </w:pPr>
            <w:r>
              <w:rPr>
                <w:rFonts w:cstheme="majorHAnsi"/>
                <w:sz w:val="16"/>
                <w:szCs w:val="16"/>
              </w:rPr>
              <w:t>Morton</w:t>
            </w:r>
          </w:p>
        </w:tc>
      </w:tr>
      <w:tr w:rsidR="00A91ABE" w14:paraId="3A772B96" w14:textId="77777777" w:rsidTr="0037024D">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3FB67FD9" w14:textId="77777777" w:rsidR="00A91ABE" w:rsidRDefault="00A91ABE" w:rsidP="0037024D">
            <w:pPr>
              <w:tabs>
                <w:tab w:val="left" w:pos="10260"/>
              </w:tabs>
              <w:spacing w:line="256" w:lineRule="auto"/>
              <w:jc w:val="both"/>
              <w:rPr>
                <w:rFonts w:cstheme="majorHAnsi"/>
                <w:b/>
                <w:bCs/>
              </w:rPr>
            </w:pPr>
            <w:r>
              <w:rPr>
                <w:rFonts w:cstheme="majorHAnsi"/>
                <w:b/>
                <w:bCs/>
              </w:rPr>
              <w:t>Module name</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57538737" w14:textId="7D1061B1" w:rsidR="00A91ABE" w:rsidRDefault="00A91ABE" w:rsidP="0037024D">
            <w:pPr>
              <w:tabs>
                <w:tab w:val="left" w:pos="10260"/>
              </w:tabs>
              <w:spacing w:line="256" w:lineRule="auto"/>
              <w:jc w:val="both"/>
              <w:rPr>
                <w:rFonts w:cstheme="majorHAnsi"/>
                <w:sz w:val="16"/>
                <w:szCs w:val="16"/>
              </w:rPr>
            </w:pPr>
            <w:r>
              <w:rPr>
                <w:rFonts w:cstheme="majorHAnsi"/>
                <w:sz w:val="16"/>
                <w:szCs w:val="16"/>
              </w:rPr>
              <w:t>Data Modelling and Database Design</w:t>
            </w:r>
          </w:p>
        </w:tc>
      </w:tr>
      <w:tr w:rsidR="00A91ABE" w14:paraId="1AABA16E" w14:textId="77777777" w:rsidTr="0037024D">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08CFF4D5" w14:textId="77777777" w:rsidR="00A91ABE" w:rsidRDefault="00A91ABE" w:rsidP="0037024D">
            <w:pPr>
              <w:tabs>
                <w:tab w:val="left" w:pos="10260"/>
              </w:tabs>
              <w:spacing w:line="256" w:lineRule="auto"/>
              <w:jc w:val="both"/>
              <w:rPr>
                <w:rFonts w:cstheme="majorHAnsi"/>
                <w:b/>
                <w:bCs/>
              </w:rPr>
            </w:pPr>
            <w:r>
              <w:rPr>
                <w:rFonts w:cstheme="majorHAnsi"/>
                <w:b/>
                <w:bCs/>
              </w:rPr>
              <w:t>Title of assignment</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2CF052F7" w14:textId="6A77C31C" w:rsidR="00A91ABE" w:rsidRDefault="00A91ABE" w:rsidP="0037024D">
            <w:pPr>
              <w:tabs>
                <w:tab w:val="left" w:pos="10260"/>
              </w:tabs>
              <w:spacing w:line="256" w:lineRule="auto"/>
              <w:jc w:val="both"/>
              <w:rPr>
                <w:rFonts w:cstheme="majorHAnsi"/>
                <w:sz w:val="16"/>
                <w:szCs w:val="16"/>
              </w:rPr>
            </w:pPr>
            <w:r>
              <w:rPr>
                <w:rFonts w:cstheme="majorHAnsi"/>
                <w:sz w:val="16"/>
                <w:szCs w:val="16"/>
              </w:rPr>
              <w:t>Joshua Morton DMDD Assessment</w:t>
            </w:r>
          </w:p>
        </w:tc>
      </w:tr>
      <w:tr w:rsidR="00A91ABE" w14:paraId="429EDEA3" w14:textId="77777777" w:rsidTr="0037024D">
        <w:trPr>
          <w:trHeight w:val="340"/>
        </w:trPr>
        <w:tc>
          <w:tcPr>
            <w:tcW w:w="1390" w:type="pct"/>
            <w:tcBorders>
              <w:top w:val="single" w:sz="4" w:space="0" w:color="auto"/>
              <w:left w:val="single" w:sz="4" w:space="0" w:color="auto"/>
              <w:bottom w:val="single" w:sz="4" w:space="0" w:color="auto"/>
              <w:right w:val="single" w:sz="4" w:space="0" w:color="auto"/>
            </w:tcBorders>
            <w:vAlign w:val="center"/>
          </w:tcPr>
          <w:p w14:paraId="455CA851" w14:textId="77777777" w:rsidR="00A91ABE" w:rsidRDefault="00A91ABE" w:rsidP="0037024D">
            <w:pPr>
              <w:tabs>
                <w:tab w:val="left" w:pos="10260"/>
              </w:tabs>
              <w:spacing w:line="256" w:lineRule="auto"/>
              <w:jc w:val="both"/>
              <w:rPr>
                <w:rFonts w:cstheme="majorHAnsi"/>
                <w:b/>
                <w:bCs/>
              </w:rPr>
            </w:pPr>
            <w:r>
              <w:rPr>
                <w:rFonts w:cstheme="majorHAnsi"/>
                <w:b/>
                <w:bCs/>
              </w:rPr>
              <w:t>Complete Word Count in my assignment</w:t>
            </w:r>
          </w:p>
          <w:p w14:paraId="0EB1FD7A" w14:textId="77777777" w:rsidR="00A91ABE" w:rsidRDefault="00A91ABE" w:rsidP="0037024D">
            <w:pPr>
              <w:tabs>
                <w:tab w:val="left" w:pos="10260"/>
              </w:tabs>
              <w:spacing w:line="256" w:lineRule="auto"/>
              <w:jc w:val="both"/>
              <w:rPr>
                <w:rFonts w:cstheme="majorHAnsi"/>
                <w:b/>
                <w:bCs/>
              </w:rPr>
            </w:pP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5D55E0D3" w14:textId="714EF8E7" w:rsidR="00A91ABE" w:rsidRDefault="00A91ABE" w:rsidP="0037024D">
            <w:pPr>
              <w:tabs>
                <w:tab w:val="left" w:pos="10260"/>
              </w:tabs>
              <w:spacing w:line="256" w:lineRule="auto"/>
              <w:jc w:val="both"/>
              <w:rPr>
                <w:rFonts w:cstheme="majorHAnsi"/>
                <w:sz w:val="16"/>
                <w:szCs w:val="16"/>
              </w:rPr>
            </w:pPr>
            <w:r>
              <w:rPr>
                <w:rFonts w:cstheme="majorHAnsi"/>
                <w:sz w:val="16"/>
                <w:szCs w:val="16"/>
              </w:rPr>
              <w:t>Partial Submission</w:t>
            </w:r>
          </w:p>
        </w:tc>
      </w:tr>
      <w:tr w:rsidR="00A91ABE" w14:paraId="22B596B1" w14:textId="77777777" w:rsidTr="0037024D">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63CFE0D7" w14:textId="77777777" w:rsidR="00A91ABE" w:rsidRDefault="00A91ABE" w:rsidP="0037024D">
            <w:pPr>
              <w:tabs>
                <w:tab w:val="left" w:pos="10260"/>
              </w:tabs>
              <w:spacing w:line="256" w:lineRule="auto"/>
              <w:jc w:val="both"/>
              <w:rPr>
                <w:rFonts w:cstheme="majorHAnsi"/>
                <w:b/>
                <w:bCs/>
              </w:rPr>
            </w:pPr>
            <w:r>
              <w:rPr>
                <w:rFonts w:cstheme="majorHAnsi"/>
                <w:b/>
                <w:bCs/>
              </w:rPr>
              <w:t>Date submitted</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38F178D7" w14:textId="49EC379E" w:rsidR="00A91ABE" w:rsidRDefault="00A91ABE" w:rsidP="0037024D">
            <w:pPr>
              <w:tabs>
                <w:tab w:val="left" w:pos="10260"/>
              </w:tabs>
              <w:spacing w:line="256" w:lineRule="auto"/>
              <w:jc w:val="both"/>
              <w:rPr>
                <w:rFonts w:cstheme="majorHAnsi"/>
                <w:sz w:val="16"/>
                <w:szCs w:val="16"/>
              </w:rPr>
            </w:pPr>
            <w:r>
              <w:rPr>
                <w:rFonts w:cstheme="majorHAnsi"/>
                <w:sz w:val="16"/>
                <w:szCs w:val="16"/>
              </w:rPr>
              <w:t>11/09/2023</w:t>
            </w:r>
          </w:p>
        </w:tc>
      </w:tr>
    </w:tbl>
    <w:p w14:paraId="2B62BBD3" w14:textId="77777777" w:rsidR="00A91ABE" w:rsidRDefault="00A91ABE" w:rsidP="00A91ABE">
      <w:pPr>
        <w:jc w:val="both"/>
        <w:rPr>
          <w:rFonts w:eastAsia="Times New Roman" w:cstheme="majorHAnsi"/>
          <w:sz w:val="6"/>
          <w:szCs w:val="6"/>
        </w:rPr>
      </w:pPr>
    </w:p>
    <w:p w14:paraId="05CC57FC" w14:textId="77777777" w:rsidR="00A91ABE" w:rsidRDefault="00A91ABE" w:rsidP="00A91ABE">
      <w:pPr>
        <w:ind w:right="-624"/>
        <w:jc w:val="both"/>
        <w:rPr>
          <w:rFonts w:cstheme="majorHAnsi"/>
          <w:sz w:val="24"/>
          <w:szCs w:val="21"/>
        </w:rPr>
      </w:pPr>
    </w:p>
    <w:p w14:paraId="4DCC3570" w14:textId="207D586A" w:rsidR="00A91ABE" w:rsidRPr="00A91ABE" w:rsidRDefault="00A91ABE" w:rsidP="00A91ABE">
      <w:pPr>
        <w:jc w:val="both"/>
        <w:rPr>
          <w:rFonts w:cstheme="majorHAnsi"/>
          <w:color w:val="0563C1" w:themeColor="hyperlink"/>
          <w:u w:val="single"/>
        </w:rPr>
      </w:pPr>
      <w:r w:rsidRPr="002E5717">
        <w:rPr>
          <w:rFonts w:cstheme="majorHAnsi"/>
          <w:noProof/>
          <w:sz w:val="24"/>
          <w:szCs w:val="21"/>
          <w:lang w:eastAsia="en-GB"/>
        </w:rPr>
        <mc:AlternateContent>
          <mc:Choice Requires="wps">
            <w:drawing>
              <wp:anchor distT="0" distB="0" distL="114300" distR="114300" simplePos="0" relativeHeight="251660288" behindDoc="0" locked="0" layoutInCell="1" allowOverlap="1" wp14:anchorId="40F60FEF" wp14:editId="66A85AF9">
                <wp:simplePos x="0" y="0"/>
                <wp:positionH relativeFrom="column">
                  <wp:posOffset>3336575</wp:posOffset>
                </wp:positionH>
                <wp:positionV relativeFrom="paragraph">
                  <wp:posOffset>443249</wp:posOffset>
                </wp:positionV>
                <wp:extent cx="252484" cy="279779"/>
                <wp:effectExtent l="0" t="0" r="14605" b="254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84" cy="279779"/>
                        </a:xfrm>
                        <a:prstGeom prst="rect">
                          <a:avLst/>
                        </a:prstGeom>
                        <a:solidFill>
                          <a:srgbClr val="FFFFFF"/>
                        </a:solidFill>
                        <a:ln w="9525">
                          <a:solidFill>
                            <a:srgbClr val="000000"/>
                          </a:solidFill>
                          <a:miter lim="800000"/>
                          <a:headEnd/>
                          <a:tailEnd/>
                        </a:ln>
                      </wps:spPr>
                      <wps:txbx>
                        <w:txbxContent>
                          <w:p w14:paraId="27DB5A16" w14:textId="061E7DAC" w:rsidR="00A91ABE" w:rsidRPr="00A91ABE" w:rsidRDefault="00A91ABE" w:rsidP="00A91ABE">
                            <w:pPr>
                              <w:rPr>
                                <w:lang w:val="en-US"/>
                              </w:rPr>
                            </w:pPr>
                            <w:r>
                              <w:rPr>
                                <w:lang w:val="en-US"/>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F60FEF" id="_x0000_t202" coordsize="21600,21600" o:spt="202" path="m,l,21600r21600,l21600,xe">
                <v:stroke joinstyle="miter"/>
                <v:path gradientshapeok="t" o:connecttype="rect"/>
              </v:shapetype>
              <v:shape id="Text Box 2" o:spid="_x0000_s1026" type="#_x0000_t202" style="position:absolute;left:0;text-align:left;margin-left:262.7pt;margin-top:34.9pt;width:19.9pt;height:2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">
                <v:textbox>
                  <w:txbxContent>
                    <w:p w14:paraId="27DB5A16" w14:textId="061E7DAC" w:rsidR="00A91ABE" w:rsidRPr="00A91ABE" w:rsidRDefault="00A91ABE" w:rsidP="00A91ABE">
                      <w:pPr>
                        <w:rPr>
                          <w:lang w:val="en-US"/>
                        </w:rPr>
                      </w:pPr>
                      <w:r>
                        <w:rPr>
                          <w:lang w:val="en-US"/>
                        </w:rPr>
                        <w:t>X</w:t>
                      </w:r>
                    </w:p>
                  </w:txbxContent>
                </v:textbox>
              </v:shape>
            </w:pict>
          </mc:Fallback>
        </mc:AlternateContent>
      </w:r>
      <w:r>
        <w:rPr>
          <w:rFonts w:cstheme="majorHAnsi"/>
          <w:szCs w:val="21"/>
        </w:rPr>
        <w:t>All work must be submitted by the due date. If an extension of time to submit work is required,</w:t>
      </w:r>
      <w:r w:rsidRPr="004F3897">
        <w:t xml:space="preserve"> </w:t>
      </w:r>
      <w:r>
        <w:t xml:space="preserve">a </w:t>
      </w:r>
      <w:r w:rsidRPr="006C69EB">
        <w:rPr>
          <w:rStyle w:val="Hyperlink"/>
        </w:rPr>
        <w:t xml:space="preserve">Mitigating Circumstances request </w:t>
      </w:r>
      <w:r w:rsidRPr="006C69EB">
        <w:rPr>
          <w:rStyle w:val="Hyperlink"/>
          <w:rFonts w:cstheme="majorHAnsi"/>
          <w:szCs w:val="21"/>
        </w:rPr>
        <w:t>must be submitted.</w:t>
      </w:r>
    </w:p>
    <w:p w14:paraId="2E2AD717" w14:textId="03B59E79" w:rsidR="00A91ABE" w:rsidRDefault="00A91ABE" w:rsidP="00A91ABE">
      <w:pPr>
        <w:ind w:right="-624"/>
        <w:jc w:val="both"/>
        <w:rPr>
          <w:rFonts w:cstheme="majorHAnsi"/>
          <w:szCs w:val="21"/>
        </w:rPr>
      </w:pPr>
      <w:r w:rsidRPr="002E5717">
        <w:rPr>
          <w:rFonts w:cstheme="majorHAnsi"/>
          <w:noProof/>
          <w:sz w:val="24"/>
          <w:szCs w:val="21"/>
          <w:lang w:eastAsia="en-GB"/>
        </w:rPr>
        <mc:AlternateContent>
          <mc:Choice Requires="wps">
            <w:drawing>
              <wp:anchor distT="0" distB="0" distL="114300" distR="114300" simplePos="0" relativeHeight="251659264" behindDoc="0" locked="0" layoutInCell="1" allowOverlap="1" wp14:anchorId="1141F9BA" wp14:editId="260105A1">
                <wp:simplePos x="0" y="0"/>
                <wp:positionH relativeFrom="column">
                  <wp:posOffset>2743200</wp:posOffset>
                </wp:positionH>
                <wp:positionV relativeFrom="paragraph">
                  <wp:posOffset>4142</wp:posOffset>
                </wp:positionV>
                <wp:extent cx="252484" cy="252483"/>
                <wp:effectExtent l="0" t="0" r="14605" b="146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84" cy="252483"/>
                        </a:xfrm>
                        <a:prstGeom prst="rect">
                          <a:avLst/>
                        </a:prstGeom>
                        <a:solidFill>
                          <a:srgbClr val="FFFFFF"/>
                        </a:solidFill>
                        <a:ln w="9525">
                          <a:solidFill>
                            <a:srgbClr val="000000"/>
                          </a:solidFill>
                          <a:miter lim="800000"/>
                          <a:headEnd/>
                          <a:tailEnd/>
                        </a:ln>
                      </wps:spPr>
                      <wps:txbx>
                        <w:txbxContent>
                          <w:p w14:paraId="36D807B3" w14:textId="77777777" w:rsidR="00A91ABE" w:rsidRDefault="00A91ABE" w:rsidP="00A91AB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41F9BA" id="Text Box 1" o:spid="_x0000_s1027" type="#_x0000_t202" style="position:absolute;left:0;text-align:left;margin-left:3in;margin-top:.35pt;width:19.9pt;height:1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">
                <v:textbox>
                  <w:txbxContent>
                    <w:p w14:paraId="36D807B3" w14:textId="77777777" w:rsidR="00A91ABE" w:rsidRDefault="00A91ABE" w:rsidP="00A91ABE"/>
                  </w:txbxContent>
                </v:textbox>
              </v:shape>
            </w:pict>
          </mc:Fallback>
        </mc:AlternateContent>
      </w:r>
      <w:r w:rsidRPr="002E5717">
        <w:rPr>
          <w:rFonts w:cstheme="majorHAnsi"/>
          <w:szCs w:val="21"/>
        </w:rPr>
        <w:t xml:space="preserve">Has an extension been approved?                Yes                No     </w:t>
      </w:r>
    </w:p>
    <w:p w14:paraId="3C8A592F" w14:textId="77777777" w:rsidR="00A91ABE" w:rsidRPr="002E5717" w:rsidRDefault="00A91ABE" w:rsidP="00A91ABE">
      <w:pPr>
        <w:ind w:right="-624"/>
        <w:jc w:val="both"/>
        <w:rPr>
          <w:rFonts w:cstheme="majorHAnsi"/>
          <w:szCs w:val="21"/>
        </w:rPr>
      </w:pPr>
      <w:r w:rsidRPr="002E5717">
        <w:rPr>
          <w:rFonts w:cstheme="majorHAnsi"/>
          <w:szCs w:val="21"/>
        </w:rPr>
        <w:t>If yes, please give the new submission date ….…/..…./…….</w:t>
      </w:r>
    </w:p>
    <w:p w14:paraId="228C3306" w14:textId="77777777" w:rsidR="00A91ABE" w:rsidRDefault="00A91ABE" w:rsidP="00A91ABE">
      <w:pPr>
        <w:spacing w:after="80"/>
        <w:ind w:right="-624"/>
        <w:jc w:val="both"/>
        <w:rPr>
          <w:rFonts w:cstheme="majorHAnsi"/>
          <w:sz w:val="24"/>
          <w:szCs w:val="21"/>
        </w:rPr>
      </w:pPr>
    </w:p>
    <w:p w14:paraId="778E2393" w14:textId="77777777" w:rsidR="00A91ABE" w:rsidRDefault="00A91ABE" w:rsidP="00A91ABE">
      <w:pPr>
        <w:spacing w:after="80"/>
        <w:ind w:right="-624"/>
        <w:jc w:val="both"/>
        <w:rPr>
          <w:rFonts w:cstheme="majorHAnsi"/>
          <w:szCs w:val="21"/>
        </w:rPr>
      </w:pPr>
    </w:p>
    <w:p w14:paraId="22F7B9A9" w14:textId="77777777" w:rsidR="00A91ABE" w:rsidRDefault="00A91ABE" w:rsidP="00A91ABE">
      <w:pPr>
        <w:spacing w:after="80"/>
        <w:ind w:right="-624"/>
        <w:jc w:val="both"/>
        <w:rPr>
          <w:rFonts w:cstheme="majorHAnsi"/>
          <w:szCs w:val="21"/>
        </w:rPr>
      </w:pPr>
    </w:p>
    <w:tbl>
      <w:tblPr>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69"/>
      </w:tblGrid>
      <w:tr w:rsidR="00A91ABE" w14:paraId="0A7C3F2E" w14:textId="77777777" w:rsidTr="0037024D">
        <w:tc>
          <w:tcPr>
            <w:tcW w:w="5000" w:type="pct"/>
            <w:tcBorders>
              <w:top w:val="single" w:sz="4" w:space="0" w:color="auto"/>
              <w:left w:val="single" w:sz="4" w:space="0" w:color="auto"/>
              <w:bottom w:val="single" w:sz="4" w:space="0" w:color="auto"/>
              <w:right w:val="single" w:sz="4" w:space="0" w:color="auto"/>
            </w:tcBorders>
          </w:tcPr>
          <w:p w14:paraId="009236AA" w14:textId="1041BE85" w:rsidR="00A91ABE" w:rsidRPr="00A91ABE" w:rsidRDefault="00A91ABE" w:rsidP="0037024D">
            <w:pPr>
              <w:spacing w:line="256" w:lineRule="auto"/>
              <w:jc w:val="both"/>
              <w:rPr>
                <w:rFonts w:cstheme="majorHAnsi"/>
                <w:bCs/>
                <w:szCs w:val="21"/>
              </w:rPr>
            </w:pPr>
            <w:r>
              <w:rPr>
                <w:rFonts w:cstheme="majorHAnsi"/>
                <w:bCs/>
                <w:szCs w:val="21"/>
              </w:rPr>
              <w:t>IMPORTANT: THIS STATEMENT MUST BE READ &amp; SIGNED</w:t>
            </w:r>
          </w:p>
          <w:p w14:paraId="50FC1217" w14:textId="45369D4D" w:rsidR="00A91ABE" w:rsidRPr="00C7483C" w:rsidRDefault="00A91ABE" w:rsidP="0037024D">
            <w:pPr>
              <w:spacing w:line="256" w:lineRule="auto"/>
              <w:jc w:val="both"/>
              <w:rPr>
                <w:rFonts w:cstheme="majorHAnsi"/>
                <w:b/>
                <w:bCs/>
                <w:szCs w:val="21"/>
              </w:rPr>
            </w:pPr>
            <w:r w:rsidRPr="00C7483C">
              <w:rPr>
                <w:rFonts w:cstheme="majorHAnsi"/>
                <w:b/>
                <w:bCs/>
                <w:szCs w:val="21"/>
              </w:rPr>
              <w:t>Academic Integrity Statement</w:t>
            </w:r>
          </w:p>
          <w:p w14:paraId="714EE18A" w14:textId="77777777" w:rsidR="00A91ABE" w:rsidRPr="00C7483C" w:rsidRDefault="00A91ABE" w:rsidP="0037024D">
            <w:pPr>
              <w:spacing w:line="256" w:lineRule="auto"/>
              <w:jc w:val="both"/>
              <w:rPr>
                <w:rFonts w:cstheme="majorHAnsi"/>
                <w:bCs/>
                <w:szCs w:val="21"/>
              </w:rPr>
            </w:pPr>
            <w:r w:rsidRPr="00C7483C">
              <w:rPr>
                <w:rFonts w:cstheme="majorHAnsi"/>
                <w:bCs/>
                <w:szCs w:val="21"/>
              </w:rPr>
              <w:t>Academic integrity and honesty are fundamental to the academic work you produce at the University of Roehampton. You are expected to complete coursework which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w:t>
            </w:r>
          </w:p>
          <w:p w14:paraId="7A2F5C45" w14:textId="77777777" w:rsidR="00A91ABE" w:rsidRPr="00C7483C" w:rsidRDefault="00A91ABE" w:rsidP="0037024D">
            <w:pPr>
              <w:spacing w:line="256" w:lineRule="auto"/>
              <w:jc w:val="both"/>
              <w:rPr>
                <w:rFonts w:cstheme="majorHAnsi"/>
                <w:bCs/>
                <w:szCs w:val="21"/>
              </w:rPr>
            </w:pPr>
            <w:r w:rsidRPr="00C7483C">
              <w:rPr>
                <w:rFonts w:cstheme="majorHAnsi"/>
                <w:bCs/>
                <w:szCs w:val="21"/>
              </w:rPr>
              <w:t> ​</w:t>
            </w:r>
          </w:p>
          <w:p w14:paraId="05F3CE10" w14:textId="77777777" w:rsidR="00A91ABE" w:rsidRPr="00C7483C" w:rsidRDefault="00A91ABE" w:rsidP="0037024D">
            <w:pPr>
              <w:spacing w:line="256" w:lineRule="auto"/>
              <w:jc w:val="both"/>
              <w:rPr>
                <w:rFonts w:cstheme="majorHAnsi"/>
                <w:b/>
                <w:bCs/>
                <w:szCs w:val="21"/>
              </w:rPr>
            </w:pPr>
            <w:r w:rsidRPr="00C7483C">
              <w:rPr>
                <w:rFonts w:cstheme="majorHAnsi"/>
                <w:b/>
                <w:bCs/>
                <w:szCs w:val="21"/>
              </w:rPr>
              <w:t>I declare that the work I am submitting is my own work, is properly referenced and has not been submitted elsewhere.</w:t>
            </w:r>
          </w:p>
          <w:p w14:paraId="7534ED30" w14:textId="77777777" w:rsidR="00A91ABE" w:rsidRDefault="00A91ABE" w:rsidP="0037024D">
            <w:pPr>
              <w:spacing w:line="256" w:lineRule="auto"/>
              <w:jc w:val="both"/>
              <w:rPr>
                <w:rFonts w:cstheme="majorHAnsi"/>
              </w:rPr>
            </w:pPr>
            <w:r>
              <w:rPr>
                <w:rFonts w:cstheme="majorHAnsi"/>
                <w:sz w:val="20"/>
                <w:szCs w:val="20"/>
              </w:rPr>
              <w:t xml:space="preserve">   </w:t>
            </w:r>
          </w:p>
        </w:tc>
      </w:tr>
      <w:tr w:rsidR="00A91ABE" w14:paraId="00D930E4" w14:textId="77777777" w:rsidTr="0037024D">
        <w:tc>
          <w:tcPr>
            <w:tcW w:w="5000" w:type="pct"/>
            <w:tcBorders>
              <w:top w:val="single" w:sz="4" w:space="0" w:color="auto"/>
              <w:left w:val="single" w:sz="4" w:space="0" w:color="auto"/>
              <w:bottom w:val="single" w:sz="4" w:space="0" w:color="auto"/>
              <w:right w:val="single" w:sz="4" w:space="0" w:color="auto"/>
            </w:tcBorders>
          </w:tcPr>
          <w:p w14:paraId="5B907B2F" w14:textId="77777777" w:rsidR="00A91ABE" w:rsidRDefault="00A91ABE" w:rsidP="0037024D">
            <w:pPr>
              <w:spacing w:line="256" w:lineRule="auto"/>
              <w:jc w:val="both"/>
              <w:rPr>
                <w:rFonts w:cstheme="majorHAnsi"/>
                <w:b/>
                <w:bCs/>
                <w:sz w:val="24"/>
                <w:szCs w:val="21"/>
              </w:rPr>
            </w:pPr>
            <w:r>
              <w:rPr>
                <w:rFonts w:cstheme="majorHAnsi"/>
                <w:b/>
                <w:bCs/>
                <w:szCs w:val="21"/>
              </w:rPr>
              <w:t xml:space="preserve">Student Signature (Full Name): </w:t>
            </w:r>
          </w:p>
          <w:p w14:paraId="50D2B21C" w14:textId="07C1E2E7" w:rsidR="00A91ABE" w:rsidRDefault="00A91ABE" w:rsidP="0037024D">
            <w:pPr>
              <w:spacing w:line="256" w:lineRule="auto"/>
              <w:jc w:val="both"/>
              <w:rPr>
                <w:rFonts w:cstheme="majorHAnsi"/>
                <w:b/>
                <w:bCs/>
                <w:szCs w:val="21"/>
              </w:rPr>
            </w:pPr>
            <w:r>
              <w:rPr>
                <w:rFonts w:cstheme="majorHAnsi"/>
                <w:b/>
                <w:bCs/>
                <w:noProof/>
                <w:szCs w:val="21"/>
              </w:rPr>
              <mc:AlternateContent>
                <mc:Choice Requires="wpi">
                  <w:drawing>
                    <wp:anchor distT="0" distB="0" distL="114300" distR="114300" simplePos="0" relativeHeight="251671552" behindDoc="0" locked="0" layoutInCell="1" allowOverlap="1" wp14:anchorId="2567268D" wp14:editId="3031E117">
                      <wp:simplePos x="0" y="0"/>
                      <wp:positionH relativeFrom="column">
                        <wp:posOffset>1087755</wp:posOffset>
                      </wp:positionH>
                      <wp:positionV relativeFrom="paragraph">
                        <wp:posOffset>-23495</wp:posOffset>
                      </wp:positionV>
                      <wp:extent cx="1120515" cy="401635"/>
                      <wp:effectExtent l="57150" t="38100" r="41910" b="55880"/>
                      <wp:wrapNone/>
                      <wp:docPr id="1501733343" name="Ink 18"/>
                      <wp:cNvGraphicFramePr/>
                      <a:graphic xmlns:a="http://schemas.openxmlformats.org/drawingml/2006/main">
                        <a:graphicData uri="http://schemas.microsoft.com/office/word/2010/wordprocessingInk">
                          <w14:contentPart bwMode="auto" r:id="rId8">
                            <w14:nvContentPartPr>
                              <w14:cNvContentPartPr/>
                            </w14:nvContentPartPr>
                            <w14:xfrm>
                              <a:off x="0" y="0"/>
                              <a:ext cx="1120515" cy="401635"/>
                            </w14:xfrm>
                          </w14:contentPart>
                        </a:graphicData>
                      </a:graphic>
                    </wp:anchor>
                  </w:drawing>
                </mc:Choice>
                <mc:Fallback>
                  <w:pict>
                    <v:shapetype w14:anchorId="7CEFD3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84.95pt;margin-top:-2.55pt;width:89.65pt;height:3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">
                      <v:imagedata r:id="rId9" o:title=""/>
                    </v:shape>
                  </w:pict>
                </mc:Fallback>
              </mc:AlternateContent>
            </w:r>
          </w:p>
          <w:p w14:paraId="3E07B590" w14:textId="13F70CB3" w:rsidR="00A91ABE" w:rsidRDefault="00A91ABE" w:rsidP="0037024D">
            <w:pPr>
              <w:spacing w:line="256" w:lineRule="auto"/>
              <w:jc w:val="both"/>
              <w:rPr>
                <w:rFonts w:cstheme="majorHAnsi"/>
                <w:b/>
                <w:bCs/>
                <w:szCs w:val="21"/>
              </w:rPr>
            </w:pPr>
            <w:r>
              <w:rPr>
                <w:rFonts w:cstheme="majorHAnsi"/>
                <w:b/>
                <w:bCs/>
                <w:szCs w:val="21"/>
              </w:rPr>
              <w:t>Date:</w:t>
            </w:r>
            <w:r>
              <w:rPr>
                <w:rFonts w:cstheme="majorHAnsi"/>
                <w:b/>
                <w:bCs/>
                <w:szCs w:val="21"/>
              </w:rPr>
              <w:t xml:space="preserve"> 11/09/2023</w:t>
            </w:r>
          </w:p>
          <w:p w14:paraId="48CD238A" w14:textId="77777777" w:rsidR="00A91ABE" w:rsidRDefault="00A91ABE" w:rsidP="0037024D">
            <w:pPr>
              <w:spacing w:line="256" w:lineRule="auto"/>
              <w:jc w:val="both"/>
              <w:rPr>
                <w:rFonts w:cstheme="majorHAnsi"/>
                <w:b/>
                <w:bCs/>
                <w:szCs w:val="21"/>
              </w:rPr>
            </w:pPr>
          </w:p>
        </w:tc>
      </w:tr>
      <w:bookmarkEnd w:id="0"/>
    </w:tbl>
    <w:p w14:paraId="27354072" w14:textId="77777777" w:rsidR="00A91ABE" w:rsidRDefault="00A91ABE" w:rsidP="00A91ABE">
      <w:pPr>
        <w:jc w:val="both"/>
      </w:pPr>
    </w:p>
    <w:p w14:paraId="75EF9F4A" w14:textId="77777777" w:rsidR="00A91ABE" w:rsidRDefault="00A91ABE">
      <w:pPr>
        <w:pStyle w:val="TOCHeading"/>
        <w:rPr>
          <w:rFonts w:asciiTheme="minorHAnsi" w:eastAsiaTheme="minorHAnsi" w:hAnsiTheme="minorHAnsi" w:cstheme="minorHAnsi"/>
          <w:color w:val="auto"/>
          <w:sz w:val="22"/>
          <w:szCs w:val="22"/>
          <w:lang w:val="en-GB"/>
        </w:rPr>
      </w:pPr>
    </w:p>
    <w:sdt>
      <w:sdtPr>
        <w:rPr>
          <w:rFonts w:asciiTheme="minorHAnsi" w:eastAsiaTheme="minorHAnsi" w:hAnsiTheme="minorHAnsi" w:cstheme="minorHAnsi"/>
          <w:color w:val="auto"/>
          <w:sz w:val="22"/>
          <w:szCs w:val="22"/>
          <w:lang w:val="en-GB"/>
        </w:rPr>
        <w:id w:val="-465048863"/>
        <w:docPartObj>
          <w:docPartGallery w:val="Table of Contents"/>
          <w:docPartUnique/>
        </w:docPartObj>
      </w:sdtPr>
      <w:sdtEndPr>
        <w:rPr>
          <w:b/>
          <w:bCs/>
          <w:noProof/>
        </w:rPr>
      </w:sdtEndPr>
      <w:sdtContent>
        <w:p w14:paraId="2ECD1A83" w14:textId="62306716" w:rsidR="0033494D" w:rsidRPr="00A91ABE" w:rsidRDefault="0033494D">
          <w:pPr>
            <w:pStyle w:val="TOCHeading"/>
            <w:rPr>
              <w:rStyle w:val="Heading1Char"/>
              <w:rFonts w:asciiTheme="minorHAnsi" w:eastAsiaTheme="minorHAnsi" w:hAnsiTheme="minorHAnsi" w:cstheme="minorHAnsi"/>
              <w:color w:val="auto"/>
              <w:sz w:val="22"/>
              <w:szCs w:val="22"/>
              <w:lang w:val="en-GB"/>
            </w:rPr>
          </w:pPr>
          <w:r w:rsidRPr="00B222BE">
            <w:rPr>
              <w:rStyle w:val="Heading1Char"/>
              <w:rFonts w:asciiTheme="minorHAnsi" w:hAnsiTheme="minorHAnsi" w:cstheme="minorHAnsi"/>
              <w:color w:val="auto"/>
              <w:u w:val="single"/>
            </w:rPr>
            <w:t>Contents</w:t>
          </w:r>
        </w:p>
        <w:p w14:paraId="42A3FA4D" w14:textId="3D0F60DC" w:rsidR="006B5ECD" w:rsidRPr="00B222BE" w:rsidRDefault="0033494D">
          <w:pPr>
            <w:pStyle w:val="TOC1"/>
            <w:tabs>
              <w:tab w:val="right" w:leader="dot" w:pos="9016"/>
            </w:tabs>
            <w:rPr>
              <w:rFonts w:eastAsiaTheme="minorEastAsia" w:cstheme="minorHAnsi"/>
              <w:noProof/>
              <w:kern w:val="2"/>
              <w:lang w:eastAsia="en-GB"/>
              <w14:ligatures w14:val="standardContextual"/>
            </w:rPr>
          </w:pPr>
          <w:r w:rsidRPr="00B222BE">
            <w:rPr>
              <w:rFonts w:cstheme="minorHAnsi"/>
            </w:rPr>
            <w:fldChar w:fldCharType="begin"/>
          </w:r>
          <w:r w:rsidRPr="00B222BE">
            <w:rPr>
              <w:rFonts w:cstheme="minorHAnsi"/>
            </w:rPr>
            <w:instrText xml:space="preserve"> TOC \o "1-3" \h \z \u </w:instrText>
          </w:r>
          <w:r w:rsidRPr="00B222BE">
            <w:rPr>
              <w:rFonts w:cstheme="minorHAnsi"/>
            </w:rPr>
            <w:fldChar w:fldCharType="separate"/>
          </w:r>
          <w:hyperlink w:anchor="_Toc142162532" w:history="1">
            <w:r w:rsidR="006B5ECD" w:rsidRPr="00B222BE">
              <w:rPr>
                <w:rStyle w:val="Hyperlink"/>
                <w:rFonts w:cstheme="minorHAnsi"/>
                <w:noProof/>
                <w:lang w:val="en-US"/>
              </w:rPr>
              <w:t>Table of Figures</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_Toc142162532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w:t>
            </w:r>
            <w:r w:rsidR="006B5ECD" w:rsidRPr="00B222BE">
              <w:rPr>
                <w:rFonts w:cstheme="minorHAnsi"/>
                <w:noProof/>
                <w:webHidden/>
              </w:rPr>
              <w:fldChar w:fldCharType="end"/>
            </w:r>
          </w:hyperlink>
        </w:p>
        <w:p w14:paraId="27C6252E" w14:textId="0184CEB9" w:rsidR="006B5ECD" w:rsidRPr="00B222BE" w:rsidRDefault="00000000">
          <w:pPr>
            <w:pStyle w:val="TOC1"/>
            <w:tabs>
              <w:tab w:val="right" w:leader="dot" w:pos="9016"/>
            </w:tabs>
            <w:rPr>
              <w:rFonts w:eastAsiaTheme="minorEastAsia" w:cstheme="minorHAnsi"/>
              <w:noProof/>
              <w:kern w:val="2"/>
              <w:lang w:eastAsia="en-GB"/>
              <w14:ligatures w14:val="standardContextual"/>
            </w:rPr>
          </w:pPr>
          <w:hyperlink w:anchor="_Toc142162533" w:history="1">
            <w:r w:rsidR="006B5ECD" w:rsidRPr="00B222BE">
              <w:rPr>
                <w:rStyle w:val="Hyperlink"/>
                <w:rFonts w:cstheme="minorHAnsi"/>
                <w:noProof/>
                <w:lang w:val="en-US"/>
              </w:rPr>
              <w:t>Introduction</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_Toc142162533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w:t>
            </w:r>
            <w:r w:rsidR="006B5ECD" w:rsidRPr="00B222BE">
              <w:rPr>
                <w:rFonts w:cstheme="minorHAnsi"/>
                <w:noProof/>
                <w:webHidden/>
              </w:rPr>
              <w:fldChar w:fldCharType="end"/>
            </w:r>
          </w:hyperlink>
        </w:p>
        <w:p w14:paraId="778D1AF1" w14:textId="6717B24F" w:rsidR="006B5ECD" w:rsidRPr="00B222BE" w:rsidRDefault="00000000">
          <w:pPr>
            <w:pStyle w:val="TOC1"/>
            <w:tabs>
              <w:tab w:val="right" w:leader="dot" w:pos="9016"/>
            </w:tabs>
            <w:rPr>
              <w:rFonts w:eastAsiaTheme="minorEastAsia" w:cstheme="minorHAnsi"/>
              <w:noProof/>
              <w:kern w:val="2"/>
              <w:lang w:eastAsia="en-GB"/>
              <w14:ligatures w14:val="standardContextual"/>
            </w:rPr>
          </w:pPr>
          <w:hyperlink w:anchor="_Toc142162534" w:history="1">
            <w:r w:rsidR="006B5ECD" w:rsidRPr="00B222BE">
              <w:rPr>
                <w:rStyle w:val="Hyperlink"/>
                <w:rFonts w:cstheme="minorHAnsi"/>
                <w:noProof/>
                <w:lang w:val="en-US"/>
              </w:rPr>
              <w:t>Task 1 - Database Technologies</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_Toc142162534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w:t>
            </w:r>
            <w:r w:rsidR="006B5ECD" w:rsidRPr="00B222BE">
              <w:rPr>
                <w:rFonts w:cstheme="minorHAnsi"/>
                <w:noProof/>
                <w:webHidden/>
              </w:rPr>
              <w:fldChar w:fldCharType="end"/>
            </w:r>
          </w:hyperlink>
        </w:p>
        <w:p w14:paraId="7B4F8975" w14:textId="5C0768C0" w:rsidR="006B5ECD" w:rsidRPr="00B222BE" w:rsidRDefault="00000000">
          <w:pPr>
            <w:pStyle w:val="TOC2"/>
            <w:tabs>
              <w:tab w:val="right" w:leader="dot" w:pos="9016"/>
            </w:tabs>
            <w:rPr>
              <w:rFonts w:eastAsiaTheme="minorEastAsia" w:cstheme="minorHAnsi"/>
              <w:noProof/>
              <w:kern w:val="2"/>
              <w:lang w:eastAsia="en-GB"/>
              <w14:ligatures w14:val="standardContextual"/>
            </w:rPr>
          </w:pPr>
          <w:hyperlink w:anchor="_Toc142162535" w:history="1">
            <w:r w:rsidR="006B5ECD" w:rsidRPr="00B222BE">
              <w:rPr>
                <w:rStyle w:val="Hyperlink"/>
                <w:rFonts w:cstheme="minorHAnsi"/>
                <w:noProof/>
                <w:lang w:val="en-US"/>
              </w:rPr>
              <w:t>Relational Database Management Systems (RDBMS)</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_Toc142162535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w:t>
            </w:r>
            <w:r w:rsidR="006B5ECD" w:rsidRPr="00B222BE">
              <w:rPr>
                <w:rFonts w:cstheme="minorHAnsi"/>
                <w:noProof/>
                <w:webHidden/>
              </w:rPr>
              <w:fldChar w:fldCharType="end"/>
            </w:r>
          </w:hyperlink>
        </w:p>
        <w:p w14:paraId="35593BB9" w14:textId="7B26BE7C" w:rsidR="006B5ECD" w:rsidRPr="00B222BE" w:rsidRDefault="00000000">
          <w:pPr>
            <w:pStyle w:val="TOC2"/>
            <w:tabs>
              <w:tab w:val="right" w:leader="dot" w:pos="9016"/>
            </w:tabs>
            <w:rPr>
              <w:rFonts w:eastAsiaTheme="minorEastAsia" w:cstheme="minorHAnsi"/>
              <w:noProof/>
              <w:kern w:val="2"/>
              <w:lang w:eastAsia="en-GB"/>
              <w14:ligatures w14:val="standardContextual"/>
            </w:rPr>
          </w:pPr>
          <w:hyperlink w:anchor="_Toc142162536" w:history="1">
            <w:r w:rsidR="006B5ECD" w:rsidRPr="00B222BE">
              <w:rPr>
                <w:rStyle w:val="Hyperlink"/>
                <w:rFonts w:cstheme="minorHAnsi"/>
                <w:noProof/>
                <w:lang w:val="en-US"/>
              </w:rPr>
              <w:t>NoSQL – Not Only SQL</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_Toc142162536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4</w:t>
            </w:r>
            <w:r w:rsidR="006B5ECD" w:rsidRPr="00B222BE">
              <w:rPr>
                <w:rFonts w:cstheme="minorHAnsi"/>
                <w:noProof/>
                <w:webHidden/>
              </w:rPr>
              <w:fldChar w:fldCharType="end"/>
            </w:r>
          </w:hyperlink>
        </w:p>
        <w:p w14:paraId="3B55098A" w14:textId="348F6A4A"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37" w:history="1">
            <w:r w:rsidR="006B5ECD" w:rsidRPr="00B222BE">
              <w:rPr>
                <w:rStyle w:val="Hyperlink"/>
                <w:rFonts w:cstheme="minorHAnsi"/>
                <w:noProof/>
                <w:lang w:val="en-US"/>
              </w:rPr>
              <w:t>Hierarchical Databases:</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_Toc142162537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4</w:t>
            </w:r>
            <w:r w:rsidR="006B5ECD" w:rsidRPr="00B222BE">
              <w:rPr>
                <w:rFonts w:cstheme="minorHAnsi"/>
                <w:noProof/>
                <w:webHidden/>
              </w:rPr>
              <w:fldChar w:fldCharType="end"/>
            </w:r>
          </w:hyperlink>
        </w:p>
        <w:p w14:paraId="485BCB19" w14:textId="3B17E33C"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38" w:history="1">
            <w:r w:rsidR="006B5ECD" w:rsidRPr="00B222BE">
              <w:rPr>
                <w:rStyle w:val="Hyperlink"/>
                <w:rFonts w:cstheme="minorHAnsi"/>
                <w:noProof/>
                <w:lang w:val="en-US"/>
              </w:rPr>
              <w:t>Document Database</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_Toc142162538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5</w:t>
            </w:r>
            <w:r w:rsidR="006B5ECD" w:rsidRPr="00B222BE">
              <w:rPr>
                <w:rFonts w:cstheme="minorHAnsi"/>
                <w:noProof/>
                <w:webHidden/>
              </w:rPr>
              <w:fldChar w:fldCharType="end"/>
            </w:r>
          </w:hyperlink>
        </w:p>
        <w:p w14:paraId="048B615E" w14:textId="14D81A94"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39" w:history="1">
            <w:r w:rsidR="006B5ECD" w:rsidRPr="00B222BE">
              <w:rPr>
                <w:rStyle w:val="Hyperlink"/>
                <w:rFonts w:cstheme="minorHAnsi"/>
                <w:noProof/>
                <w:lang w:val="en-US"/>
              </w:rPr>
              <w:t>Key-Value Database</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_Toc142162539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6</w:t>
            </w:r>
            <w:r w:rsidR="006B5ECD" w:rsidRPr="00B222BE">
              <w:rPr>
                <w:rFonts w:cstheme="minorHAnsi"/>
                <w:noProof/>
                <w:webHidden/>
              </w:rPr>
              <w:fldChar w:fldCharType="end"/>
            </w:r>
          </w:hyperlink>
        </w:p>
        <w:p w14:paraId="7222FA1C" w14:textId="772253DC"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40" w:history="1">
            <w:r w:rsidR="006B5ECD" w:rsidRPr="00B222BE">
              <w:rPr>
                <w:rStyle w:val="Hyperlink"/>
                <w:rFonts w:cstheme="minorHAnsi"/>
                <w:noProof/>
                <w:lang w:val="en-US"/>
              </w:rPr>
              <w:t>Graph Database</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_Toc142162540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6</w:t>
            </w:r>
            <w:r w:rsidR="006B5ECD" w:rsidRPr="00B222BE">
              <w:rPr>
                <w:rFonts w:cstheme="minorHAnsi"/>
                <w:noProof/>
                <w:webHidden/>
              </w:rPr>
              <w:fldChar w:fldCharType="end"/>
            </w:r>
          </w:hyperlink>
        </w:p>
        <w:p w14:paraId="42E1EF65" w14:textId="19EBF61A"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41" w:history="1">
            <w:r w:rsidR="006B5ECD" w:rsidRPr="00B222BE">
              <w:rPr>
                <w:rStyle w:val="Hyperlink"/>
                <w:rFonts w:cstheme="minorHAnsi"/>
                <w:noProof/>
                <w:lang w:val="en-US"/>
              </w:rPr>
              <w:t>Wide-Column Database</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_Toc142162541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7</w:t>
            </w:r>
            <w:r w:rsidR="006B5ECD" w:rsidRPr="00B222BE">
              <w:rPr>
                <w:rFonts w:cstheme="minorHAnsi"/>
                <w:noProof/>
                <w:webHidden/>
              </w:rPr>
              <w:fldChar w:fldCharType="end"/>
            </w:r>
          </w:hyperlink>
        </w:p>
        <w:p w14:paraId="70A9CCD5" w14:textId="00EB7EED"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42" w:history="1">
            <w:r w:rsidR="006B5ECD" w:rsidRPr="00B222BE">
              <w:rPr>
                <w:rStyle w:val="Hyperlink"/>
                <w:rFonts w:cstheme="minorHAnsi"/>
                <w:noProof/>
                <w:lang w:val="en-US"/>
              </w:rPr>
              <w:t>Data Lakes</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_Toc142162542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8</w:t>
            </w:r>
            <w:r w:rsidR="006B5ECD" w:rsidRPr="00B222BE">
              <w:rPr>
                <w:rFonts w:cstheme="minorHAnsi"/>
                <w:noProof/>
                <w:webHidden/>
              </w:rPr>
              <w:fldChar w:fldCharType="end"/>
            </w:r>
          </w:hyperlink>
        </w:p>
        <w:p w14:paraId="3D23EABC" w14:textId="3A7D84EC" w:rsidR="006B5ECD" w:rsidRPr="00B222BE" w:rsidRDefault="00000000">
          <w:pPr>
            <w:pStyle w:val="TOC1"/>
            <w:tabs>
              <w:tab w:val="right" w:leader="dot" w:pos="9016"/>
            </w:tabs>
            <w:rPr>
              <w:rFonts w:eastAsiaTheme="minorEastAsia" w:cstheme="minorHAnsi"/>
              <w:noProof/>
              <w:kern w:val="2"/>
              <w:lang w:eastAsia="en-GB"/>
              <w14:ligatures w14:val="standardContextual"/>
            </w:rPr>
          </w:pPr>
          <w:hyperlink w:anchor="_Toc142162543" w:history="1">
            <w:r w:rsidR="006B5ECD" w:rsidRPr="00B222BE">
              <w:rPr>
                <w:rStyle w:val="Hyperlink"/>
                <w:rFonts w:cstheme="minorHAnsi"/>
                <w:noProof/>
                <w:lang w:val="en-US"/>
              </w:rPr>
              <w:t>Task 2 - Database Modelling</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_Toc142162543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8</w:t>
            </w:r>
            <w:r w:rsidR="006B5ECD" w:rsidRPr="00B222BE">
              <w:rPr>
                <w:rFonts w:cstheme="minorHAnsi"/>
                <w:noProof/>
                <w:webHidden/>
              </w:rPr>
              <w:fldChar w:fldCharType="end"/>
            </w:r>
          </w:hyperlink>
        </w:p>
        <w:p w14:paraId="25F102BE" w14:textId="34CEEF39" w:rsidR="006B5ECD" w:rsidRPr="00B222BE" w:rsidRDefault="00000000">
          <w:pPr>
            <w:pStyle w:val="TOC2"/>
            <w:tabs>
              <w:tab w:val="right" w:leader="dot" w:pos="9016"/>
            </w:tabs>
            <w:rPr>
              <w:rFonts w:eastAsiaTheme="minorEastAsia" w:cstheme="minorHAnsi"/>
              <w:noProof/>
              <w:kern w:val="2"/>
              <w:lang w:eastAsia="en-GB"/>
              <w14:ligatures w14:val="standardContextual"/>
            </w:rPr>
          </w:pPr>
          <w:hyperlink w:anchor="_Toc142162544" w:history="1">
            <w:r w:rsidR="006B5ECD" w:rsidRPr="00B222BE">
              <w:rPr>
                <w:rStyle w:val="Hyperlink"/>
                <w:rFonts w:cstheme="minorHAnsi"/>
                <w:noProof/>
                <w:lang w:val="en-US"/>
              </w:rPr>
              <w:t>Scenario Overview</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_Toc142162544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8</w:t>
            </w:r>
            <w:r w:rsidR="006B5ECD" w:rsidRPr="00B222BE">
              <w:rPr>
                <w:rFonts w:cstheme="minorHAnsi"/>
                <w:noProof/>
                <w:webHidden/>
              </w:rPr>
              <w:fldChar w:fldCharType="end"/>
            </w:r>
          </w:hyperlink>
        </w:p>
        <w:p w14:paraId="2A0301B3" w14:textId="2DEDB90C" w:rsidR="006B5ECD" w:rsidRPr="00B222BE" w:rsidRDefault="00000000">
          <w:pPr>
            <w:pStyle w:val="TOC2"/>
            <w:tabs>
              <w:tab w:val="right" w:leader="dot" w:pos="9016"/>
            </w:tabs>
            <w:rPr>
              <w:rFonts w:eastAsiaTheme="minorEastAsia" w:cstheme="minorHAnsi"/>
              <w:noProof/>
              <w:kern w:val="2"/>
              <w:lang w:eastAsia="en-GB"/>
              <w14:ligatures w14:val="standardContextual"/>
            </w:rPr>
          </w:pPr>
          <w:hyperlink w:anchor="_Toc142162545" w:history="1">
            <w:r w:rsidR="006B5ECD" w:rsidRPr="00B222BE">
              <w:rPr>
                <w:rStyle w:val="Hyperlink"/>
                <w:rFonts w:cstheme="minorHAnsi"/>
                <w:noProof/>
                <w:lang w:val="en-US"/>
              </w:rPr>
              <w:t>Conceptual Modelling</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_Toc142162545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8</w:t>
            </w:r>
            <w:r w:rsidR="006B5ECD" w:rsidRPr="00B222BE">
              <w:rPr>
                <w:rFonts w:cstheme="minorHAnsi"/>
                <w:noProof/>
                <w:webHidden/>
              </w:rPr>
              <w:fldChar w:fldCharType="end"/>
            </w:r>
          </w:hyperlink>
        </w:p>
        <w:p w14:paraId="5064FF3A" w14:textId="3406DF0C"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46" w:history="1">
            <w:r w:rsidR="006B5ECD" w:rsidRPr="00B222BE">
              <w:rPr>
                <w:rStyle w:val="Hyperlink"/>
                <w:rFonts w:cstheme="minorHAnsi"/>
                <w:noProof/>
                <w:lang w:val="en-US"/>
              </w:rPr>
              <w:t>Entity Identification</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_Toc142162546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9</w:t>
            </w:r>
            <w:r w:rsidR="006B5ECD" w:rsidRPr="00B222BE">
              <w:rPr>
                <w:rFonts w:cstheme="minorHAnsi"/>
                <w:noProof/>
                <w:webHidden/>
              </w:rPr>
              <w:fldChar w:fldCharType="end"/>
            </w:r>
          </w:hyperlink>
        </w:p>
        <w:p w14:paraId="4DA02DAF" w14:textId="69BC7391"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47" w:history="1">
            <w:r w:rsidR="006B5ECD" w:rsidRPr="00B222BE">
              <w:rPr>
                <w:rStyle w:val="Hyperlink"/>
                <w:rFonts w:cstheme="minorHAnsi"/>
                <w:noProof/>
                <w:lang w:val="en-US"/>
              </w:rPr>
              <w:t>Relation Identification</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_Toc142162547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9</w:t>
            </w:r>
            <w:r w:rsidR="006B5ECD" w:rsidRPr="00B222BE">
              <w:rPr>
                <w:rFonts w:cstheme="minorHAnsi"/>
                <w:noProof/>
                <w:webHidden/>
              </w:rPr>
              <w:fldChar w:fldCharType="end"/>
            </w:r>
          </w:hyperlink>
        </w:p>
        <w:p w14:paraId="150575B5" w14:textId="0F42DD90"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48" w:history="1">
            <w:r w:rsidR="006B5ECD" w:rsidRPr="00B222BE">
              <w:rPr>
                <w:rStyle w:val="Hyperlink"/>
                <w:rFonts w:cstheme="minorHAnsi"/>
                <w:noProof/>
              </w:rPr>
              <w:t>Conceptual Diagram</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_Toc142162548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10</w:t>
            </w:r>
            <w:r w:rsidR="006B5ECD" w:rsidRPr="00B222BE">
              <w:rPr>
                <w:rFonts w:cstheme="minorHAnsi"/>
                <w:noProof/>
                <w:webHidden/>
              </w:rPr>
              <w:fldChar w:fldCharType="end"/>
            </w:r>
          </w:hyperlink>
        </w:p>
        <w:p w14:paraId="0D816026" w14:textId="4A135892" w:rsidR="006B5ECD" w:rsidRPr="00B222BE" w:rsidRDefault="00000000">
          <w:pPr>
            <w:pStyle w:val="TOC2"/>
            <w:tabs>
              <w:tab w:val="right" w:leader="dot" w:pos="9016"/>
            </w:tabs>
            <w:rPr>
              <w:rFonts w:eastAsiaTheme="minorEastAsia" w:cstheme="minorHAnsi"/>
              <w:noProof/>
              <w:kern w:val="2"/>
              <w:lang w:eastAsia="en-GB"/>
              <w14:ligatures w14:val="standardContextual"/>
            </w:rPr>
          </w:pPr>
          <w:hyperlink w:anchor="_Toc142162549" w:history="1">
            <w:r w:rsidR="006B5ECD" w:rsidRPr="00B222BE">
              <w:rPr>
                <w:rStyle w:val="Hyperlink"/>
                <w:rFonts w:cstheme="minorHAnsi"/>
                <w:noProof/>
                <w:lang w:val="en-US"/>
              </w:rPr>
              <w:t>Logical Modelling</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_Toc142162549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11</w:t>
            </w:r>
            <w:r w:rsidR="006B5ECD" w:rsidRPr="00B222BE">
              <w:rPr>
                <w:rFonts w:cstheme="minorHAnsi"/>
                <w:noProof/>
                <w:webHidden/>
              </w:rPr>
              <w:fldChar w:fldCharType="end"/>
            </w:r>
          </w:hyperlink>
        </w:p>
        <w:p w14:paraId="3752388B" w14:textId="3750F642"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50" w:history="1">
            <w:r w:rsidR="006B5ECD" w:rsidRPr="00B222BE">
              <w:rPr>
                <w:rStyle w:val="Hyperlink"/>
                <w:rFonts w:cstheme="minorHAnsi"/>
                <w:noProof/>
                <w:lang w:val="en-US"/>
              </w:rPr>
              <w:t>Attribute Identification</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_Toc142162550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11</w:t>
            </w:r>
            <w:r w:rsidR="006B5ECD" w:rsidRPr="00B222BE">
              <w:rPr>
                <w:rFonts w:cstheme="minorHAnsi"/>
                <w:noProof/>
                <w:webHidden/>
              </w:rPr>
              <w:fldChar w:fldCharType="end"/>
            </w:r>
          </w:hyperlink>
        </w:p>
        <w:p w14:paraId="685002D0" w14:textId="0CF19D8A"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51" w:history="1">
            <w:r w:rsidR="006B5ECD" w:rsidRPr="00B222BE">
              <w:rPr>
                <w:rStyle w:val="Hyperlink"/>
                <w:rFonts w:cstheme="minorHAnsi"/>
                <w:noProof/>
                <w:lang w:val="en-US"/>
              </w:rPr>
              <w:t>Primitive Logical Diagram</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_Toc142162551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12</w:t>
            </w:r>
            <w:r w:rsidR="006B5ECD" w:rsidRPr="00B222BE">
              <w:rPr>
                <w:rFonts w:cstheme="minorHAnsi"/>
                <w:noProof/>
                <w:webHidden/>
              </w:rPr>
              <w:fldChar w:fldCharType="end"/>
            </w:r>
          </w:hyperlink>
        </w:p>
        <w:p w14:paraId="6088C8FE" w14:textId="16480B5E" w:rsidR="006B5ECD" w:rsidRPr="00B222BE" w:rsidRDefault="00000000">
          <w:pPr>
            <w:pStyle w:val="TOC1"/>
            <w:tabs>
              <w:tab w:val="right" w:leader="dot" w:pos="9016"/>
            </w:tabs>
            <w:rPr>
              <w:rFonts w:eastAsiaTheme="minorEastAsia" w:cstheme="minorHAnsi"/>
              <w:noProof/>
              <w:kern w:val="2"/>
              <w:lang w:eastAsia="en-GB"/>
              <w14:ligatures w14:val="standardContextual"/>
            </w:rPr>
          </w:pPr>
          <w:hyperlink w:anchor="_Toc142162552" w:history="1">
            <w:r w:rsidR="006B5ECD" w:rsidRPr="00B222BE">
              <w:rPr>
                <w:rStyle w:val="Hyperlink"/>
                <w:rFonts w:cstheme="minorHAnsi"/>
                <w:noProof/>
                <w:lang w:val="en-US"/>
              </w:rPr>
              <w:t>Appendices</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_Toc142162552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22</w:t>
            </w:r>
            <w:r w:rsidR="006B5ECD" w:rsidRPr="00B222BE">
              <w:rPr>
                <w:rFonts w:cstheme="minorHAnsi"/>
                <w:noProof/>
                <w:webHidden/>
              </w:rPr>
              <w:fldChar w:fldCharType="end"/>
            </w:r>
          </w:hyperlink>
        </w:p>
        <w:p w14:paraId="7A939388" w14:textId="52066C8E" w:rsidR="006B5ECD" w:rsidRPr="00B222BE" w:rsidRDefault="00000000">
          <w:pPr>
            <w:pStyle w:val="TOC2"/>
            <w:tabs>
              <w:tab w:val="right" w:leader="dot" w:pos="9016"/>
            </w:tabs>
            <w:rPr>
              <w:rFonts w:eastAsiaTheme="minorEastAsia" w:cstheme="minorHAnsi"/>
              <w:noProof/>
              <w:kern w:val="2"/>
              <w:lang w:eastAsia="en-GB"/>
              <w14:ligatures w14:val="standardContextual"/>
            </w:rPr>
          </w:pPr>
          <w:hyperlink w:anchor="_Toc142162553" w:history="1">
            <w:r w:rsidR="006B5ECD" w:rsidRPr="00B222BE">
              <w:rPr>
                <w:rStyle w:val="Hyperlink"/>
                <w:rFonts w:cstheme="minorHAnsi"/>
                <w:noProof/>
              </w:rPr>
              <w:t>Appendix A:</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_Toc142162553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22</w:t>
            </w:r>
            <w:r w:rsidR="006B5ECD" w:rsidRPr="00B222BE">
              <w:rPr>
                <w:rFonts w:cstheme="minorHAnsi"/>
                <w:noProof/>
                <w:webHidden/>
              </w:rPr>
              <w:fldChar w:fldCharType="end"/>
            </w:r>
          </w:hyperlink>
        </w:p>
        <w:p w14:paraId="0A8FD1C1" w14:textId="4007B215"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54" w:history="1">
            <w:r w:rsidR="006B5ECD" w:rsidRPr="00B222BE">
              <w:rPr>
                <w:rStyle w:val="Hyperlink"/>
                <w:rFonts w:cstheme="minorHAnsi"/>
                <w:noProof/>
                <w:lang w:val="en-US"/>
              </w:rPr>
              <w:t>Figure 1 – RDBMS Table</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_Toc142162554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22</w:t>
            </w:r>
            <w:r w:rsidR="006B5ECD" w:rsidRPr="00B222BE">
              <w:rPr>
                <w:rFonts w:cstheme="minorHAnsi"/>
                <w:noProof/>
                <w:webHidden/>
              </w:rPr>
              <w:fldChar w:fldCharType="end"/>
            </w:r>
          </w:hyperlink>
        </w:p>
        <w:p w14:paraId="4A6E8AA4" w14:textId="0F51D3E5"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55" w:history="1">
            <w:r w:rsidR="006B5ECD" w:rsidRPr="00B222BE">
              <w:rPr>
                <w:rStyle w:val="Hyperlink"/>
                <w:rFonts w:cstheme="minorHAnsi"/>
                <w:noProof/>
                <w:lang w:val="en-US"/>
              </w:rPr>
              <w:t>Figure 2 – Stack Overflow Database Environments Survey:</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_Toc142162555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22</w:t>
            </w:r>
            <w:r w:rsidR="006B5ECD" w:rsidRPr="00B222BE">
              <w:rPr>
                <w:rFonts w:cstheme="minorHAnsi"/>
                <w:noProof/>
                <w:webHidden/>
              </w:rPr>
              <w:fldChar w:fldCharType="end"/>
            </w:r>
          </w:hyperlink>
        </w:p>
        <w:p w14:paraId="0DC991E5" w14:textId="525FED3A"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56" w:history="1">
            <w:r w:rsidR="006B5ECD" w:rsidRPr="00B222BE">
              <w:rPr>
                <w:rStyle w:val="Hyperlink"/>
                <w:rFonts w:cstheme="minorHAnsi"/>
                <w:noProof/>
                <w:lang w:val="en-US"/>
              </w:rPr>
              <w:t>Figure 3 – ACID Principles:</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_Toc142162556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23</w:t>
            </w:r>
            <w:r w:rsidR="006B5ECD" w:rsidRPr="00B222BE">
              <w:rPr>
                <w:rFonts w:cstheme="minorHAnsi"/>
                <w:noProof/>
                <w:webHidden/>
              </w:rPr>
              <w:fldChar w:fldCharType="end"/>
            </w:r>
          </w:hyperlink>
        </w:p>
        <w:p w14:paraId="08EEA947" w14:textId="784D01DB"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57" w:history="1">
            <w:r w:rsidR="006B5ECD" w:rsidRPr="00B222BE">
              <w:rPr>
                <w:rStyle w:val="Hyperlink"/>
                <w:rFonts w:cstheme="minorHAnsi"/>
                <w:noProof/>
                <w:lang w:val="en-US"/>
              </w:rPr>
              <w:t>Figure 4 – Hierarchical Data Tree</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_Toc142162557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23</w:t>
            </w:r>
            <w:r w:rsidR="006B5ECD" w:rsidRPr="00B222BE">
              <w:rPr>
                <w:rFonts w:cstheme="minorHAnsi"/>
                <w:noProof/>
                <w:webHidden/>
              </w:rPr>
              <w:fldChar w:fldCharType="end"/>
            </w:r>
          </w:hyperlink>
        </w:p>
        <w:p w14:paraId="46E0CD47" w14:textId="5213C286"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58" w:history="1">
            <w:r w:rsidR="006B5ECD" w:rsidRPr="00B222BE">
              <w:rPr>
                <w:rStyle w:val="Hyperlink"/>
                <w:rFonts w:cstheme="minorHAnsi"/>
                <w:noProof/>
                <w:lang w:val="en-US"/>
              </w:rPr>
              <w:t>Figure 5 – Document Model Example</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_Toc142162558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23</w:t>
            </w:r>
            <w:r w:rsidR="006B5ECD" w:rsidRPr="00B222BE">
              <w:rPr>
                <w:rFonts w:cstheme="minorHAnsi"/>
                <w:noProof/>
                <w:webHidden/>
              </w:rPr>
              <w:fldChar w:fldCharType="end"/>
            </w:r>
          </w:hyperlink>
        </w:p>
        <w:p w14:paraId="392FF762" w14:textId="208A1815"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59" w:history="1">
            <w:r w:rsidR="006B5ECD" w:rsidRPr="00B222BE">
              <w:rPr>
                <w:rStyle w:val="Hyperlink"/>
                <w:rFonts w:cstheme="minorHAnsi"/>
                <w:noProof/>
                <w:lang w:val="en-US"/>
              </w:rPr>
              <w:t>Figure 6 – Key-Value Database Example</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_Toc142162559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23</w:t>
            </w:r>
            <w:r w:rsidR="006B5ECD" w:rsidRPr="00B222BE">
              <w:rPr>
                <w:rFonts w:cstheme="minorHAnsi"/>
                <w:noProof/>
                <w:webHidden/>
              </w:rPr>
              <w:fldChar w:fldCharType="end"/>
            </w:r>
          </w:hyperlink>
        </w:p>
        <w:p w14:paraId="0032353C" w14:textId="36A2B724"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60" w:history="1">
            <w:r w:rsidR="006B5ECD" w:rsidRPr="00B222BE">
              <w:rPr>
                <w:rStyle w:val="Hyperlink"/>
                <w:rFonts w:cstheme="minorHAnsi"/>
                <w:noProof/>
                <w:lang w:val="en-US"/>
              </w:rPr>
              <w:t>Figure 7 – Shortest Path Key-Value Data Access</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_Toc142162560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23</w:t>
            </w:r>
            <w:r w:rsidR="006B5ECD" w:rsidRPr="00B222BE">
              <w:rPr>
                <w:rFonts w:cstheme="minorHAnsi"/>
                <w:noProof/>
                <w:webHidden/>
              </w:rPr>
              <w:fldChar w:fldCharType="end"/>
            </w:r>
          </w:hyperlink>
        </w:p>
        <w:p w14:paraId="2130EEFA" w14:textId="321B697F"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61" w:history="1">
            <w:r w:rsidR="006B5ECD" w:rsidRPr="00B222BE">
              <w:rPr>
                <w:rStyle w:val="Hyperlink"/>
                <w:rFonts w:cstheme="minorHAnsi"/>
                <w:noProof/>
                <w:lang w:val="en-US"/>
              </w:rPr>
              <w:t>Figure 8 – Graph Database example Schema</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_Toc142162561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23</w:t>
            </w:r>
            <w:r w:rsidR="006B5ECD" w:rsidRPr="00B222BE">
              <w:rPr>
                <w:rFonts w:cstheme="minorHAnsi"/>
                <w:noProof/>
                <w:webHidden/>
              </w:rPr>
              <w:fldChar w:fldCharType="end"/>
            </w:r>
          </w:hyperlink>
        </w:p>
        <w:p w14:paraId="6D4CBECA" w14:textId="1CB03110"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62" w:history="1">
            <w:r w:rsidR="006B5ECD" w:rsidRPr="00B222BE">
              <w:rPr>
                <w:rStyle w:val="Hyperlink"/>
                <w:rFonts w:cstheme="minorHAnsi"/>
                <w:noProof/>
                <w:lang w:val="en-US"/>
              </w:rPr>
              <w:t>Figure 9 – Wide Column Database Example</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_Toc142162562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23</w:t>
            </w:r>
            <w:r w:rsidR="006B5ECD" w:rsidRPr="00B222BE">
              <w:rPr>
                <w:rFonts w:cstheme="minorHAnsi"/>
                <w:noProof/>
                <w:webHidden/>
              </w:rPr>
              <w:fldChar w:fldCharType="end"/>
            </w:r>
          </w:hyperlink>
        </w:p>
        <w:p w14:paraId="34404F08" w14:textId="598AD6FF"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63" w:history="1">
            <w:r w:rsidR="006B5ECD" w:rsidRPr="00B222BE">
              <w:rPr>
                <w:rStyle w:val="Hyperlink"/>
                <w:rFonts w:cstheme="minorHAnsi"/>
                <w:noProof/>
                <w:lang w:val="en-US"/>
              </w:rPr>
              <w:t>Figure 10 – The Data Lake Design Pattern</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_Toc142162563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24</w:t>
            </w:r>
            <w:r w:rsidR="006B5ECD" w:rsidRPr="00B222BE">
              <w:rPr>
                <w:rFonts w:cstheme="minorHAnsi"/>
                <w:noProof/>
                <w:webHidden/>
              </w:rPr>
              <w:fldChar w:fldCharType="end"/>
            </w:r>
          </w:hyperlink>
        </w:p>
        <w:p w14:paraId="2224C54B" w14:textId="0D83FC86"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64" w:history="1">
            <w:r w:rsidR="006B5ECD" w:rsidRPr="00B222BE">
              <w:rPr>
                <w:rStyle w:val="Hyperlink"/>
                <w:rFonts w:cstheme="minorHAnsi"/>
                <w:noProof/>
                <w:lang w:val="en-US"/>
              </w:rPr>
              <w:t>Figure 11 – Entity Diagram</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_Toc142162564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24</w:t>
            </w:r>
            <w:r w:rsidR="006B5ECD" w:rsidRPr="00B222BE">
              <w:rPr>
                <w:rFonts w:cstheme="minorHAnsi"/>
                <w:noProof/>
                <w:webHidden/>
              </w:rPr>
              <w:fldChar w:fldCharType="end"/>
            </w:r>
          </w:hyperlink>
        </w:p>
        <w:p w14:paraId="77B18A7C" w14:textId="66B144AF"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65" w:history="1">
            <w:r w:rsidR="006B5ECD" w:rsidRPr="00B222BE">
              <w:rPr>
                <w:rStyle w:val="Hyperlink"/>
                <w:rFonts w:cstheme="minorHAnsi"/>
                <w:noProof/>
                <w:lang w:val="en-US"/>
              </w:rPr>
              <w:t>Figure 12 – Attribute Entity Diagram</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_Toc142162565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24</w:t>
            </w:r>
            <w:r w:rsidR="006B5ECD" w:rsidRPr="00B222BE">
              <w:rPr>
                <w:rFonts w:cstheme="minorHAnsi"/>
                <w:noProof/>
                <w:webHidden/>
              </w:rPr>
              <w:fldChar w:fldCharType="end"/>
            </w:r>
          </w:hyperlink>
        </w:p>
        <w:p w14:paraId="711AB8BF" w14:textId="0212B8B8" w:rsidR="006B5ECD" w:rsidRPr="00B222BE" w:rsidRDefault="00000000">
          <w:pPr>
            <w:pStyle w:val="TOC2"/>
            <w:tabs>
              <w:tab w:val="right" w:leader="dot" w:pos="9016"/>
            </w:tabs>
            <w:rPr>
              <w:rFonts w:eastAsiaTheme="minorEastAsia" w:cstheme="minorHAnsi"/>
              <w:noProof/>
              <w:kern w:val="2"/>
              <w:lang w:eastAsia="en-GB"/>
              <w14:ligatures w14:val="standardContextual"/>
            </w:rPr>
          </w:pPr>
          <w:hyperlink w:anchor="_Toc142162566" w:history="1">
            <w:r w:rsidR="006B5ECD" w:rsidRPr="00B222BE">
              <w:rPr>
                <w:rStyle w:val="Hyperlink"/>
                <w:rFonts w:cstheme="minorHAnsi"/>
                <w:noProof/>
                <w:lang w:val="en-US"/>
              </w:rPr>
              <w:t>Appendix B:</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_Toc142162566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24</w:t>
            </w:r>
            <w:r w:rsidR="006B5ECD" w:rsidRPr="00B222BE">
              <w:rPr>
                <w:rFonts w:cstheme="minorHAnsi"/>
                <w:noProof/>
                <w:webHidden/>
              </w:rPr>
              <w:fldChar w:fldCharType="end"/>
            </w:r>
          </w:hyperlink>
        </w:p>
        <w:p w14:paraId="292E6169" w14:textId="2B759AD0"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67" w:history="1">
            <w:r w:rsidR="006B5ECD" w:rsidRPr="00B222BE">
              <w:rPr>
                <w:rStyle w:val="Hyperlink"/>
                <w:rFonts w:cstheme="minorHAnsi"/>
                <w:noProof/>
                <w:lang w:val="en-US"/>
              </w:rPr>
              <w:t>Figure 1 – RDBMS Table:</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_Toc142162567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24</w:t>
            </w:r>
            <w:r w:rsidR="006B5ECD" w:rsidRPr="00B222BE">
              <w:rPr>
                <w:rFonts w:cstheme="minorHAnsi"/>
                <w:noProof/>
                <w:webHidden/>
              </w:rPr>
              <w:fldChar w:fldCharType="end"/>
            </w:r>
          </w:hyperlink>
        </w:p>
        <w:p w14:paraId="735BD3E1" w14:textId="58D1F3C1" w:rsidR="006B5ECD" w:rsidRPr="00B222BE" w:rsidRDefault="00000000">
          <w:pPr>
            <w:pStyle w:val="TOC3"/>
            <w:tabs>
              <w:tab w:val="right" w:leader="dot" w:pos="9016"/>
            </w:tabs>
            <w:rPr>
              <w:rFonts w:eastAsiaTheme="minorEastAsia" w:cstheme="minorHAnsi"/>
              <w:noProof/>
              <w:kern w:val="2"/>
              <w:lang w:eastAsia="en-GB"/>
              <w14:ligatures w14:val="standardContextual"/>
            </w:rPr>
          </w:pPr>
          <w:hyperlink w:anchor="_Toc142162568" w:history="1">
            <w:r w:rsidR="006B5ECD" w:rsidRPr="00B222BE">
              <w:rPr>
                <w:rStyle w:val="Hyperlink"/>
                <w:rFonts w:cstheme="minorHAnsi"/>
                <w:noProof/>
                <w:lang w:val="en-US"/>
              </w:rPr>
              <w:t>Figure 2 – Hierarchical Data Example:</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_Toc142162568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25</w:t>
            </w:r>
            <w:r w:rsidR="006B5ECD" w:rsidRPr="00B222BE">
              <w:rPr>
                <w:rFonts w:cstheme="minorHAnsi"/>
                <w:noProof/>
                <w:webHidden/>
              </w:rPr>
              <w:fldChar w:fldCharType="end"/>
            </w:r>
          </w:hyperlink>
        </w:p>
        <w:p w14:paraId="24DC5DAB" w14:textId="3A923382" w:rsidR="006B5ECD" w:rsidRPr="00B222BE" w:rsidRDefault="00000000">
          <w:pPr>
            <w:pStyle w:val="TOC1"/>
            <w:tabs>
              <w:tab w:val="right" w:leader="dot" w:pos="9016"/>
            </w:tabs>
            <w:rPr>
              <w:rFonts w:eastAsiaTheme="minorEastAsia" w:cstheme="minorHAnsi"/>
              <w:noProof/>
              <w:kern w:val="2"/>
              <w:lang w:eastAsia="en-GB"/>
              <w14:ligatures w14:val="standardContextual"/>
            </w:rPr>
          </w:pPr>
          <w:hyperlink w:anchor="_Toc142162569" w:history="1">
            <w:r w:rsidR="006B5ECD" w:rsidRPr="00B222BE">
              <w:rPr>
                <w:rStyle w:val="Hyperlink"/>
                <w:rFonts w:cstheme="minorHAnsi"/>
                <w:noProof/>
              </w:rPr>
              <w:t>References</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_Toc142162569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30</w:t>
            </w:r>
            <w:r w:rsidR="006B5ECD" w:rsidRPr="00B222BE">
              <w:rPr>
                <w:rFonts w:cstheme="minorHAnsi"/>
                <w:noProof/>
                <w:webHidden/>
              </w:rPr>
              <w:fldChar w:fldCharType="end"/>
            </w:r>
          </w:hyperlink>
        </w:p>
        <w:p w14:paraId="35023792" w14:textId="3898CF7B" w:rsidR="006B5ECD" w:rsidRPr="00B222BE" w:rsidRDefault="00000000">
          <w:pPr>
            <w:pStyle w:val="TOC1"/>
            <w:tabs>
              <w:tab w:val="right" w:leader="dot" w:pos="9016"/>
            </w:tabs>
            <w:rPr>
              <w:rFonts w:eastAsiaTheme="minorEastAsia" w:cstheme="minorHAnsi"/>
              <w:noProof/>
              <w:kern w:val="2"/>
              <w:lang w:eastAsia="en-GB"/>
              <w14:ligatures w14:val="standardContextual"/>
            </w:rPr>
          </w:pPr>
          <w:hyperlink w:anchor="_Toc142162570" w:history="1">
            <w:r w:rsidR="006B5ECD" w:rsidRPr="00B222BE">
              <w:rPr>
                <w:rStyle w:val="Hyperlink"/>
                <w:rFonts w:cstheme="minorHAnsi"/>
                <w:noProof/>
                <w:lang w:val="en-US"/>
              </w:rPr>
              <w:t>Glossary</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_Toc142162570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31</w:t>
            </w:r>
            <w:r w:rsidR="006B5ECD" w:rsidRPr="00B222BE">
              <w:rPr>
                <w:rFonts w:cstheme="minorHAnsi"/>
                <w:noProof/>
                <w:webHidden/>
              </w:rPr>
              <w:fldChar w:fldCharType="end"/>
            </w:r>
          </w:hyperlink>
        </w:p>
        <w:p w14:paraId="0D7EE950" w14:textId="311ABCB3" w:rsidR="0033494D" w:rsidRPr="00B222BE" w:rsidRDefault="0033494D">
          <w:pPr>
            <w:rPr>
              <w:rFonts w:cstheme="minorHAnsi"/>
            </w:rPr>
          </w:pPr>
          <w:r w:rsidRPr="00B222BE">
            <w:rPr>
              <w:rFonts w:cstheme="minorHAnsi"/>
              <w:b/>
              <w:bCs/>
              <w:noProof/>
            </w:rPr>
            <w:fldChar w:fldCharType="end"/>
          </w:r>
        </w:p>
      </w:sdtContent>
    </w:sdt>
    <w:p w14:paraId="54A1FB8A" w14:textId="77777777" w:rsidR="0033494D" w:rsidRPr="00B222BE" w:rsidRDefault="0033494D">
      <w:pPr>
        <w:pStyle w:val="TableofFigures"/>
        <w:tabs>
          <w:tab w:val="right" w:leader="dot" w:pos="9016"/>
        </w:tabs>
        <w:rPr>
          <w:rFonts w:cstheme="minorHAnsi"/>
          <w:lang w:val="en-US"/>
        </w:rPr>
      </w:pPr>
    </w:p>
    <w:p w14:paraId="7DC2CD20" w14:textId="70699E8A" w:rsidR="0033494D" w:rsidRPr="00B222BE" w:rsidRDefault="0033494D" w:rsidP="0033494D">
      <w:pPr>
        <w:pStyle w:val="Heading1"/>
        <w:rPr>
          <w:rFonts w:asciiTheme="minorHAnsi" w:hAnsiTheme="minorHAnsi" w:cstheme="minorHAnsi"/>
          <w:u w:val="single"/>
          <w:lang w:val="en-US"/>
        </w:rPr>
      </w:pPr>
      <w:bookmarkStart w:id="1" w:name="_Toc142162532"/>
      <w:r w:rsidRPr="00B222BE">
        <w:rPr>
          <w:rFonts w:asciiTheme="minorHAnsi" w:hAnsiTheme="minorHAnsi" w:cstheme="minorHAnsi"/>
          <w:u w:val="single"/>
          <w:lang w:val="en-US"/>
        </w:rPr>
        <w:t>Table of Figures</w:t>
      </w:r>
      <w:bookmarkEnd w:id="1"/>
    </w:p>
    <w:p w14:paraId="5662A2AC" w14:textId="0E214BF3" w:rsidR="006B5ECD" w:rsidRPr="00B222BE" w:rsidRDefault="006B5ECD">
      <w:pPr>
        <w:pStyle w:val="TableofFigures"/>
        <w:tabs>
          <w:tab w:val="right" w:leader="dot" w:pos="9016"/>
        </w:tabs>
        <w:rPr>
          <w:rFonts w:eastAsiaTheme="minorEastAsia" w:cstheme="minorHAnsi"/>
          <w:noProof/>
          <w:kern w:val="2"/>
          <w:lang w:eastAsia="en-GB"/>
          <w14:ligatures w14:val="standardContextual"/>
        </w:rPr>
      </w:pPr>
      <w:r w:rsidRPr="00B222BE">
        <w:rPr>
          <w:rFonts w:cstheme="minorHAnsi"/>
          <w:lang w:val="en-US"/>
        </w:rPr>
        <w:fldChar w:fldCharType="begin"/>
      </w:r>
      <w:r w:rsidRPr="00B222BE">
        <w:rPr>
          <w:rFonts w:cstheme="minorHAnsi"/>
          <w:lang w:val="en-US"/>
        </w:rPr>
        <w:instrText xml:space="preserve"> TOC \h \z \c "Figure" </w:instrText>
      </w:r>
      <w:r w:rsidRPr="00B222BE">
        <w:rPr>
          <w:rFonts w:cstheme="minorHAnsi"/>
          <w:lang w:val="en-US"/>
        </w:rPr>
        <w:fldChar w:fldCharType="separate"/>
      </w:r>
      <w:hyperlink w:anchor="_Toc142162571" w:history="1">
        <w:r w:rsidRPr="00B222BE">
          <w:rPr>
            <w:rStyle w:val="Hyperlink"/>
            <w:rFonts w:cstheme="minorHAnsi"/>
            <w:noProof/>
          </w:rPr>
          <w:t>Figure 1 Example RDBMS SQL Table Relations (W3Resource 2022)</w:t>
        </w:r>
        <w:r w:rsidRPr="00B222BE">
          <w:rPr>
            <w:rFonts w:cstheme="minorHAnsi"/>
            <w:noProof/>
            <w:webHidden/>
          </w:rPr>
          <w:tab/>
        </w:r>
        <w:r w:rsidRPr="00B222BE">
          <w:rPr>
            <w:rFonts w:cstheme="minorHAnsi"/>
            <w:noProof/>
            <w:webHidden/>
          </w:rPr>
          <w:fldChar w:fldCharType="begin"/>
        </w:r>
        <w:r w:rsidRPr="00B222BE">
          <w:rPr>
            <w:rFonts w:cstheme="minorHAnsi"/>
            <w:noProof/>
            <w:webHidden/>
          </w:rPr>
          <w:instrText xml:space="preserve"> PAGEREF _Toc142162571 \h </w:instrText>
        </w:r>
        <w:r w:rsidRPr="00B222BE">
          <w:rPr>
            <w:rFonts w:cstheme="minorHAnsi"/>
            <w:noProof/>
            <w:webHidden/>
          </w:rPr>
        </w:r>
        <w:r w:rsidRPr="00B222BE">
          <w:rPr>
            <w:rFonts w:cstheme="minorHAnsi"/>
            <w:noProof/>
            <w:webHidden/>
          </w:rPr>
          <w:fldChar w:fldCharType="separate"/>
        </w:r>
        <w:r w:rsidR="00BF0FC4">
          <w:rPr>
            <w:rFonts w:cstheme="minorHAnsi"/>
            <w:noProof/>
            <w:webHidden/>
          </w:rPr>
          <w:t>3</w:t>
        </w:r>
        <w:r w:rsidRPr="00B222BE">
          <w:rPr>
            <w:rFonts w:cstheme="minorHAnsi"/>
            <w:noProof/>
            <w:webHidden/>
          </w:rPr>
          <w:fldChar w:fldCharType="end"/>
        </w:r>
      </w:hyperlink>
    </w:p>
    <w:p w14:paraId="21077A2D" w14:textId="6B198405" w:rsidR="006B5ECD" w:rsidRPr="00B222BE" w:rsidRDefault="00000000">
      <w:pPr>
        <w:pStyle w:val="TableofFigures"/>
        <w:tabs>
          <w:tab w:val="right" w:leader="dot" w:pos="9016"/>
        </w:tabs>
        <w:rPr>
          <w:rFonts w:eastAsiaTheme="minorEastAsia" w:cstheme="minorHAnsi"/>
          <w:noProof/>
          <w:kern w:val="2"/>
          <w:lang w:eastAsia="en-GB"/>
          <w14:ligatures w14:val="standardContextual"/>
        </w:rPr>
      </w:pPr>
      <w:hyperlink w:anchor="_Toc142162572" w:history="1">
        <w:r w:rsidR="006B5ECD" w:rsidRPr="00B222BE">
          <w:rPr>
            <w:rStyle w:val="Hyperlink"/>
            <w:rFonts w:cstheme="minorHAnsi"/>
            <w:noProof/>
          </w:rPr>
          <w:t>Figure 2 - Database Environments used by Professional Developers - Stack Overflow Survey 2023</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_Toc142162572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3</w:t>
        </w:r>
        <w:r w:rsidR="006B5ECD" w:rsidRPr="00B222BE">
          <w:rPr>
            <w:rFonts w:cstheme="minorHAnsi"/>
            <w:noProof/>
            <w:webHidden/>
          </w:rPr>
          <w:fldChar w:fldCharType="end"/>
        </w:r>
      </w:hyperlink>
    </w:p>
    <w:p w14:paraId="36E6D415" w14:textId="60DB4EA7" w:rsidR="006B5ECD" w:rsidRPr="00B222BE" w:rsidRDefault="00000000">
      <w:pPr>
        <w:pStyle w:val="TableofFigures"/>
        <w:tabs>
          <w:tab w:val="right" w:leader="dot" w:pos="9016"/>
        </w:tabs>
        <w:rPr>
          <w:rFonts w:eastAsiaTheme="minorEastAsia" w:cstheme="minorHAnsi"/>
          <w:noProof/>
          <w:kern w:val="2"/>
          <w:lang w:eastAsia="en-GB"/>
          <w14:ligatures w14:val="standardContextual"/>
        </w:rPr>
      </w:pPr>
      <w:hyperlink w:anchor="_Toc142162573" w:history="1">
        <w:r w:rsidR="006B5ECD" w:rsidRPr="00B222BE">
          <w:rPr>
            <w:rStyle w:val="Hyperlink"/>
            <w:rFonts w:cstheme="minorHAnsi"/>
            <w:noProof/>
          </w:rPr>
          <w:t>Figure 3 - ACID Principles</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_Toc142162573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4</w:t>
        </w:r>
        <w:r w:rsidR="006B5ECD" w:rsidRPr="00B222BE">
          <w:rPr>
            <w:rFonts w:cstheme="minorHAnsi"/>
            <w:noProof/>
            <w:webHidden/>
          </w:rPr>
          <w:fldChar w:fldCharType="end"/>
        </w:r>
      </w:hyperlink>
    </w:p>
    <w:p w14:paraId="50630B43" w14:textId="3DF74A41" w:rsidR="006B5ECD" w:rsidRPr="00B222BE" w:rsidRDefault="00000000">
      <w:pPr>
        <w:pStyle w:val="TableofFigures"/>
        <w:tabs>
          <w:tab w:val="right" w:leader="dot" w:pos="9016"/>
        </w:tabs>
        <w:rPr>
          <w:rFonts w:eastAsiaTheme="minorEastAsia" w:cstheme="minorHAnsi"/>
          <w:noProof/>
          <w:kern w:val="2"/>
          <w:lang w:eastAsia="en-GB"/>
          <w14:ligatures w14:val="standardContextual"/>
        </w:rPr>
      </w:pPr>
      <w:hyperlink w:anchor="_Toc142162574" w:history="1">
        <w:r w:rsidR="006B5ECD" w:rsidRPr="00B222BE">
          <w:rPr>
            <w:rStyle w:val="Hyperlink"/>
            <w:rFonts w:cstheme="minorHAnsi"/>
            <w:noProof/>
          </w:rPr>
          <w:t>Figure 4 - Hierarchical Data Structure - MariaDB 2015</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_Toc142162574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5</w:t>
        </w:r>
        <w:r w:rsidR="006B5ECD" w:rsidRPr="00B222BE">
          <w:rPr>
            <w:rFonts w:cstheme="minorHAnsi"/>
            <w:noProof/>
            <w:webHidden/>
          </w:rPr>
          <w:fldChar w:fldCharType="end"/>
        </w:r>
      </w:hyperlink>
    </w:p>
    <w:p w14:paraId="02B3D6D2" w14:textId="38606D27" w:rsidR="006B5ECD" w:rsidRPr="00B222BE" w:rsidRDefault="00000000">
      <w:pPr>
        <w:pStyle w:val="TableofFigures"/>
        <w:tabs>
          <w:tab w:val="right" w:leader="dot" w:pos="9016"/>
        </w:tabs>
        <w:rPr>
          <w:rFonts w:eastAsiaTheme="minorEastAsia" w:cstheme="minorHAnsi"/>
          <w:noProof/>
          <w:kern w:val="2"/>
          <w:lang w:eastAsia="en-GB"/>
          <w14:ligatures w14:val="standardContextual"/>
        </w:rPr>
      </w:pPr>
      <w:hyperlink w:anchor="_Toc142162575" w:history="1">
        <w:r w:rsidR="006B5ECD" w:rsidRPr="00B222BE">
          <w:rPr>
            <w:rStyle w:val="Hyperlink"/>
            <w:rFonts w:cstheme="minorHAnsi"/>
            <w:noProof/>
          </w:rPr>
          <w:t>Figure 5 Document Data Model Representation (Pore, 2018)</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_Toc142162575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5</w:t>
        </w:r>
        <w:r w:rsidR="006B5ECD" w:rsidRPr="00B222BE">
          <w:rPr>
            <w:rFonts w:cstheme="minorHAnsi"/>
            <w:noProof/>
            <w:webHidden/>
          </w:rPr>
          <w:fldChar w:fldCharType="end"/>
        </w:r>
      </w:hyperlink>
    </w:p>
    <w:p w14:paraId="4844E2B9" w14:textId="7F7231E3" w:rsidR="006B5ECD" w:rsidRPr="00B222BE" w:rsidRDefault="00000000">
      <w:pPr>
        <w:pStyle w:val="TableofFigures"/>
        <w:tabs>
          <w:tab w:val="right" w:leader="dot" w:pos="9016"/>
        </w:tabs>
        <w:rPr>
          <w:rFonts w:eastAsiaTheme="minorEastAsia" w:cstheme="minorHAnsi"/>
          <w:noProof/>
          <w:kern w:val="2"/>
          <w:lang w:eastAsia="en-GB"/>
          <w14:ligatures w14:val="standardContextual"/>
        </w:rPr>
      </w:pPr>
      <w:hyperlink w:anchor="_Toc142162576" w:history="1">
        <w:r w:rsidR="006B5ECD" w:rsidRPr="00B222BE">
          <w:rPr>
            <w:rStyle w:val="Hyperlink"/>
            <w:rFonts w:cstheme="minorHAnsi"/>
            <w:noProof/>
          </w:rPr>
          <w:t>Figure 6 Example of a Key Value database. (Redis 2023)</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_Toc142162576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6</w:t>
        </w:r>
        <w:r w:rsidR="006B5ECD" w:rsidRPr="00B222BE">
          <w:rPr>
            <w:rFonts w:cstheme="minorHAnsi"/>
            <w:noProof/>
            <w:webHidden/>
          </w:rPr>
          <w:fldChar w:fldCharType="end"/>
        </w:r>
      </w:hyperlink>
    </w:p>
    <w:p w14:paraId="15BAA209" w14:textId="605E24D5" w:rsidR="006B5ECD" w:rsidRPr="00B222BE" w:rsidRDefault="00000000">
      <w:pPr>
        <w:pStyle w:val="TableofFigures"/>
        <w:tabs>
          <w:tab w:val="right" w:leader="dot" w:pos="9016"/>
        </w:tabs>
        <w:rPr>
          <w:rFonts w:eastAsiaTheme="minorEastAsia" w:cstheme="minorHAnsi"/>
          <w:noProof/>
          <w:kern w:val="2"/>
          <w:lang w:eastAsia="en-GB"/>
          <w14:ligatures w14:val="standardContextual"/>
        </w:rPr>
      </w:pPr>
      <w:hyperlink w:anchor="_Toc142162577" w:history="1">
        <w:r w:rsidR="006B5ECD" w:rsidRPr="00B222BE">
          <w:rPr>
            <w:rStyle w:val="Hyperlink"/>
            <w:rFonts w:cstheme="minorHAnsi"/>
            <w:noProof/>
          </w:rPr>
          <w:t>Figure 7 DB Providers &amp; DB Types Read Time for Related Nodes (ArangoDB 2018)</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_Toc142162577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6</w:t>
        </w:r>
        <w:r w:rsidR="006B5ECD" w:rsidRPr="00B222BE">
          <w:rPr>
            <w:rFonts w:cstheme="minorHAnsi"/>
            <w:noProof/>
            <w:webHidden/>
          </w:rPr>
          <w:fldChar w:fldCharType="end"/>
        </w:r>
      </w:hyperlink>
    </w:p>
    <w:p w14:paraId="33E7010C" w14:textId="2AD4F450" w:rsidR="006B5ECD" w:rsidRPr="00B222BE" w:rsidRDefault="00000000">
      <w:pPr>
        <w:pStyle w:val="TableofFigures"/>
        <w:tabs>
          <w:tab w:val="right" w:leader="dot" w:pos="9016"/>
        </w:tabs>
        <w:rPr>
          <w:rFonts w:eastAsiaTheme="minorEastAsia" w:cstheme="minorHAnsi"/>
          <w:noProof/>
          <w:kern w:val="2"/>
          <w:lang w:eastAsia="en-GB"/>
          <w14:ligatures w14:val="standardContextual"/>
        </w:rPr>
      </w:pPr>
      <w:hyperlink w:anchor="_Toc142162578" w:history="1">
        <w:r w:rsidR="006B5ECD" w:rsidRPr="00B222BE">
          <w:rPr>
            <w:rStyle w:val="Hyperlink"/>
            <w:rFonts w:cstheme="minorHAnsi"/>
            <w:noProof/>
          </w:rPr>
          <w:t>Figure 8 A simple Graph schema example (Morgante 2020)</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_Toc142162578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7</w:t>
        </w:r>
        <w:r w:rsidR="006B5ECD" w:rsidRPr="00B222BE">
          <w:rPr>
            <w:rFonts w:cstheme="minorHAnsi"/>
            <w:noProof/>
            <w:webHidden/>
          </w:rPr>
          <w:fldChar w:fldCharType="end"/>
        </w:r>
      </w:hyperlink>
    </w:p>
    <w:p w14:paraId="401FF1AA" w14:textId="05B8BF78" w:rsidR="006B5ECD" w:rsidRPr="00B222BE" w:rsidRDefault="00000000">
      <w:pPr>
        <w:pStyle w:val="TableofFigures"/>
        <w:tabs>
          <w:tab w:val="right" w:leader="dot" w:pos="9016"/>
        </w:tabs>
        <w:rPr>
          <w:rFonts w:eastAsiaTheme="minorEastAsia" w:cstheme="minorHAnsi"/>
          <w:noProof/>
          <w:kern w:val="2"/>
          <w:lang w:eastAsia="en-GB"/>
          <w14:ligatures w14:val="standardContextual"/>
        </w:rPr>
      </w:pPr>
      <w:hyperlink w:anchor="_Toc142162579" w:history="1">
        <w:r w:rsidR="006B5ECD" w:rsidRPr="00B222BE">
          <w:rPr>
            <w:rStyle w:val="Hyperlink"/>
            <w:rFonts w:cstheme="minorHAnsi"/>
            <w:noProof/>
          </w:rPr>
          <w:t>Figure 9 A simple example of a Wide-Column Database</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_Toc142162579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7</w:t>
        </w:r>
        <w:r w:rsidR="006B5ECD" w:rsidRPr="00B222BE">
          <w:rPr>
            <w:rFonts w:cstheme="minorHAnsi"/>
            <w:noProof/>
            <w:webHidden/>
          </w:rPr>
          <w:fldChar w:fldCharType="end"/>
        </w:r>
      </w:hyperlink>
    </w:p>
    <w:p w14:paraId="2486EB77" w14:textId="661DBB45" w:rsidR="006B5ECD" w:rsidRPr="00B222BE" w:rsidRDefault="00000000">
      <w:pPr>
        <w:pStyle w:val="TableofFigures"/>
        <w:tabs>
          <w:tab w:val="right" w:leader="dot" w:pos="9016"/>
        </w:tabs>
        <w:rPr>
          <w:rFonts w:eastAsiaTheme="minorEastAsia" w:cstheme="minorHAnsi"/>
          <w:noProof/>
          <w:kern w:val="2"/>
          <w:lang w:eastAsia="en-GB"/>
          <w14:ligatures w14:val="standardContextual"/>
        </w:rPr>
      </w:pPr>
      <w:hyperlink w:anchor="_Toc142162580" w:history="1">
        <w:r w:rsidR="006B5ECD" w:rsidRPr="00B222BE">
          <w:rPr>
            <w:rStyle w:val="Hyperlink"/>
            <w:rFonts w:cstheme="minorHAnsi"/>
            <w:noProof/>
          </w:rPr>
          <w:t>Figure 10 Data Lake Design Pattern (DataKitchen.io, 2017)</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_Toc142162580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8</w:t>
        </w:r>
        <w:r w:rsidR="006B5ECD" w:rsidRPr="00B222BE">
          <w:rPr>
            <w:rFonts w:cstheme="minorHAnsi"/>
            <w:noProof/>
            <w:webHidden/>
          </w:rPr>
          <w:fldChar w:fldCharType="end"/>
        </w:r>
      </w:hyperlink>
    </w:p>
    <w:p w14:paraId="6703EC80" w14:textId="0DF4017A" w:rsidR="006B5ECD" w:rsidRPr="00B222BE" w:rsidRDefault="00000000">
      <w:pPr>
        <w:pStyle w:val="TableofFigures"/>
        <w:tabs>
          <w:tab w:val="right" w:leader="dot" w:pos="9016"/>
        </w:tabs>
        <w:rPr>
          <w:rFonts w:eastAsiaTheme="minorEastAsia" w:cstheme="minorHAnsi"/>
          <w:noProof/>
          <w:kern w:val="2"/>
          <w:lang w:eastAsia="en-GB"/>
          <w14:ligatures w14:val="standardContextual"/>
        </w:rPr>
      </w:pPr>
      <w:hyperlink w:anchor="_Toc142162581" w:history="1">
        <w:r w:rsidR="006B5ECD" w:rsidRPr="00B222BE">
          <w:rPr>
            <w:rStyle w:val="Hyperlink"/>
            <w:rFonts w:cstheme="minorHAnsi"/>
            <w:noProof/>
          </w:rPr>
          <w:t>Figure 11 Entity Diagram</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_Toc142162581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9</w:t>
        </w:r>
        <w:r w:rsidR="006B5ECD" w:rsidRPr="00B222BE">
          <w:rPr>
            <w:rFonts w:cstheme="minorHAnsi"/>
            <w:noProof/>
            <w:webHidden/>
          </w:rPr>
          <w:fldChar w:fldCharType="end"/>
        </w:r>
      </w:hyperlink>
    </w:p>
    <w:p w14:paraId="1C94D427" w14:textId="6673821E" w:rsidR="006B5ECD" w:rsidRPr="00B222BE" w:rsidRDefault="00000000">
      <w:pPr>
        <w:pStyle w:val="TableofFigures"/>
        <w:tabs>
          <w:tab w:val="right" w:leader="dot" w:pos="9016"/>
        </w:tabs>
        <w:rPr>
          <w:rFonts w:eastAsiaTheme="minorEastAsia" w:cstheme="minorHAnsi"/>
          <w:noProof/>
          <w:kern w:val="2"/>
          <w:lang w:eastAsia="en-GB"/>
          <w14:ligatures w14:val="standardContextual"/>
        </w:rPr>
      </w:pPr>
      <w:hyperlink w:anchor="_Toc142162582" w:history="1">
        <w:r w:rsidR="006B5ECD" w:rsidRPr="00B222BE">
          <w:rPr>
            <w:rStyle w:val="Hyperlink"/>
            <w:rFonts w:cstheme="minorHAnsi"/>
            <w:noProof/>
          </w:rPr>
          <w:t>Figure 12 Entity Relations Identification</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_Toc142162582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10</w:t>
        </w:r>
        <w:r w:rsidR="006B5ECD" w:rsidRPr="00B222BE">
          <w:rPr>
            <w:rFonts w:cstheme="minorHAnsi"/>
            <w:noProof/>
            <w:webHidden/>
          </w:rPr>
          <w:fldChar w:fldCharType="end"/>
        </w:r>
      </w:hyperlink>
    </w:p>
    <w:p w14:paraId="149B93FE" w14:textId="3AA3FDA6" w:rsidR="006B5ECD" w:rsidRPr="00B222BE" w:rsidRDefault="00000000">
      <w:pPr>
        <w:pStyle w:val="TableofFigures"/>
        <w:tabs>
          <w:tab w:val="right" w:leader="dot" w:pos="9016"/>
        </w:tabs>
        <w:rPr>
          <w:rFonts w:eastAsiaTheme="minorEastAsia" w:cstheme="minorHAnsi"/>
          <w:noProof/>
          <w:kern w:val="2"/>
          <w:lang w:eastAsia="en-GB"/>
          <w14:ligatures w14:val="standardContextual"/>
        </w:rPr>
      </w:pPr>
      <w:hyperlink w:anchor="_Toc142162583" w:history="1">
        <w:r w:rsidR="006B5ECD" w:rsidRPr="00B222BE">
          <w:rPr>
            <w:rStyle w:val="Hyperlink"/>
            <w:rFonts w:cstheme="minorHAnsi"/>
            <w:noProof/>
          </w:rPr>
          <w:t>Figure 13 Conceptual Diagram</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_Toc142162583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11</w:t>
        </w:r>
        <w:r w:rsidR="006B5ECD" w:rsidRPr="00B222BE">
          <w:rPr>
            <w:rFonts w:cstheme="minorHAnsi"/>
            <w:noProof/>
            <w:webHidden/>
          </w:rPr>
          <w:fldChar w:fldCharType="end"/>
        </w:r>
      </w:hyperlink>
    </w:p>
    <w:p w14:paraId="2F89371D" w14:textId="71B10B51" w:rsidR="006B5ECD" w:rsidRPr="00B222BE" w:rsidRDefault="00000000">
      <w:pPr>
        <w:pStyle w:val="TableofFigures"/>
        <w:tabs>
          <w:tab w:val="right" w:leader="dot" w:pos="9016"/>
        </w:tabs>
        <w:rPr>
          <w:rFonts w:eastAsiaTheme="minorEastAsia" w:cstheme="minorHAnsi"/>
          <w:noProof/>
          <w:kern w:val="2"/>
          <w:lang w:eastAsia="en-GB"/>
          <w14:ligatures w14:val="standardContextual"/>
        </w:rPr>
      </w:pPr>
      <w:hyperlink w:anchor="_Toc142162584" w:history="1">
        <w:r w:rsidR="006B5ECD" w:rsidRPr="00B222BE">
          <w:rPr>
            <w:rStyle w:val="Hyperlink"/>
            <w:rFonts w:cstheme="minorHAnsi"/>
            <w:noProof/>
          </w:rPr>
          <w:t>Figure 14 Entity Diagram with Attributes Identified</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_Toc142162584 \h </w:instrText>
        </w:r>
        <w:r w:rsidR="006B5ECD" w:rsidRPr="00B222BE">
          <w:rPr>
            <w:rFonts w:cstheme="minorHAnsi"/>
            <w:noProof/>
            <w:webHidden/>
          </w:rPr>
        </w:r>
        <w:r w:rsidR="006B5ECD" w:rsidRPr="00B222BE">
          <w:rPr>
            <w:rFonts w:cstheme="minorHAnsi"/>
            <w:noProof/>
            <w:webHidden/>
          </w:rPr>
          <w:fldChar w:fldCharType="separate"/>
        </w:r>
        <w:r w:rsidR="00BF0FC4">
          <w:rPr>
            <w:rFonts w:cstheme="minorHAnsi"/>
            <w:noProof/>
            <w:webHidden/>
          </w:rPr>
          <w:t>12</w:t>
        </w:r>
        <w:r w:rsidR="006B5ECD" w:rsidRPr="00B222BE">
          <w:rPr>
            <w:rFonts w:cstheme="minorHAnsi"/>
            <w:noProof/>
            <w:webHidden/>
          </w:rPr>
          <w:fldChar w:fldCharType="end"/>
        </w:r>
      </w:hyperlink>
    </w:p>
    <w:p w14:paraId="3E142415" w14:textId="302659CA" w:rsidR="006B5ECD" w:rsidRPr="00B222BE" w:rsidRDefault="00000000">
      <w:pPr>
        <w:pStyle w:val="TableofFigures"/>
        <w:tabs>
          <w:tab w:val="right" w:leader="dot" w:pos="9016"/>
        </w:tabs>
        <w:rPr>
          <w:rFonts w:eastAsiaTheme="minorEastAsia" w:cstheme="minorHAnsi"/>
          <w:noProof/>
          <w:kern w:val="2"/>
          <w:lang w:eastAsia="en-GB"/>
          <w14:ligatures w14:val="standardContextual"/>
        </w:rPr>
      </w:pPr>
      <w:hyperlink w:anchor="_Toc142162585" w:history="1">
        <w:r w:rsidR="006B5ECD" w:rsidRPr="00B222BE">
          <w:rPr>
            <w:rStyle w:val="Hyperlink"/>
            <w:rFonts w:cstheme="minorHAnsi"/>
            <w:noProof/>
          </w:rPr>
          <w:t>Figure 15 First Stage Logical Model</w:t>
        </w:r>
        <w:r w:rsidR="006B5ECD" w:rsidRPr="00B222BE">
          <w:rPr>
            <w:rFonts w:cstheme="minorHAnsi"/>
            <w:noProof/>
            <w:webHidden/>
          </w:rPr>
          <w:tab/>
        </w:r>
        <w:r w:rsidR="006B5ECD" w:rsidRPr="00B222BE">
          <w:rPr>
            <w:rFonts w:cstheme="minorHAnsi"/>
            <w:noProof/>
            <w:webHidden/>
          </w:rPr>
          <w:fldChar w:fldCharType="begin"/>
        </w:r>
        <w:r w:rsidR="006B5ECD" w:rsidRPr="00B222BE">
          <w:rPr>
            <w:rFonts w:cstheme="minorHAnsi"/>
            <w:noProof/>
            <w:webHidden/>
          </w:rPr>
          <w:instrText xml:space="preserve"> PAGEREF _Toc142162585 \h </w:instrText>
        </w:r>
        <w:r w:rsidR="006B5ECD" w:rsidRPr="00B222BE">
          <w:rPr>
            <w:rFonts w:cstheme="minorHAnsi"/>
            <w:noProof/>
            <w:webHidden/>
          </w:rPr>
          <w:fldChar w:fldCharType="separate"/>
        </w:r>
        <w:r w:rsidR="00BF0FC4">
          <w:rPr>
            <w:rFonts w:cstheme="minorHAnsi"/>
            <w:b/>
            <w:bCs/>
            <w:noProof/>
            <w:webHidden/>
            <w:lang w:val="en-US"/>
          </w:rPr>
          <w:t>Error! Bookmark not defined.</w:t>
        </w:r>
        <w:r w:rsidR="006B5ECD" w:rsidRPr="00B222BE">
          <w:rPr>
            <w:rFonts w:cstheme="minorHAnsi"/>
            <w:noProof/>
            <w:webHidden/>
          </w:rPr>
          <w:fldChar w:fldCharType="end"/>
        </w:r>
      </w:hyperlink>
    </w:p>
    <w:p w14:paraId="6AB4C066" w14:textId="25B91D96" w:rsidR="00957CCB" w:rsidRPr="00B222BE" w:rsidRDefault="006B5ECD">
      <w:pPr>
        <w:rPr>
          <w:rFonts w:cstheme="minorHAnsi"/>
          <w:lang w:val="en-US"/>
        </w:rPr>
      </w:pPr>
      <w:r w:rsidRPr="00B222BE">
        <w:rPr>
          <w:rFonts w:cstheme="minorHAnsi"/>
          <w:lang w:val="en-US"/>
        </w:rPr>
        <w:fldChar w:fldCharType="end"/>
      </w:r>
    </w:p>
    <w:p w14:paraId="4308D4AE" w14:textId="77777777" w:rsidR="002B5119" w:rsidRPr="00B222BE" w:rsidRDefault="002B5119">
      <w:pPr>
        <w:rPr>
          <w:rFonts w:cstheme="minorHAnsi"/>
          <w:lang w:val="en-US"/>
        </w:rPr>
      </w:pPr>
    </w:p>
    <w:p w14:paraId="2DE2BA7F" w14:textId="6E1966A3" w:rsidR="003013FA" w:rsidRPr="00B222BE" w:rsidRDefault="003013FA" w:rsidP="003013FA">
      <w:pPr>
        <w:pStyle w:val="Heading1"/>
        <w:rPr>
          <w:rFonts w:asciiTheme="minorHAnsi" w:hAnsiTheme="minorHAnsi" w:cstheme="minorHAnsi"/>
          <w:lang w:val="en-US"/>
        </w:rPr>
      </w:pPr>
      <w:bookmarkStart w:id="2" w:name="_Toc142162533"/>
      <w:r w:rsidRPr="00B222BE">
        <w:rPr>
          <w:rFonts w:asciiTheme="minorHAnsi" w:hAnsiTheme="minorHAnsi" w:cstheme="minorHAnsi"/>
          <w:u w:val="single"/>
          <w:lang w:val="en-US"/>
        </w:rPr>
        <w:t>Introduction</w:t>
      </w:r>
      <w:bookmarkEnd w:id="2"/>
    </w:p>
    <w:p w14:paraId="2292E112" w14:textId="46CF7BA9" w:rsidR="003013FA" w:rsidRPr="00B222BE" w:rsidRDefault="003013FA">
      <w:pPr>
        <w:rPr>
          <w:rFonts w:cstheme="minorHAnsi"/>
          <w:lang w:val="en-US"/>
        </w:rPr>
      </w:pPr>
      <w:r w:rsidRPr="00B222BE">
        <w:rPr>
          <w:rFonts w:cstheme="minorHAnsi"/>
          <w:lang w:val="en-US"/>
        </w:rPr>
        <w:t>This report uses a variety of specialized terminology and abbreviations. Explanations are defined in the Glossary.</w:t>
      </w:r>
    </w:p>
    <w:p w14:paraId="458BC03E" w14:textId="77777777" w:rsidR="002B5119" w:rsidRPr="00B222BE" w:rsidRDefault="002B5119">
      <w:pPr>
        <w:rPr>
          <w:rFonts w:cstheme="minorHAnsi"/>
          <w:lang w:val="en-US"/>
        </w:rPr>
      </w:pPr>
    </w:p>
    <w:p w14:paraId="50D13C8A" w14:textId="77777777" w:rsidR="002B5119" w:rsidRPr="00B222BE" w:rsidRDefault="002B5119">
      <w:pPr>
        <w:rPr>
          <w:rFonts w:cstheme="minorHAnsi"/>
          <w:lang w:val="en-US"/>
        </w:rPr>
      </w:pPr>
    </w:p>
    <w:p w14:paraId="2C5BF25C" w14:textId="432693AC" w:rsidR="003013FA" w:rsidRPr="00B222BE" w:rsidRDefault="001C657E" w:rsidP="003013FA">
      <w:pPr>
        <w:pStyle w:val="Heading1"/>
        <w:rPr>
          <w:rFonts w:asciiTheme="minorHAnsi" w:hAnsiTheme="minorHAnsi" w:cstheme="minorHAnsi"/>
          <w:u w:val="single"/>
          <w:lang w:val="en-US"/>
        </w:rPr>
      </w:pPr>
      <w:bookmarkStart w:id="3" w:name="_Toc142162534"/>
      <w:r w:rsidRPr="00B222BE">
        <w:rPr>
          <w:rFonts w:asciiTheme="minorHAnsi" w:hAnsiTheme="minorHAnsi" w:cstheme="minorHAnsi"/>
          <w:u w:val="single"/>
          <w:lang w:val="en-US"/>
        </w:rPr>
        <w:t xml:space="preserve">Task 1 - </w:t>
      </w:r>
      <w:r w:rsidR="001E14D3" w:rsidRPr="00B222BE">
        <w:rPr>
          <w:rFonts w:asciiTheme="minorHAnsi" w:hAnsiTheme="minorHAnsi" w:cstheme="minorHAnsi"/>
          <w:u w:val="single"/>
          <w:lang w:val="en-US"/>
        </w:rPr>
        <w:t>Database Technologies</w:t>
      </w:r>
      <w:bookmarkEnd w:id="3"/>
    </w:p>
    <w:p w14:paraId="72808993" w14:textId="77777777" w:rsidR="003013FA" w:rsidRPr="00B222BE" w:rsidRDefault="003013FA" w:rsidP="003013FA">
      <w:pPr>
        <w:rPr>
          <w:rFonts w:cstheme="minorHAnsi"/>
          <w:lang w:val="en-US"/>
        </w:rPr>
      </w:pPr>
    </w:p>
    <w:p w14:paraId="2884FA06" w14:textId="10788343" w:rsidR="00B53163" w:rsidRPr="00B222BE" w:rsidRDefault="000C147D" w:rsidP="00B53163">
      <w:pPr>
        <w:pStyle w:val="Heading2"/>
        <w:rPr>
          <w:rFonts w:asciiTheme="minorHAnsi" w:hAnsiTheme="minorHAnsi" w:cstheme="minorHAnsi"/>
          <w:u w:val="single"/>
          <w:lang w:val="en-US"/>
        </w:rPr>
      </w:pPr>
      <w:bookmarkStart w:id="4" w:name="_Toc142162535"/>
      <w:r w:rsidRPr="00B222BE">
        <w:rPr>
          <w:rFonts w:asciiTheme="minorHAnsi" w:hAnsiTheme="minorHAnsi" w:cstheme="minorHAnsi"/>
          <w:u w:val="single"/>
          <w:lang w:val="en-US"/>
        </w:rPr>
        <w:lastRenderedPageBreak/>
        <w:t>Relational</w:t>
      </w:r>
      <w:r w:rsidR="00AB7C8A" w:rsidRPr="00B222BE">
        <w:rPr>
          <w:rFonts w:asciiTheme="minorHAnsi" w:hAnsiTheme="minorHAnsi" w:cstheme="minorHAnsi"/>
          <w:u w:val="single"/>
          <w:lang w:val="en-US"/>
        </w:rPr>
        <w:t xml:space="preserve"> Database Management Systems (RDBMS)</w:t>
      </w:r>
      <w:bookmarkEnd w:id="4"/>
    </w:p>
    <w:p w14:paraId="492E888D" w14:textId="2F3C3429" w:rsidR="00874590" w:rsidRPr="00B222BE" w:rsidRDefault="008769E8">
      <w:pPr>
        <w:rPr>
          <w:rFonts w:cstheme="minorHAnsi"/>
          <w:lang w:val="en-US"/>
        </w:rPr>
      </w:pPr>
      <w:r w:rsidRPr="00B222BE">
        <w:rPr>
          <w:rFonts w:cstheme="minorHAnsi"/>
          <w:lang w:val="en-US"/>
        </w:rPr>
        <w:t>The</w:t>
      </w:r>
      <w:r w:rsidR="00AB7C8A" w:rsidRPr="00B222BE">
        <w:rPr>
          <w:rFonts w:cstheme="minorHAnsi"/>
          <w:lang w:val="en-US"/>
        </w:rPr>
        <w:t xml:space="preserve"> RDBMS uses a structure based on the relational model</w:t>
      </w:r>
      <w:r w:rsidR="004C2DC2" w:rsidRPr="00B222BE">
        <w:rPr>
          <w:rFonts w:cstheme="minorHAnsi"/>
          <w:lang w:val="en-US"/>
        </w:rPr>
        <w:t xml:space="preserve"> proposed by E.F. Codd in 1970</w:t>
      </w:r>
      <w:r w:rsidR="00F13917" w:rsidRPr="00B222BE">
        <w:rPr>
          <w:rFonts w:cstheme="minorHAnsi"/>
          <w:lang w:val="en-US"/>
        </w:rPr>
        <w:t xml:space="preserve"> (Connolly 2015</w:t>
      </w:r>
      <w:r w:rsidR="00D81EE7" w:rsidRPr="00B222BE">
        <w:rPr>
          <w:rFonts w:cstheme="minorHAnsi"/>
          <w:lang w:val="en-US"/>
        </w:rPr>
        <w:t xml:space="preserve"> </w:t>
      </w:r>
      <w:r w:rsidR="00D81EE7" w:rsidRPr="00B222BE">
        <w:rPr>
          <w:rFonts w:cstheme="minorHAnsi"/>
        </w:rPr>
        <w:t>Part 2 – Chapter 4</w:t>
      </w:r>
      <w:r w:rsidR="00F13917" w:rsidRPr="00B222BE">
        <w:rPr>
          <w:rFonts w:cstheme="minorHAnsi"/>
          <w:lang w:val="en-US"/>
        </w:rPr>
        <w:t>)</w:t>
      </w:r>
      <w:r w:rsidR="004C2DC2" w:rsidRPr="00B222BE">
        <w:rPr>
          <w:rFonts w:cstheme="minorHAnsi"/>
          <w:lang w:val="en-US"/>
        </w:rPr>
        <w:t>,</w:t>
      </w:r>
      <w:r w:rsidR="00AB7C8A" w:rsidRPr="00B222BE">
        <w:rPr>
          <w:rFonts w:cstheme="minorHAnsi"/>
          <w:lang w:val="en-US"/>
        </w:rPr>
        <w:t xml:space="preserve"> to allow us to identify and access data attributes via table-based</w:t>
      </w:r>
      <w:r w:rsidR="002C7977" w:rsidRPr="00B222BE">
        <w:rPr>
          <w:rFonts w:cstheme="minorHAnsi"/>
          <w:lang w:val="en-US"/>
        </w:rPr>
        <w:t xml:space="preserve"> (</w:t>
      </w:r>
      <w:r w:rsidR="002B5119" w:rsidRPr="00B222BE">
        <w:rPr>
          <w:rFonts w:cstheme="minorHAnsi"/>
          <w:lang w:val="en-US"/>
        </w:rPr>
        <w:t xml:space="preserve">Appendix B - </w:t>
      </w:r>
      <w:r w:rsidR="002C7977" w:rsidRPr="00B222BE">
        <w:rPr>
          <w:rFonts w:cstheme="minorHAnsi"/>
          <w:lang w:val="en-US"/>
        </w:rPr>
        <w:t xml:space="preserve">Figure </w:t>
      </w:r>
      <w:r w:rsidR="002B5119" w:rsidRPr="00B222BE">
        <w:rPr>
          <w:rFonts w:cstheme="minorHAnsi"/>
          <w:lang w:val="en-US"/>
        </w:rPr>
        <w:t>1</w:t>
      </w:r>
      <w:r w:rsidR="002C7977" w:rsidRPr="00B222BE">
        <w:rPr>
          <w:rFonts w:cstheme="minorHAnsi"/>
          <w:lang w:val="en-US"/>
        </w:rPr>
        <w:t>)</w:t>
      </w:r>
      <w:r w:rsidR="00AB7C8A" w:rsidRPr="00B222BE">
        <w:rPr>
          <w:rFonts w:cstheme="minorHAnsi"/>
          <w:lang w:val="en-US"/>
        </w:rPr>
        <w:t xml:space="preserve"> relations using </w:t>
      </w:r>
      <w:r w:rsidRPr="00B222BE">
        <w:rPr>
          <w:rFonts w:cstheme="minorHAnsi"/>
          <w:lang w:val="en-US"/>
        </w:rPr>
        <w:t>unique</w:t>
      </w:r>
      <w:r w:rsidR="00AB7C8A" w:rsidRPr="00B222BE">
        <w:rPr>
          <w:rFonts w:cstheme="minorHAnsi"/>
          <w:lang w:val="en-US"/>
        </w:rPr>
        <w:t xml:space="preserve"> keys</w:t>
      </w:r>
      <w:r w:rsidR="004C2DC2" w:rsidRPr="00B222BE">
        <w:rPr>
          <w:rFonts w:cstheme="minorHAnsi"/>
          <w:lang w:val="en-US"/>
        </w:rPr>
        <w:t>.</w:t>
      </w:r>
    </w:p>
    <w:p w14:paraId="105FCC8A" w14:textId="77777777" w:rsidR="00723E29" w:rsidRPr="00B222BE" w:rsidRDefault="00723E29">
      <w:pPr>
        <w:rPr>
          <w:rFonts w:cstheme="minorHAnsi"/>
          <w:lang w:val="en-US"/>
        </w:rPr>
      </w:pPr>
    </w:p>
    <w:p w14:paraId="7FC72CD3" w14:textId="745B399A" w:rsidR="00B67814" w:rsidRPr="00B222BE" w:rsidRDefault="002C7977" w:rsidP="0014608F">
      <w:pPr>
        <w:jc w:val="center"/>
        <w:rPr>
          <w:rFonts w:cstheme="minorHAnsi"/>
          <w:lang w:val="en-US"/>
        </w:rPr>
      </w:pPr>
      <w:r w:rsidRPr="00B222BE">
        <w:rPr>
          <w:rFonts w:cstheme="minorHAnsi"/>
          <w:noProof/>
        </w:rPr>
        <w:drawing>
          <wp:inline distT="0" distB="0" distL="0" distR="0" wp14:anchorId="3DD2901F" wp14:editId="777B97B8">
            <wp:extent cx="4948736" cy="2774823"/>
            <wp:effectExtent l="0" t="0" r="4445" b="6985"/>
            <wp:docPr id="20502597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59780" name="Picture 3"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0812" cy="2781594"/>
                    </a:xfrm>
                    <a:prstGeom prst="rect">
                      <a:avLst/>
                    </a:prstGeom>
                    <a:noFill/>
                    <a:ln>
                      <a:noFill/>
                    </a:ln>
                  </pic:spPr>
                </pic:pic>
              </a:graphicData>
            </a:graphic>
          </wp:inline>
        </w:drawing>
      </w:r>
    </w:p>
    <w:p w14:paraId="074B06E0" w14:textId="1E48063A" w:rsidR="00B67814" w:rsidRPr="00B222BE" w:rsidRDefault="00B67814" w:rsidP="0014608F">
      <w:pPr>
        <w:pStyle w:val="Caption"/>
        <w:jc w:val="center"/>
        <w:rPr>
          <w:rFonts w:cstheme="minorHAnsi"/>
        </w:rPr>
      </w:pPr>
      <w:bookmarkStart w:id="5" w:name="_Toc142162571"/>
      <w:r w:rsidRPr="00B222BE">
        <w:rPr>
          <w:rFonts w:cstheme="minorHAnsi"/>
        </w:rPr>
        <w:t xml:space="preserve">Figure </w:t>
      </w:r>
      <w:r w:rsidRPr="00B222BE">
        <w:rPr>
          <w:rFonts w:cstheme="minorHAnsi"/>
        </w:rPr>
        <w:fldChar w:fldCharType="begin"/>
      </w:r>
      <w:r w:rsidRPr="00B222BE">
        <w:rPr>
          <w:rFonts w:cstheme="minorHAnsi"/>
        </w:rPr>
        <w:instrText xml:space="preserve"> SEQ Figure \* ARABIC </w:instrText>
      </w:r>
      <w:r w:rsidRPr="00B222BE">
        <w:rPr>
          <w:rFonts w:cstheme="minorHAnsi"/>
        </w:rPr>
        <w:fldChar w:fldCharType="separate"/>
      </w:r>
      <w:r w:rsidR="00BF0FC4">
        <w:rPr>
          <w:rFonts w:cstheme="minorHAnsi"/>
          <w:noProof/>
        </w:rPr>
        <w:t>1</w:t>
      </w:r>
      <w:r w:rsidRPr="00B222BE">
        <w:rPr>
          <w:rFonts w:cstheme="minorHAnsi"/>
        </w:rPr>
        <w:fldChar w:fldCharType="end"/>
      </w:r>
      <w:r w:rsidRPr="00B222BE">
        <w:rPr>
          <w:rFonts w:cstheme="minorHAnsi"/>
        </w:rPr>
        <w:t xml:space="preserve"> </w:t>
      </w:r>
      <w:r w:rsidR="002C7977" w:rsidRPr="00B222BE">
        <w:rPr>
          <w:rFonts w:cstheme="minorHAnsi"/>
        </w:rPr>
        <w:t>Example RDBMS SQL</w:t>
      </w:r>
      <w:r w:rsidRPr="00B222BE">
        <w:rPr>
          <w:rFonts w:cstheme="minorHAnsi"/>
        </w:rPr>
        <w:t xml:space="preserve"> Table </w:t>
      </w:r>
      <w:r w:rsidR="002C7977" w:rsidRPr="00B222BE">
        <w:rPr>
          <w:rFonts w:cstheme="minorHAnsi"/>
        </w:rPr>
        <w:t xml:space="preserve">Relations </w:t>
      </w:r>
      <w:r w:rsidRPr="00B222BE">
        <w:rPr>
          <w:rFonts w:cstheme="minorHAnsi"/>
        </w:rPr>
        <w:t>(</w:t>
      </w:r>
      <w:r w:rsidR="002C7977" w:rsidRPr="00B222BE">
        <w:rPr>
          <w:rFonts w:cstheme="minorHAnsi"/>
        </w:rPr>
        <w:t>W3Resource</w:t>
      </w:r>
      <w:r w:rsidRPr="00B222BE">
        <w:rPr>
          <w:rFonts w:cstheme="minorHAnsi"/>
        </w:rPr>
        <w:t xml:space="preserve"> 20</w:t>
      </w:r>
      <w:r w:rsidR="002C7977" w:rsidRPr="00B222BE">
        <w:rPr>
          <w:rFonts w:cstheme="minorHAnsi"/>
        </w:rPr>
        <w:t>22</w:t>
      </w:r>
      <w:r w:rsidRPr="00B222BE">
        <w:rPr>
          <w:rFonts w:cstheme="minorHAnsi"/>
        </w:rPr>
        <w:t>)</w:t>
      </w:r>
      <w:bookmarkEnd w:id="5"/>
    </w:p>
    <w:p w14:paraId="30D77220" w14:textId="77777777" w:rsidR="00C42DF0" w:rsidRPr="00B222BE" w:rsidRDefault="00C42DF0" w:rsidP="00C42DF0">
      <w:pPr>
        <w:rPr>
          <w:rFonts w:cstheme="minorHAnsi"/>
        </w:rPr>
      </w:pPr>
    </w:p>
    <w:p w14:paraId="0D982E67" w14:textId="0816AC5F" w:rsidR="00DD3304" w:rsidRPr="00B222BE" w:rsidRDefault="00874590">
      <w:pPr>
        <w:rPr>
          <w:rFonts w:cstheme="minorHAnsi"/>
          <w:lang w:val="en-US"/>
        </w:rPr>
      </w:pPr>
      <w:r w:rsidRPr="00B222BE">
        <w:rPr>
          <w:rFonts w:cstheme="minorHAnsi"/>
          <w:lang w:val="en-US"/>
        </w:rPr>
        <w:t xml:space="preserve">They are designed to represent complex data schemas and minimize data redundancy through normalization whilst offering performant transactions </w:t>
      </w:r>
      <w:r w:rsidR="003013FA" w:rsidRPr="00B222BE">
        <w:rPr>
          <w:rFonts w:cstheme="minorHAnsi"/>
          <w:lang w:val="en-US"/>
        </w:rPr>
        <w:t>using</w:t>
      </w:r>
      <w:r w:rsidR="008D6025" w:rsidRPr="00B222BE">
        <w:rPr>
          <w:rFonts w:cstheme="minorHAnsi"/>
          <w:lang w:val="en-US"/>
        </w:rPr>
        <w:t xml:space="preserve"> SQL</w:t>
      </w:r>
      <w:r w:rsidR="003013FA" w:rsidRPr="00B222BE">
        <w:rPr>
          <w:rStyle w:val="EndnoteReference"/>
          <w:rFonts w:cstheme="minorHAnsi"/>
          <w:lang w:val="en-US"/>
        </w:rPr>
        <w:endnoteReference w:id="1"/>
      </w:r>
      <w:r w:rsidRPr="00B222BE">
        <w:rPr>
          <w:rFonts w:cstheme="minorHAnsi"/>
          <w:lang w:val="en-US"/>
        </w:rPr>
        <w:t>.</w:t>
      </w:r>
      <w:r w:rsidR="004C0DCC" w:rsidRPr="00B222BE">
        <w:rPr>
          <w:rFonts w:cstheme="minorHAnsi"/>
          <w:lang w:val="en-US"/>
        </w:rPr>
        <w:t xml:space="preserve"> </w:t>
      </w:r>
    </w:p>
    <w:p w14:paraId="339C944E" w14:textId="1E2E4325" w:rsidR="00874590" w:rsidRPr="00B222BE" w:rsidRDefault="004C0DCC">
      <w:pPr>
        <w:rPr>
          <w:rFonts w:cstheme="minorHAnsi"/>
          <w:lang w:val="en-US"/>
        </w:rPr>
      </w:pPr>
      <w:r w:rsidRPr="00B222BE">
        <w:rPr>
          <w:rFonts w:cstheme="minorHAnsi"/>
          <w:lang w:val="en-US"/>
        </w:rPr>
        <w:t>RDBMS vendors</w:t>
      </w:r>
      <w:r w:rsidR="009346AC" w:rsidRPr="00B222BE">
        <w:rPr>
          <w:rFonts w:cstheme="minorHAnsi"/>
          <w:lang w:val="en-US"/>
        </w:rPr>
        <w:t xml:space="preserve">, such as </w:t>
      </w:r>
      <w:r w:rsidR="009346AC" w:rsidRPr="00B222BE">
        <w:rPr>
          <w:rFonts w:cstheme="minorHAnsi"/>
          <w:i/>
          <w:iCs/>
          <w:lang w:val="en-US"/>
        </w:rPr>
        <w:t>PostgreSQL, MySQL</w:t>
      </w:r>
      <w:r w:rsidR="00DD3304" w:rsidRPr="00B222BE">
        <w:rPr>
          <w:rFonts w:cstheme="minorHAnsi"/>
          <w:i/>
          <w:iCs/>
          <w:lang w:val="en-US"/>
        </w:rPr>
        <w:t xml:space="preserve"> &amp; SQLite</w:t>
      </w:r>
      <w:r w:rsidRPr="00B222BE">
        <w:rPr>
          <w:rFonts w:cstheme="minorHAnsi"/>
          <w:lang w:val="en-US"/>
        </w:rPr>
        <w:t xml:space="preserve"> are </w:t>
      </w:r>
      <w:r w:rsidR="00DD3304" w:rsidRPr="00B222BE">
        <w:rPr>
          <w:rFonts w:cstheme="minorHAnsi"/>
          <w:lang w:val="en-US"/>
        </w:rPr>
        <w:t xml:space="preserve">amongst </w:t>
      </w:r>
      <w:r w:rsidRPr="00B222BE">
        <w:rPr>
          <w:rFonts w:cstheme="minorHAnsi"/>
          <w:lang w:val="en-US"/>
        </w:rPr>
        <w:t xml:space="preserve">the </w:t>
      </w:r>
      <w:r w:rsidR="009346AC" w:rsidRPr="00B222BE">
        <w:rPr>
          <w:rFonts w:cstheme="minorHAnsi"/>
          <w:lang w:val="en-US"/>
        </w:rPr>
        <w:t>most common</w:t>
      </w:r>
      <w:r w:rsidRPr="00B222BE">
        <w:rPr>
          <w:rFonts w:cstheme="minorHAnsi"/>
          <w:lang w:val="en-US"/>
        </w:rPr>
        <w:t xml:space="preserve"> databases</w:t>
      </w:r>
      <w:r w:rsidR="00DD3304" w:rsidRPr="00B222BE">
        <w:rPr>
          <w:rFonts w:cstheme="minorHAnsi"/>
          <w:lang w:val="en-US"/>
        </w:rPr>
        <w:t xml:space="preserve">, </w:t>
      </w:r>
      <w:r w:rsidR="00723E29" w:rsidRPr="00B222BE">
        <w:rPr>
          <w:rFonts w:cstheme="minorHAnsi"/>
          <w:lang w:val="en-US"/>
        </w:rPr>
        <w:t>evidenced</w:t>
      </w:r>
      <w:r w:rsidR="00DD3304" w:rsidRPr="00B222BE">
        <w:rPr>
          <w:rFonts w:cstheme="minorHAnsi"/>
          <w:lang w:val="en-US"/>
        </w:rPr>
        <w:t xml:space="preserve"> </w:t>
      </w:r>
      <w:r w:rsidR="00723E29" w:rsidRPr="00B222BE">
        <w:rPr>
          <w:rFonts w:cstheme="minorHAnsi"/>
          <w:lang w:val="en-US"/>
        </w:rPr>
        <w:t>below</w:t>
      </w:r>
      <w:r w:rsidR="00DD3304" w:rsidRPr="00B222BE">
        <w:rPr>
          <w:rFonts w:cstheme="minorHAnsi"/>
          <w:lang w:val="en-US"/>
        </w:rPr>
        <w:t>.</w:t>
      </w:r>
    </w:p>
    <w:p w14:paraId="2C7A5A3F" w14:textId="77777777" w:rsidR="00DD3304" w:rsidRPr="00B222BE" w:rsidRDefault="00DD3304">
      <w:pPr>
        <w:rPr>
          <w:rFonts w:cstheme="minorHAnsi"/>
          <w:lang w:val="en-US"/>
        </w:rPr>
      </w:pPr>
    </w:p>
    <w:p w14:paraId="23CCB8B7" w14:textId="77777777" w:rsidR="00DD3304" w:rsidRPr="00B222BE" w:rsidRDefault="00DD3304" w:rsidP="0014608F">
      <w:pPr>
        <w:keepNext/>
        <w:jc w:val="center"/>
        <w:rPr>
          <w:rFonts w:cstheme="minorHAnsi"/>
        </w:rPr>
      </w:pPr>
      <w:r w:rsidRPr="00B222BE">
        <w:rPr>
          <w:rFonts w:cstheme="minorHAnsi"/>
          <w:noProof/>
        </w:rPr>
        <w:drawing>
          <wp:inline distT="0" distB="0" distL="0" distR="0" wp14:anchorId="0D01287C" wp14:editId="53EF42AB">
            <wp:extent cx="4740471" cy="2733675"/>
            <wp:effectExtent l="0" t="0" r="3175" b="0"/>
            <wp:docPr id="14534923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92304" name="Picture 1" descr="A screenshot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7912" cy="2737966"/>
                    </a:xfrm>
                    <a:prstGeom prst="rect">
                      <a:avLst/>
                    </a:prstGeom>
                    <a:noFill/>
                    <a:ln>
                      <a:noFill/>
                    </a:ln>
                  </pic:spPr>
                </pic:pic>
              </a:graphicData>
            </a:graphic>
          </wp:inline>
        </w:drawing>
      </w:r>
    </w:p>
    <w:p w14:paraId="24761A24" w14:textId="06F84F2B" w:rsidR="00DD3304" w:rsidRPr="00B222BE" w:rsidRDefault="00DD3304" w:rsidP="0014608F">
      <w:pPr>
        <w:pStyle w:val="Caption"/>
        <w:jc w:val="center"/>
        <w:rPr>
          <w:rFonts w:cstheme="minorHAnsi"/>
        </w:rPr>
      </w:pPr>
      <w:bookmarkStart w:id="6" w:name="_Toc142162572"/>
      <w:r w:rsidRPr="00B222BE">
        <w:rPr>
          <w:rFonts w:cstheme="minorHAnsi"/>
        </w:rPr>
        <w:t xml:space="preserve">Figure </w:t>
      </w:r>
      <w:r w:rsidRPr="00B222BE">
        <w:rPr>
          <w:rFonts w:cstheme="minorHAnsi"/>
        </w:rPr>
        <w:fldChar w:fldCharType="begin"/>
      </w:r>
      <w:r w:rsidRPr="00B222BE">
        <w:rPr>
          <w:rFonts w:cstheme="minorHAnsi"/>
        </w:rPr>
        <w:instrText xml:space="preserve"> SEQ Figure \* ARABIC </w:instrText>
      </w:r>
      <w:r w:rsidRPr="00B222BE">
        <w:rPr>
          <w:rFonts w:cstheme="minorHAnsi"/>
        </w:rPr>
        <w:fldChar w:fldCharType="separate"/>
      </w:r>
      <w:r w:rsidR="00BF0FC4">
        <w:rPr>
          <w:rFonts w:cstheme="minorHAnsi"/>
          <w:noProof/>
        </w:rPr>
        <w:t>2</w:t>
      </w:r>
      <w:r w:rsidRPr="00B222BE">
        <w:rPr>
          <w:rFonts w:cstheme="minorHAnsi"/>
        </w:rPr>
        <w:fldChar w:fldCharType="end"/>
      </w:r>
      <w:r w:rsidRPr="00B222BE">
        <w:rPr>
          <w:rFonts w:cstheme="minorHAnsi"/>
        </w:rPr>
        <w:t xml:space="preserve"> - Database Environments</w:t>
      </w:r>
      <w:r w:rsidRPr="00B222BE">
        <w:rPr>
          <w:rFonts w:cstheme="minorHAnsi"/>
          <w:noProof/>
        </w:rPr>
        <w:t xml:space="preserve"> used by Professional Developers </w:t>
      </w:r>
      <w:r w:rsidRPr="00B222BE">
        <w:rPr>
          <w:rFonts w:cstheme="minorHAnsi"/>
        </w:rPr>
        <w:t>- Stack Overflow Survey 2023</w:t>
      </w:r>
      <w:bookmarkEnd w:id="6"/>
    </w:p>
    <w:p w14:paraId="3E2C3E02" w14:textId="77777777" w:rsidR="001E14D3" w:rsidRPr="00B222BE" w:rsidRDefault="001E14D3" w:rsidP="001E14D3">
      <w:pPr>
        <w:rPr>
          <w:rFonts w:cstheme="minorHAnsi"/>
        </w:rPr>
      </w:pPr>
    </w:p>
    <w:p w14:paraId="61FBCF2E" w14:textId="65540599" w:rsidR="004520D4" w:rsidRPr="00B222BE" w:rsidRDefault="00600C4F" w:rsidP="00600C4F">
      <w:pPr>
        <w:rPr>
          <w:rFonts w:cstheme="minorHAnsi"/>
        </w:rPr>
      </w:pPr>
      <w:r w:rsidRPr="00B222BE">
        <w:rPr>
          <w:rFonts w:cstheme="minorHAnsi"/>
        </w:rPr>
        <w:t>An excellent reason to use an RDBMS’ is when you</w:t>
      </w:r>
      <w:r w:rsidR="00757451" w:rsidRPr="00B222BE">
        <w:rPr>
          <w:rFonts w:cstheme="minorHAnsi"/>
        </w:rPr>
        <w:t xml:space="preserve">r transactions must adhere to the </w:t>
      </w:r>
      <w:r w:rsidRPr="00B222BE">
        <w:rPr>
          <w:rFonts w:cstheme="minorHAnsi"/>
        </w:rPr>
        <w:t>ACID</w:t>
      </w:r>
      <w:r w:rsidR="00757451" w:rsidRPr="00B222BE">
        <w:rPr>
          <w:rFonts w:cstheme="minorHAnsi"/>
        </w:rPr>
        <w:t xml:space="preserve"> principles</w:t>
      </w:r>
      <w:r w:rsidR="00757451" w:rsidRPr="00B222BE">
        <w:rPr>
          <w:rStyle w:val="EndnoteReference"/>
          <w:rFonts w:cstheme="minorHAnsi"/>
        </w:rPr>
        <w:endnoteReference w:id="2"/>
      </w:r>
      <w:r w:rsidR="003013FA" w:rsidRPr="00B222BE">
        <w:rPr>
          <w:rFonts w:cstheme="minorHAnsi"/>
        </w:rPr>
        <w:t xml:space="preserve"> which most vendors support implicitly</w:t>
      </w:r>
      <w:r w:rsidR="004520D4" w:rsidRPr="00B222BE">
        <w:rPr>
          <w:rFonts w:cstheme="minorHAnsi"/>
        </w:rPr>
        <w:t>, and if your organisation has complex querying requirements.</w:t>
      </w:r>
    </w:p>
    <w:p w14:paraId="1582830F" w14:textId="77777777" w:rsidR="004520D4" w:rsidRPr="00B222BE" w:rsidRDefault="004520D4" w:rsidP="004520D4">
      <w:pPr>
        <w:keepNext/>
        <w:jc w:val="center"/>
        <w:rPr>
          <w:rFonts w:cstheme="minorHAnsi"/>
        </w:rPr>
      </w:pPr>
      <w:r w:rsidRPr="00B222BE">
        <w:rPr>
          <w:rFonts w:cstheme="minorHAnsi"/>
          <w:noProof/>
        </w:rPr>
        <w:drawing>
          <wp:inline distT="0" distB="0" distL="0" distR="0" wp14:anchorId="26CD8BD3" wp14:editId="3679F744">
            <wp:extent cx="4155034" cy="2336689"/>
            <wp:effectExtent l="0" t="0" r="0" b="6985"/>
            <wp:docPr id="19020155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15561"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4339" cy="2341922"/>
                    </a:xfrm>
                    <a:prstGeom prst="rect">
                      <a:avLst/>
                    </a:prstGeom>
                    <a:noFill/>
                    <a:ln>
                      <a:noFill/>
                    </a:ln>
                  </pic:spPr>
                </pic:pic>
              </a:graphicData>
            </a:graphic>
          </wp:inline>
        </w:drawing>
      </w:r>
    </w:p>
    <w:p w14:paraId="4AEAA520" w14:textId="5F39E3A8" w:rsidR="004520D4" w:rsidRPr="00B222BE" w:rsidRDefault="004520D4" w:rsidP="004520D4">
      <w:pPr>
        <w:pStyle w:val="Caption"/>
        <w:jc w:val="center"/>
        <w:rPr>
          <w:rFonts w:cstheme="minorHAnsi"/>
        </w:rPr>
      </w:pPr>
      <w:bookmarkStart w:id="7" w:name="_Toc142162573"/>
      <w:r w:rsidRPr="00B222BE">
        <w:rPr>
          <w:rFonts w:cstheme="minorHAnsi"/>
        </w:rPr>
        <w:t xml:space="preserve">Figure </w:t>
      </w:r>
      <w:r w:rsidRPr="00B222BE">
        <w:rPr>
          <w:rFonts w:cstheme="minorHAnsi"/>
        </w:rPr>
        <w:fldChar w:fldCharType="begin"/>
      </w:r>
      <w:r w:rsidRPr="00B222BE">
        <w:rPr>
          <w:rFonts w:cstheme="minorHAnsi"/>
        </w:rPr>
        <w:instrText xml:space="preserve"> SEQ Figure \* ARABIC </w:instrText>
      </w:r>
      <w:r w:rsidRPr="00B222BE">
        <w:rPr>
          <w:rFonts w:cstheme="minorHAnsi"/>
        </w:rPr>
        <w:fldChar w:fldCharType="separate"/>
      </w:r>
      <w:r w:rsidR="00BF0FC4">
        <w:rPr>
          <w:rFonts w:cstheme="minorHAnsi"/>
          <w:noProof/>
        </w:rPr>
        <w:t>3</w:t>
      </w:r>
      <w:r w:rsidRPr="00B222BE">
        <w:rPr>
          <w:rFonts w:cstheme="minorHAnsi"/>
        </w:rPr>
        <w:fldChar w:fldCharType="end"/>
      </w:r>
      <w:r w:rsidRPr="00B222BE">
        <w:rPr>
          <w:rFonts w:cstheme="minorHAnsi"/>
        </w:rPr>
        <w:t xml:space="preserve"> - ACID Principles</w:t>
      </w:r>
      <w:bookmarkEnd w:id="7"/>
    </w:p>
    <w:p w14:paraId="295AA541" w14:textId="77777777" w:rsidR="004520D4" w:rsidRPr="00B222BE" w:rsidRDefault="004520D4" w:rsidP="00600C4F">
      <w:pPr>
        <w:rPr>
          <w:rFonts w:cstheme="minorHAnsi"/>
        </w:rPr>
      </w:pPr>
    </w:p>
    <w:p w14:paraId="1B007515" w14:textId="76BAF66E" w:rsidR="003A4984" w:rsidRPr="00B222BE" w:rsidRDefault="003A4984" w:rsidP="00600C4F">
      <w:pPr>
        <w:rPr>
          <w:rFonts w:cstheme="minorHAnsi"/>
        </w:rPr>
      </w:pPr>
      <w:r w:rsidRPr="00B222BE">
        <w:rPr>
          <w:rFonts w:cstheme="minorHAnsi"/>
        </w:rPr>
        <w:t>Finance, education &amp; ecommerce systems’ complex structure prefer RDBMSs for their reliable and consistent</w:t>
      </w:r>
      <w:r w:rsidR="00600C4F" w:rsidRPr="00B222BE">
        <w:rPr>
          <w:rFonts w:cstheme="minorHAnsi"/>
        </w:rPr>
        <w:t xml:space="preserve"> data storage</w:t>
      </w:r>
      <w:r w:rsidRPr="00B222BE">
        <w:rPr>
          <w:rFonts w:cstheme="minorHAnsi"/>
        </w:rPr>
        <w:t>.</w:t>
      </w:r>
    </w:p>
    <w:p w14:paraId="1BB4DBCF" w14:textId="77777777" w:rsidR="001344EA" w:rsidRPr="00B222BE" w:rsidRDefault="001344EA" w:rsidP="00600C4F">
      <w:pPr>
        <w:rPr>
          <w:rFonts w:cstheme="minorHAnsi"/>
        </w:rPr>
      </w:pPr>
    </w:p>
    <w:p w14:paraId="1CAA86BB" w14:textId="660140DF" w:rsidR="004520D4" w:rsidRPr="00B222BE" w:rsidRDefault="003A4984" w:rsidP="001344EA">
      <w:pPr>
        <w:rPr>
          <w:rFonts w:cstheme="minorHAnsi"/>
        </w:rPr>
      </w:pPr>
      <w:r w:rsidRPr="00B222BE">
        <w:rPr>
          <w:rFonts w:cstheme="minorHAnsi"/>
        </w:rPr>
        <w:t>However,’ RDBMS’ performance is hindered by ACID, making them unsuitable for platforms like YouTube (Shivang, 2019).</w:t>
      </w:r>
      <w:r w:rsidR="001344EA" w:rsidRPr="00B222BE">
        <w:rPr>
          <w:rFonts w:cstheme="minorHAnsi"/>
        </w:rPr>
        <w:t xml:space="preserve"> </w:t>
      </w:r>
      <w:r w:rsidRPr="00B222BE">
        <w:rPr>
          <w:rFonts w:cstheme="minorHAnsi"/>
        </w:rPr>
        <w:t>They’re unsuited for unstructured JSON data, prevalent in the Web and schema changes add significant complexity, also leading to a poor representation of “real-world” entities (Connolly 2015, Part 2 – Chapter 9).</w:t>
      </w:r>
    </w:p>
    <w:p w14:paraId="1DC24030" w14:textId="77777777" w:rsidR="001344EA" w:rsidRPr="00B222BE" w:rsidRDefault="001344EA" w:rsidP="001344EA">
      <w:pPr>
        <w:rPr>
          <w:rFonts w:cstheme="minorHAnsi"/>
        </w:rPr>
      </w:pPr>
    </w:p>
    <w:p w14:paraId="4ACFBB6B" w14:textId="2C928E1F" w:rsidR="00957CCB" w:rsidRPr="00B222BE" w:rsidRDefault="00957CCB" w:rsidP="00B53163">
      <w:pPr>
        <w:pStyle w:val="Heading2"/>
        <w:rPr>
          <w:rFonts w:asciiTheme="minorHAnsi" w:hAnsiTheme="minorHAnsi" w:cstheme="minorHAnsi"/>
          <w:u w:val="single"/>
          <w:lang w:val="en-US"/>
        </w:rPr>
      </w:pPr>
      <w:bookmarkStart w:id="8" w:name="_Toc142162536"/>
      <w:r w:rsidRPr="00B222BE">
        <w:rPr>
          <w:rFonts w:asciiTheme="minorHAnsi" w:hAnsiTheme="minorHAnsi" w:cstheme="minorHAnsi"/>
          <w:u w:val="single"/>
          <w:lang w:val="en-US"/>
        </w:rPr>
        <w:t>NoSQL</w:t>
      </w:r>
      <w:r w:rsidR="00563B49" w:rsidRPr="00B222BE">
        <w:rPr>
          <w:rFonts w:asciiTheme="minorHAnsi" w:hAnsiTheme="minorHAnsi" w:cstheme="minorHAnsi"/>
          <w:u w:val="single"/>
          <w:lang w:val="en-US"/>
        </w:rPr>
        <w:t xml:space="preserve"> – Not Only </w:t>
      </w:r>
      <w:r w:rsidR="00D224FD" w:rsidRPr="00B222BE">
        <w:rPr>
          <w:rFonts w:asciiTheme="minorHAnsi" w:hAnsiTheme="minorHAnsi" w:cstheme="minorHAnsi"/>
          <w:u w:val="single"/>
          <w:lang w:val="en-US"/>
        </w:rPr>
        <w:t>SQL</w:t>
      </w:r>
      <w:bookmarkEnd w:id="8"/>
    </w:p>
    <w:p w14:paraId="4E24E632" w14:textId="77777777" w:rsidR="00B53163" w:rsidRPr="00B222BE" w:rsidRDefault="00B53163" w:rsidP="00B53163">
      <w:pPr>
        <w:rPr>
          <w:rFonts w:cstheme="minorHAnsi"/>
          <w:lang w:val="en-US"/>
        </w:rPr>
      </w:pPr>
    </w:p>
    <w:p w14:paraId="76216AF2" w14:textId="7A850FFC" w:rsidR="005718B4" w:rsidRPr="00B222BE" w:rsidRDefault="00C966FC" w:rsidP="00B53163">
      <w:pPr>
        <w:pStyle w:val="Heading3"/>
        <w:rPr>
          <w:rFonts w:asciiTheme="minorHAnsi" w:hAnsiTheme="minorHAnsi" w:cstheme="minorHAnsi"/>
          <w:u w:val="single"/>
          <w:lang w:val="en-US"/>
        </w:rPr>
      </w:pPr>
      <w:bookmarkStart w:id="9" w:name="_Toc142162537"/>
      <w:r w:rsidRPr="00B222BE">
        <w:rPr>
          <w:rFonts w:asciiTheme="minorHAnsi" w:hAnsiTheme="minorHAnsi" w:cstheme="minorHAnsi"/>
          <w:u w:val="single"/>
          <w:lang w:val="en-US"/>
        </w:rPr>
        <w:t>Hierarchical Databases</w:t>
      </w:r>
      <w:r w:rsidR="00D224FD" w:rsidRPr="00B222BE">
        <w:rPr>
          <w:rFonts w:asciiTheme="minorHAnsi" w:hAnsiTheme="minorHAnsi" w:cstheme="minorHAnsi"/>
          <w:u w:val="single"/>
          <w:lang w:val="en-US"/>
        </w:rPr>
        <w:t>:</w:t>
      </w:r>
      <w:bookmarkEnd w:id="9"/>
    </w:p>
    <w:p w14:paraId="22D7DBD6" w14:textId="77777777" w:rsidR="00F73D51" w:rsidRPr="00B222BE" w:rsidRDefault="00F73D51" w:rsidP="00F73D51">
      <w:pPr>
        <w:rPr>
          <w:rFonts w:cstheme="minorHAnsi"/>
          <w:lang w:val="en-US"/>
        </w:rPr>
      </w:pPr>
    </w:p>
    <w:p w14:paraId="2095F45B" w14:textId="02EC3A9A" w:rsidR="00F73D51" w:rsidRPr="00B222BE" w:rsidRDefault="00F73D51" w:rsidP="00F73D51">
      <w:pPr>
        <w:rPr>
          <w:rFonts w:cstheme="minorHAnsi"/>
          <w:lang w:val="en-US"/>
        </w:rPr>
      </w:pPr>
      <w:r w:rsidRPr="00B222BE">
        <w:rPr>
          <w:rFonts w:cstheme="minorHAnsi"/>
          <w:lang w:val="en-US"/>
        </w:rPr>
        <w:t>Hierarchical Databases, like JSON, display data in a tree-form</w:t>
      </w:r>
      <w:r w:rsidRPr="00B222BE">
        <w:rPr>
          <w:rStyle w:val="EndnoteReference"/>
          <w:rFonts w:cstheme="minorHAnsi"/>
          <w:lang w:val="en-US"/>
        </w:rPr>
        <w:endnoteReference w:id="3"/>
      </w:r>
      <w:r w:rsidRPr="00B222BE">
        <w:rPr>
          <w:rFonts w:cstheme="minorHAnsi"/>
          <w:lang w:val="en-US"/>
        </w:rPr>
        <w:t xml:space="preserve"> with unidirectional parent-child links (Appendix B - Figure 2).</w:t>
      </w:r>
    </w:p>
    <w:p w14:paraId="50A32BB7" w14:textId="77777777" w:rsidR="00F577E8" w:rsidRPr="00B222BE" w:rsidRDefault="002B5119" w:rsidP="00F73D51">
      <w:pPr>
        <w:keepNext/>
        <w:jc w:val="center"/>
        <w:rPr>
          <w:rFonts w:cstheme="minorHAnsi"/>
        </w:rPr>
      </w:pPr>
      <w:r w:rsidRPr="00B222BE">
        <w:rPr>
          <w:rFonts w:cstheme="minorHAnsi"/>
          <w:noProof/>
        </w:rPr>
        <w:lastRenderedPageBreak/>
        <w:drawing>
          <wp:inline distT="0" distB="0" distL="0" distR="0" wp14:anchorId="3461FE25" wp14:editId="46BCD87C">
            <wp:extent cx="2789730" cy="2260397"/>
            <wp:effectExtent l="0" t="0" r="0" b="6985"/>
            <wp:docPr id="380912106"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12106" name="Picture 5" descr="A diagram of a networ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4343" cy="2264135"/>
                    </a:xfrm>
                    <a:prstGeom prst="rect">
                      <a:avLst/>
                    </a:prstGeom>
                    <a:noFill/>
                    <a:ln>
                      <a:noFill/>
                    </a:ln>
                  </pic:spPr>
                </pic:pic>
              </a:graphicData>
            </a:graphic>
          </wp:inline>
        </w:drawing>
      </w:r>
    </w:p>
    <w:p w14:paraId="1CFCD8F1" w14:textId="537F845C" w:rsidR="002B5119" w:rsidRPr="00B222BE" w:rsidRDefault="00F577E8" w:rsidP="00F73D51">
      <w:pPr>
        <w:pStyle w:val="Caption"/>
        <w:jc w:val="center"/>
        <w:rPr>
          <w:rFonts w:cstheme="minorHAnsi"/>
        </w:rPr>
      </w:pPr>
      <w:bookmarkStart w:id="10" w:name="_Toc142162574"/>
      <w:r w:rsidRPr="00B222BE">
        <w:rPr>
          <w:rFonts w:cstheme="minorHAnsi"/>
        </w:rPr>
        <w:t xml:space="preserve">Figure </w:t>
      </w:r>
      <w:r w:rsidRPr="00B222BE">
        <w:rPr>
          <w:rFonts w:cstheme="minorHAnsi"/>
        </w:rPr>
        <w:fldChar w:fldCharType="begin"/>
      </w:r>
      <w:r w:rsidRPr="00B222BE">
        <w:rPr>
          <w:rFonts w:cstheme="minorHAnsi"/>
        </w:rPr>
        <w:instrText xml:space="preserve"> SEQ Figure \* ARABIC </w:instrText>
      </w:r>
      <w:r w:rsidRPr="00B222BE">
        <w:rPr>
          <w:rFonts w:cstheme="minorHAnsi"/>
        </w:rPr>
        <w:fldChar w:fldCharType="separate"/>
      </w:r>
      <w:r w:rsidR="00BF0FC4">
        <w:rPr>
          <w:rFonts w:cstheme="minorHAnsi"/>
          <w:noProof/>
        </w:rPr>
        <w:t>4</w:t>
      </w:r>
      <w:r w:rsidRPr="00B222BE">
        <w:rPr>
          <w:rFonts w:cstheme="minorHAnsi"/>
        </w:rPr>
        <w:fldChar w:fldCharType="end"/>
      </w:r>
      <w:r w:rsidRPr="00B222BE">
        <w:rPr>
          <w:rFonts w:cstheme="minorHAnsi"/>
        </w:rPr>
        <w:t xml:space="preserve"> - Hierarchical Data Structure - MariaDB 2015</w:t>
      </w:r>
      <w:bookmarkEnd w:id="10"/>
    </w:p>
    <w:p w14:paraId="45EFB0B1" w14:textId="20ECB7FF" w:rsidR="00F73D51" w:rsidRPr="00B222BE" w:rsidRDefault="00F73D51" w:rsidP="00F73D51">
      <w:pPr>
        <w:rPr>
          <w:rFonts w:cstheme="minorHAnsi"/>
          <w:lang w:val="en-US"/>
        </w:rPr>
      </w:pPr>
      <w:r w:rsidRPr="00B222BE">
        <w:rPr>
          <w:rFonts w:cstheme="minorHAnsi"/>
          <w:lang w:val="en-US"/>
        </w:rPr>
        <w:t>Highly efficient for read/write operations due to their structure, they excel in explicit hierarchical relationships like File Systems (MariaDB, 2015). Their limitation lies in an inability to support multi-dimensional or many-to-many relationships.</w:t>
      </w:r>
    </w:p>
    <w:p w14:paraId="39D45F0D" w14:textId="07A41088" w:rsidR="00C966FC" w:rsidRPr="00B222BE" w:rsidRDefault="00C966FC">
      <w:pPr>
        <w:rPr>
          <w:rFonts w:cstheme="minorHAnsi"/>
          <w:lang w:val="en-US"/>
        </w:rPr>
      </w:pPr>
    </w:p>
    <w:p w14:paraId="369DE9FA" w14:textId="69FB7126" w:rsidR="000C147D" w:rsidRPr="00B222BE" w:rsidRDefault="00957CCB" w:rsidP="00B53163">
      <w:pPr>
        <w:pStyle w:val="Heading3"/>
        <w:rPr>
          <w:rFonts w:asciiTheme="minorHAnsi" w:hAnsiTheme="minorHAnsi" w:cstheme="minorHAnsi"/>
          <w:u w:val="single"/>
          <w:lang w:val="en-US"/>
        </w:rPr>
      </w:pPr>
      <w:bookmarkStart w:id="11" w:name="_Toc142162538"/>
      <w:r w:rsidRPr="00B222BE">
        <w:rPr>
          <w:rFonts w:asciiTheme="minorHAnsi" w:hAnsiTheme="minorHAnsi" w:cstheme="minorHAnsi"/>
          <w:u w:val="single"/>
          <w:lang w:val="en-US"/>
        </w:rPr>
        <w:t>Document</w:t>
      </w:r>
      <w:r w:rsidR="00011785" w:rsidRPr="00B222BE">
        <w:rPr>
          <w:rFonts w:asciiTheme="minorHAnsi" w:hAnsiTheme="minorHAnsi" w:cstheme="minorHAnsi"/>
          <w:u w:val="single"/>
          <w:lang w:val="en-US"/>
        </w:rPr>
        <w:t xml:space="preserve"> Database</w:t>
      </w:r>
      <w:bookmarkEnd w:id="11"/>
    </w:p>
    <w:p w14:paraId="73DC8647" w14:textId="77777777" w:rsidR="00B53163" w:rsidRPr="00B222BE" w:rsidRDefault="00B53163" w:rsidP="00B53163">
      <w:pPr>
        <w:rPr>
          <w:rFonts w:cstheme="minorHAnsi"/>
          <w:lang w:val="en-US"/>
        </w:rPr>
      </w:pPr>
    </w:p>
    <w:p w14:paraId="5826AF83" w14:textId="0F66484A" w:rsidR="007D24B4" w:rsidRPr="00B222BE" w:rsidRDefault="00FE7139">
      <w:pPr>
        <w:rPr>
          <w:rFonts w:cstheme="minorHAnsi"/>
          <w:lang w:val="en-US"/>
        </w:rPr>
      </w:pPr>
      <w:r w:rsidRPr="00B222BE">
        <w:rPr>
          <w:rFonts w:cstheme="minorHAnsi"/>
          <w:lang w:val="en-US"/>
        </w:rPr>
        <w:t xml:space="preserve">These </w:t>
      </w:r>
      <w:r w:rsidR="00760EFF" w:rsidRPr="00B222BE">
        <w:rPr>
          <w:rFonts w:cstheme="minorHAnsi"/>
          <w:lang w:val="en-US"/>
        </w:rPr>
        <w:t>don’t store</w:t>
      </w:r>
      <w:r w:rsidR="00250987" w:rsidRPr="00B222BE">
        <w:rPr>
          <w:rFonts w:cstheme="minorHAnsi"/>
          <w:lang w:val="en-US"/>
        </w:rPr>
        <w:t xml:space="preserve"> entities like Spreadsheet</w:t>
      </w:r>
      <w:r w:rsidRPr="00B222BE">
        <w:rPr>
          <w:rFonts w:cstheme="minorHAnsi"/>
          <w:lang w:val="en-US"/>
        </w:rPr>
        <w:t xml:space="preserve">s, </w:t>
      </w:r>
      <w:r w:rsidR="00250987" w:rsidRPr="00B222BE">
        <w:rPr>
          <w:rFonts w:cstheme="minorHAnsi"/>
          <w:lang w:val="en-US"/>
        </w:rPr>
        <w:t xml:space="preserve">Instead, </w:t>
      </w:r>
      <w:r w:rsidRPr="00B222BE">
        <w:rPr>
          <w:rFonts w:cstheme="minorHAnsi"/>
          <w:lang w:val="en-US"/>
        </w:rPr>
        <w:t>they store</w:t>
      </w:r>
      <w:r w:rsidR="00250987" w:rsidRPr="00B222BE">
        <w:rPr>
          <w:rFonts w:cstheme="minorHAnsi"/>
          <w:lang w:val="en-US"/>
        </w:rPr>
        <w:t xml:space="preserve"> structured formats like JSON, BSON</w:t>
      </w:r>
      <w:r w:rsidR="00250987" w:rsidRPr="00B222BE">
        <w:rPr>
          <w:rStyle w:val="EndnoteReference"/>
          <w:rFonts w:cstheme="minorHAnsi"/>
          <w:lang w:val="en-US"/>
        </w:rPr>
        <w:endnoteReference w:id="4"/>
      </w:r>
      <w:r w:rsidR="00D07C0F" w:rsidRPr="00B222BE">
        <w:rPr>
          <w:rFonts w:cstheme="minorHAnsi"/>
          <w:lang w:val="en-US"/>
        </w:rPr>
        <w:t xml:space="preserve"> </w:t>
      </w:r>
      <w:r w:rsidR="00250987" w:rsidRPr="00B222BE">
        <w:rPr>
          <w:rFonts w:cstheme="minorHAnsi"/>
          <w:lang w:val="en-US"/>
        </w:rPr>
        <w:t>or XML</w:t>
      </w:r>
      <w:r w:rsidR="00D07C0F" w:rsidRPr="00B222BE">
        <w:rPr>
          <w:rStyle w:val="EndnoteReference"/>
          <w:rFonts w:cstheme="minorHAnsi"/>
          <w:lang w:val="en-US"/>
        </w:rPr>
        <w:endnoteReference w:id="5"/>
      </w:r>
      <w:r w:rsidR="005A0F80" w:rsidRPr="00B222BE">
        <w:rPr>
          <w:rFonts w:cstheme="minorHAnsi"/>
          <w:lang w:val="en-US"/>
        </w:rPr>
        <w:t xml:space="preserve"> (Hoffer, 2019)</w:t>
      </w:r>
      <w:r w:rsidR="00250987" w:rsidRPr="00B222BE">
        <w:rPr>
          <w:rFonts w:cstheme="minorHAnsi"/>
          <w:lang w:val="en-US"/>
        </w:rPr>
        <w:t>.</w:t>
      </w:r>
    </w:p>
    <w:p w14:paraId="1F7C1B19" w14:textId="4C1F7025" w:rsidR="007D24B4" w:rsidRPr="00B222BE" w:rsidRDefault="00FE701E" w:rsidP="00813A55">
      <w:pPr>
        <w:rPr>
          <w:rFonts w:cstheme="minorHAnsi"/>
          <w:lang w:val="en-US"/>
        </w:rPr>
      </w:pPr>
      <w:r w:rsidRPr="00B222BE">
        <w:rPr>
          <w:rFonts w:cstheme="minorHAnsi"/>
          <w:lang w:val="en-US"/>
        </w:rPr>
        <w:t>E</w:t>
      </w:r>
      <w:r w:rsidR="00813A55" w:rsidRPr="00B222BE">
        <w:rPr>
          <w:rFonts w:cstheme="minorHAnsi"/>
          <w:lang w:val="en-US"/>
        </w:rPr>
        <w:t>ach named, key-addressed record stores its data as a “value”. Unlike hierarchical databases, they facilitate many-to-many relationships by referencing another document’s key.</w:t>
      </w:r>
    </w:p>
    <w:p w14:paraId="291D8765" w14:textId="77777777" w:rsidR="00CA0332" w:rsidRPr="00B222BE" w:rsidRDefault="00CA0332" w:rsidP="00CA0332">
      <w:pPr>
        <w:keepNext/>
        <w:jc w:val="center"/>
        <w:rPr>
          <w:rFonts w:cstheme="minorHAnsi"/>
        </w:rPr>
      </w:pPr>
      <w:r w:rsidRPr="00B222BE">
        <w:rPr>
          <w:rFonts w:cstheme="minorHAnsi"/>
          <w:noProof/>
        </w:rPr>
        <w:drawing>
          <wp:inline distT="0" distB="0" distL="0" distR="0" wp14:anchorId="5FEE9DFB" wp14:editId="098B2EEE">
            <wp:extent cx="3587043" cy="2048256"/>
            <wp:effectExtent l="0" t="0" r="0" b="9525"/>
            <wp:docPr id="1512847317" name="Picture 7"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47317" name="Picture 7" descr="A close-up of a compute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0206" cy="2050062"/>
                    </a:xfrm>
                    <a:prstGeom prst="rect">
                      <a:avLst/>
                    </a:prstGeom>
                    <a:noFill/>
                    <a:ln>
                      <a:noFill/>
                    </a:ln>
                  </pic:spPr>
                </pic:pic>
              </a:graphicData>
            </a:graphic>
          </wp:inline>
        </w:drawing>
      </w:r>
    </w:p>
    <w:p w14:paraId="10FA0C32" w14:textId="184B4114" w:rsidR="00CA0332" w:rsidRPr="00B222BE" w:rsidRDefault="00CA0332" w:rsidP="00CA0332">
      <w:pPr>
        <w:pStyle w:val="Caption"/>
        <w:jc w:val="center"/>
        <w:rPr>
          <w:rFonts w:cstheme="minorHAnsi"/>
          <w:lang w:val="en-US"/>
        </w:rPr>
      </w:pPr>
      <w:bookmarkStart w:id="12" w:name="_Toc142162575"/>
      <w:r w:rsidRPr="00B222BE">
        <w:rPr>
          <w:rFonts w:cstheme="minorHAnsi"/>
        </w:rPr>
        <w:t xml:space="preserve">Figure </w:t>
      </w:r>
      <w:r w:rsidRPr="00B222BE">
        <w:rPr>
          <w:rFonts w:cstheme="minorHAnsi"/>
        </w:rPr>
        <w:fldChar w:fldCharType="begin"/>
      </w:r>
      <w:r w:rsidRPr="00B222BE">
        <w:rPr>
          <w:rFonts w:cstheme="minorHAnsi"/>
        </w:rPr>
        <w:instrText xml:space="preserve"> SEQ Figure \* ARABIC </w:instrText>
      </w:r>
      <w:r w:rsidRPr="00B222BE">
        <w:rPr>
          <w:rFonts w:cstheme="minorHAnsi"/>
        </w:rPr>
        <w:fldChar w:fldCharType="separate"/>
      </w:r>
      <w:r w:rsidR="00BF0FC4">
        <w:rPr>
          <w:rFonts w:cstheme="minorHAnsi"/>
          <w:noProof/>
        </w:rPr>
        <w:t>5</w:t>
      </w:r>
      <w:r w:rsidRPr="00B222BE">
        <w:rPr>
          <w:rFonts w:cstheme="minorHAnsi"/>
        </w:rPr>
        <w:fldChar w:fldCharType="end"/>
      </w:r>
      <w:r w:rsidRPr="00B222BE">
        <w:rPr>
          <w:rFonts w:cstheme="minorHAnsi"/>
        </w:rPr>
        <w:t xml:space="preserve"> Document Data Model Representation (Pore, 2018)</w:t>
      </w:r>
      <w:bookmarkEnd w:id="12"/>
    </w:p>
    <w:p w14:paraId="7B29BD21" w14:textId="5D7C53E8" w:rsidR="00813A55" w:rsidRPr="00B222BE" w:rsidRDefault="00813A55" w:rsidP="00813A55">
      <w:pPr>
        <w:rPr>
          <w:rFonts w:cstheme="minorHAnsi"/>
          <w:lang w:val="en-US"/>
        </w:rPr>
      </w:pPr>
      <w:r w:rsidRPr="00B222BE">
        <w:rPr>
          <w:rFonts w:cstheme="minorHAnsi"/>
          <w:lang w:val="en-US"/>
        </w:rPr>
        <w:t>They are scalable, can handle complex data and have flexible schemas</w:t>
      </w:r>
      <w:r w:rsidR="00FE701E" w:rsidRPr="00B222BE">
        <w:rPr>
          <w:rFonts w:cstheme="minorHAnsi"/>
          <w:lang w:val="en-US"/>
        </w:rPr>
        <w:t>, making them great for CMS’</w:t>
      </w:r>
      <w:r w:rsidR="00FE701E" w:rsidRPr="00B222BE">
        <w:rPr>
          <w:rStyle w:val="EndnoteReference"/>
          <w:rFonts w:cstheme="minorHAnsi"/>
          <w:lang w:val="en-US"/>
        </w:rPr>
        <w:endnoteReference w:id="6"/>
      </w:r>
      <w:r w:rsidR="00FE701E" w:rsidRPr="00B222BE">
        <w:rPr>
          <w:rFonts w:cstheme="minorHAnsi"/>
          <w:lang w:val="en-US"/>
        </w:rPr>
        <w:t xml:space="preserve"> using </w:t>
      </w:r>
      <w:r w:rsidR="00FE701E" w:rsidRPr="00B222BE">
        <w:rPr>
          <w:rFonts w:cstheme="minorHAnsi"/>
          <w:i/>
          <w:iCs/>
          <w:lang w:val="en-US"/>
        </w:rPr>
        <w:t>MongoDB</w:t>
      </w:r>
      <w:r w:rsidR="00FE701E" w:rsidRPr="00B222BE">
        <w:rPr>
          <w:rFonts w:cstheme="minorHAnsi"/>
          <w:lang w:val="en-US"/>
        </w:rPr>
        <w:t xml:space="preserve"> or </w:t>
      </w:r>
      <w:r w:rsidR="00FE701E" w:rsidRPr="00B222BE">
        <w:rPr>
          <w:rFonts w:cstheme="minorHAnsi"/>
          <w:i/>
          <w:iCs/>
          <w:lang w:val="en-US"/>
        </w:rPr>
        <w:t>Amazon DynamoDB</w:t>
      </w:r>
      <w:r w:rsidRPr="00B222BE">
        <w:rPr>
          <w:rFonts w:cstheme="minorHAnsi"/>
          <w:lang w:val="en-US"/>
        </w:rPr>
        <w:t xml:space="preserve"> however they lack proper structure and complex queries can be slow.</w:t>
      </w:r>
    </w:p>
    <w:p w14:paraId="4208E0EA" w14:textId="77777777" w:rsidR="00FE701E" w:rsidRPr="00B222BE" w:rsidRDefault="00FE701E" w:rsidP="00813A55">
      <w:pPr>
        <w:rPr>
          <w:rFonts w:cstheme="minorHAnsi"/>
          <w:lang w:val="en-US"/>
        </w:rPr>
      </w:pPr>
    </w:p>
    <w:p w14:paraId="6FDD182F" w14:textId="77777777" w:rsidR="003951D0" w:rsidRPr="00B222BE" w:rsidRDefault="003951D0" w:rsidP="00813A55">
      <w:pPr>
        <w:rPr>
          <w:rFonts w:cstheme="minorHAnsi"/>
          <w:lang w:val="en-US"/>
        </w:rPr>
      </w:pPr>
    </w:p>
    <w:p w14:paraId="1CAF4F45" w14:textId="1D1D36A3" w:rsidR="00FE701E" w:rsidRPr="00B222BE" w:rsidRDefault="00FE701E" w:rsidP="00FE701E">
      <w:pPr>
        <w:pStyle w:val="Heading3"/>
        <w:rPr>
          <w:rFonts w:asciiTheme="minorHAnsi" w:hAnsiTheme="minorHAnsi" w:cstheme="minorHAnsi"/>
          <w:u w:val="single"/>
          <w:lang w:val="en-US"/>
        </w:rPr>
      </w:pPr>
      <w:bookmarkStart w:id="13" w:name="_Toc142162539"/>
      <w:r w:rsidRPr="00B222BE">
        <w:rPr>
          <w:rFonts w:asciiTheme="minorHAnsi" w:hAnsiTheme="minorHAnsi" w:cstheme="minorHAnsi"/>
          <w:u w:val="single"/>
          <w:lang w:val="en-US"/>
        </w:rPr>
        <w:lastRenderedPageBreak/>
        <w:t>Key-Value Database</w:t>
      </w:r>
      <w:bookmarkEnd w:id="13"/>
    </w:p>
    <w:p w14:paraId="144C4B0D" w14:textId="77777777" w:rsidR="00B351D4" w:rsidRPr="00B222BE" w:rsidRDefault="00B351D4" w:rsidP="005B32E0">
      <w:pPr>
        <w:rPr>
          <w:rFonts w:cstheme="minorHAnsi"/>
          <w:lang w:val="en-US"/>
        </w:rPr>
      </w:pPr>
    </w:p>
    <w:p w14:paraId="405BEE3A" w14:textId="6830792C" w:rsidR="00B351D4" w:rsidRPr="00B222BE" w:rsidRDefault="00B351D4" w:rsidP="00B351D4">
      <w:pPr>
        <w:rPr>
          <w:rFonts w:cstheme="minorHAnsi"/>
          <w:lang w:val="en-US"/>
        </w:rPr>
      </w:pPr>
      <w:r w:rsidRPr="00B222BE">
        <w:rPr>
          <w:rFonts w:cstheme="minorHAnsi"/>
          <w:lang w:val="en-US"/>
        </w:rPr>
        <w:t xml:space="preserve">KVP </w:t>
      </w:r>
      <w:r w:rsidRPr="00B222BE">
        <w:rPr>
          <w:rStyle w:val="EndnoteReference"/>
          <w:rFonts w:cstheme="minorHAnsi"/>
          <w:lang w:val="en-US"/>
        </w:rPr>
        <w:endnoteReference w:id="7"/>
      </w:r>
      <w:r w:rsidRPr="00B222BE">
        <w:rPr>
          <w:rFonts w:cstheme="minorHAnsi"/>
          <w:lang w:val="en-US"/>
        </w:rPr>
        <w:t xml:space="preserve"> databases, fully non-relational, are favored by Twitter</w:t>
      </w:r>
      <w:r w:rsidR="00760EFF" w:rsidRPr="00B222BE">
        <w:rPr>
          <w:rFonts w:cstheme="minorHAnsi"/>
          <w:lang w:val="en-US"/>
        </w:rPr>
        <w:t xml:space="preserve"> (Pandori, 2022)</w:t>
      </w:r>
      <w:r w:rsidRPr="00B222BE">
        <w:rPr>
          <w:rFonts w:cstheme="minorHAnsi"/>
          <w:lang w:val="en-US"/>
        </w:rPr>
        <w:t xml:space="preserve"> &amp; LinkedIn for rapid lookup in distributed cloud environments.</w:t>
      </w:r>
    </w:p>
    <w:p w14:paraId="59028467" w14:textId="77777777" w:rsidR="005C0490" w:rsidRPr="00B222BE" w:rsidRDefault="00B82C17" w:rsidP="005C0490">
      <w:pPr>
        <w:keepNext/>
        <w:jc w:val="center"/>
        <w:rPr>
          <w:rFonts w:cstheme="minorHAnsi"/>
        </w:rPr>
      </w:pPr>
      <w:r w:rsidRPr="00B222BE">
        <w:rPr>
          <w:rFonts w:cstheme="minorHAnsi"/>
          <w:noProof/>
        </w:rPr>
        <w:drawing>
          <wp:inline distT="0" distB="0" distL="0" distR="0" wp14:anchorId="1ED3BC5C" wp14:editId="50FF4F10">
            <wp:extent cx="5731510" cy="1385570"/>
            <wp:effectExtent l="0" t="0" r="2540" b="5080"/>
            <wp:docPr id="2035224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2470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85570"/>
                    </a:xfrm>
                    <a:prstGeom prst="rect">
                      <a:avLst/>
                    </a:prstGeom>
                    <a:noFill/>
                    <a:ln>
                      <a:noFill/>
                    </a:ln>
                  </pic:spPr>
                </pic:pic>
              </a:graphicData>
            </a:graphic>
          </wp:inline>
        </w:drawing>
      </w:r>
    </w:p>
    <w:p w14:paraId="764A559B" w14:textId="221A2A7E" w:rsidR="00B82C17" w:rsidRPr="00B222BE" w:rsidRDefault="005C0490" w:rsidP="005C0490">
      <w:pPr>
        <w:pStyle w:val="Caption"/>
        <w:jc w:val="center"/>
        <w:rPr>
          <w:rFonts w:cstheme="minorHAnsi"/>
        </w:rPr>
      </w:pPr>
      <w:bookmarkStart w:id="14" w:name="_Toc142162576"/>
      <w:r w:rsidRPr="00B222BE">
        <w:rPr>
          <w:rFonts w:cstheme="minorHAnsi"/>
        </w:rPr>
        <w:t xml:space="preserve">Figure </w:t>
      </w:r>
      <w:r w:rsidRPr="00B222BE">
        <w:rPr>
          <w:rFonts w:cstheme="minorHAnsi"/>
        </w:rPr>
        <w:fldChar w:fldCharType="begin"/>
      </w:r>
      <w:r w:rsidRPr="00B222BE">
        <w:rPr>
          <w:rFonts w:cstheme="minorHAnsi"/>
        </w:rPr>
        <w:instrText xml:space="preserve"> SEQ Figure \* ARABIC </w:instrText>
      </w:r>
      <w:r w:rsidRPr="00B222BE">
        <w:rPr>
          <w:rFonts w:cstheme="minorHAnsi"/>
        </w:rPr>
        <w:fldChar w:fldCharType="separate"/>
      </w:r>
      <w:r w:rsidR="00BF0FC4">
        <w:rPr>
          <w:rFonts w:cstheme="minorHAnsi"/>
          <w:noProof/>
        </w:rPr>
        <w:t>6</w:t>
      </w:r>
      <w:r w:rsidRPr="00B222BE">
        <w:rPr>
          <w:rFonts w:cstheme="minorHAnsi"/>
          <w:noProof/>
        </w:rPr>
        <w:fldChar w:fldCharType="end"/>
      </w:r>
      <w:r w:rsidRPr="00B222BE">
        <w:rPr>
          <w:rFonts w:cstheme="minorHAnsi"/>
        </w:rPr>
        <w:t xml:space="preserve"> Example of a Key Value database. (Redis 2023)</w:t>
      </w:r>
      <w:bookmarkEnd w:id="14"/>
    </w:p>
    <w:p w14:paraId="54D0ED06" w14:textId="5DF5E073" w:rsidR="00876F55" w:rsidRPr="00B222BE" w:rsidRDefault="00B351D4" w:rsidP="00B351D4">
      <w:pPr>
        <w:rPr>
          <w:rFonts w:cstheme="minorHAnsi"/>
          <w:lang w:val="en-US"/>
        </w:rPr>
      </w:pPr>
      <w:r w:rsidRPr="00B222BE">
        <w:rPr>
          <w:rFonts w:cstheme="minorHAnsi"/>
          <w:lang w:val="en-US"/>
        </w:rPr>
        <w:t>Utilizing a hash-table</w:t>
      </w:r>
      <w:r w:rsidRPr="00B222BE">
        <w:rPr>
          <w:rStyle w:val="EndnoteReference"/>
          <w:rFonts w:cstheme="minorHAnsi"/>
          <w:lang w:val="en-US"/>
        </w:rPr>
        <w:endnoteReference w:id="8"/>
      </w:r>
      <w:r w:rsidRPr="00B222BE">
        <w:rPr>
          <w:rFonts w:cstheme="minorHAnsi"/>
          <w:lang w:val="en-US"/>
        </w:rPr>
        <w:t xml:space="preserve"> to store data, they offer </w:t>
      </w:r>
      <w:r w:rsidR="00AF07A4" w:rsidRPr="00B222BE">
        <w:rPr>
          <w:rFonts w:cstheme="minorHAnsi"/>
          <w:lang w:val="en-US"/>
        </w:rPr>
        <w:t xml:space="preserve">near </w:t>
      </w:r>
      <w:r w:rsidRPr="00B222BE">
        <w:rPr>
          <w:rFonts w:cstheme="minorHAnsi"/>
          <w:lang w:val="en-US"/>
        </w:rPr>
        <w:t xml:space="preserve">instantaneous access but don’t support </w:t>
      </w:r>
      <w:r w:rsidR="00D734DE" w:rsidRPr="00B222BE">
        <w:rPr>
          <w:rFonts w:cstheme="minorHAnsi"/>
          <w:lang w:val="en-US"/>
        </w:rPr>
        <w:t xml:space="preserve">querying the unstructured </w:t>
      </w:r>
      <w:r w:rsidRPr="00B222BE">
        <w:rPr>
          <w:rFonts w:cstheme="minorHAnsi"/>
          <w:lang w:val="en-US"/>
        </w:rPr>
        <w:t>value</w:t>
      </w:r>
      <w:r w:rsidR="00D734DE" w:rsidRPr="00B222BE">
        <w:rPr>
          <w:rFonts w:cstheme="minorHAnsi"/>
          <w:lang w:val="en-US"/>
        </w:rPr>
        <w:t>s</w:t>
      </w:r>
      <w:r w:rsidR="0032588D" w:rsidRPr="00B222BE">
        <w:rPr>
          <w:rFonts w:cstheme="minorHAnsi"/>
          <w:lang w:val="en-US"/>
        </w:rPr>
        <w:t xml:space="preserve"> (Hoffer, 2019)</w:t>
      </w:r>
      <w:r w:rsidRPr="00B222BE">
        <w:rPr>
          <w:rFonts w:cstheme="minorHAnsi"/>
          <w:lang w:val="en-US"/>
        </w:rPr>
        <w:t xml:space="preserve">. </w:t>
      </w:r>
    </w:p>
    <w:p w14:paraId="1D46F8F1" w14:textId="77777777" w:rsidR="00C92B29" w:rsidRPr="00B222BE" w:rsidRDefault="00C92B29" w:rsidP="00C92B29">
      <w:pPr>
        <w:keepNext/>
        <w:jc w:val="center"/>
        <w:rPr>
          <w:rFonts w:cstheme="minorHAnsi"/>
        </w:rPr>
      </w:pPr>
      <w:r w:rsidRPr="00B222BE">
        <w:rPr>
          <w:rFonts w:cstheme="minorHAnsi"/>
          <w:noProof/>
        </w:rPr>
        <w:drawing>
          <wp:inline distT="0" distB="0" distL="0" distR="0" wp14:anchorId="757293F5" wp14:editId="26F6C720">
            <wp:extent cx="4528109" cy="2546497"/>
            <wp:effectExtent l="0" t="0" r="6350" b="6350"/>
            <wp:docPr id="1445115782" name="Picture 2"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15782" name="Picture 2" descr="A graph with different colored bar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39458" cy="2552880"/>
                    </a:xfrm>
                    <a:prstGeom prst="rect">
                      <a:avLst/>
                    </a:prstGeom>
                    <a:noFill/>
                    <a:ln>
                      <a:noFill/>
                    </a:ln>
                  </pic:spPr>
                </pic:pic>
              </a:graphicData>
            </a:graphic>
          </wp:inline>
        </w:drawing>
      </w:r>
    </w:p>
    <w:p w14:paraId="4C929BA6" w14:textId="00A7B911" w:rsidR="00876F55" w:rsidRPr="00B222BE" w:rsidRDefault="00C92B29" w:rsidP="00C92B29">
      <w:pPr>
        <w:pStyle w:val="Caption"/>
        <w:jc w:val="center"/>
        <w:rPr>
          <w:rFonts w:cstheme="minorHAnsi"/>
          <w:lang w:val="en-US"/>
        </w:rPr>
      </w:pPr>
      <w:bookmarkStart w:id="15" w:name="_Toc142162577"/>
      <w:r w:rsidRPr="00B222BE">
        <w:rPr>
          <w:rFonts w:cstheme="minorHAnsi"/>
        </w:rPr>
        <w:t xml:space="preserve">Figure </w:t>
      </w:r>
      <w:r w:rsidRPr="00B222BE">
        <w:rPr>
          <w:rFonts w:cstheme="minorHAnsi"/>
        </w:rPr>
        <w:fldChar w:fldCharType="begin"/>
      </w:r>
      <w:r w:rsidRPr="00B222BE">
        <w:rPr>
          <w:rFonts w:cstheme="minorHAnsi"/>
        </w:rPr>
        <w:instrText xml:space="preserve"> SEQ Figure \* ARABIC </w:instrText>
      </w:r>
      <w:r w:rsidRPr="00B222BE">
        <w:rPr>
          <w:rFonts w:cstheme="minorHAnsi"/>
        </w:rPr>
        <w:fldChar w:fldCharType="separate"/>
      </w:r>
      <w:r w:rsidR="00BF0FC4">
        <w:rPr>
          <w:rFonts w:cstheme="minorHAnsi"/>
          <w:noProof/>
        </w:rPr>
        <w:t>7</w:t>
      </w:r>
      <w:r w:rsidRPr="00B222BE">
        <w:rPr>
          <w:rFonts w:cstheme="minorHAnsi"/>
        </w:rPr>
        <w:fldChar w:fldCharType="end"/>
      </w:r>
      <w:r w:rsidRPr="00B222BE">
        <w:rPr>
          <w:rFonts w:cstheme="minorHAnsi"/>
        </w:rPr>
        <w:t xml:space="preserve"> DB Providers &amp; DB Types Read Time for Related Nodes (</w:t>
      </w:r>
      <w:proofErr w:type="spellStart"/>
      <w:r w:rsidRPr="00B222BE">
        <w:rPr>
          <w:rFonts w:cstheme="minorHAnsi"/>
        </w:rPr>
        <w:t>ArangoDB</w:t>
      </w:r>
      <w:proofErr w:type="spellEnd"/>
      <w:r w:rsidRPr="00B222BE">
        <w:rPr>
          <w:rFonts w:cstheme="minorHAnsi"/>
        </w:rPr>
        <w:t xml:space="preserve"> 2018)</w:t>
      </w:r>
      <w:bookmarkEnd w:id="15"/>
    </w:p>
    <w:p w14:paraId="26D6C0BA" w14:textId="77777777" w:rsidR="00876F55" w:rsidRPr="00B222BE" w:rsidRDefault="00876F55" w:rsidP="00B351D4">
      <w:pPr>
        <w:rPr>
          <w:rFonts w:cstheme="minorHAnsi"/>
          <w:lang w:val="en-US"/>
        </w:rPr>
      </w:pPr>
    </w:p>
    <w:p w14:paraId="7FE38889" w14:textId="6E21EEE5" w:rsidR="00B351D4" w:rsidRPr="00B222BE" w:rsidRDefault="00B351D4" w:rsidP="00B351D4">
      <w:pPr>
        <w:rPr>
          <w:rFonts w:cstheme="minorHAnsi"/>
          <w:lang w:val="en-US"/>
        </w:rPr>
      </w:pPr>
      <w:r w:rsidRPr="00B222BE">
        <w:rPr>
          <w:rFonts w:cstheme="minorHAnsi"/>
          <w:lang w:val="en-US"/>
        </w:rPr>
        <w:t xml:space="preserve">Different from other databases, KVDs excel in speed and scalability, yet lack query versatility. </w:t>
      </w:r>
    </w:p>
    <w:p w14:paraId="37CAF346" w14:textId="77777777" w:rsidR="00B351D4" w:rsidRPr="00B222BE" w:rsidRDefault="00B351D4" w:rsidP="00B351D4">
      <w:pPr>
        <w:rPr>
          <w:rFonts w:cstheme="minorHAnsi"/>
        </w:rPr>
      </w:pPr>
    </w:p>
    <w:p w14:paraId="2BCC198E" w14:textId="20762D2C" w:rsidR="00957CCB" w:rsidRPr="00B222BE" w:rsidRDefault="00457132" w:rsidP="00457132">
      <w:pPr>
        <w:pStyle w:val="Heading3"/>
        <w:rPr>
          <w:rFonts w:asciiTheme="minorHAnsi" w:hAnsiTheme="minorHAnsi" w:cstheme="minorHAnsi"/>
          <w:u w:val="single"/>
          <w:lang w:val="en-US"/>
        </w:rPr>
      </w:pPr>
      <w:bookmarkStart w:id="16" w:name="_Toc142162540"/>
      <w:r w:rsidRPr="00B222BE">
        <w:rPr>
          <w:rFonts w:asciiTheme="minorHAnsi" w:hAnsiTheme="minorHAnsi" w:cstheme="minorHAnsi"/>
          <w:u w:val="single"/>
          <w:lang w:val="en-US"/>
        </w:rPr>
        <w:t>Graph Database</w:t>
      </w:r>
      <w:bookmarkEnd w:id="16"/>
    </w:p>
    <w:p w14:paraId="7154232F" w14:textId="77777777" w:rsidR="00D91E41" w:rsidRPr="00B222BE" w:rsidRDefault="00D91E41" w:rsidP="00D91E41">
      <w:pPr>
        <w:rPr>
          <w:rFonts w:cstheme="minorHAnsi"/>
          <w:lang w:val="en-US"/>
        </w:rPr>
      </w:pPr>
    </w:p>
    <w:p w14:paraId="12A00668" w14:textId="18430147" w:rsidR="008753E8" w:rsidRPr="00B222BE" w:rsidRDefault="00FB0E0C" w:rsidP="00457132">
      <w:pPr>
        <w:rPr>
          <w:rFonts w:cstheme="minorHAnsi"/>
          <w:lang w:val="en-US"/>
        </w:rPr>
      </w:pPr>
      <w:r w:rsidRPr="00B222BE">
        <w:rPr>
          <w:rFonts w:cstheme="minorHAnsi"/>
          <w:lang w:val="en-US"/>
        </w:rPr>
        <w:t xml:space="preserve">Employing graph </w:t>
      </w:r>
      <w:r w:rsidR="00457132" w:rsidRPr="00B222BE">
        <w:rPr>
          <w:rFonts w:cstheme="minorHAnsi"/>
          <w:lang w:val="en-US"/>
        </w:rPr>
        <w:t>theory</w:t>
      </w:r>
      <w:r w:rsidR="00F94FF1" w:rsidRPr="00B222BE">
        <w:rPr>
          <w:rStyle w:val="EndnoteReference"/>
          <w:rFonts w:cstheme="minorHAnsi"/>
          <w:lang w:val="en-US"/>
        </w:rPr>
        <w:endnoteReference w:id="9"/>
      </w:r>
      <w:r w:rsidR="008753E8" w:rsidRPr="00B222BE">
        <w:rPr>
          <w:rFonts w:cstheme="minorHAnsi"/>
          <w:lang w:val="en-US"/>
        </w:rPr>
        <w:t xml:space="preserve"> </w:t>
      </w:r>
      <w:r w:rsidR="00457132" w:rsidRPr="00B222BE">
        <w:rPr>
          <w:rFonts w:cstheme="minorHAnsi"/>
          <w:lang w:val="en-US"/>
        </w:rPr>
        <w:t>to store</w:t>
      </w:r>
      <w:r w:rsidRPr="00B222BE">
        <w:rPr>
          <w:rFonts w:cstheme="minorHAnsi"/>
          <w:lang w:val="en-US"/>
        </w:rPr>
        <w:t>,</w:t>
      </w:r>
      <w:r w:rsidR="00457132" w:rsidRPr="00B222BE">
        <w:rPr>
          <w:rFonts w:cstheme="minorHAnsi"/>
          <w:lang w:val="en-US"/>
        </w:rPr>
        <w:t xml:space="preserve"> and query relationships</w:t>
      </w:r>
      <w:r w:rsidRPr="00B222BE">
        <w:rPr>
          <w:rFonts w:cstheme="minorHAnsi"/>
          <w:lang w:val="en-US"/>
        </w:rPr>
        <w:t>, they’re advantageous for</w:t>
      </w:r>
      <w:r w:rsidR="00457132" w:rsidRPr="00B222BE">
        <w:rPr>
          <w:rFonts w:cstheme="minorHAnsi"/>
          <w:lang w:val="en-US"/>
        </w:rPr>
        <w:t xml:space="preserve"> </w:t>
      </w:r>
      <w:r w:rsidRPr="00B222BE">
        <w:rPr>
          <w:rFonts w:cstheme="minorHAnsi"/>
          <w:lang w:val="en-US"/>
        </w:rPr>
        <w:t>interconnected relationships, making them</w:t>
      </w:r>
      <w:r w:rsidR="00457132" w:rsidRPr="00B222BE">
        <w:rPr>
          <w:rFonts w:cstheme="minorHAnsi"/>
          <w:lang w:val="en-US"/>
        </w:rPr>
        <w:t xml:space="preserve"> ideal for recommendation engines</w:t>
      </w:r>
      <w:r w:rsidR="001D104B" w:rsidRPr="00B222BE">
        <w:rPr>
          <w:rStyle w:val="EndnoteReference"/>
          <w:rFonts w:cstheme="minorHAnsi"/>
          <w:lang w:val="en-US"/>
        </w:rPr>
        <w:endnoteReference w:id="10"/>
      </w:r>
      <w:r w:rsidRPr="00B222BE">
        <w:rPr>
          <w:rFonts w:cstheme="minorHAnsi"/>
          <w:lang w:val="en-US"/>
        </w:rPr>
        <w:t xml:space="preserve">, </w:t>
      </w:r>
      <w:r w:rsidR="005C5ADF" w:rsidRPr="00B222BE">
        <w:rPr>
          <w:rFonts w:cstheme="minorHAnsi"/>
          <w:lang w:val="en-US"/>
        </w:rPr>
        <w:t>advanced analytics (Neo4J, n.d.) a</w:t>
      </w:r>
      <w:r w:rsidR="00457132" w:rsidRPr="00B222BE">
        <w:rPr>
          <w:rFonts w:cstheme="minorHAnsi"/>
          <w:lang w:val="en-US"/>
        </w:rPr>
        <w:t>nd fraud detection</w:t>
      </w:r>
      <w:r w:rsidR="005C5ADF" w:rsidRPr="00B222BE">
        <w:rPr>
          <w:rFonts w:cstheme="minorHAnsi"/>
          <w:lang w:val="en-US"/>
        </w:rPr>
        <w:t>.</w:t>
      </w:r>
    </w:p>
    <w:p w14:paraId="09DDCDD7" w14:textId="77777777" w:rsidR="008753E8" w:rsidRPr="00B222BE" w:rsidRDefault="008753E8" w:rsidP="008753E8">
      <w:pPr>
        <w:keepNext/>
        <w:jc w:val="center"/>
        <w:rPr>
          <w:rFonts w:cstheme="minorHAnsi"/>
        </w:rPr>
      </w:pPr>
      <w:r w:rsidRPr="00B222BE">
        <w:rPr>
          <w:rFonts w:cstheme="minorHAnsi"/>
          <w:noProof/>
        </w:rPr>
        <w:lastRenderedPageBreak/>
        <w:drawing>
          <wp:inline distT="0" distB="0" distL="0" distR="0" wp14:anchorId="5EA4F897" wp14:editId="17B49CDB">
            <wp:extent cx="4420857" cy="2812872"/>
            <wp:effectExtent l="0" t="0" r="0" b="6985"/>
            <wp:docPr id="247904642" name="Picture 3"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04642" name="Picture 3" descr="A diagram of a pers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6970" cy="2816762"/>
                    </a:xfrm>
                    <a:prstGeom prst="rect">
                      <a:avLst/>
                    </a:prstGeom>
                    <a:noFill/>
                    <a:ln>
                      <a:noFill/>
                    </a:ln>
                  </pic:spPr>
                </pic:pic>
              </a:graphicData>
            </a:graphic>
          </wp:inline>
        </w:drawing>
      </w:r>
    </w:p>
    <w:p w14:paraId="6811B072" w14:textId="57212E1D" w:rsidR="008753E8" w:rsidRPr="00B222BE" w:rsidRDefault="008753E8" w:rsidP="008753E8">
      <w:pPr>
        <w:pStyle w:val="Caption"/>
        <w:jc w:val="center"/>
        <w:rPr>
          <w:rFonts w:cstheme="minorHAnsi"/>
          <w:lang w:val="en-US"/>
        </w:rPr>
      </w:pPr>
      <w:bookmarkStart w:id="17" w:name="_Toc142162578"/>
      <w:r w:rsidRPr="00B222BE">
        <w:rPr>
          <w:rFonts w:cstheme="minorHAnsi"/>
        </w:rPr>
        <w:t xml:space="preserve">Figure </w:t>
      </w:r>
      <w:r w:rsidRPr="00B222BE">
        <w:rPr>
          <w:rFonts w:cstheme="minorHAnsi"/>
        </w:rPr>
        <w:fldChar w:fldCharType="begin"/>
      </w:r>
      <w:r w:rsidRPr="00B222BE">
        <w:rPr>
          <w:rFonts w:cstheme="minorHAnsi"/>
        </w:rPr>
        <w:instrText xml:space="preserve"> SEQ Figure \* ARABIC </w:instrText>
      </w:r>
      <w:r w:rsidRPr="00B222BE">
        <w:rPr>
          <w:rFonts w:cstheme="minorHAnsi"/>
        </w:rPr>
        <w:fldChar w:fldCharType="separate"/>
      </w:r>
      <w:r w:rsidR="00BF0FC4">
        <w:rPr>
          <w:rFonts w:cstheme="minorHAnsi"/>
          <w:noProof/>
        </w:rPr>
        <w:t>8</w:t>
      </w:r>
      <w:r w:rsidRPr="00B222BE">
        <w:rPr>
          <w:rFonts w:cstheme="minorHAnsi"/>
        </w:rPr>
        <w:fldChar w:fldCharType="end"/>
      </w:r>
      <w:r w:rsidRPr="00B222BE">
        <w:rPr>
          <w:rFonts w:cstheme="minorHAnsi"/>
        </w:rPr>
        <w:t xml:space="preserve"> A simple Graph schema example (Morgante 2020)</w:t>
      </w:r>
      <w:bookmarkEnd w:id="17"/>
    </w:p>
    <w:p w14:paraId="385FEEDF" w14:textId="0488E403" w:rsidR="00457132" w:rsidRPr="00B222BE" w:rsidRDefault="00FB0E0C" w:rsidP="00457132">
      <w:pPr>
        <w:rPr>
          <w:rFonts w:cstheme="minorHAnsi"/>
          <w:lang w:val="en-US"/>
        </w:rPr>
      </w:pPr>
      <w:r w:rsidRPr="00B222BE">
        <w:rPr>
          <w:rFonts w:cstheme="minorHAnsi"/>
          <w:lang w:val="en-US"/>
        </w:rPr>
        <w:t>They’re unique in NoSQL realm for their relational nature, but struggle with scalability and require complex data modelling.</w:t>
      </w:r>
      <w:r w:rsidR="00457132" w:rsidRPr="00B222BE">
        <w:rPr>
          <w:rFonts w:cstheme="minorHAnsi"/>
          <w:lang w:val="en-US"/>
        </w:rPr>
        <w:t xml:space="preserve"> </w:t>
      </w:r>
    </w:p>
    <w:p w14:paraId="163962D1" w14:textId="77777777" w:rsidR="00D91E41" w:rsidRPr="00B222BE" w:rsidRDefault="00D91E41" w:rsidP="00457132">
      <w:pPr>
        <w:rPr>
          <w:rFonts w:cstheme="minorHAnsi"/>
          <w:lang w:val="en-US"/>
        </w:rPr>
      </w:pPr>
    </w:p>
    <w:p w14:paraId="5502CDEC" w14:textId="5AC12E15" w:rsidR="000C147D" w:rsidRPr="00B222BE" w:rsidRDefault="00957CCB" w:rsidP="00D91E41">
      <w:pPr>
        <w:pStyle w:val="Heading3"/>
        <w:rPr>
          <w:rFonts w:asciiTheme="minorHAnsi" w:hAnsiTheme="minorHAnsi" w:cstheme="minorHAnsi"/>
          <w:u w:val="single"/>
          <w:lang w:val="en-US"/>
        </w:rPr>
      </w:pPr>
      <w:bookmarkStart w:id="18" w:name="_Toc142162541"/>
      <w:r w:rsidRPr="00B222BE">
        <w:rPr>
          <w:rFonts w:asciiTheme="minorHAnsi" w:hAnsiTheme="minorHAnsi" w:cstheme="minorHAnsi"/>
          <w:u w:val="single"/>
          <w:lang w:val="en-US"/>
        </w:rPr>
        <w:t>Wide-Column</w:t>
      </w:r>
      <w:r w:rsidR="00D91E41" w:rsidRPr="00B222BE">
        <w:rPr>
          <w:rFonts w:asciiTheme="minorHAnsi" w:hAnsiTheme="minorHAnsi" w:cstheme="minorHAnsi"/>
          <w:u w:val="single"/>
          <w:lang w:val="en-US"/>
        </w:rPr>
        <w:t xml:space="preserve"> Database</w:t>
      </w:r>
      <w:bookmarkEnd w:id="18"/>
    </w:p>
    <w:p w14:paraId="5215E131" w14:textId="4449FA23" w:rsidR="005520F3" w:rsidRPr="00B222BE" w:rsidRDefault="005520F3">
      <w:pPr>
        <w:rPr>
          <w:rFonts w:cstheme="minorHAnsi"/>
          <w:lang w:val="en-US"/>
        </w:rPr>
      </w:pPr>
      <w:r w:rsidRPr="00B222BE">
        <w:rPr>
          <w:rFonts w:cstheme="minorHAnsi"/>
          <w:lang w:val="en-US"/>
        </w:rPr>
        <w:t xml:space="preserve"> </w:t>
      </w:r>
    </w:p>
    <w:p w14:paraId="22FCC1A5" w14:textId="00E2748E" w:rsidR="00A9362E" w:rsidRPr="00B222BE" w:rsidRDefault="00A9362E">
      <w:pPr>
        <w:rPr>
          <w:rFonts w:cstheme="minorHAnsi"/>
          <w:lang w:val="en-US"/>
        </w:rPr>
      </w:pPr>
      <w:r w:rsidRPr="00B222BE">
        <w:rPr>
          <w:rFonts w:cstheme="minorHAnsi"/>
          <w:lang w:val="en-US"/>
        </w:rPr>
        <w:t>Excellent</w:t>
      </w:r>
      <w:r w:rsidR="00D91E41" w:rsidRPr="00B222BE">
        <w:rPr>
          <w:rFonts w:cstheme="minorHAnsi"/>
          <w:lang w:val="en-US"/>
        </w:rPr>
        <w:t xml:space="preserve"> for large datasets with simple querying requirements</w:t>
      </w:r>
      <w:r w:rsidR="00CE5BB7" w:rsidRPr="00B222BE">
        <w:rPr>
          <w:rFonts w:cstheme="minorHAnsi"/>
          <w:lang w:val="en-US"/>
        </w:rPr>
        <w:t xml:space="preserve">, favoring tables with </w:t>
      </w:r>
      <w:r w:rsidR="00A879B7" w:rsidRPr="00B222BE">
        <w:rPr>
          <w:rFonts w:cstheme="minorHAnsi"/>
          <w:lang w:val="en-US"/>
        </w:rPr>
        <w:t>numerous, varying</w:t>
      </w:r>
      <w:r w:rsidR="00CE5BB7" w:rsidRPr="00B222BE">
        <w:rPr>
          <w:rFonts w:cstheme="minorHAnsi"/>
          <w:lang w:val="en-US"/>
        </w:rPr>
        <w:t xml:space="preserve"> c</w:t>
      </w:r>
      <w:r w:rsidR="00A879B7" w:rsidRPr="00B222BE">
        <w:rPr>
          <w:rFonts w:cstheme="minorHAnsi"/>
          <w:lang w:val="en-US"/>
        </w:rPr>
        <w:t>o</w:t>
      </w:r>
      <w:r w:rsidR="00CE5BB7" w:rsidRPr="00B222BE">
        <w:rPr>
          <w:rFonts w:cstheme="minorHAnsi"/>
          <w:lang w:val="en-US"/>
        </w:rPr>
        <w:t>lumn</w:t>
      </w:r>
      <w:r w:rsidR="00A879B7" w:rsidRPr="00B222BE">
        <w:rPr>
          <w:rFonts w:cstheme="minorHAnsi"/>
          <w:lang w:val="en-US"/>
        </w:rPr>
        <w:t xml:space="preserve"> structures (Hoffer, 2019) </w:t>
      </w:r>
      <w:r w:rsidR="00CE5BB7" w:rsidRPr="00B222BE">
        <w:rPr>
          <w:rFonts w:cstheme="minorHAnsi"/>
          <w:lang w:val="en-US"/>
        </w:rPr>
        <w:t>over</w:t>
      </w:r>
      <w:r w:rsidR="008769E8" w:rsidRPr="00B222BE">
        <w:rPr>
          <w:rFonts w:cstheme="minorHAnsi"/>
          <w:lang w:val="en-US"/>
        </w:rPr>
        <w:t xml:space="preserve"> RDBMS-like</w:t>
      </w:r>
      <w:r w:rsidR="00CE5BB7" w:rsidRPr="00B222BE">
        <w:rPr>
          <w:rFonts w:cstheme="minorHAnsi"/>
          <w:lang w:val="en-US"/>
        </w:rPr>
        <w:t xml:space="preserve"> table-joins. However, they have a steep learning curve and</w:t>
      </w:r>
      <w:r w:rsidR="008769E8" w:rsidRPr="00B222BE">
        <w:rPr>
          <w:rFonts w:cstheme="minorHAnsi"/>
          <w:lang w:val="en-US"/>
        </w:rPr>
        <w:t xml:space="preserve"> </w:t>
      </w:r>
      <w:r w:rsidR="00CE5BB7" w:rsidRPr="00B222BE">
        <w:rPr>
          <w:rFonts w:cstheme="minorHAnsi"/>
          <w:lang w:val="en-US"/>
        </w:rPr>
        <w:t>struggle with complex querying.</w:t>
      </w:r>
    </w:p>
    <w:p w14:paraId="78447AD8" w14:textId="77777777" w:rsidR="00A9362E" w:rsidRPr="00B222BE" w:rsidRDefault="00A9362E">
      <w:pPr>
        <w:rPr>
          <w:rFonts w:cstheme="minorHAnsi"/>
          <w:lang w:val="en-US"/>
        </w:rPr>
      </w:pPr>
    </w:p>
    <w:p w14:paraId="727FC664" w14:textId="77777777" w:rsidR="00A9362E" w:rsidRPr="00B222BE" w:rsidRDefault="00A9362E" w:rsidP="00A9362E">
      <w:pPr>
        <w:keepNext/>
        <w:jc w:val="center"/>
        <w:rPr>
          <w:rFonts w:cstheme="minorHAnsi"/>
        </w:rPr>
      </w:pPr>
      <w:r w:rsidRPr="00B222BE">
        <w:rPr>
          <w:rFonts w:cstheme="minorHAnsi"/>
          <w:noProof/>
        </w:rPr>
        <w:drawing>
          <wp:inline distT="0" distB="0" distL="0" distR="0" wp14:anchorId="1B6E5E66" wp14:editId="238AEB2E">
            <wp:extent cx="4743390" cy="2352776"/>
            <wp:effectExtent l="0" t="0" r="635" b="0"/>
            <wp:docPr id="1241680823" name="Picture 1" descr="A diagram of a personal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80823" name="Picture 1" descr="A diagram of a personal information&#10;&#10;Description automatically generated"/>
                    <pic:cNvPicPr/>
                  </pic:nvPicPr>
                  <pic:blipFill>
                    <a:blip r:embed="rId18"/>
                    <a:stretch>
                      <a:fillRect/>
                    </a:stretch>
                  </pic:blipFill>
                  <pic:spPr>
                    <a:xfrm>
                      <a:off x="0" y="0"/>
                      <a:ext cx="4767546" cy="2364758"/>
                    </a:xfrm>
                    <a:prstGeom prst="rect">
                      <a:avLst/>
                    </a:prstGeom>
                  </pic:spPr>
                </pic:pic>
              </a:graphicData>
            </a:graphic>
          </wp:inline>
        </w:drawing>
      </w:r>
    </w:p>
    <w:p w14:paraId="2AEADFAB" w14:textId="4DB70454" w:rsidR="00A9362E" w:rsidRPr="00B222BE" w:rsidRDefault="00A9362E" w:rsidP="00A9362E">
      <w:pPr>
        <w:pStyle w:val="Caption"/>
        <w:jc w:val="center"/>
        <w:rPr>
          <w:rFonts w:cstheme="minorHAnsi"/>
        </w:rPr>
      </w:pPr>
      <w:bookmarkStart w:id="19" w:name="_Toc142162579"/>
      <w:r w:rsidRPr="00B222BE">
        <w:rPr>
          <w:rFonts w:cstheme="minorHAnsi"/>
        </w:rPr>
        <w:t xml:space="preserve">Figure </w:t>
      </w:r>
      <w:r w:rsidRPr="00B222BE">
        <w:rPr>
          <w:rFonts w:cstheme="minorHAnsi"/>
        </w:rPr>
        <w:fldChar w:fldCharType="begin"/>
      </w:r>
      <w:r w:rsidRPr="00B222BE">
        <w:rPr>
          <w:rFonts w:cstheme="minorHAnsi"/>
        </w:rPr>
        <w:instrText xml:space="preserve"> SEQ Figure \* ARABIC </w:instrText>
      </w:r>
      <w:r w:rsidRPr="00B222BE">
        <w:rPr>
          <w:rFonts w:cstheme="minorHAnsi"/>
        </w:rPr>
        <w:fldChar w:fldCharType="separate"/>
      </w:r>
      <w:r w:rsidR="00BF0FC4">
        <w:rPr>
          <w:rFonts w:cstheme="minorHAnsi"/>
          <w:noProof/>
        </w:rPr>
        <w:t>9</w:t>
      </w:r>
      <w:r w:rsidRPr="00B222BE">
        <w:rPr>
          <w:rFonts w:cstheme="minorHAnsi"/>
        </w:rPr>
        <w:fldChar w:fldCharType="end"/>
      </w:r>
      <w:r w:rsidRPr="00B222BE">
        <w:rPr>
          <w:rFonts w:cstheme="minorHAnsi"/>
        </w:rPr>
        <w:t xml:space="preserve"> A simple example of a Wide-Column Database</w:t>
      </w:r>
      <w:bookmarkEnd w:id="19"/>
    </w:p>
    <w:p w14:paraId="2B3905BA" w14:textId="640A1977" w:rsidR="00A9362E" w:rsidRPr="00B222BE" w:rsidRDefault="00A9362E">
      <w:pPr>
        <w:rPr>
          <w:rFonts w:cstheme="minorHAnsi"/>
          <w:lang w:val="en-US"/>
        </w:rPr>
      </w:pPr>
      <w:r w:rsidRPr="00B222BE">
        <w:rPr>
          <w:rFonts w:cstheme="minorHAnsi"/>
          <w:lang w:val="en-US"/>
        </w:rPr>
        <w:t xml:space="preserve"> </w:t>
      </w:r>
    </w:p>
    <w:p w14:paraId="02742DE2" w14:textId="32E6C1A9" w:rsidR="00D91E41" w:rsidRPr="00B222BE" w:rsidRDefault="00A9362E">
      <w:pPr>
        <w:rPr>
          <w:rFonts w:cstheme="minorHAnsi"/>
          <w:lang w:val="en-US"/>
        </w:rPr>
      </w:pPr>
      <w:r w:rsidRPr="00B222BE">
        <w:rPr>
          <w:rFonts w:cstheme="minorHAnsi"/>
          <w:lang w:val="en-US"/>
        </w:rPr>
        <w:t xml:space="preserve">They’re often found in data-warehousing for analytics, aggregation </w:t>
      </w:r>
      <w:r w:rsidR="0050287C" w:rsidRPr="00B222BE">
        <w:rPr>
          <w:rStyle w:val="EndnoteReference"/>
          <w:rFonts w:cstheme="minorHAnsi"/>
          <w:lang w:val="en-US"/>
        </w:rPr>
        <w:endnoteReference w:id="11"/>
      </w:r>
      <w:r w:rsidRPr="00B222BE">
        <w:rPr>
          <w:rFonts w:cstheme="minorHAnsi"/>
          <w:lang w:val="en-US"/>
        </w:rPr>
        <w:t xml:space="preserve">and </w:t>
      </w:r>
      <w:r w:rsidR="00811E8C" w:rsidRPr="00B222BE">
        <w:rPr>
          <w:rFonts w:cstheme="minorHAnsi"/>
          <w:lang w:val="en-US"/>
        </w:rPr>
        <w:t>data mining</w:t>
      </w:r>
      <w:r w:rsidR="00811E8C" w:rsidRPr="00B222BE">
        <w:rPr>
          <w:rStyle w:val="EndnoteReference"/>
          <w:rFonts w:cstheme="minorHAnsi"/>
          <w:lang w:val="en-US"/>
        </w:rPr>
        <w:endnoteReference w:id="12"/>
      </w:r>
      <w:r w:rsidRPr="00B222BE">
        <w:rPr>
          <w:rFonts w:cstheme="minorHAnsi"/>
          <w:lang w:val="en-US"/>
        </w:rPr>
        <w:t>.</w:t>
      </w:r>
    </w:p>
    <w:p w14:paraId="64820910" w14:textId="77777777" w:rsidR="00FE010C" w:rsidRPr="00B222BE" w:rsidRDefault="00FE010C">
      <w:pPr>
        <w:rPr>
          <w:rFonts w:cstheme="minorHAnsi"/>
          <w:lang w:val="en-US"/>
        </w:rPr>
      </w:pPr>
    </w:p>
    <w:p w14:paraId="6664380B" w14:textId="44BF0F06" w:rsidR="00924AD6" w:rsidRPr="00B222BE" w:rsidRDefault="00924AD6" w:rsidP="00924AD6">
      <w:pPr>
        <w:pStyle w:val="Heading3"/>
        <w:rPr>
          <w:rFonts w:asciiTheme="minorHAnsi" w:hAnsiTheme="minorHAnsi" w:cstheme="minorHAnsi"/>
          <w:u w:val="single"/>
          <w:lang w:val="en-US"/>
        </w:rPr>
      </w:pPr>
      <w:bookmarkStart w:id="20" w:name="_Toc142162542"/>
      <w:r w:rsidRPr="00B222BE">
        <w:rPr>
          <w:rFonts w:asciiTheme="minorHAnsi" w:hAnsiTheme="minorHAnsi" w:cstheme="minorHAnsi"/>
          <w:u w:val="single"/>
          <w:lang w:val="en-US"/>
        </w:rPr>
        <w:lastRenderedPageBreak/>
        <w:t>Data Lakes</w:t>
      </w:r>
      <w:bookmarkEnd w:id="20"/>
    </w:p>
    <w:p w14:paraId="712071CF" w14:textId="77777777" w:rsidR="00164D68" w:rsidRPr="00B222BE" w:rsidRDefault="00164D68" w:rsidP="00164D68">
      <w:pPr>
        <w:rPr>
          <w:rFonts w:cstheme="minorHAnsi"/>
          <w:lang w:val="en-US"/>
        </w:rPr>
      </w:pPr>
    </w:p>
    <w:p w14:paraId="188404F3" w14:textId="596D3BED" w:rsidR="00164D68" w:rsidRPr="00B222BE" w:rsidRDefault="00924AD6" w:rsidP="00924AD6">
      <w:pPr>
        <w:rPr>
          <w:rFonts w:cstheme="minorHAnsi"/>
          <w:lang w:val="en-US"/>
        </w:rPr>
      </w:pPr>
      <w:r w:rsidRPr="00B222BE">
        <w:rPr>
          <w:rFonts w:cstheme="minorHAnsi"/>
          <w:lang w:val="en-US"/>
        </w:rPr>
        <w:t>A data lake is a</w:t>
      </w:r>
      <w:r w:rsidR="008A4E1F" w:rsidRPr="00B222BE">
        <w:rPr>
          <w:rFonts w:cstheme="minorHAnsi"/>
          <w:lang w:val="en-US"/>
        </w:rPr>
        <w:t>n architectural approach, involving a</w:t>
      </w:r>
      <w:r w:rsidRPr="00B222BE">
        <w:rPr>
          <w:rFonts w:cstheme="minorHAnsi"/>
          <w:lang w:val="en-US"/>
        </w:rPr>
        <w:t xml:space="preserve"> centralized repository that allows storage of structured and unstructured data at any scale. </w:t>
      </w:r>
    </w:p>
    <w:p w14:paraId="56E29E85" w14:textId="77777777" w:rsidR="008A4E1F" w:rsidRPr="00B222BE" w:rsidRDefault="008A4E1F" w:rsidP="008A4E1F">
      <w:pPr>
        <w:keepNext/>
        <w:jc w:val="center"/>
        <w:rPr>
          <w:rFonts w:cstheme="minorHAnsi"/>
        </w:rPr>
      </w:pPr>
      <w:r w:rsidRPr="00B222BE">
        <w:rPr>
          <w:rFonts w:cstheme="minorHAnsi"/>
          <w:noProof/>
        </w:rPr>
        <w:drawing>
          <wp:inline distT="0" distB="0" distL="0" distR="0" wp14:anchorId="0A359100" wp14:editId="194AAFEA">
            <wp:extent cx="4637837" cy="2239789"/>
            <wp:effectExtent l="0" t="0" r="0" b="8255"/>
            <wp:docPr id="94107507" name="Picture 3"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7507" name="Picture 3" descr="A diagram of data processing&#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7258" cy="2244339"/>
                    </a:xfrm>
                    <a:prstGeom prst="rect">
                      <a:avLst/>
                    </a:prstGeom>
                    <a:noFill/>
                    <a:ln>
                      <a:noFill/>
                    </a:ln>
                  </pic:spPr>
                </pic:pic>
              </a:graphicData>
            </a:graphic>
          </wp:inline>
        </w:drawing>
      </w:r>
    </w:p>
    <w:p w14:paraId="24AF8778" w14:textId="26274D4E" w:rsidR="008A4E1F" w:rsidRPr="00B222BE" w:rsidRDefault="008A4E1F" w:rsidP="008A4E1F">
      <w:pPr>
        <w:pStyle w:val="Caption"/>
        <w:jc w:val="center"/>
        <w:rPr>
          <w:rFonts w:cstheme="minorHAnsi"/>
          <w:lang w:val="en-US"/>
        </w:rPr>
      </w:pPr>
      <w:bookmarkStart w:id="21" w:name="_Toc142162580"/>
      <w:r w:rsidRPr="00B222BE">
        <w:rPr>
          <w:rFonts w:cstheme="minorHAnsi"/>
        </w:rPr>
        <w:t xml:space="preserve">Figure </w:t>
      </w:r>
      <w:r w:rsidRPr="00B222BE">
        <w:rPr>
          <w:rFonts w:cstheme="minorHAnsi"/>
        </w:rPr>
        <w:fldChar w:fldCharType="begin"/>
      </w:r>
      <w:r w:rsidRPr="00B222BE">
        <w:rPr>
          <w:rFonts w:cstheme="minorHAnsi"/>
        </w:rPr>
        <w:instrText xml:space="preserve"> SEQ Figure \* ARABIC </w:instrText>
      </w:r>
      <w:r w:rsidRPr="00B222BE">
        <w:rPr>
          <w:rFonts w:cstheme="minorHAnsi"/>
        </w:rPr>
        <w:fldChar w:fldCharType="separate"/>
      </w:r>
      <w:r w:rsidR="00BF0FC4">
        <w:rPr>
          <w:rFonts w:cstheme="minorHAnsi"/>
          <w:noProof/>
        </w:rPr>
        <w:t>10</w:t>
      </w:r>
      <w:r w:rsidRPr="00B222BE">
        <w:rPr>
          <w:rFonts w:cstheme="minorHAnsi"/>
        </w:rPr>
        <w:fldChar w:fldCharType="end"/>
      </w:r>
      <w:r w:rsidRPr="00B222BE">
        <w:rPr>
          <w:rFonts w:cstheme="minorHAnsi"/>
        </w:rPr>
        <w:t xml:space="preserve"> Data Lake Design Pattern (DataKitchen.io, 2017)</w:t>
      </w:r>
      <w:bookmarkEnd w:id="21"/>
    </w:p>
    <w:p w14:paraId="12DC4F88" w14:textId="614B66B1" w:rsidR="00164D68" w:rsidRPr="00B222BE" w:rsidRDefault="00924AD6" w:rsidP="00924AD6">
      <w:pPr>
        <w:rPr>
          <w:rFonts w:cstheme="minorHAnsi"/>
          <w:lang w:val="en-US"/>
        </w:rPr>
      </w:pPr>
      <w:r w:rsidRPr="00B222BE">
        <w:rPr>
          <w:rFonts w:cstheme="minorHAnsi"/>
          <w:lang w:val="en-US"/>
        </w:rPr>
        <w:t>Unlike traditional systems, data lakes store raw data, offering flexibility</w:t>
      </w:r>
      <w:r w:rsidR="00E84725" w:rsidRPr="00B222BE">
        <w:rPr>
          <w:rFonts w:cstheme="minorHAnsi"/>
          <w:lang w:val="en-US"/>
        </w:rPr>
        <w:t xml:space="preserve"> and the ability to integrate with multiple data sources,</w:t>
      </w:r>
      <w:r w:rsidRPr="00B222BE">
        <w:rPr>
          <w:rFonts w:cstheme="minorHAnsi"/>
          <w:lang w:val="en-US"/>
        </w:rPr>
        <w:t xml:space="preserve"> but demand</w:t>
      </w:r>
      <w:r w:rsidR="00E84725" w:rsidRPr="00B222BE">
        <w:rPr>
          <w:rFonts w:cstheme="minorHAnsi"/>
          <w:lang w:val="en-US"/>
        </w:rPr>
        <w:t xml:space="preserve">s </w:t>
      </w:r>
      <w:r w:rsidRPr="00B222BE">
        <w:rPr>
          <w:rFonts w:cstheme="minorHAnsi"/>
          <w:lang w:val="en-US"/>
        </w:rPr>
        <w:t>robust governance for efficient usage.</w:t>
      </w:r>
    </w:p>
    <w:p w14:paraId="3D5E99D9" w14:textId="7A3A12CD" w:rsidR="00164D68" w:rsidRPr="00B222BE" w:rsidRDefault="00164D68" w:rsidP="00164D68">
      <w:pPr>
        <w:rPr>
          <w:rFonts w:cstheme="minorHAnsi"/>
          <w:lang w:val="en-US"/>
        </w:rPr>
      </w:pPr>
      <w:r w:rsidRPr="00B222BE">
        <w:rPr>
          <w:rFonts w:cstheme="minorHAnsi"/>
          <w:lang w:val="en-US"/>
        </w:rPr>
        <w:t>They enable diverse analytic methods like machine learning</w:t>
      </w:r>
      <w:r w:rsidRPr="00B222BE">
        <w:rPr>
          <w:rStyle w:val="EndnoteReference"/>
          <w:rFonts w:cstheme="minorHAnsi"/>
          <w:lang w:val="en-US"/>
        </w:rPr>
        <w:endnoteReference w:id="13"/>
      </w:r>
      <w:r w:rsidRPr="00B222BE">
        <w:rPr>
          <w:rFonts w:cstheme="minorHAnsi"/>
          <w:lang w:val="en-US"/>
        </w:rPr>
        <w:t>.</w:t>
      </w:r>
    </w:p>
    <w:p w14:paraId="759C1E82" w14:textId="77777777" w:rsidR="000A6515" w:rsidRPr="00B222BE" w:rsidRDefault="000A6515" w:rsidP="00164D68">
      <w:pPr>
        <w:rPr>
          <w:rFonts w:cstheme="minorHAnsi"/>
          <w:lang w:val="en-US"/>
        </w:rPr>
      </w:pPr>
    </w:p>
    <w:p w14:paraId="3FC97A0B" w14:textId="69E55A60" w:rsidR="000A6515" w:rsidRPr="00B222BE" w:rsidRDefault="001C657E" w:rsidP="000A6515">
      <w:pPr>
        <w:pStyle w:val="Heading1"/>
        <w:rPr>
          <w:rFonts w:asciiTheme="minorHAnsi" w:hAnsiTheme="minorHAnsi" w:cstheme="minorHAnsi"/>
          <w:u w:val="single"/>
          <w:lang w:val="en-US"/>
        </w:rPr>
      </w:pPr>
      <w:bookmarkStart w:id="22" w:name="_Toc142162543"/>
      <w:r w:rsidRPr="00B222BE">
        <w:rPr>
          <w:rFonts w:asciiTheme="minorHAnsi" w:hAnsiTheme="minorHAnsi" w:cstheme="minorHAnsi"/>
          <w:u w:val="single"/>
          <w:lang w:val="en-US"/>
        </w:rPr>
        <w:t xml:space="preserve">Task 2 - </w:t>
      </w:r>
      <w:r w:rsidR="000A6515" w:rsidRPr="00B222BE">
        <w:rPr>
          <w:rFonts w:asciiTheme="minorHAnsi" w:hAnsiTheme="minorHAnsi" w:cstheme="minorHAnsi"/>
          <w:u w:val="single"/>
          <w:lang w:val="en-US"/>
        </w:rPr>
        <w:t>Database Modelling</w:t>
      </w:r>
      <w:bookmarkEnd w:id="22"/>
    </w:p>
    <w:p w14:paraId="35C8B414" w14:textId="77777777" w:rsidR="000A6515" w:rsidRPr="00B222BE" w:rsidRDefault="000A6515" w:rsidP="000A6515">
      <w:pPr>
        <w:rPr>
          <w:rFonts w:cstheme="minorHAnsi"/>
          <w:lang w:val="en-US"/>
        </w:rPr>
      </w:pPr>
    </w:p>
    <w:p w14:paraId="636177A9" w14:textId="4EDBBADB" w:rsidR="00164D68" w:rsidRPr="00B222BE" w:rsidRDefault="000A6515" w:rsidP="000A6515">
      <w:pPr>
        <w:pStyle w:val="Heading2"/>
        <w:rPr>
          <w:rFonts w:asciiTheme="minorHAnsi" w:hAnsiTheme="minorHAnsi" w:cstheme="minorHAnsi"/>
          <w:u w:val="single"/>
          <w:lang w:val="en-US"/>
        </w:rPr>
      </w:pPr>
      <w:bookmarkStart w:id="23" w:name="_Toc142162544"/>
      <w:r w:rsidRPr="00B222BE">
        <w:rPr>
          <w:rFonts w:asciiTheme="minorHAnsi" w:hAnsiTheme="minorHAnsi" w:cstheme="minorHAnsi"/>
          <w:u w:val="single"/>
          <w:lang w:val="en-US"/>
        </w:rPr>
        <w:t>Scenario Overview</w:t>
      </w:r>
      <w:bookmarkEnd w:id="23"/>
    </w:p>
    <w:p w14:paraId="2E675BA3" w14:textId="77777777" w:rsidR="000A6515" w:rsidRPr="00B222BE" w:rsidRDefault="000A6515" w:rsidP="000A6515">
      <w:pPr>
        <w:rPr>
          <w:rFonts w:cstheme="minorHAnsi"/>
          <w:lang w:val="en-US"/>
        </w:rPr>
      </w:pPr>
    </w:p>
    <w:p w14:paraId="4EE7EA03" w14:textId="48A49EE4" w:rsidR="000A6515" w:rsidRPr="00B222BE" w:rsidRDefault="000A6515" w:rsidP="001721E0">
      <w:pPr>
        <w:rPr>
          <w:rFonts w:cstheme="minorHAnsi"/>
          <w:lang w:val="en-US"/>
        </w:rPr>
      </w:pPr>
      <w:r w:rsidRPr="00B222BE">
        <w:rPr>
          <w:rFonts w:cstheme="minorHAnsi"/>
          <w:lang w:val="en-US"/>
        </w:rPr>
        <w:t>Gemini Jeweler’s (GJ), a producer and wholesaler of Jewelry, implements a pre-approval process for individual item orders by company</w:t>
      </w:r>
      <w:r w:rsidR="001F3C73" w:rsidRPr="00B222BE">
        <w:rPr>
          <w:rFonts w:cstheme="minorHAnsi"/>
          <w:lang w:val="en-US"/>
        </w:rPr>
        <w:t xml:space="preserve"> as well as authorized users for ordering</w:t>
      </w:r>
      <w:r w:rsidRPr="00B222BE">
        <w:rPr>
          <w:rFonts w:cstheme="minorHAnsi"/>
          <w:lang w:val="en-US"/>
        </w:rPr>
        <w:t>. Items, which come in various color finishes and material selections</w:t>
      </w:r>
      <w:r w:rsidR="009444D2" w:rsidRPr="00B222BE">
        <w:rPr>
          <w:rFonts w:cstheme="minorHAnsi"/>
          <w:lang w:val="en-US"/>
        </w:rPr>
        <w:t xml:space="preserve"> (presently silver, gold and platinum)</w:t>
      </w:r>
      <w:r w:rsidRPr="00B222BE">
        <w:rPr>
          <w:rFonts w:cstheme="minorHAnsi"/>
          <w:lang w:val="en-US"/>
        </w:rPr>
        <w:t>, are currently housed in two depots. However, GJ envisions future expansion and desires to add more locations.</w:t>
      </w:r>
    </w:p>
    <w:p w14:paraId="35BC85DC" w14:textId="49BF8BA0" w:rsidR="00E5641B" w:rsidRPr="00B222BE" w:rsidRDefault="00E5641B" w:rsidP="001721E0">
      <w:pPr>
        <w:rPr>
          <w:rFonts w:cstheme="minorHAnsi"/>
          <w:lang w:val="en-US"/>
        </w:rPr>
      </w:pPr>
      <w:r w:rsidRPr="00B222BE">
        <w:rPr>
          <w:rFonts w:cstheme="minorHAnsi"/>
          <w:lang w:val="en-US"/>
        </w:rPr>
        <w:t>Currently</w:t>
      </w:r>
      <w:r w:rsidR="000A6515" w:rsidRPr="00B222BE">
        <w:rPr>
          <w:rFonts w:cstheme="minorHAnsi"/>
          <w:lang w:val="en-US"/>
        </w:rPr>
        <w:t xml:space="preserve"> </w:t>
      </w:r>
      <w:r w:rsidRPr="00B222BE">
        <w:rPr>
          <w:rFonts w:cstheme="minorHAnsi"/>
          <w:lang w:val="en-US"/>
        </w:rPr>
        <w:t xml:space="preserve">operating </w:t>
      </w:r>
      <w:r w:rsidR="000A6515" w:rsidRPr="00B222BE">
        <w:rPr>
          <w:rFonts w:cstheme="minorHAnsi"/>
          <w:lang w:val="en-US"/>
        </w:rPr>
        <w:t xml:space="preserve">a paper-based </w:t>
      </w:r>
      <w:r w:rsidRPr="00B222BE">
        <w:rPr>
          <w:rFonts w:cstheme="minorHAnsi"/>
          <w:lang w:val="en-US"/>
        </w:rPr>
        <w:t>system</w:t>
      </w:r>
      <w:r w:rsidR="000A6515" w:rsidRPr="00B222BE">
        <w:rPr>
          <w:rFonts w:cstheme="minorHAnsi"/>
          <w:lang w:val="en-US"/>
        </w:rPr>
        <w:t xml:space="preserve"> to track stock at each depot, customers approved for ordering</w:t>
      </w:r>
      <w:r w:rsidRPr="00B222BE">
        <w:rPr>
          <w:rFonts w:cstheme="minorHAnsi"/>
          <w:lang w:val="en-US"/>
        </w:rPr>
        <w:t xml:space="preserve"> by item and </w:t>
      </w:r>
      <w:r w:rsidR="002508F8" w:rsidRPr="00B222BE">
        <w:rPr>
          <w:rFonts w:cstheme="minorHAnsi"/>
          <w:lang w:val="en-US"/>
        </w:rPr>
        <w:t xml:space="preserve">material </w:t>
      </w:r>
      <w:r w:rsidRPr="00B222BE">
        <w:rPr>
          <w:rFonts w:cstheme="minorHAnsi"/>
          <w:lang w:val="en-US"/>
        </w:rPr>
        <w:t xml:space="preserve">options and prices for each item combination, they desire to move to a web-based CRM </w:t>
      </w:r>
      <w:r w:rsidR="00E815BC" w:rsidRPr="00B222BE">
        <w:rPr>
          <w:rStyle w:val="EndnoteReference"/>
          <w:rFonts w:cstheme="minorHAnsi"/>
          <w:lang w:val="en-US"/>
        </w:rPr>
        <w:endnoteReference w:id="14"/>
      </w:r>
      <w:r w:rsidR="00DA511C" w:rsidRPr="00B222BE">
        <w:rPr>
          <w:rFonts w:cstheme="minorHAnsi"/>
          <w:lang w:val="en-US"/>
        </w:rPr>
        <w:t xml:space="preserve"> </w:t>
      </w:r>
      <w:r w:rsidRPr="00B222BE">
        <w:rPr>
          <w:rFonts w:cstheme="minorHAnsi"/>
          <w:lang w:val="en-US"/>
        </w:rPr>
        <w:t>&amp; ordering system built on a Relational Database.</w:t>
      </w:r>
    </w:p>
    <w:p w14:paraId="02E55B77" w14:textId="77777777" w:rsidR="001F3C73" w:rsidRPr="00B222BE" w:rsidRDefault="001F3C73" w:rsidP="001721E0">
      <w:pPr>
        <w:rPr>
          <w:rFonts w:cstheme="minorHAnsi"/>
          <w:lang w:val="en-US"/>
        </w:rPr>
      </w:pPr>
    </w:p>
    <w:p w14:paraId="23E26E04" w14:textId="0AC0791E" w:rsidR="000A6515" w:rsidRPr="00B222BE" w:rsidRDefault="001F3C73" w:rsidP="001F3C73">
      <w:pPr>
        <w:pStyle w:val="Heading2"/>
        <w:rPr>
          <w:rFonts w:asciiTheme="minorHAnsi" w:hAnsiTheme="minorHAnsi" w:cstheme="minorHAnsi"/>
          <w:u w:val="single"/>
          <w:lang w:val="en-US"/>
        </w:rPr>
      </w:pPr>
      <w:bookmarkStart w:id="24" w:name="_Toc142162545"/>
      <w:r w:rsidRPr="00B222BE">
        <w:rPr>
          <w:rFonts w:asciiTheme="minorHAnsi" w:hAnsiTheme="minorHAnsi" w:cstheme="minorHAnsi"/>
          <w:u w:val="single"/>
          <w:lang w:val="en-US"/>
        </w:rPr>
        <w:t>Conceptual Modelling</w:t>
      </w:r>
      <w:bookmarkEnd w:id="24"/>
    </w:p>
    <w:p w14:paraId="519399B2" w14:textId="77777777" w:rsidR="007B130D" w:rsidRPr="00B222BE" w:rsidRDefault="007B130D" w:rsidP="001F3C73">
      <w:pPr>
        <w:rPr>
          <w:rFonts w:cstheme="minorHAnsi"/>
          <w:lang w:val="en-US"/>
        </w:rPr>
      </w:pPr>
    </w:p>
    <w:p w14:paraId="04B618D4" w14:textId="1D6F19BB" w:rsidR="007B130D" w:rsidRPr="00B222BE" w:rsidRDefault="007B130D" w:rsidP="001F3C73">
      <w:pPr>
        <w:rPr>
          <w:rFonts w:cstheme="minorHAnsi"/>
          <w:lang w:val="en-US"/>
        </w:rPr>
      </w:pPr>
      <w:r w:rsidRPr="00B222BE">
        <w:rPr>
          <w:rFonts w:cstheme="minorHAnsi"/>
          <w:lang w:val="en-US"/>
        </w:rPr>
        <w:t>As the scenario provided contains business requirements with no sample raw data, a ‘top-down’</w:t>
      </w:r>
      <w:r w:rsidRPr="00B222BE">
        <w:rPr>
          <w:rStyle w:val="EndnoteReference"/>
          <w:rFonts w:cstheme="minorHAnsi"/>
          <w:lang w:val="en-US"/>
        </w:rPr>
        <w:endnoteReference w:id="15"/>
      </w:r>
      <w:r w:rsidRPr="00B222BE">
        <w:rPr>
          <w:rFonts w:cstheme="minorHAnsi"/>
          <w:lang w:val="en-US"/>
        </w:rPr>
        <w:t xml:space="preserve"> data modelling approach will be implemented. </w:t>
      </w:r>
    </w:p>
    <w:p w14:paraId="720CA043" w14:textId="77777777" w:rsidR="007B130D" w:rsidRPr="00B222BE" w:rsidRDefault="007B130D" w:rsidP="001F3C73">
      <w:pPr>
        <w:rPr>
          <w:rFonts w:cstheme="minorHAnsi"/>
          <w:lang w:val="en-US"/>
        </w:rPr>
      </w:pPr>
    </w:p>
    <w:p w14:paraId="167B1E82" w14:textId="12E6781E" w:rsidR="001F3C73" w:rsidRPr="00B222BE" w:rsidRDefault="001F3C73" w:rsidP="001F3C73">
      <w:pPr>
        <w:pStyle w:val="Heading3"/>
        <w:rPr>
          <w:rFonts w:asciiTheme="minorHAnsi" w:hAnsiTheme="minorHAnsi" w:cstheme="minorHAnsi"/>
          <w:u w:val="single"/>
          <w:lang w:val="en-US"/>
        </w:rPr>
      </w:pPr>
      <w:bookmarkStart w:id="25" w:name="_Toc142162546"/>
      <w:r w:rsidRPr="00B222BE">
        <w:rPr>
          <w:rFonts w:asciiTheme="minorHAnsi" w:hAnsiTheme="minorHAnsi" w:cstheme="minorHAnsi"/>
          <w:u w:val="single"/>
          <w:lang w:val="en-US"/>
        </w:rPr>
        <w:lastRenderedPageBreak/>
        <w:t>Entity Identification</w:t>
      </w:r>
      <w:bookmarkEnd w:id="25"/>
    </w:p>
    <w:p w14:paraId="60CC59BB" w14:textId="77777777" w:rsidR="001F3C73" w:rsidRPr="00B222BE" w:rsidRDefault="001F3C73" w:rsidP="001F3C73">
      <w:pPr>
        <w:rPr>
          <w:rFonts w:cstheme="minorHAnsi"/>
          <w:lang w:val="en-US"/>
        </w:rPr>
      </w:pPr>
    </w:p>
    <w:p w14:paraId="1EC261D7" w14:textId="77777777" w:rsidR="00411644" w:rsidRPr="00B222BE" w:rsidRDefault="00411644" w:rsidP="001F3C73">
      <w:pPr>
        <w:rPr>
          <w:rFonts w:cstheme="minorHAnsi"/>
          <w:lang w:val="en-US"/>
        </w:rPr>
      </w:pPr>
      <w:r w:rsidRPr="00B222BE">
        <w:rPr>
          <w:rFonts w:cstheme="minorHAnsi"/>
          <w:lang w:val="en-US"/>
        </w:rPr>
        <w:t>Extracted from the specification, the below figure displays the raw entities, without consideration for relationships or attributes.</w:t>
      </w:r>
    </w:p>
    <w:p w14:paraId="66EE64A0" w14:textId="6D20CF6C" w:rsidR="00411644" w:rsidRPr="00B222BE" w:rsidRDefault="00411644" w:rsidP="001F3C73">
      <w:pPr>
        <w:rPr>
          <w:rFonts w:cstheme="minorHAnsi"/>
          <w:lang w:val="en-US"/>
        </w:rPr>
      </w:pPr>
      <w:r w:rsidRPr="00B222BE">
        <w:rPr>
          <w:rFonts w:cstheme="minorHAnsi"/>
          <w:lang w:val="en-US"/>
        </w:rPr>
        <w:t xml:space="preserve"> </w:t>
      </w:r>
    </w:p>
    <w:p w14:paraId="4C28498E" w14:textId="5D2FB075" w:rsidR="001F10EF" w:rsidRPr="00B222BE" w:rsidRDefault="00411644" w:rsidP="001F10EF">
      <w:pPr>
        <w:keepNext/>
        <w:jc w:val="center"/>
        <w:rPr>
          <w:rFonts w:cstheme="minorHAnsi"/>
        </w:rPr>
      </w:pPr>
      <w:r w:rsidRPr="00B222BE">
        <w:rPr>
          <w:rFonts w:cstheme="minorHAnsi"/>
          <w:noProof/>
        </w:rPr>
        <w:drawing>
          <wp:inline distT="0" distB="0" distL="0" distR="0" wp14:anchorId="7174362C" wp14:editId="558151E5">
            <wp:extent cx="3869690" cy="2172335"/>
            <wp:effectExtent l="0" t="0" r="0" b="0"/>
            <wp:docPr id="1794273438" name="Picture 5" descr="A grid of rectang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73438" name="Picture 5" descr="A grid of rectangles with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9690" cy="2172335"/>
                    </a:xfrm>
                    <a:prstGeom prst="rect">
                      <a:avLst/>
                    </a:prstGeom>
                    <a:noFill/>
                    <a:ln>
                      <a:noFill/>
                    </a:ln>
                  </pic:spPr>
                </pic:pic>
              </a:graphicData>
            </a:graphic>
          </wp:inline>
        </w:drawing>
      </w:r>
    </w:p>
    <w:p w14:paraId="49CA2D07" w14:textId="25B7D570" w:rsidR="001F10EF" w:rsidRPr="00B222BE" w:rsidRDefault="001F10EF" w:rsidP="001F10EF">
      <w:pPr>
        <w:pStyle w:val="Caption"/>
        <w:jc w:val="center"/>
        <w:rPr>
          <w:rFonts w:cstheme="minorHAnsi"/>
          <w:lang w:val="en-US"/>
        </w:rPr>
      </w:pPr>
      <w:bookmarkStart w:id="26" w:name="_Toc142162581"/>
      <w:r w:rsidRPr="00B222BE">
        <w:rPr>
          <w:rFonts w:cstheme="minorHAnsi"/>
        </w:rPr>
        <w:t xml:space="preserve">Figure </w:t>
      </w:r>
      <w:r w:rsidRPr="00B222BE">
        <w:rPr>
          <w:rFonts w:cstheme="minorHAnsi"/>
        </w:rPr>
        <w:fldChar w:fldCharType="begin"/>
      </w:r>
      <w:r w:rsidRPr="00B222BE">
        <w:rPr>
          <w:rFonts w:cstheme="minorHAnsi"/>
        </w:rPr>
        <w:instrText xml:space="preserve"> SEQ Figure \* ARABIC </w:instrText>
      </w:r>
      <w:r w:rsidRPr="00B222BE">
        <w:rPr>
          <w:rFonts w:cstheme="minorHAnsi"/>
        </w:rPr>
        <w:fldChar w:fldCharType="separate"/>
      </w:r>
      <w:r w:rsidR="00BF0FC4">
        <w:rPr>
          <w:rFonts w:cstheme="minorHAnsi"/>
          <w:noProof/>
        </w:rPr>
        <w:t>11</w:t>
      </w:r>
      <w:r w:rsidRPr="00B222BE">
        <w:rPr>
          <w:rFonts w:cstheme="minorHAnsi"/>
        </w:rPr>
        <w:fldChar w:fldCharType="end"/>
      </w:r>
      <w:r w:rsidRPr="00B222BE">
        <w:rPr>
          <w:rFonts w:cstheme="minorHAnsi"/>
        </w:rPr>
        <w:t xml:space="preserve"> Entity Diagram</w:t>
      </w:r>
      <w:bookmarkEnd w:id="26"/>
    </w:p>
    <w:p w14:paraId="5149CA52" w14:textId="77777777" w:rsidR="001F3C73" w:rsidRPr="00B222BE" w:rsidRDefault="001F3C73" w:rsidP="001F3C73">
      <w:pPr>
        <w:rPr>
          <w:rFonts w:cstheme="minorHAnsi"/>
          <w:lang w:val="en-US"/>
        </w:rPr>
      </w:pPr>
    </w:p>
    <w:p w14:paraId="43AE0A8F" w14:textId="77777777" w:rsidR="001F3C73" w:rsidRPr="00B222BE" w:rsidRDefault="001F3C73" w:rsidP="001F3C73">
      <w:pPr>
        <w:rPr>
          <w:rFonts w:cstheme="minorHAnsi"/>
          <w:lang w:val="en-US"/>
        </w:rPr>
      </w:pPr>
    </w:p>
    <w:p w14:paraId="11E8A3AE" w14:textId="6D1AAA67" w:rsidR="00645CC5" w:rsidRPr="00B222BE" w:rsidRDefault="00E46D54" w:rsidP="00645CC5">
      <w:pPr>
        <w:pStyle w:val="Heading3"/>
        <w:rPr>
          <w:rFonts w:asciiTheme="minorHAnsi" w:hAnsiTheme="minorHAnsi" w:cstheme="minorHAnsi"/>
          <w:u w:val="single"/>
          <w:lang w:val="en-US"/>
        </w:rPr>
      </w:pPr>
      <w:bookmarkStart w:id="27" w:name="_Toc142162547"/>
      <w:r w:rsidRPr="00B222BE">
        <w:rPr>
          <w:rFonts w:asciiTheme="minorHAnsi" w:hAnsiTheme="minorHAnsi" w:cstheme="minorHAnsi"/>
          <w:u w:val="single"/>
          <w:lang w:val="en-US"/>
        </w:rPr>
        <w:t>Relation Identification</w:t>
      </w:r>
      <w:bookmarkEnd w:id="27"/>
    </w:p>
    <w:p w14:paraId="69D5E703" w14:textId="77777777" w:rsidR="001F3C73" w:rsidRPr="00B222BE" w:rsidRDefault="001F3C73" w:rsidP="001F3C73">
      <w:pPr>
        <w:rPr>
          <w:rFonts w:cstheme="minorHAnsi"/>
          <w:lang w:val="en-US"/>
        </w:rPr>
      </w:pPr>
    </w:p>
    <w:p w14:paraId="0CEB68FE" w14:textId="77777777" w:rsidR="009721F4" w:rsidRPr="00B222BE" w:rsidRDefault="00645CC5" w:rsidP="001F3C73">
      <w:pPr>
        <w:rPr>
          <w:rFonts w:cstheme="minorHAnsi"/>
          <w:lang w:val="en-US"/>
        </w:rPr>
      </w:pPr>
      <w:r w:rsidRPr="00B222BE">
        <w:rPr>
          <w:rFonts w:cstheme="minorHAnsi"/>
          <w:lang w:val="en-US"/>
        </w:rPr>
        <w:t>At a high level, the attribute analysis has revealed a relation of the ‘</w:t>
      </w:r>
      <w:proofErr w:type="spellStart"/>
      <w:r w:rsidRPr="00B222BE">
        <w:rPr>
          <w:rFonts w:cstheme="minorHAnsi"/>
          <w:lang w:val="en-US"/>
        </w:rPr>
        <w:t>ItemPrice</w:t>
      </w:r>
      <w:proofErr w:type="spellEnd"/>
      <w:r w:rsidRPr="00B222BE">
        <w:rPr>
          <w:rFonts w:cstheme="minorHAnsi"/>
          <w:lang w:val="en-US"/>
        </w:rPr>
        <w:t xml:space="preserve">’ with multiple entities, hence </w:t>
      </w:r>
      <w:r w:rsidR="00932936" w:rsidRPr="00B222BE">
        <w:rPr>
          <w:rFonts w:cstheme="minorHAnsi"/>
          <w:lang w:val="en-US"/>
        </w:rPr>
        <w:t>its</w:t>
      </w:r>
      <w:r w:rsidRPr="00B222BE">
        <w:rPr>
          <w:rFonts w:cstheme="minorHAnsi"/>
          <w:lang w:val="en-US"/>
        </w:rPr>
        <w:t xml:space="preserve"> re-extraction to </w:t>
      </w:r>
      <w:r w:rsidR="00932936" w:rsidRPr="00B222BE">
        <w:rPr>
          <w:rFonts w:cstheme="minorHAnsi"/>
          <w:lang w:val="en-US"/>
        </w:rPr>
        <w:t>its</w:t>
      </w:r>
      <w:r w:rsidRPr="00B222BE">
        <w:rPr>
          <w:rFonts w:cstheme="minorHAnsi"/>
          <w:lang w:val="en-US"/>
        </w:rPr>
        <w:t xml:space="preserve"> own entity.</w:t>
      </w:r>
    </w:p>
    <w:p w14:paraId="763D2F82" w14:textId="3E27969D" w:rsidR="00645CC5" w:rsidRPr="00B222BE" w:rsidRDefault="00932936" w:rsidP="001F3C73">
      <w:pPr>
        <w:rPr>
          <w:rFonts w:cstheme="minorHAnsi"/>
          <w:lang w:val="en-US"/>
        </w:rPr>
      </w:pPr>
      <w:r w:rsidRPr="00B222BE">
        <w:rPr>
          <w:rFonts w:cstheme="minorHAnsi"/>
          <w:lang w:val="en-US"/>
        </w:rPr>
        <w:t xml:space="preserve">These relations have started to represent tangible meaning </w:t>
      </w:r>
      <w:r w:rsidR="00C615C2" w:rsidRPr="00B222BE">
        <w:rPr>
          <w:rFonts w:cstheme="minorHAnsi"/>
          <w:lang w:val="en-US"/>
        </w:rPr>
        <w:t>and responsibility of</w:t>
      </w:r>
      <w:r w:rsidRPr="00B222BE">
        <w:rPr>
          <w:rFonts w:cstheme="minorHAnsi"/>
          <w:lang w:val="en-US"/>
        </w:rPr>
        <w:t xml:space="preserve"> each entity and the control-flow of business processes have emerged.</w:t>
      </w:r>
    </w:p>
    <w:p w14:paraId="14B08F16" w14:textId="77777777" w:rsidR="009721F4" w:rsidRPr="00B222BE" w:rsidRDefault="009721F4" w:rsidP="001F3C73">
      <w:pPr>
        <w:rPr>
          <w:rFonts w:cstheme="minorHAnsi"/>
          <w:lang w:val="en-US"/>
        </w:rPr>
      </w:pPr>
    </w:p>
    <w:p w14:paraId="0903A28F" w14:textId="77777777" w:rsidR="005C099C" w:rsidRPr="00B222BE" w:rsidRDefault="00E63E52" w:rsidP="005C099C">
      <w:pPr>
        <w:keepNext/>
        <w:jc w:val="center"/>
        <w:rPr>
          <w:rFonts w:cstheme="minorHAnsi"/>
        </w:rPr>
      </w:pPr>
      <w:r w:rsidRPr="00B222BE">
        <w:rPr>
          <w:rFonts w:cstheme="minorHAnsi"/>
          <w:noProof/>
        </w:rPr>
        <w:lastRenderedPageBreak/>
        <w:drawing>
          <wp:inline distT="0" distB="0" distL="0" distR="0" wp14:anchorId="2C02F70D" wp14:editId="49405304">
            <wp:extent cx="5731510" cy="4429760"/>
            <wp:effectExtent l="0" t="0" r="2540" b="8890"/>
            <wp:docPr id="1975117928"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17928" name="Picture 12" descr="A diagram of a company&#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429760"/>
                    </a:xfrm>
                    <a:prstGeom prst="rect">
                      <a:avLst/>
                    </a:prstGeom>
                    <a:noFill/>
                    <a:ln>
                      <a:noFill/>
                    </a:ln>
                  </pic:spPr>
                </pic:pic>
              </a:graphicData>
            </a:graphic>
          </wp:inline>
        </w:drawing>
      </w:r>
    </w:p>
    <w:p w14:paraId="3F2B2FD9" w14:textId="00EA58B6" w:rsidR="00645CC5" w:rsidRPr="00B222BE" w:rsidRDefault="005C099C" w:rsidP="005C099C">
      <w:pPr>
        <w:pStyle w:val="Caption"/>
        <w:jc w:val="center"/>
        <w:rPr>
          <w:rFonts w:cstheme="minorHAnsi"/>
        </w:rPr>
      </w:pPr>
      <w:bookmarkStart w:id="28" w:name="_Toc142162582"/>
      <w:r w:rsidRPr="00B222BE">
        <w:rPr>
          <w:rFonts w:cstheme="minorHAnsi"/>
        </w:rPr>
        <w:t xml:space="preserve">Figure </w:t>
      </w:r>
      <w:r w:rsidRPr="00B222BE">
        <w:rPr>
          <w:rFonts w:cstheme="minorHAnsi"/>
        </w:rPr>
        <w:fldChar w:fldCharType="begin"/>
      </w:r>
      <w:r w:rsidRPr="00B222BE">
        <w:rPr>
          <w:rFonts w:cstheme="minorHAnsi"/>
        </w:rPr>
        <w:instrText xml:space="preserve"> SEQ Figure \* ARABIC </w:instrText>
      </w:r>
      <w:r w:rsidRPr="00B222BE">
        <w:rPr>
          <w:rFonts w:cstheme="minorHAnsi"/>
        </w:rPr>
        <w:fldChar w:fldCharType="separate"/>
      </w:r>
      <w:r w:rsidR="00BF0FC4">
        <w:rPr>
          <w:rFonts w:cstheme="minorHAnsi"/>
          <w:noProof/>
        </w:rPr>
        <w:t>12</w:t>
      </w:r>
      <w:r w:rsidRPr="00B222BE">
        <w:rPr>
          <w:rFonts w:cstheme="minorHAnsi"/>
        </w:rPr>
        <w:fldChar w:fldCharType="end"/>
      </w:r>
      <w:r w:rsidRPr="00B222BE">
        <w:rPr>
          <w:rFonts w:cstheme="minorHAnsi"/>
        </w:rPr>
        <w:t xml:space="preserve"> Entity Relations Identification</w:t>
      </w:r>
      <w:bookmarkEnd w:id="28"/>
    </w:p>
    <w:p w14:paraId="656C3A92" w14:textId="77777777" w:rsidR="002A47F1" w:rsidRPr="00B222BE" w:rsidRDefault="002A47F1" w:rsidP="002A47F1">
      <w:pPr>
        <w:rPr>
          <w:rFonts w:cstheme="minorHAnsi"/>
        </w:rPr>
      </w:pPr>
    </w:p>
    <w:p w14:paraId="08283E11" w14:textId="201875CF" w:rsidR="00E46D54" w:rsidRPr="00B222BE" w:rsidRDefault="00E46D54" w:rsidP="00E46D54">
      <w:pPr>
        <w:pStyle w:val="Heading3"/>
        <w:rPr>
          <w:rFonts w:asciiTheme="minorHAnsi" w:hAnsiTheme="minorHAnsi" w:cstheme="minorHAnsi"/>
          <w:u w:val="single"/>
        </w:rPr>
      </w:pPr>
      <w:bookmarkStart w:id="29" w:name="_Toc142162548"/>
      <w:r w:rsidRPr="00B222BE">
        <w:rPr>
          <w:rFonts w:asciiTheme="minorHAnsi" w:hAnsiTheme="minorHAnsi" w:cstheme="minorHAnsi"/>
          <w:u w:val="single"/>
        </w:rPr>
        <w:t>Conceptual Diagram</w:t>
      </w:r>
      <w:bookmarkEnd w:id="29"/>
    </w:p>
    <w:p w14:paraId="5045D18F" w14:textId="77777777" w:rsidR="009721F4" w:rsidRPr="00B222BE" w:rsidRDefault="009721F4" w:rsidP="009721F4">
      <w:pPr>
        <w:rPr>
          <w:rFonts w:cstheme="minorHAnsi"/>
        </w:rPr>
      </w:pPr>
    </w:p>
    <w:p w14:paraId="1A2AA3B6" w14:textId="1D29DC90" w:rsidR="009721F4" w:rsidRPr="00B222BE" w:rsidRDefault="009721F4" w:rsidP="00A674F3">
      <w:pPr>
        <w:rPr>
          <w:rFonts w:cstheme="minorHAnsi"/>
          <w:lang w:val="en-US"/>
        </w:rPr>
      </w:pPr>
      <w:r w:rsidRPr="00B222BE">
        <w:rPr>
          <w:rFonts w:cstheme="minorHAnsi"/>
          <w:lang w:val="en-US"/>
        </w:rPr>
        <w:t>Using the relations identified above, annotated in the crows-foot notation, a conceptual diagram has been established.</w:t>
      </w:r>
    </w:p>
    <w:p w14:paraId="319DACC8" w14:textId="77777777" w:rsidR="005C099C" w:rsidRPr="00B222BE" w:rsidRDefault="009721F4" w:rsidP="005C099C">
      <w:pPr>
        <w:keepNext/>
        <w:jc w:val="center"/>
        <w:rPr>
          <w:rFonts w:cstheme="minorHAnsi"/>
        </w:rPr>
      </w:pPr>
      <w:r w:rsidRPr="00B222BE">
        <w:rPr>
          <w:rFonts w:cstheme="minorHAnsi"/>
          <w:noProof/>
        </w:rPr>
        <w:lastRenderedPageBreak/>
        <w:drawing>
          <wp:inline distT="0" distB="0" distL="0" distR="0" wp14:anchorId="719B8787" wp14:editId="0712C827">
            <wp:extent cx="5830214" cy="2752977"/>
            <wp:effectExtent l="0" t="0" r="0" b="9525"/>
            <wp:docPr id="729668478" name="Picture 14"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68478" name="Picture 14" descr="A diagram of a data flow&#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6330" cy="2760587"/>
                    </a:xfrm>
                    <a:prstGeom prst="rect">
                      <a:avLst/>
                    </a:prstGeom>
                    <a:noFill/>
                    <a:ln>
                      <a:noFill/>
                    </a:ln>
                  </pic:spPr>
                </pic:pic>
              </a:graphicData>
            </a:graphic>
          </wp:inline>
        </w:drawing>
      </w:r>
    </w:p>
    <w:p w14:paraId="5596FB5C" w14:textId="69BAAA01" w:rsidR="00043C47" w:rsidRPr="00B222BE" w:rsidRDefault="005C099C" w:rsidP="005C099C">
      <w:pPr>
        <w:pStyle w:val="Caption"/>
        <w:jc w:val="center"/>
        <w:rPr>
          <w:rFonts w:cstheme="minorHAnsi"/>
        </w:rPr>
      </w:pPr>
      <w:bookmarkStart w:id="30" w:name="_Toc142162583"/>
      <w:r w:rsidRPr="00B222BE">
        <w:rPr>
          <w:rFonts w:cstheme="minorHAnsi"/>
        </w:rPr>
        <w:t xml:space="preserve">Figure </w:t>
      </w:r>
      <w:r w:rsidRPr="00B222BE">
        <w:rPr>
          <w:rFonts w:cstheme="minorHAnsi"/>
        </w:rPr>
        <w:fldChar w:fldCharType="begin"/>
      </w:r>
      <w:r w:rsidRPr="00B222BE">
        <w:rPr>
          <w:rFonts w:cstheme="minorHAnsi"/>
        </w:rPr>
        <w:instrText xml:space="preserve"> SEQ Figure \* ARABIC </w:instrText>
      </w:r>
      <w:r w:rsidRPr="00B222BE">
        <w:rPr>
          <w:rFonts w:cstheme="minorHAnsi"/>
        </w:rPr>
        <w:fldChar w:fldCharType="separate"/>
      </w:r>
      <w:r w:rsidR="00BF0FC4">
        <w:rPr>
          <w:rFonts w:cstheme="minorHAnsi"/>
          <w:noProof/>
        </w:rPr>
        <w:t>13</w:t>
      </w:r>
      <w:r w:rsidRPr="00B222BE">
        <w:rPr>
          <w:rFonts w:cstheme="minorHAnsi"/>
        </w:rPr>
        <w:fldChar w:fldCharType="end"/>
      </w:r>
      <w:r w:rsidRPr="00B222BE">
        <w:rPr>
          <w:rFonts w:cstheme="minorHAnsi"/>
        </w:rPr>
        <w:t xml:space="preserve"> Conceptual Diagram</w:t>
      </w:r>
      <w:bookmarkEnd w:id="30"/>
    </w:p>
    <w:p w14:paraId="7E41C040" w14:textId="77777777" w:rsidR="009721F4" w:rsidRPr="00B222BE" w:rsidRDefault="009721F4" w:rsidP="00A674F3">
      <w:pPr>
        <w:rPr>
          <w:rFonts w:cstheme="minorHAnsi"/>
          <w:lang w:val="en-US"/>
        </w:rPr>
      </w:pPr>
    </w:p>
    <w:p w14:paraId="1AF0EA74" w14:textId="2847CDB1" w:rsidR="00A969C1" w:rsidRPr="00B222BE" w:rsidRDefault="00A969C1" w:rsidP="009721F4">
      <w:pPr>
        <w:rPr>
          <w:rFonts w:cstheme="minorHAnsi"/>
          <w:lang w:val="en-US"/>
        </w:rPr>
      </w:pPr>
      <w:r w:rsidRPr="00B222BE">
        <w:rPr>
          <w:rFonts w:cstheme="minorHAnsi"/>
          <w:lang w:val="en-US"/>
        </w:rPr>
        <w:t>A list of a</w:t>
      </w:r>
      <w:r w:rsidR="009721F4" w:rsidRPr="00B222BE">
        <w:rPr>
          <w:rFonts w:cstheme="minorHAnsi"/>
          <w:lang w:val="en-US"/>
        </w:rPr>
        <w:t xml:space="preserve">ssumptions </w:t>
      </w:r>
      <w:r w:rsidRPr="00B222BE">
        <w:rPr>
          <w:rFonts w:cstheme="minorHAnsi"/>
          <w:lang w:val="en-US"/>
        </w:rPr>
        <w:t>has</w:t>
      </w:r>
      <w:r w:rsidR="009721F4" w:rsidRPr="00B222BE">
        <w:rPr>
          <w:rFonts w:cstheme="minorHAnsi"/>
          <w:lang w:val="en-US"/>
        </w:rPr>
        <w:t xml:space="preserve"> been made, based on the current </w:t>
      </w:r>
      <w:r w:rsidRPr="00B222BE">
        <w:rPr>
          <w:rFonts w:cstheme="minorHAnsi"/>
          <w:lang w:val="en-US"/>
        </w:rPr>
        <w:t>state of modelling:</w:t>
      </w:r>
    </w:p>
    <w:p w14:paraId="5E5391EC" w14:textId="3F38CE87" w:rsidR="00A969C1" w:rsidRPr="00B222BE" w:rsidRDefault="00A969C1" w:rsidP="00A969C1">
      <w:pPr>
        <w:pStyle w:val="ListParagraph"/>
        <w:numPr>
          <w:ilvl w:val="0"/>
          <w:numId w:val="3"/>
        </w:numPr>
        <w:rPr>
          <w:rFonts w:cstheme="minorHAnsi"/>
          <w:lang w:val="en-US"/>
        </w:rPr>
      </w:pPr>
      <w:r w:rsidRPr="00B222BE">
        <w:rPr>
          <w:rFonts w:cstheme="minorHAnsi"/>
          <w:lang w:val="en-US"/>
        </w:rPr>
        <w:t xml:space="preserve">The </w:t>
      </w:r>
      <w:r w:rsidR="009721F4" w:rsidRPr="00B222BE">
        <w:rPr>
          <w:rFonts w:cstheme="minorHAnsi"/>
          <w:lang w:val="en-US"/>
        </w:rPr>
        <w:t>Price entity can be subsumed into our Item Entity</w:t>
      </w:r>
    </w:p>
    <w:p w14:paraId="35158F57" w14:textId="412FB585" w:rsidR="009721F4" w:rsidRPr="00B222BE" w:rsidRDefault="009721F4" w:rsidP="00A969C1">
      <w:pPr>
        <w:pStyle w:val="ListParagraph"/>
        <w:numPr>
          <w:ilvl w:val="0"/>
          <w:numId w:val="3"/>
        </w:numPr>
        <w:rPr>
          <w:rFonts w:cstheme="minorHAnsi"/>
          <w:lang w:val="en-US"/>
        </w:rPr>
      </w:pPr>
      <w:r w:rsidRPr="00B222BE">
        <w:rPr>
          <w:rFonts w:cstheme="minorHAnsi"/>
          <w:lang w:val="en-US"/>
        </w:rPr>
        <w:t>GJ Employee’s require zero relations to the greater CRM &amp; Order Management system.</w:t>
      </w:r>
    </w:p>
    <w:p w14:paraId="663DBCFA" w14:textId="094944BB" w:rsidR="00A969C1" w:rsidRPr="00B222BE" w:rsidRDefault="00A969C1" w:rsidP="00A969C1">
      <w:pPr>
        <w:pStyle w:val="ListParagraph"/>
        <w:numPr>
          <w:ilvl w:val="0"/>
          <w:numId w:val="3"/>
        </w:numPr>
        <w:rPr>
          <w:rFonts w:cstheme="minorHAnsi"/>
          <w:lang w:val="en-US"/>
        </w:rPr>
      </w:pPr>
      <w:r w:rsidRPr="00B222BE">
        <w:rPr>
          <w:rFonts w:cstheme="minorHAnsi"/>
          <w:lang w:val="en-US"/>
        </w:rPr>
        <w:t>Companies can exist without Users but not vice versa.</w:t>
      </w:r>
    </w:p>
    <w:p w14:paraId="79CB6615" w14:textId="3849C014" w:rsidR="00A969C1" w:rsidRPr="00B222BE" w:rsidRDefault="00A969C1" w:rsidP="00A969C1">
      <w:pPr>
        <w:pStyle w:val="ListParagraph"/>
        <w:numPr>
          <w:ilvl w:val="0"/>
          <w:numId w:val="3"/>
        </w:numPr>
        <w:rPr>
          <w:rFonts w:cstheme="minorHAnsi"/>
          <w:lang w:val="en-US"/>
        </w:rPr>
      </w:pPr>
      <w:r w:rsidRPr="00B222BE">
        <w:rPr>
          <w:rFonts w:cstheme="minorHAnsi"/>
          <w:lang w:val="en-US"/>
        </w:rPr>
        <w:t xml:space="preserve">Items are dependent on at least a single Material and </w:t>
      </w:r>
      <w:proofErr w:type="spellStart"/>
      <w:r w:rsidRPr="00B222BE">
        <w:rPr>
          <w:rFonts w:cstheme="minorHAnsi"/>
          <w:lang w:val="en-US"/>
        </w:rPr>
        <w:t>Colour</w:t>
      </w:r>
      <w:proofErr w:type="spellEnd"/>
      <w:r w:rsidRPr="00B222BE">
        <w:rPr>
          <w:rFonts w:cstheme="minorHAnsi"/>
          <w:lang w:val="en-US"/>
        </w:rPr>
        <w:t xml:space="preserve"> entity.</w:t>
      </w:r>
    </w:p>
    <w:p w14:paraId="5CE6E26F" w14:textId="77777777" w:rsidR="009721F4" w:rsidRPr="00B222BE" w:rsidRDefault="009721F4" w:rsidP="009721F4">
      <w:pPr>
        <w:rPr>
          <w:rFonts w:cstheme="minorHAnsi"/>
          <w:lang w:val="en-US"/>
        </w:rPr>
      </w:pPr>
    </w:p>
    <w:p w14:paraId="380BBB19" w14:textId="77777777" w:rsidR="009721F4" w:rsidRPr="00B222BE" w:rsidRDefault="009721F4" w:rsidP="00A674F3">
      <w:pPr>
        <w:rPr>
          <w:rFonts w:cstheme="minorHAnsi"/>
          <w:lang w:val="en-US"/>
        </w:rPr>
      </w:pPr>
    </w:p>
    <w:p w14:paraId="4757FC84" w14:textId="1A06D9B0" w:rsidR="00E46D54" w:rsidRPr="00B222BE" w:rsidRDefault="00E46D54" w:rsidP="00E46D54">
      <w:pPr>
        <w:pStyle w:val="Heading2"/>
        <w:rPr>
          <w:rFonts w:asciiTheme="minorHAnsi" w:hAnsiTheme="minorHAnsi" w:cstheme="minorHAnsi"/>
          <w:u w:val="single"/>
          <w:lang w:val="en-US"/>
        </w:rPr>
      </w:pPr>
      <w:bookmarkStart w:id="31" w:name="_Toc142162549"/>
      <w:r w:rsidRPr="00B222BE">
        <w:rPr>
          <w:rFonts w:asciiTheme="minorHAnsi" w:hAnsiTheme="minorHAnsi" w:cstheme="minorHAnsi"/>
          <w:u w:val="single"/>
          <w:lang w:val="en-US"/>
        </w:rPr>
        <w:t>Logical Modelling</w:t>
      </w:r>
      <w:bookmarkEnd w:id="31"/>
    </w:p>
    <w:p w14:paraId="2C5C5DA9" w14:textId="77777777" w:rsidR="00E46D54" w:rsidRPr="00B222BE" w:rsidRDefault="00E46D54" w:rsidP="00E46D54">
      <w:pPr>
        <w:rPr>
          <w:rFonts w:cstheme="minorHAnsi"/>
          <w:lang w:val="en-US"/>
        </w:rPr>
      </w:pPr>
    </w:p>
    <w:p w14:paraId="54E2C373" w14:textId="4FDF8F1B" w:rsidR="00E46D54" w:rsidRPr="00B222BE" w:rsidRDefault="00E46D54" w:rsidP="000A0C7B">
      <w:pPr>
        <w:pStyle w:val="Heading3"/>
        <w:rPr>
          <w:rFonts w:asciiTheme="minorHAnsi" w:hAnsiTheme="minorHAnsi" w:cstheme="minorHAnsi"/>
          <w:u w:val="single"/>
          <w:lang w:val="en-US"/>
        </w:rPr>
      </w:pPr>
      <w:bookmarkStart w:id="32" w:name="_Toc142162550"/>
      <w:r w:rsidRPr="00B222BE">
        <w:rPr>
          <w:rFonts w:asciiTheme="minorHAnsi" w:hAnsiTheme="minorHAnsi" w:cstheme="minorHAnsi"/>
          <w:u w:val="single"/>
          <w:lang w:val="en-US"/>
        </w:rPr>
        <w:t>Attribute Identification</w:t>
      </w:r>
      <w:bookmarkEnd w:id="32"/>
    </w:p>
    <w:p w14:paraId="6818F630" w14:textId="77777777" w:rsidR="000A0C7B" w:rsidRPr="00B222BE" w:rsidRDefault="000A0C7B" w:rsidP="000A0C7B">
      <w:pPr>
        <w:rPr>
          <w:rFonts w:cstheme="minorHAnsi"/>
          <w:lang w:val="en-US"/>
        </w:rPr>
      </w:pPr>
    </w:p>
    <w:p w14:paraId="7ACA68B4" w14:textId="1B62516D" w:rsidR="00E46D54" w:rsidRPr="00B222BE" w:rsidRDefault="000A0C7B" w:rsidP="00E46D54">
      <w:pPr>
        <w:rPr>
          <w:rFonts w:cstheme="minorHAnsi"/>
          <w:lang w:val="en-US"/>
        </w:rPr>
      </w:pPr>
      <w:r w:rsidRPr="00B222BE">
        <w:rPr>
          <w:rFonts w:cstheme="minorHAnsi"/>
          <w:lang w:val="en-US"/>
        </w:rPr>
        <w:t>Adapted from Entities discovered in the Conceptual Model, several primitive attributes have been identified &amp; we have assessed the potential of each as Candidate Key (CK)</w:t>
      </w:r>
      <w:r w:rsidRPr="00B222BE">
        <w:rPr>
          <w:rStyle w:val="EndnoteReference"/>
          <w:rFonts w:cstheme="minorHAnsi"/>
          <w:lang w:val="en-US"/>
        </w:rPr>
        <w:endnoteReference w:id="16"/>
      </w:r>
      <w:r w:rsidRPr="00B222BE">
        <w:rPr>
          <w:rFonts w:cstheme="minorHAnsi"/>
          <w:lang w:val="en-US"/>
        </w:rPr>
        <w:t>.</w:t>
      </w:r>
    </w:p>
    <w:p w14:paraId="5996B114" w14:textId="77777777" w:rsidR="005C099C" w:rsidRPr="00B222BE" w:rsidRDefault="00E46D54" w:rsidP="005C099C">
      <w:pPr>
        <w:keepNext/>
        <w:jc w:val="center"/>
        <w:rPr>
          <w:rFonts w:cstheme="minorHAnsi"/>
        </w:rPr>
      </w:pPr>
      <w:r w:rsidRPr="00B222BE">
        <w:rPr>
          <w:rFonts w:cstheme="minorHAnsi"/>
          <w:noProof/>
        </w:rPr>
        <w:lastRenderedPageBreak/>
        <w:drawing>
          <wp:inline distT="0" distB="0" distL="0" distR="0" wp14:anchorId="4E0E91E2" wp14:editId="1FFF69D0">
            <wp:extent cx="5731510" cy="3763645"/>
            <wp:effectExtent l="0" t="0" r="2540" b="8255"/>
            <wp:docPr id="1614669586"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69586" name="Picture 11" descr="A screenshot of a computer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63645"/>
                    </a:xfrm>
                    <a:prstGeom prst="rect">
                      <a:avLst/>
                    </a:prstGeom>
                    <a:noFill/>
                    <a:ln>
                      <a:noFill/>
                    </a:ln>
                  </pic:spPr>
                </pic:pic>
              </a:graphicData>
            </a:graphic>
          </wp:inline>
        </w:drawing>
      </w:r>
    </w:p>
    <w:p w14:paraId="421FB767" w14:textId="4134BCE7" w:rsidR="00E46D54" w:rsidRPr="00B222BE" w:rsidRDefault="005C099C" w:rsidP="005C099C">
      <w:pPr>
        <w:pStyle w:val="Caption"/>
        <w:jc w:val="center"/>
        <w:rPr>
          <w:rFonts w:cstheme="minorHAnsi"/>
        </w:rPr>
      </w:pPr>
      <w:bookmarkStart w:id="33" w:name="_Toc142162584"/>
      <w:r w:rsidRPr="00B222BE">
        <w:rPr>
          <w:rFonts w:cstheme="minorHAnsi"/>
        </w:rPr>
        <w:t xml:space="preserve">Figure </w:t>
      </w:r>
      <w:r w:rsidRPr="00B222BE">
        <w:rPr>
          <w:rFonts w:cstheme="minorHAnsi"/>
        </w:rPr>
        <w:fldChar w:fldCharType="begin"/>
      </w:r>
      <w:r w:rsidRPr="00B222BE">
        <w:rPr>
          <w:rFonts w:cstheme="minorHAnsi"/>
        </w:rPr>
        <w:instrText xml:space="preserve"> SEQ Figure \* ARABIC </w:instrText>
      </w:r>
      <w:r w:rsidRPr="00B222BE">
        <w:rPr>
          <w:rFonts w:cstheme="minorHAnsi"/>
        </w:rPr>
        <w:fldChar w:fldCharType="separate"/>
      </w:r>
      <w:r w:rsidR="00BF0FC4">
        <w:rPr>
          <w:rFonts w:cstheme="minorHAnsi"/>
          <w:noProof/>
        </w:rPr>
        <w:t>14</w:t>
      </w:r>
      <w:r w:rsidRPr="00B222BE">
        <w:rPr>
          <w:rFonts w:cstheme="minorHAnsi"/>
        </w:rPr>
        <w:fldChar w:fldCharType="end"/>
      </w:r>
      <w:r w:rsidRPr="00B222BE">
        <w:rPr>
          <w:rFonts w:cstheme="minorHAnsi"/>
        </w:rPr>
        <w:t xml:space="preserve"> Entity Diagram with Attributes Identified</w:t>
      </w:r>
      <w:bookmarkEnd w:id="33"/>
    </w:p>
    <w:p w14:paraId="76B284C8" w14:textId="77777777" w:rsidR="004C3910" w:rsidRPr="00B222BE" w:rsidRDefault="004C3910" w:rsidP="004C3910">
      <w:pPr>
        <w:rPr>
          <w:rFonts w:cstheme="minorHAnsi"/>
        </w:rPr>
      </w:pPr>
    </w:p>
    <w:p w14:paraId="3E81A0A4" w14:textId="77777777" w:rsidR="00411C7F" w:rsidRPr="00B222BE" w:rsidRDefault="00411C7F" w:rsidP="00411C7F">
      <w:pPr>
        <w:rPr>
          <w:rFonts w:cstheme="minorHAnsi"/>
          <w:lang w:val="en-US"/>
        </w:rPr>
      </w:pPr>
      <w:r w:rsidRPr="00B222BE">
        <w:rPr>
          <w:rFonts w:cstheme="minorHAnsi"/>
          <w:lang w:val="en-US"/>
        </w:rPr>
        <w:t>‘CK’ denotes a Candidate Key, on all entities they are present, a fallback ‘ID’ attribute was preferred as all CK attributes were potentially non-uniquely defining or susceptible to change.</w:t>
      </w:r>
    </w:p>
    <w:p w14:paraId="25D1ED9B" w14:textId="77777777" w:rsidR="00E46D54" w:rsidRPr="00B222BE" w:rsidRDefault="00E46D54" w:rsidP="00E46D54">
      <w:pPr>
        <w:rPr>
          <w:rFonts w:cstheme="minorHAnsi"/>
          <w:lang w:val="en-US"/>
        </w:rPr>
      </w:pPr>
    </w:p>
    <w:p w14:paraId="364D30A8" w14:textId="77777777" w:rsidR="00411C7F" w:rsidRPr="00B222BE" w:rsidRDefault="00411C7F" w:rsidP="00E46D54">
      <w:pPr>
        <w:rPr>
          <w:rFonts w:cstheme="minorHAnsi"/>
          <w:lang w:val="en-US"/>
        </w:rPr>
      </w:pPr>
    </w:p>
    <w:p w14:paraId="33AABB9E" w14:textId="701BF509" w:rsidR="001F3C73" w:rsidRPr="00B222BE" w:rsidRDefault="00E63E52" w:rsidP="003D136D">
      <w:pPr>
        <w:pStyle w:val="Heading3"/>
        <w:rPr>
          <w:rFonts w:asciiTheme="minorHAnsi" w:hAnsiTheme="minorHAnsi" w:cstheme="minorHAnsi"/>
          <w:u w:val="single"/>
          <w:lang w:val="en-US"/>
        </w:rPr>
      </w:pPr>
      <w:bookmarkStart w:id="34" w:name="_Toc142162551"/>
      <w:r w:rsidRPr="00B222BE">
        <w:rPr>
          <w:rFonts w:asciiTheme="minorHAnsi" w:hAnsiTheme="minorHAnsi" w:cstheme="minorHAnsi"/>
          <w:u w:val="single"/>
          <w:lang w:val="en-US"/>
        </w:rPr>
        <w:t xml:space="preserve">Primitive </w:t>
      </w:r>
      <w:r w:rsidR="00A674F3" w:rsidRPr="00B222BE">
        <w:rPr>
          <w:rFonts w:asciiTheme="minorHAnsi" w:hAnsiTheme="minorHAnsi" w:cstheme="minorHAnsi"/>
          <w:u w:val="single"/>
          <w:lang w:val="en-US"/>
        </w:rPr>
        <w:t>Logical</w:t>
      </w:r>
      <w:r w:rsidRPr="00B222BE">
        <w:rPr>
          <w:rFonts w:asciiTheme="minorHAnsi" w:hAnsiTheme="minorHAnsi" w:cstheme="minorHAnsi"/>
          <w:u w:val="single"/>
          <w:lang w:val="en-US"/>
        </w:rPr>
        <w:t xml:space="preserve"> Diagram</w:t>
      </w:r>
      <w:bookmarkEnd w:id="34"/>
    </w:p>
    <w:p w14:paraId="050F4042" w14:textId="77777777" w:rsidR="003D136D" w:rsidRPr="00B222BE" w:rsidRDefault="003D136D" w:rsidP="003D136D">
      <w:pPr>
        <w:rPr>
          <w:rFonts w:cstheme="minorHAnsi"/>
          <w:lang w:val="en-US"/>
        </w:rPr>
      </w:pPr>
    </w:p>
    <w:p w14:paraId="1B8F2B73" w14:textId="77777777" w:rsidR="008F2C51" w:rsidRPr="00B222BE" w:rsidRDefault="00A674F3" w:rsidP="001F3C73">
      <w:pPr>
        <w:rPr>
          <w:rFonts w:cstheme="minorHAnsi"/>
          <w:lang w:val="en-US"/>
        </w:rPr>
      </w:pPr>
      <w:r w:rsidRPr="00B222BE">
        <w:rPr>
          <w:rFonts w:cstheme="minorHAnsi"/>
          <w:lang w:val="en-US"/>
        </w:rPr>
        <w:t>In the diagram below, the</w:t>
      </w:r>
      <w:r w:rsidR="008F2C51" w:rsidRPr="00B222BE">
        <w:rPr>
          <w:rFonts w:cstheme="minorHAnsi"/>
          <w:lang w:val="en-US"/>
        </w:rPr>
        <w:t xml:space="preserve"> Conceptual Diagram</w:t>
      </w:r>
      <w:r w:rsidRPr="00B222BE">
        <w:rPr>
          <w:rFonts w:cstheme="minorHAnsi"/>
          <w:lang w:val="en-US"/>
        </w:rPr>
        <w:t xml:space="preserve"> and Attributes </w:t>
      </w:r>
      <w:r w:rsidR="008F2C51" w:rsidRPr="00B222BE">
        <w:rPr>
          <w:rFonts w:cstheme="minorHAnsi"/>
          <w:lang w:val="en-US"/>
        </w:rPr>
        <w:t xml:space="preserve">identified </w:t>
      </w:r>
      <w:r w:rsidRPr="00B222BE">
        <w:rPr>
          <w:rFonts w:cstheme="minorHAnsi"/>
          <w:lang w:val="en-US"/>
        </w:rPr>
        <w:t xml:space="preserve">above have been adapted into a </w:t>
      </w:r>
      <w:r w:rsidR="008F2C51" w:rsidRPr="00B222BE">
        <w:rPr>
          <w:rFonts w:cstheme="minorHAnsi"/>
          <w:lang w:val="en-US"/>
        </w:rPr>
        <w:t>first stage logical model</w:t>
      </w:r>
      <w:r w:rsidRPr="00B222BE">
        <w:rPr>
          <w:rFonts w:cstheme="minorHAnsi"/>
          <w:lang w:val="en-US"/>
        </w:rPr>
        <w:t>.</w:t>
      </w:r>
    </w:p>
    <w:p w14:paraId="4CB57D76" w14:textId="77777777" w:rsidR="00F33FB9" w:rsidRPr="00B222BE" w:rsidRDefault="005B6C24" w:rsidP="00F33FB9">
      <w:pPr>
        <w:keepNext/>
        <w:jc w:val="center"/>
        <w:rPr>
          <w:rFonts w:cstheme="minorHAnsi"/>
        </w:rPr>
      </w:pPr>
      <w:r w:rsidRPr="00B222BE">
        <w:rPr>
          <w:rFonts w:cstheme="minorHAnsi"/>
          <w:noProof/>
        </w:rPr>
        <w:lastRenderedPageBreak/>
        <w:drawing>
          <wp:inline distT="0" distB="0" distL="0" distR="0" wp14:anchorId="735E6922" wp14:editId="0B5D72B2">
            <wp:extent cx="5731510" cy="4191635"/>
            <wp:effectExtent l="0" t="0" r="2540" b="0"/>
            <wp:docPr id="2107847403" name="Picture 1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47403" name="Picture 16" descr="A diagram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191635"/>
                    </a:xfrm>
                    <a:prstGeom prst="rect">
                      <a:avLst/>
                    </a:prstGeom>
                    <a:noFill/>
                    <a:ln>
                      <a:noFill/>
                    </a:ln>
                  </pic:spPr>
                </pic:pic>
              </a:graphicData>
            </a:graphic>
          </wp:inline>
        </w:drawing>
      </w:r>
    </w:p>
    <w:p w14:paraId="54529680" w14:textId="2E655804" w:rsidR="005C099C" w:rsidRPr="00B222BE" w:rsidRDefault="00F33FB9" w:rsidP="00F33FB9">
      <w:pPr>
        <w:pStyle w:val="Caption"/>
        <w:jc w:val="center"/>
        <w:rPr>
          <w:rFonts w:cstheme="minorHAnsi"/>
        </w:rPr>
      </w:pPr>
      <w:r w:rsidRPr="00B222BE">
        <w:rPr>
          <w:rFonts w:cstheme="minorHAnsi"/>
        </w:rPr>
        <w:t xml:space="preserve">Figure </w:t>
      </w:r>
      <w:r w:rsidR="00000000" w:rsidRPr="00B222BE">
        <w:rPr>
          <w:rFonts w:cstheme="minorHAnsi"/>
        </w:rPr>
        <w:fldChar w:fldCharType="begin"/>
      </w:r>
      <w:r w:rsidR="00000000" w:rsidRPr="00B222BE">
        <w:rPr>
          <w:rFonts w:cstheme="minorHAnsi"/>
        </w:rPr>
        <w:instrText xml:space="preserve"> SEQ Figure \* ARABIC </w:instrText>
      </w:r>
      <w:r w:rsidR="00000000" w:rsidRPr="00B222BE">
        <w:rPr>
          <w:rFonts w:cstheme="minorHAnsi"/>
        </w:rPr>
        <w:fldChar w:fldCharType="separate"/>
      </w:r>
      <w:r w:rsidR="00BF0FC4">
        <w:rPr>
          <w:rFonts w:cstheme="minorHAnsi"/>
          <w:noProof/>
        </w:rPr>
        <w:t>15</w:t>
      </w:r>
      <w:r w:rsidR="00000000" w:rsidRPr="00B222BE">
        <w:rPr>
          <w:rFonts w:cstheme="minorHAnsi"/>
          <w:noProof/>
        </w:rPr>
        <w:fldChar w:fldCharType="end"/>
      </w:r>
      <w:r w:rsidRPr="00B222BE">
        <w:rPr>
          <w:rFonts w:cstheme="minorHAnsi"/>
        </w:rPr>
        <w:t xml:space="preserve"> First Stage Logical Model</w:t>
      </w:r>
    </w:p>
    <w:p w14:paraId="417E27E8" w14:textId="612D8ABD" w:rsidR="003D136D" w:rsidRPr="00B222BE" w:rsidRDefault="003D136D" w:rsidP="001F3C73">
      <w:pPr>
        <w:rPr>
          <w:rFonts w:cstheme="minorHAnsi"/>
          <w:lang w:val="en-US"/>
        </w:rPr>
      </w:pPr>
      <w:r w:rsidRPr="00B222BE">
        <w:rPr>
          <w:rFonts w:cstheme="minorHAnsi"/>
          <w:lang w:val="en-US"/>
        </w:rPr>
        <w:t>User has been renamed Customer to add clarity to the Entity.</w:t>
      </w:r>
    </w:p>
    <w:p w14:paraId="725F7606" w14:textId="190DCD00" w:rsidR="008F2C51" w:rsidRPr="00B222BE" w:rsidRDefault="008F2C51" w:rsidP="001F3C73">
      <w:pPr>
        <w:rPr>
          <w:rFonts w:cstheme="minorHAnsi"/>
          <w:lang w:val="en-US"/>
        </w:rPr>
      </w:pPr>
      <w:r w:rsidRPr="00B222BE">
        <w:rPr>
          <w:rFonts w:cstheme="minorHAnsi"/>
          <w:lang w:val="en-US"/>
        </w:rPr>
        <w:t>Additional attributes have been added as business data requirements have been fully scoped</w:t>
      </w:r>
      <w:r w:rsidR="003D136D" w:rsidRPr="00B222BE">
        <w:rPr>
          <w:rFonts w:cstheme="minorHAnsi"/>
          <w:lang w:val="en-US"/>
        </w:rPr>
        <w:t>, s</w:t>
      </w:r>
      <w:r w:rsidRPr="00B222BE">
        <w:rPr>
          <w:rFonts w:cstheme="minorHAnsi"/>
          <w:lang w:val="en-US"/>
        </w:rPr>
        <w:t xml:space="preserve">uch as </w:t>
      </w:r>
      <w:proofErr w:type="spellStart"/>
      <w:r w:rsidRPr="00B222BE">
        <w:rPr>
          <w:rFonts w:cstheme="minorHAnsi"/>
          <w:lang w:val="en-US"/>
        </w:rPr>
        <w:t>InvoiceAddress</w:t>
      </w:r>
      <w:proofErr w:type="spellEnd"/>
      <w:r w:rsidRPr="00B222BE">
        <w:rPr>
          <w:rFonts w:cstheme="minorHAnsi"/>
          <w:lang w:val="en-US"/>
        </w:rPr>
        <w:t xml:space="preserve"> &amp; </w:t>
      </w:r>
      <w:proofErr w:type="spellStart"/>
      <w:r w:rsidRPr="00B222BE">
        <w:rPr>
          <w:rFonts w:cstheme="minorHAnsi"/>
          <w:lang w:val="en-US"/>
        </w:rPr>
        <w:t>DeliveryAddress</w:t>
      </w:r>
      <w:proofErr w:type="spellEnd"/>
      <w:r w:rsidRPr="00B222BE">
        <w:rPr>
          <w:rFonts w:cstheme="minorHAnsi"/>
          <w:lang w:val="en-US"/>
        </w:rPr>
        <w:t xml:space="preserve"> on Orders. This process highlighted the requirement of an additional Address Entity.</w:t>
      </w:r>
    </w:p>
    <w:p w14:paraId="6EAC9A75" w14:textId="03084A6D" w:rsidR="001F3C73" w:rsidRPr="00B222BE" w:rsidRDefault="008F2C51" w:rsidP="003D136D">
      <w:pPr>
        <w:rPr>
          <w:rFonts w:cstheme="minorHAnsi"/>
          <w:lang w:val="en-US"/>
        </w:rPr>
      </w:pPr>
      <w:r w:rsidRPr="00B222BE">
        <w:rPr>
          <w:rFonts w:cstheme="minorHAnsi"/>
          <w:lang w:val="en-US"/>
        </w:rPr>
        <w:t xml:space="preserve">Multi-valued attributes on existing Entities have been split into single values. </w:t>
      </w:r>
    </w:p>
    <w:p w14:paraId="3042E189" w14:textId="77777777" w:rsidR="00CE3A60" w:rsidRPr="00B222BE" w:rsidRDefault="00CE3A60" w:rsidP="003D136D">
      <w:pPr>
        <w:rPr>
          <w:rFonts w:cstheme="minorHAnsi"/>
          <w:lang w:val="en-US"/>
        </w:rPr>
      </w:pPr>
    </w:p>
    <w:p w14:paraId="6E25B240" w14:textId="49E8C1C5" w:rsidR="0073671C" w:rsidRPr="00B222BE" w:rsidRDefault="0073671C" w:rsidP="0073671C">
      <w:pPr>
        <w:pStyle w:val="Heading3"/>
        <w:rPr>
          <w:rFonts w:asciiTheme="minorHAnsi" w:hAnsiTheme="minorHAnsi" w:cstheme="minorHAnsi"/>
          <w:u w:val="single"/>
          <w:lang w:val="en-US"/>
        </w:rPr>
      </w:pPr>
      <w:r w:rsidRPr="00B222BE">
        <w:rPr>
          <w:rFonts w:asciiTheme="minorHAnsi" w:hAnsiTheme="minorHAnsi" w:cstheme="minorHAnsi"/>
          <w:u w:val="single"/>
          <w:lang w:val="en-US"/>
        </w:rPr>
        <w:t>Removing Many-To-Many Relationships</w:t>
      </w:r>
    </w:p>
    <w:p w14:paraId="4D15D7A8" w14:textId="77777777" w:rsidR="0076324A" w:rsidRPr="00B222BE" w:rsidRDefault="0076324A" w:rsidP="0076324A">
      <w:pPr>
        <w:rPr>
          <w:rFonts w:cstheme="minorHAnsi"/>
          <w:lang w:val="en-US"/>
        </w:rPr>
      </w:pPr>
    </w:p>
    <w:p w14:paraId="5E32C190" w14:textId="5CB2E207" w:rsidR="0076324A" w:rsidRPr="00B222BE" w:rsidRDefault="0076324A" w:rsidP="0076324A">
      <w:pPr>
        <w:rPr>
          <w:rFonts w:cstheme="minorHAnsi"/>
          <w:lang w:val="en-US"/>
        </w:rPr>
      </w:pPr>
      <w:r w:rsidRPr="00B222BE">
        <w:rPr>
          <w:rFonts w:cstheme="minorHAnsi"/>
          <w:lang w:val="en-US"/>
        </w:rPr>
        <w:t xml:space="preserve">Below, many-to-many relationships </w:t>
      </w:r>
      <w:r w:rsidR="00CE3A60" w:rsidRPr="00B222BE">
        <w:rPr>
          <w:rFonts w:cstheme="minorHAnsi"/>
          <w:lang w:val="en-US"/>
        </w:rPr>
        <w:t xml:space="preserve">have been extracted </w:t>
      </w:r>
      <w:r w:rsidRPr="00B222BE">
        <w:rPr>
          <w:rFonts w:cstheme="minorHAnsi"/>
          <w:lang w:val="en-US"/>
        </w:rPr>
        <w:t>into joining tables that preserve the relation between entities while maintaining a clean data structure for easier querying.</w:t>
      </w:r>
    </w:p>
    <w:p w14:paraId="6FA4B861" w14:textId="77777777" w:rsidR="0076324A" w:rsidRPr="00B222BE" w:rsidRDefault="0076324A" w:rsidP="0076324A">
      <w:pPr>
        <w:keepNext/>
        <w:jc w:val="center"/>
        <w:rPr>
          <w:rFonts w:cstheme="minorHAnsi"/>
        </w:rPr>
      </w:pPr>
      <w:r w:rsidRPr="00B222BE">
        <w:rPr>
          <w:rFonts w:cstheme="minorHAnsi"/>
          <w:noProof/>
        </w:rPr>
        <w:lastRenderedPageBreak/>
        <w:drawing>
          <wp:inline distT="0" distB="0" distL="0" distR="0" wp14:anchorId="7BA9725F" wp14:editId="37A09953">
            <wp:extent cx="5731510" cy="3634105"/>
            <wp:effectExtent l="0" t="0" r="2540" b="4445"/>
            <wp:docPr id="1700331568"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31568" name="Picture 1" descr="A diagram of a company&#10;&#10;Description automatically generated with medium confidence"/>
                    <pic:cNvPicPr/>
                  </pic:nvPicPr>
                  <pic:blipFill>
                    <a:blip r:embed="rId25"/>
                    <a:stretch>
                      <a:fillRect/>
                    </a:stretch>
                  </pic:blipFill>
                  <pic:spPr>
                    <a:xfrm>
                      <a:off x="0" y="0"/>
                      <a:ext cx="5731510" cy="3634105"/>
                    </a:xfrm>
                    <a:prstGeom prst="rect">
                      <a:avLst/>
                    </a:prstGeom>
                  </pic:spPr>
                </pic:pic>
              </a:graphicData>
            </a:graphic>
          </wp:inline>
        </w:drawing>
      </w:r>
    </w:p>
    <w:p w14:paraId="1E2EB43D" w14:textId="0F984FCF" w:rsidR="00F33FB9" w:rsidRPr="00B222BE" w:rsidRDefault="0076324A" w:rsidP="0076324A">
      <w:pPr>
        <w:pStyle w:val="Caption"/>
        <w:jc w:val="center"/>
        <w:rPr>
          <w:rFonts w:cstheme="minorHAnsi"/>
          <w:lang w:val="en-US"/>
        </w:rPr>
      </w:pPr>
      <w:r w:rsidRPr="00B222BE">
        <w:rPr>
          <w:rFonts w:cstheme="minorHAnsi"/>
        </w:rPr>
        <w:t xml:space="preserve">Figure </w:t>
      </w:r>
      <w:r w:rsidRPr="00B222BE">
        <w:rPr>
          <w:rFonts w:cstheme="minorHAnsi"/>
        </w:rPr>
        <w:fldChar w:fldCharType="begin"/>
      </w:r>
      <w:r w:rsidRPr="00B222BE">
        <w:rPr>
          <w:rFonts w:cstheme="minorHAnsi"/>
        </w:rPr>
        <w:instrText xml:space="preserve"> SEQ Figure \* ARABIC </w:instrText>
      </w:r>
      <w:r w:rsidRPr="00B222BE">
        <w:rPr>
          <w:rFonts w:cstheme="minorHAnsi"/>
        </w:rPr>
        <w:fldChar w:fldCharType="separate"/>
      </w:r>
      <w:r w:rsidR="00BF0FC4">
        <w:rPr>
          <w:rFonts w:cstheme="minorHAnsi"/>
          <w:noProof/>
        </w:rPr>
        <w:t>16</w:t>
      </w:r>
      <w:r w:rsidRPr="00B222BE">
        <w:rPr>
          <w:rFonts w:cstheme="minorHAnsi"/>
        </w:rPr>
        <w:fldChar w:fldCharType="end"/>
      </w:r>
      <w:r w:rsidRPr="00B222BE">
        <w:rPr>
          <w:rFonts w:cstheme="minorHAnsi"/>
        </w:rPr>
        <w:t xml:space="preserve"> - Many to Many Relationships have been removed.</w:t>
      </w:r>
    </w:p>
    <w:p w14:paraId="4147C0EC" w14:textId="1890852F" w:rsidR="00F33FB9" w:rsidRPr="00B222BE" w:rsidRDefault="00F33FB9" w:rsidP="00F33FB9">
      <w:pPr>
        <w:pStyle w:val="Heading3"/>
        <w:rPr>
          <w:rFonts w:asciiTheme="minorHAnsi" w:hAnsiTheme="minorHAnsi" w:cstheme="minorHAnsi"/>
          <w:u w:val="single"/>
          <w:lang w:val="en-US"/>
        </w:rPr>
      </w:pPr>
      <w:r w:rsidRPr="00B222BE">
        <w:rPr>
          <w:rFonts w:asciiTheme="minorHAnsi" w:hAnsiTheme="minorHAnsi" w:cstheme="minorHAnsi"/>
          <w:u w:val="single"/>
          <w:lang w:val="en-US"/>
        </w:rPr>
        <w:t>Normalization</w:t>
      </w:r>
    </w:p>
    <w:p w14:paraId="1D1B7442" w14:textId="7AB61294" w:rsidR="00F33FB9" w:rsidRPr="00B222BE" w:rsidRDefault="00F33FB9" w:rsidP="00F33FB9">
      <w:pPr>
        <w:rPr>
          <w:rFonts w:cstheme="minorHAnsi"/>
          <w:lang w:val="en-US"/>
        </w:rPr>
      </w:pPr>
    </w:p>
    <w:p w14:paraId="6235F338" w14:textId="6CF4509A" w:rsidR="00CE3A60" w:rsidRPr="00B222BE" w:rsidRDefault="00CE3A60" w:rsidP="00F33FB9">
      <w:pPr>
        <w:rPr>
          <w:rFonts w:cstheme="minorHAnsi"/>
          <w:lang w:val="en-US"/>
        </w:rPr>
      </w:pPr>
      <w:r w:rsidRPr="00B222BE">
        <w:rPr>
          <w:rFonts w:cstheme="minorHAnsi"/>
          <w:lang w:val="en-US"/>
        </w:rPr>
        <w:t>To fully normalize the databas</w:t>
      </w:r>
      <w:r w:rsidR="0079225C" w:rsidRPr="00B222BE">
        <w:rPr>
          <w:rFonts w:cstheme="minorHAnsi"/>
          <w:lang w:val="en-US"/>
        </w:rPr>
        <w:t>e</w:t>
      </w:r>
      <w:r w:rsidRPr="00B222BE">
        <w:rPr>
          <w:rFonts w:cstheme="minorHAnsi"/>
          <w:lang w:val="en-US"/>
        </w:rPr>
        <w:t xml:space="preserve">, </w:t>
      </w:r>
      <w:r w:rsidR="0079225C" w:rsidRPr="00B222BE">
        <w:rPr>
          <w:rFonts w:cstheme="minorHAnsi"/>
          <w:lang w:val="en-US"/>
        </w:rPr>
        <w:t>across the schema</w:t>
      </w:r>
      <w:r w:rsidR="0079225C" w:rsidRPr="00B222BE">
        <w:rPr>
          <w:rFonts w:cstheme="minorHAnsi"/>
          <w:lang w:val="en-US"/>
        </w:rPr>
        <w:t xml:space="preserve">, Addresses need to be altered as they exist in two places currently, they also need to be moved from Order to the Company, as the </w:t>
      </w:r>
      <w:proofErr w:type="spellStart"/>
      <w:r w:rsidR="0079225C" w:rsidRPr="00B222BE">
        <w:rPr>
          <w:rFonts w:cstheme="minorHAnsi"/>
          <w:lang w:val="en-US"/>
        </w:rPr>
        <w:t>CompanyID</w:t>
      </w:r>
      <w:proofErr w:type="spellEnd"/>
      <w:r w:rsidR="0079225C" w:rsidRPr="00B222BE">
        <w:rPr>
          <w:rFonts w:cstheme="minorHAnsi"/>
          <w:lang w:val="en-US"/>
        </w:rPr>
        <w:t xml:space="preserve"> is already referenced in the Order. Finally, common attributes representing a Person need to be extracted from Employee and Customer into a single table.</w:t>
      </w:r>
    </w:p>
    <w:p w14:paraId="37980E6F" w14:textId="77777777" w:rsidR="00206E9A" w:rsidRPr="00B222BE" w:rsidRDefault="00206E9A" w:rsidP="00206E9A">
      <w:pPr>
        <w:keepNext/>
        <w:rPr>
          <w:rFonts w:cstheme="minorHAnsi"/>
        </w:rPr>
      </w:pPr>
      <w:r w:rsidRPr="00B222BE">
        <w:rPr>
          <w:rFonts w:cstheme="minorHAnsi"/>
          <w:noProof/>
        </w:rPr>
        <w:lastRenderedPageBreak/>
        <w:drawing>
          <wp:inline distT="0" distB="0" distL="0" distR="0" wp14:anchorId="45AAFC9E" wp14:editId="330BC359">
            <wp:extent cx="5731510" cy="3987165"/>
            <wp:effectExtent l="0" t="0" r="2540" b="0"/>
            <wp:docPr id="14262774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77448" name="Picture 1" descr="A diagram of a computer&#10;&#10;Description automatically generated"/>
                    <pic:cNvPicPr/>
                  </pic:nvPicPr>
                  <pic:blipFill>
                    <a:blip r:embed="rId26"/>
                    <a:stretch>
                      <a:fillRect/>
                    </a:stretch>
                  </pic:blipFill>
                  <pic:spPr>
                    <a:xfrm>
                      <a:off x="0" y="0"/>
                      <a:ext cx="5731510" cy="3987165"/>
                    </a:xfrm>
                    <a:prstGeom prst="rect">
                      <a:avLst/>
                    </a:prstGeom>
                  </pic:spPr>
                </pic:pic>
              </a:graphicData>
            </a:graphic>
          </wp:inline>
        </w:drawing>
      </w:r>
    </w:p>
    <w:p w14:paraId="34C6BC61" w14:textId="5111CF03" w:rsidR="00206E9A" w:rsidRPr="00B222BE" w:rsidRDefault="00206E9A" w:rsidP="00206E9A">
      <w:pPr>
        <w:pStyle w:val="Caption"/>
        <w:jc w:val="center"/>
        <w:rPr>
          <w:rFonts w:cstheme="minorHAnsi"/>
        </w:rPr>
      </w:pPr>
      <w:r w:rsidRPr="00B222BE">
        <w:rPr>
          <w:rFonts w:cstheme="minorHAnsi"/>
        </w:rPr>
        <w:t xml:space="preserve">Figure </w:t>
      </w:r>
      <w:r w:rsidRPr="00B222BE">
        <w:rPr>
          <w:rFonts w:cstheme="minorHAnsi"/>
        </w:rPr>
        <w:fldChar w:fldCharType="begin"/>
      </w:r>
      <w:r w:rsidRPr="00B222BE">
        <w:rPr>
          <w:rFonts w:cstheme="minorHAnsi"/>
        </w:rPr>
        <w:instrText xml:space="preserve"> SEQ Figure \* ARABIC </w:instrText>
      </w:r>
      <w:r w:rsidRPr="00B222BE">
        <w:rPr>
          <w:rFonts w:cstheme="minorHAnsi"/>
        </w:rPr>
        <w:fldChar w:fldCharType="separate"/>
      </w:r>
      <w:r w:rsidR="00BF0FC4">
        <w:rPr>
          <w:rFonts w:cstheme="minorHAnsi"/>
          <w:noProof/>
        </w:rPr>
        <w:t>17</w:t>
      </w:r>
      <w:r w:rsidRPr="00B222BE">
        <w:rPr>
          <w:rFonts w:cstheme="minorHAnsi"/>
        </w:rPr>
        <w:fldChar w:fldCharType="end"/>
      </w:r>
      <w:r w:rsidRPr="00B222BE">
        <w:rPr>
          <w:rFonts w:cstheme="minorHAnsi"/>
        </w:rPr>
        <w:t xml:space="preserve"> - Normalised Database Schema Representation</w:t>
      </w:r>
    </w:p>
    <w:p w14:paraId="58F9E434" w14:textId="77777777" w:rsidR="00B222BE" w:rsidRPr="00B222BE" w:rsidRDefault="00B222BE" w:rsidP="00B222BE">
      <w:pPr>
        <w:rPr>
          <w:rFonts w:cstheme="minorHAnsi"/>
        </w:rPr>
      </w:pPr>
    </w:p>
    <w:p w14:paraId="3FB90AB2" w14:textId="77777777" w:rsidR="00B222BE" w:rsidRPr="00B222BE" w:rsidRDefault="00B222BE" w:rsidP="00B222BE">
      <w:pPr>
        <w:rPr>
          <w:rFonts w:cstheme="minorHAnsi"/>
          <w:lang w:val="en-US"/>
        </w:rPr>
      </w:pPr>
      <w:r w:rsidRPr="00B222BE">
        <w:rPr>
          <w:rFonts w:cstheme="minorHAnsi"/>
          <w:lang w:val="en-US"/>
        </w:rPr>
        <w:t>Optionally, joining tables could be condensed to a Composite key by removing their Primary Key, however, to simplify the data querying process and ensure uniqueness, they will remain.</w:t>
      </w:r>
    </w:p>
    <w:p w14:paraId="38DC1E50" w14:textId="77777777" w:rsidR="00B222BE" w:rsidRPr="00B222BE" w:rsidRDefault="00B222BE" w:rsidP="00B222BE">
      <w:pPr>
        <w:rPr>
          <w:rFonts w:cstheme="minorHAnsi"/>
          <w:lang w:val="en-US"/>
        </w:rPr>
      </w:pPr>
      <w:r w:rsidRPr="00B222BE">
        <w:rPr>
          <w:rFonts w:cstheme="minorHAnsi"/>
          <w:lang w:val="en-US"/>
        </w:rPr>
        <w:t xml:space="preserve">Alternatively, the ‘Description’ from Material, Item &amp; </w:t>
      </w:r>
      <w:proofErr w:type="spellStart"/>
      <w:r w:rsidRPr="00B222BE">
        <w:rPr>
          <w:rFonts w:cstheme="minorHAnsi"/>
          <w:lang w:val="en-US"/>
        </w:rPr>
        <w:t>Colour</w:t>
      </w:r>
      <w:proofErr w:type="spellEnd"/>
      <w:r w:rsidRPr="00B222BE">
        <w:rPr>
          <w:rFonts w:cstheme="minorHAnsi"/>
          <w:lang w:val="en-US"/>
        </w:rPr>
        <w:t xml:space="preserve"> could be moved to a single Descriptions lookup table, but for the sake of additional complexity the decision was made to retain the individual attributes per table.</w:t>
      </w:r>
    </w:p>
    <w:p w14:paraId="7B066762" w14:textId="2552A77F" w:rsidR="00B222BE" w:rsidRPr="00B222BE" w:rsidRDefault="00B222BE" w:rsidP="00B222BE">
      <w:pPr>
        <w:rPr>
          <w:rFonts w:cstheme="minorHAnsi"/>
        </w:rPr>
      </w:pPr>
      <w:r w:rsidRPr="00B222BE">
        <w:rPr>
          <w:rFonts w:cstheme="minorHAnsi"/>
        </w:rPr>
        <w:t>If these changes were made, the normalised model would look like below:</w:t>
      </w:r>
    </w:p>
    <w:p w14:paraId="5E85D544" w14:textId="77777777" w:rsidR="00B222BE" w:rsidRPr="00B222BE" w:rsidRDefault="00B222BE" w:rsidP="00B222BE">
      <w:pPr>
        <w:keepNext/>
        <w:jc w:val="center"/>
        <w:rPr>
          <w:rFonts w:cstheme="minorHAnsi"/>
        </w:rPr>
      </w:pPr>
      <w:r w:rsidRPr="00B222BE">
        <w:rPr>
          <w:rFonts w:cstheme="minorHAnsi"/>
          <w:noProof/>
        </w:rPr>
        <w:lastRenderedPageBreak/>
        <w:drawing>
          <wp:inline distT="0" distB="0" distL="0" distR="0" wp14:anchorId="28846695" wp14:editId="41757C02">
            <wp:extent cx="5731510" cy="4441190"/>
            <wp:effectExtent l="0" t="0" r="2540" b="0"/>
            <wp:docPr id="62864021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40215" name="Picture 1" descr="A diagram of a computer program&#10;&#10;Description automatically generated with medium confidence"/>
                    <pic:cNvPicPr/>
                  </pic:nvPicPr>
                  <pic:blipFill>
                    <a:blip r:embed="rId27"/>
                    <a:stretch>
                      <a:fillRect/>
                    </a:stretch>
                  </pic:blipFill>
                  <pic:spPr>
                    <a:xfrm>
                      <a:off x="0" y="0"/>
                      <a:ext cx="5731510" cy="4441190"/>
                    </a:xfrm>
                    <a:prstGeom prst="rect">
                      <a:avLst/>
                    </a:prstGeom>
                  </pic:spPr>
                </pic:pic>
              </a:graphicData>
            </a:graphic>
          </wp:inline>
        </w:drawing>
      </w:r>
    </w:p>
    <w:p w14:paraId="187D9C9F" w14:textId="079A2324" w:rsidR="00B222BE" w:rsidRPr="00B222BE" w:rsidRDefault="00B222BE" w:rsidP="00B222BE">
      <w:pPr>
        <w:pStyle w:val="Caption"/>
        <w:jc w:val="center"/>
        <w:rPr>
          <w:rFonts w:cstheme="minorHAnsi"/>
        </w:rPr>
      </w:pPr>
      <w:r w:rsidRPr="00B222BE">
        <w:rPr>
          <w:rFonts w:cstheme="minorHAnsi"/>
        </w:rPr>
        <w:t xml:space="preserve">Figure </w:t>
      </w:r>
      <w:r w:rsidRPr="00B222BE">
        <w:rPr>
          <w:rFonts w:cstheme="minorHAnsi"/>
        </w:rPr>
        <w:fldChar w:fldCharType="begin"/>
      </w:r>
      <w:r w:rsidRPr="00B222BE">
        <w:rPr>
          <w:rFonts w:cstheme="minorHAnsi"/>
        </w:rPr>
        <w:instrText xml:space="preserve"> SEQ Figure \* ARABIC </w:instrText>
      </w:r>
      <w:r w:rsidRPr="00B222BE">
        <w:rPr>
          <w:rFonts w:cstheme="minorHAnsi"/>
        </w:rPr>
        <w:fldChar w:fldCharType="separate"/>
      </w:r>
      <w:r w:rsidR="00BF0FC4">
        <w:rPr>
          <w:rFonts w:cstheme="minorHAnsi"/>
          <w:noProof/>
        </w:rPr>
        <w:t>18</w:t>
      </w:r>
      <w:r w:rsidRPr="00B222BE">
        <w:rPr>
          <w:rFonts w:cstheme="minorHAnsi"/>
        </w:rPr>
        <w:fldChar w:fldCharType="end"/>
      </w:r>
      <w:r w:rsidRPr="00B222BE">
        <w:rPr>
          <w:rFonts w:cstheme="minorHAnsi"/>
        </w:rPr>
        <w:t xml:space="preserve"> - Theoretical Normalised Model if changes were made for pure Normalisation over ease of querying.</w:t>
      </w:r>
    </w:p>
    <w:p w14:paraId="0D573C96" w14:textId="004C105C" w:rsidR="00255C83" w:rsidRPr="00B222BE" w:rsidRDefault="00A478A3" w:rsidP="00A478A3">
      <w:pPr>
        <w:pStyle w:val="Heading3"/>
        <w:rPr>
          <w:rFonts w:asciiTheme="minorHAnsi" w:hAnsiTheme="minorHAnsi" w:cstheme="minorHAnsi"/>
          <w:u w:val="single"/>
          <w:lang w:val="en-US"/>
        </w:rPr>
      </w:pPr>
      <w:r w:rsidRPr="00B222BE">
        <w:rPr>
          <w:rFonts w:asciiTheme="minorHAnsi" w:hAnsiTheme="minorHAnsi" w:cstheme="minorHAnsi"/>
          <w:u w:val="single"/>
          <w:lang w:val="en-US"/>
        </w:rPr>
        <w:t>Logical Model</w:t>
      </w:r>
    </w:p>
    <w:p w14:paraId="204D62FC" w14:textId="77777777" w:rsidR="00A478A3" w:rsidRPr="00B222BE" w:rsidRDefault="00A478A3" w:rsidP="00A478A3">
      <w:pPr>
        <w:rPr>
          <w:rFonts w:cstheme="minorHAnsi"/>
          <w:lang w:val="en-US"/>
        </w:rPr>
      </w:pPr>
    </w:p>
    <w:p w14:paraId="4EC962C8" w14:textId="32BEC024" w:rsidR="00A478A3" w:rsidRPr="00B222BE" w:rsidRDefault="00A478A3" w:rsidP="00A478A3">
      <w:pPr>
        <w:rPr>
          <w:rFonts w:cstheme="minorHAnsi"/>
          <w:lang w:val="en-US"/>
        </w:rPr>
      </w:pPr>
      <w:r w:rsidRPr="00B222BE">
        <w:rPr>
          <w:rFonts w:cstheme="minorHAnsi"/>
          <w:lang w:val="en-US"/>
        </w:rPr>
        <w:t>Below is our completed Logical Database Model, complete with attribute data type annotations.</w:t>
      </w:r>
    </w:p>
    <w:p w14:paraId="5DBAB3DD" w14:textId="568745C1" w:rsidR="00A478A3" w:rsidRPr="00B222BE" w:rsidRDefault="001C4273" w:rsidP="00A478A3">
      <w:pPr>
        <w:keepNext/>
        <w:rPr>
          <w:rFonts w:cstheme="minorHAnsi"/>
        </w:rPr>
      </w:pPr>
      <w:r w:rsidRPr="00B222BE">
        <w:rPr>
          <w:rFonts w:cstheme="minorHAnsi"/>
          <w:noProof/>
        </w:rPr>
        <w:lastRenderedPageBreak/>
        <w:drawing>
          <wp:inline distT="0" distB="0" distL="0" distR="0" wp14:anchorId="1E8BED5C" wp14:editId="55C9E392">
            <wp:extent cx="6107373" cy="5829273"/>
            <wp:effectExtent l="0" t="0" r="8255" b="635"/>
            <wp:docPr id="1581608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08187" name="Picture 1" descr="A screenshot of a computer&#10;&#10;Description automatically generated"/>
                    <pic:cNvPicPr/>
                  </pic:nvPicPr>
                  <pic:blipFill>
                    <a:blip r:embed="rId28"/>
                    <a:stretch>
                      <a:fillRect/>
                    </a:stretch>
                  </pic:blipFill>
                  <pic:spPr>
                    <a:xfrm>
                      <a:off x="0" y="0"/>
                      <a:ext cx="6111478" cy="5833191"/>
                    </a:xfrm>
                    <a:prstGeom prst="rect">
                      <a:avLst/>
                    </a:prstGeom>
                  </pic:spPr>
                </pic:pic>
              </a:graphicData>
            </a:graphic>
          </wp:inline>
        </w:drawing>
      </w:r>
    </w:p>
    <w:p w14:paraId="1B394A87" w14:textId="012D1903" w:rsidR="00A478A3" w:rsidRDefault="00A478A3" w:rsidP="004D44F7">
      <w:pPr>
        <w:pStyle w:val="Caption"/>
        <w:jc w:val="center"/>
        <w:rPr>
          <w:rFonts w:cstheme="minorHAnsi"/>
        </w:rPr>
      </w:pPr>
      <w:r w:rsidRPr="00B222BE">
        <w:rPr>
          <w:rFonts w:cstheme="minorHAnsi"/>
        </w:rPr>
        <w:t xml:space="preserve">Figure </w:t>
      </w:r>
      <w:r w:rsidRPr="00B222BE">
        <w:rPr>
          <w:rFonts w:cstheme="minorHAnsi"/>
        </w:rPr>
        <w:fldChar w:fldCharType="begin"/>
      </w:r>
      <w:r w:rsidRPr="00B222BE">
        <w:rPr>
          <w:rFonts w:cstheme="minorHAnsi"/>
        </w:rPr>
        <w:instrText xml:space="preserve"> SEQ Figure \* ARABIC </w:instrText>
      </w:r>
      <w:r w:rsidRPr="00B222BE">
        <w:rPr>
          <w:rFonts w:cstheme="minorHAnsi"/>
        </w:rPr>
        <w:fldChar w:fldCharType="separate"/>
      </w:r>
      <w:r w:rsidR="00BF0FC4">
        <w:rPr>
          <w:rFonts w:cstheme="minorHAnsi"/>
          <w:noProof/>
        </w:rPr>
        <w:t>19</w:t>
      </w:r>
      <w:r w:rsidRPr="00B222BE">
        <w:rPr>
          <w:rFonts w:cstheme="minorHAnsi"/>
        </w:rPr>
        <w:fldChar w:fldCharType="end"/>
      </w:r>
      <w:r w:rsidRPr="00B222BE">
        <w:rPr>
          <w:rFonts w:cstheme="minorHAnsi"/>
        </w:rPr>
        <w:t xml:space="preserve"> - Logical Data Model</w:t>
      </w:r>
    </w:p>
    <w:p w14:paraId="40E9A12B" w14:textId="77777777" w:rsidR="00BF0FC4" w:rsidRPr="00BF0FC4" w:rsidRDefault="00BF0FC4" w:rsidP="00BF0FC4"/>
    <w:p w14:paraId="136196EE" w14:textId="54ECA6D6" w:rsidR="004D44F7" w:rsidRDefault="00BF0FC4" w:rsidP="004D44F7">
      <w:pPr>
        <w:rPr>
          <w:lang w:val="en-US"/>
        </w:rPr>
      </w:pPr>
      <w:r>
        <w:rPr>
          <w:lang w:val="en-US"/>
        </w:rPr>
        <w:t xml:space="preserve">Note: For the sake of simplification each </w:t>
      </w:r>
      <w:proofErr w:type="spellStart"/>
      <w:r>
        <w:rPr>
          <w:lang w:val="en-US"/>
        </w:rPr>
        <w:t>DepotItem’s</w:t>
      </w:r>
      <w:proofErr w:type="spellEnd"/>
      <w:r>
        <w:rPr>
          <w:lang w:val="en-US"/>
        </w:rPr>
        <w:t xml:space="preserve"> </w:t>
      </w:r>
      <w:proofErr w:type="spellStart"/>
      <w:r>
        <w:rPr>
          <w:lang w:val="en-US"/>
        </w:rPr>
        <w:t>StockAmount</w:t>
      </w:r>
      <w:proofErr w:type="spellEnd"/>
      <w:r>
        <w:rPr>
          <w:lang w:val="en-US"/>
        </w:rPr>
        <w:t xml:space="preserve"> will be static, with no regard to customization. In a real world system, we would require more tables to keep track of stock by Item, </w:t>
      </w:r>
      <w:proofErr w:type="spellStart"/>
      <w:r>
        <w:rPr>
          <w:lang w:val="en-US"/>
        </w:rPr>
        <w:t>Colour</w:t>
      </w:r>
      <w:proofErr w:type="spellEnd"/>
      <w:r>
        <w:rPr>
          <w:lang w:val="en-US"/>
        </w:rPr>
        <w:t xml:space="preserve"> &amp; Material combinations.</w:t>
      </w:r>
    </w:p>
    <w:p w14:paraId="6B3D1233" w14:textId="20F02584" w:rsidR="004D44F7" w:rsidRDefault="004D44F7" w:rsidP="004D44F7">
      <w:pPr>
        <w:pStyle w:val="Heading1"/>
        <w:rPr>
          <w:u w:val="single"/>
          <w:lang w:val="en-US"/>
        </w:rPr>
      </w:pPr>
      <w:r w:rsidRPr="004D44F7">
        <w:rPr>
          <w:u w:val="single"/>
          <w:lang w:val="en-US"/>
        </w:rPr>
        <w:t>Task 3 – Database Design</w:t>
      </w:r>
    </w:p>
    <w:p w14:paraId="0D996C26" w14:textId="77777777" w:rsidR="004D44F7" w:rsidRPr="004D44F7" w:rsidRDefault="004D44F7" w:rsidP="004D44F7">
      <w:pPr>
        <w:rPr>
          <w:lang w:val="en-US"/>
        </w:rPr>
      </w:pPr>
    </w:p>
    <w:p w14:paraId="3B9B8DAE" w14:textId="37AC7DED" w:rsidR="004D44F7" w:rsidRDefault="004D44F7" w:rsidP="004D44F7">
      <w:pPr>
        <w:pStyle w:val="Heading2"/>
        <w:rPr>
          <w:u w:val="single"/>
          <w:lang w:val="en-US"/>
        </w:rPr>
      </w:pPr>
      <w:r>
        <w:rPr>
          <w:u w:val="single"/>
          <w:lang w:val="en-US"/>
        </w:rPr>
        <w:t>Technology Stack.</w:t>
      </w:r>
    </w:p>
    <w:p w14:paraId="5C4A237B" w14:textId="312AD91D" w:rsidR="004D44F7" w:rsidRDefault="004D44F7" w:rsidP="004D44F7">
      <w:pPr>
        <w:rPr>
          <w:lang w:val="en-US"/>
        </w:rPr>
      </w:pPr>
      <w:r>
        <w:rPr>
          <w:lang w:val="en-US"/>
        </w:rPr>
        <w:t>MySQL 8.1, Docker 3.9 &amp; MySQL Workbench</w:t>
      </w:r>
      <w:r w:rsidR="0078789A">
        <w:rPr>
          <w:lang w:val="en-US"/>
        </w:rPr>
        <w:t xml:space="preserve"> 8.0 CE</w:t>
      </w:r>
      <w:r>
        <w:rPr>
          <w:lang w:val="en-US"/>
        </w:rPr>
        <w:t xml:space="preserve"> are the technologies used in the creation of this database. The DB will be entirely constructed via automated scripts &amp; will run on any operating system utilizing containerization with Docker, in the future we can easily replicate this database across any Cloud-based hosting provider.</w:t>
      </w:r>
    </w:p>
    <w:p w14:paraId="490DE8DA" w14:textId="77777777" w:rsidR="004D44F7" w:rsidRDefault="004D44F7" w:rsidP="004D44F7">
      <w:pPr>
        <w:rPr>
          <w:lang w:val="en-US"/>
        </w:rPr>
      </w:pPr>
    </w:p>
    <w:p w14:paraId="0540E5AF" w14:textId="25B81775" w:rsidR="004D44F7" w:rsidRPr="004D44F7" w:rsidRDefault="004D44F7" w:rsidP="004D44F7">
      <w:pPr>
        <w:pStyle w:val="Heading2"/>
        <w:rPr>
          <w:u w:val="single"/>
          <w:lang w:val="en-US"/>
        </w:rPr>
      </w:pPr>
      <w:r w:rsidRPr="004D44F7">
        <w:rPr>
          <w:u w:val="single"/>
          <w:lang w:val="en-US"/>
        </w:rPr>
        <w:t>Docker Database-Up</w:t>
      </w:r>
    </w:p>
    <w:p w14:paraId="7477EAC9" w14:textId="45B1D27A" w:rsidR="004D44F7" w:rsidRDefault="004D44F7" w:rsidP="004D44F7">
      <w:pPr>
        <w:rPr>
          <w:lang w:val="en-US"/>
        </w:rPr>
      </w:pPr>
      <w:r>
        <w:rPr>
          <w:noProof/>
        </w:rPr>
        <w:drawing>
          <wp:inline distT="0" distB="0" distL="0" distR="0" wp14:anchorId="51E47D9E" wp14:editId="550DE74F">
            <wp:extent cx="5731510" cy="2900045"/>
            <wp:effectExtent l="0" t="0" r="2540" b="0"/>
            <wp:docPr id="1226113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13532" name="Picture 1" descr="A screenshot of a computer&#10;&#10;Description automatically generated"/>
                    <pic:cNvPicPr/>
                  </pic:nvPicPr>
                  <pic:blipFill>
                    <a:blip r:embed="rId29"/>
                    <a:stretch>
                      <a:fillRect/>
                    </a:stretch>
                  </pic:blipFill>
                  <pic:spPr>
                    <a:xfrm>
                      <a:off x="0" y="0"/>
                      <a:ext cx="5731510" cy="2900045"/>
                    </a:xfrm>
                    <a:prstGeom prst="rect">
                      <a:avLst/>
                    </a:prstGeom>
                  </pic:spPr>
                </pic:pic>
              </a:graphicData>
            </a:graphic>
          </wp:inline>
        </w:drawing>
      </w:r>
    </w:p>
    <w:p w14:paraId="261257B4" w14:textId="77777777" w:rsidR="004D44F7" w:rsidRDefault="004D44F7" w:rsidP="004D44F7">
      <w:pPr>
        <w:rPr>
          <w:lang w:val="en-US"/>
        </w:rPr>
      </w:pPr>
    </w:p>
    <w:p w14:paraId="389209D7" w14:textId="3857DECB" w:rsidR="004D44F7" w:rsidRDefault="004D44F7" w:rsidP="004D44F7">
      <w:pPr>
        <w:rPr>
          <w:lang w:val="en-US"/>
        </w:rPr>
      </w:pPr>
      <w:r>
        <w:rPr>
          <w:lang w:val="en-US"/>
        </w:rPr>
        <w:t>This script will create a Docker Container with the MySQL Image, using basic authentication.</w:t>
      </w:r>
    </w:p>
    <w:p w14:paraId="38F647D3" w14:textId="77777777" w:rsidR="00C86AF7" w:rsidRDefault="00C86AF7" w:rsidP="004D44F7">
      <w:pPr>
        <w:rPr>
          <w:lang w:val="en-US"/>
        </w:rPr>
      </w:pPr>
    </w:p>
    <w:p w14:paraId="1D3E9C70" w14:textId="4E020157" w:rsidR="00C86AF7" w:rsidRDefault="00C86AF7" w:rsidP="004D44F7">
      <w:pPr>
        <w:rPr>
          <w:lang w:val="en-US"/>
        </w:rPr>
      </w:pPr>
      <w:r>
        <w:rPr>
          <w:noProof/>
        </w:rPr>
        <w:drawing>
          <wp:inline distT="0" distB="0" distL="0" distR="0" wp14:anchorId="3DFA3E7F" wp14:editId="4ADEF154">
            <wp:extent cx="5731510" cy="4297680"/>
            <wp:effectExtent l="0" t="0" r="2540" b="7620"/>
            <wp:docPr id="11080104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10472" name="Picture 1" descr="A screenshot of a computer screen&#10;&#10;Description automatically generated"/>
                    <pic:cNvPicPr/>
                  </pic:nvPicPr>
                  <pic:blipFill>
                    <a:blip r:embed="rId30"/>
                    <a:stretch>
                      <a:fillRect/>
                    </a:stretch>
                  </pic:blipFill>
                  <pic:spPr>
                    <a:xfrm>
                      <a:off x="0" y="0"/>
                      <a:ext cx="5731510" cy="4297680"/>
                    </a:xfrm>
                    <a:prstGeom prst="rect">
                      <a:avLst/>
                    </a:prstGeom>
                  </pic:spPr>
                </pic:pic>
              </a:graphicData>
            </a:graphic>
          </wp:inline>
        </w:drawing>
      </w:r>
    </w:p>
    <w:p w14:paraId="6AF03DAF" w14:textId="751F2550" w:rsidR="00C86AF7" w:rsidRDefault="00C86AF7" w:rsidP="004D44F7">
      <w:pPr>
        <w:rPr>
          <w:lang w:val="en-US"/>
        </w:rPr>
      </w:pPr>
      <w:r>
        <w:rPr>
          <w:lang w:val="en-US"/>
        </w:rPr>
        <w:lastRenderedPageBreak/>
        <w:t>Docker has successfully created the Container.</w:t>
      </w:r>
    </w:p>
    <w:p w14:paraId="34BAD844" w14:textId="2C12759D" w:rsidR="00C86AF7" w:rsidRDefault="00C86AF7" w:rsidP="004D44F7">
      <w:pPr>
        <w:rPr>
          <w:lang w:val="en-US"/>
        </w:rPr>
      </w:pPr>
      <w:r>
        <w:rPr>
          <w:noProof/>
        </w:rPr>
        <w:drawing>
          <wp:inline distT="0" distB="0" distL="0" distR="0" wp14:anchorId="5B36C553" wp14:editId="40D4EA61">
            <wp:extent cx="5731510" cy="1911350"/>
            <wp:effectExtent l="0" t="0" r="2540" b="0"/>
            <wp:docPr id="126473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37628" name="Picture 1" descr="A screenshot of a computer&#10;&#10;Description automatically generated"/>
                    <pic:cNvPicPr/>
                  </pic:nvPicPr>
                  <pic:blipFill>
                    <a:blip r:embed="rId31"/>
                    <a:stretch>
                      <a:fillRect/>
                    </a:stretch>
                  </pic:blipFill>
                  <pic:spPr>
                    <a:xfrm>
                      <a:off x="0" y="0"/>
                      <a:ext cx="5731510" cy="1911350"/>
                    </a:xfrm>
                    <a:prstGeom prst="rect">
                      <a:avLst/>
                    </a:prstGeom>
                  </pic:spPr>
                </pic:pic>
              </a:graphicData>
            </a:graphic>
          </wp:inline>
        </w:drawing>
      </w:r>
    </w:p>
    <w:p w14:paraId="3032BE01" w14:textId="2C7A45AF" w:rsidR="00C86AF7" w:rsidRDefault="00C86AF7" w:rsidP="004D44F7">
      <w:pPr>
        <w:rPr>
          <w:lang w:val="en-US"/>
        </w:rPr>
      </w:pPr>
    </w:p>
    <w:p w14:paraId="6DF86BDF" w14:textId="5676F15D" w:rsidR="00C86AF7" w:rsidRPr="00C86AF7" w:rsidRDefault="00C86AF7" w:rsidP="00C86AF7">
      <w:pPr>
        <w:pStyle w:val="Heading2"/>
        <w:rPr>
          <w:u w:val="single"/>
          <w:lang w:val="en-US"/>
        </w:rPr>
      </w:pPr>
      <w:r w:rsidRPr="00C86AF7">
        <w:rPr>
          <w:u w:val="single"/>
          <w:lang w:val="en-US"/>
        </w:rPr>
        <w:t xml:space="preserve">Connecting with </w:t>
      </w:r>
      <w:proofErr w:type="spellStart"/>
      <w:r w:rsidRPr="00C86AF7">
        <w:rPr>
          <w:u w:val="single"/>
          <w:lang w:val="en-US"/>
        </w:rPr>
        <w:t>MySql</w:t>
      </w:r>
      <w:proofErr w:type="spellEnd"/>
      <w:r w:rsidRPr="00C86AF7">
        <w:rPr>
          <w:u w:val="single"/>
          <w:lang w:val="en-US"/>
        </w:rPr>
        <w:t xml:space="preserve"> Workbench.</w:t>
      </w:r>
    </w:p>
    <w:p w14:paraId="730E26E0" w14:textId="77777777" w:rsidR="00C86AF7" w:rsidRDefault="00C86AF7" w:rsidP="00C86AF7">
      <w:pPr>
        <w:rPr>
          <w:lang w:val="en-US"/>
        </w:rPr>
      </w:pPr>
    </w:p>
    <w:p w14:paraId="06A6838D" w14:textId="6CCD3C1E" w:rsidR="00C86AF7" w:rsidRDefault="00C86AF7" w:rsidP="00C86AF7">
      <w:pPr>
        <w:rPr>
          <w:lang w:val="en-US"/>
        </w:rPr>
      </w:pPr>
      <w:r>
        <w:rPr>
          <w:noProof/>
        </w:rPr>
        <w:drawing>
          <wp:inline distT="0" distB="0" distL="0" distR="0" wp14:anchorId="763192BE" wp14:editId="560A03FE">
            <wp:extent cx="4988257" cy="3582305"/>
            <wp:effectExtent l="0" t="0" r="3175" b="0"/>
            <wp:docPr id="375029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29848" name="Picture 1"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249" cy="3586608"/>
                    </a:xfrm>
                    <a:prstGeom prst="rect">
                      <a:avLst/>
                    </a:prstGeom>
                    <a:noFill/>
                    <a:ln>
                      <a:noFill/>
                    </a:ln>
                  </pic:spPr>
                </pic:pic>
              </a:graphicData>
            </a:graphic>
          </wp:inline>
        </w:drawing>
      </w:r>
    </w:p>
    <w:p w14:paraId="04195FC9" w14:textId="77777777" w:rsidR="002069A1" w:rsidRDefault="002069A1" w:rsidP="00C86AF7">
      <w:pPr>
        <w:rPr>
          <w:lang w:val="en-US"/>
        </w:rPr>
      </w:pPr>
    </w:p>
    <w:p w14:paraId="26DAB27A" w14:textId="3827945D" w:rsidR="002069A1" w:rsidRDefault="002069A1" w:rsidP="00C86AF7">
      <w:pPr>
        <w:rPr>
          <w:lang w:val="en-US"/>
        </w:rPr>
      </w:pPr>
      <w:r>
        <w:rPr>
          <w:noProof/>
        </w:rPr>
        <w:lastRenderedPageBreak/>
        <w:drawing>
          <wp:inline distT="0" distB="0" distL="0" distR="0" wp14:anchorId="5B91048A" wp14:editId="2A0BB2FF">
            <wp:extent cx="5459104" cy="2958779"/>
            <wp:effectExtent l="0" t="0" r="8255" b="0"/>
            <wp:docPr id="19506914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91468" name="Picture 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1531" cy="2960094"/>
                    </a:xfrm>
                    <a:prstGeom prst="rect">
                      <a:avLst/>
                    </a:prstGeom>
                    <a:noFill/>
                    <a:ln>
                      <a:noFill/>
                    </a:ln>
                  </pic:spPr>
                </pic:pic>
              </a:graphicData>
            </a:graphic>
          </wp:inline>
        </w:drawing>
      </w:r>
    </w:p>
    <w:p w14:paraId="023AA7CD" w14:textId="77777777" w:rsidR="002069A1" w:rsidRDefault="002069A1" w:rsidP="00C86AF7">
      <w:pPr>
        <w:rPr>
          <w:lang w:val="en-US"/>
        </w:rPr>
      </w:pPr>
    </w:p>
    <w:p w14:paraId="12ACD465" w14:textId="6CAE30B0" w:rsidR="002069A1" w:rsidRDefault="002069A1" w:rsidP="00C86AF7">
      <w:pPr>
        <w:rPr>
          <w:lang w:val="en-US"/>
        </w:rPr>
      </w:pPr>
      <w:r>
        <w:rPr>
          <w:lang w:val="en-US"/>
        </w:rPr>
        <w:t>Logging into the containerized database instance with the default credentials used, it’s apparent the database has been appropriately created and is ready for scripting.</w:t>
      </w:r>
    </w:p>
    <w:p w14:paraId="76EEB681" w14:textId="77777777" w:rsidR="002910B5" w:rsidRDefault="002910B5" w:rsidP="00C86AF7">
      <w:pPr>
        <w:rPr>
          <w:lang w:val="en-US"/>
        </w:rPr>
      </w:pPr>
    </w:p>
    <w:p w14:paraId="585A7754" w14:textId="7397582B" w:rsidR="002910B5" w:rsidRDefault="002910B5" w:rsidP="002910B5">
      <w:pPr>
        <w:pStyle w:val="Heading2"/>
        <w:rPr>
          <w:u w:val="single"/>
          <w:lang w:val="en-US"/>
        </w:rPr>
      </w:pPr>
      <w:r w:rsidRPr="002910B5">
        <w:rPr>
          <w:u w:val="single"/>
          <w:lang w:val="en-US"/>
        </w:rPr>
        <w:t>Database-UP Script</w:t>
      </w:r>
    </w:p>
    <w:p w14:paraId="28515ADB" w14:textId="77777777" w:rsidR="002910B5" w:rsidRDefault="002910B5" w:rsidP="002910B5">
      <w:pPr>
        <w:rPr>
          <w:lang w:val="en-US"/>
        </w:rPr>
      </w:pPr>
    </w:p>
    <w:p w14:paraId="1C8FA473" w14:textId="659B164E" w:rsidR="002910B5" w:rsidRDefault="000A3566" w:rsidP="002910B5">
      <w:pPr>
        <w:rPr>
          <w:lang w:val="en-US"/>
        </w:rPr>
      </w:pPr>
      <w:r>
        <w:rPr>
          <w:lang w:val="en-US"/>
        </w:rPr>
        <w:t>Using a MySQL SQL Script (Appendix C, Section 1: Database Creation Script), our DB has been scaffolded with Tables, Data Attributes, Indexing, Unique Column Constraints, appropriate Nullability, Defaults, Relations, and Deletion rules such as Cascade.</w:t>
      </w:r>
    </w:p>
    <w:p w14:paraId="6F7D4278" w14:textId="4F272E45" w:rsidR="000A3566" w:rsidRDefault="000A3566" w:rsidP="002910B5">
      <w:pPr>
        <w:rPr>
          <w:lang w:val="en-US"/>
        </w:rPr>
      </w:pPr>
      <w:r>
        <w:rPr>
          <w:noProof/>
        </w:rPr>
        <w:drawing>
          <wp:inline distT="0" distB="0" distL="0" distR="0" wp14:anchorId="72511610" wp14:editId="4B31C389">
            <wp:extent cx="4619625" cy="1303655"/>
            <wp:effectExtent l="0" t="0" r="9525" b="0"/>
            <wp:docPr id="896190272" name="Picture 3"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90272" name="Picture 3" descr="A computer screen shot of a black background&#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625" cy="1303655"/>
                    </a:xfrm>
                    <a:prstGeom prst="rect">
                      <a:avLst/>
                    </a:prstGeom>
                    <a:noFill/>
                    <a:ln>
                      <a:noFill/>
                    </a:ln>
                  </pic:spPr>
                </pic:pic>
              </a:graphicData>
            </a:graphic>
          </wp:inline>
        </w:drawing>
      </w:r>
    </w:p>
    <w:p w14:paraId="527F1A4D" w14:textId="04B4322D" w:rsidR="000A3566" w:rsidRDefault="000A3566" w:rsidP="002910B5">
      <w:pPr>
        <w:rPr>
          <w:lang w:val="en-US"/>
        </w:rPr>
      </w:pPr>
      <w:r>
        <w:rPr>
          <w:lang w:val="en-US"/>
        </w:rPr>
        <w:t xml:space="preserve">This </w:t>
      </w:r>
      <w:r w:rsidR="00ED7B4B">
        <w:rPr>
          <w:lang w:val="en-US"/>
        </w:rPr>
        <w:t>“</w:t>
      </w:r>
      <w:r w:rsidR="00FB5143">
        <w:rPr>
          <w:lang w:val="en-US"/>
        </w:rPr>
        <w:t>CREATE_</w:t>
      </w:r>
      <w:r w:rsidR="00177B12">
        <w:rPr>
          <w:lang w:val="en-US"/>
        </w:rPr>
        <w:t>TABLE</w:t>
      </w:r>
      <w:r w:rsidR="00ED7B4B">
        <w:rPr>
          <w:lang w:val="en-US"/>
        </w:rPr>
        <w:t>”</w:t>
      </w:r>
      <w:r w:rsidR="00177B12">
        <w:rPr>
          <w:lang w:val="en-US"/>
        </w:rPr>
        <w:t xml:space="preserve"> statement</w:t>
      </w:r>
      <w:r>
        <w:rPr>
          <w:lang w:val="en-US"/>
        </w:rPr>
        <w:t xml:space="preserve"> assigns an unsigned integer (meaning it cannot be negative) that automatically increments.</w:t>
      </w:r>
    </w:p>
    <w:p w14:paraId="46DA1672" w14:textId="372CF6A8" w:rsidR="000A3566" w:rsidRDefault="000A3566" w:rsidP="002910B5">
      <w:pPr>
        <w:rPr>
          <w:lang w:val="en-US"/>
        </w:rPr>
      </w:pPr>
      <w:r>
        <w:rPr>
          <w:lang w:val="en-US"/>
        </w:rPr>
        <w:t>Varchar lengths have been assigned based on an informed decision of the length of data expected for each column.</w:t>
      </w:r>
    </w:p>
    <w:p w14:paraId="28666C5C" w14:textId="4FA95EF7" w:rsidR="000A3566" w:rsidRDefault="000A3566" w:rsidP="002910B5">
      <w:pPr>
        <w:rPr>
          <w:lang w:val="en-US"/>
        </w:rPr>
      </w:pPr>
      <w:r>
        <w:rPr>
          <w:lang w:val="en-US"/>
        </w:rPr>
        <w:t xml:space="preserve">A business decision was made to not delete Items, rather mark them as Inactive. A Boolean ‘Inactive’ </w:t>
      </w:r>
      <w:r w:rsidR="00FB5143">
        <w:rPr>
          <w:lang w:val="en-US"/>
        </w:rPr>
        <w:t>column</w:t>
      </w:r>
      <w:r>
        <w:rPr>
          <w:lang w:val="en-US"/>
        </w:rPr>
        <w:t xml:space="preserve"> has been added which defaults to 0 (false).</w:t>
      </w:r>
    </w:p>
    <w:p w14:paraId="65236AC0" w14:textId="366855CE" w:rsidR="000A3566" w:rsidRDefault="000A3566" w:rsidP="002910B5">
      <w:pPr>
        <w:rPr>
          <w:lang w:val="en-US"/>
        </w:rPr>
      </w:pPr>
      <w:r>
        <w:rPr>
          <w:lang w:val="en-US"/>
        </w:rPr>
        <w:t xml:space="preserve">We </w:t>
      </w:r>
      <w:r w:rsidR="00FB5143">
        <w:rPr>
          <w:lang w:val="en-US"/>
        </w:rPr>
        <w:t>require</w:t>
      </w:r>
      <w:r>
        <w:rPr>
          <w:lang w:val="en-US"/>
        </w:rPr>
        <w:t xml:space="preserve"> a ‘Name’</w:t>
      </w:r>
      <w:r w:rsidR="00FB5143">
        <w:rPr>
          <w:lang w:val="en-US"/>
        </w:rPr>
        <w:t xml:space="preserve"> to exist by specifying ‘NOT NULL’, but a description is not mandatory.</w:t>
      </w:r>
    </w:p>
    <w:p w14:paraId="0ADC81E1" w14:textId="66F090B5" w:rsidR="00FB5143" w:rsidRDefault="00FB5143" w:rsidP="002910B5">
      <w:pPr>
        <w:rPr>
          <w:lang w:val="en-US"/>
        </w:rPr>
      </w:pPr>
      <w:r>
        <w:rPr>
          <w:lang w:val="en-US"/>
        </w:rPr>
        <w:t>The ‘Price’ column uses a ‘Decimal(10, 2)’ data annotation so we can specify the degree of rounding we use for non-whole numbers.</w:t>
      </w:r>
    </w:p>
    <w:p w14:paraId="636FBB70" w14:textId="6E475C44" w:rsidR="00FF4FE3" w:rsidRDefault="00FF4FE3" w:rsidP="002910B5">
      <w:pPr>
        <w:rPr>
          <w:lang w:val="en-US"/>
        </w:rPr>
      </w:pPr>
      <w:r>
        <w:rPr>
          <w:noProof/>
        </w:rPr>
        <w:lastRenderedPageBreak/>
        <w:drawing>
          <wp:inline distT="0" distB="0" distL="0" distR="0" wp14:anchorId="324A90EB" wp14:editId="17FD5F8D">
            <wp:extent cx="5145405" cy="1112520"/>
            <wp:effectExtent l="0" t="0" r="0" b="0"/>
            <wp:docPr id="835231333"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31333" name="Picture 4" descr="A black screen with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5405" cy="1112520"/>
                    </a:xfrm>
                    <a:prstGeom prst="rect">
                      <a:avLst/>
                    </a:prstGeom>
                    <a:noFill/>
                    <a:ln>
                      <a:noFill/>
                    </a:ln>
                  </pic:spPr>
                </pic:pic>
              </a:graphicData>
            </a:graphic>
          </wp:inline>
        </w:drawing>
      </w:r>
    </w:p>
    <w:p w14:paraId="4BEBCAD2" w14:textId="2051601C" w:rsidR="00FF4FE3" w:rsidRDefault="00FF4FE3" w:rsidP="002910B5">
      <w:pPr>
        <w:rPr>
          <w:lang w:val="en-US"/>
        </w:rPr>
      </w:pPr>
      <w:r>
        <w:rPr>
          <w:lang w:val="en-US"/>
        </w:rPr>
        <w:t>On the ‘</w:t>
      </w:r>
      <w:proofErr w:type="spellStart"/>
      <w:r>
        <w:rPr>
          <w:lang w:val="en-US"/>
        </w:rPr>
        <w:t>ItemMaterial</w:t>
      </w:r>
      <w:proofErr w:type="spellEnd"/>
      <w:r>
        <w:rPr>
          <w:lang w:val="en-US"/>
        </w:rPr>
        <w:t>’ table, ‘UNIQUE (`</w:t>
      </w:r>
      <w:proofErr w:type="spellStart"/>
      <w:r>
        <w:rPr>
          <w:lang w:val="en-US"/>
        </w:rPr>
        <w:t>ItemID</w:t>
      </w:r>
      <w:proofErr w:type="spellEnd"/>
      <w:r>
        <w:rPr>
          <w:lang w:val="en-US"/>
        </w:rPr>
        <w:t>`, `</w:t>
      </w:r>
      <w:proofErr w:type="spellStart"/>
      <w:r>
        <w:rPr>
          <w:lang w:val="en-US"/>
        </w:rPr>
        <w:t>MaterialID</w:t>
      </w:r>
      <w:proofErr w:type="spellEnd"/>
      <w:r>
        <w:rPr>
          <w:lang w:val="en-US"/>
        </w:rPr>
        <w:t>`) ensures that no two records with identical values for each column can exist.</w:t>
      </w:r>
    </w:p>
    <w:p w14:paraId="070277DC" w14:textId="77777777" w:rsidR="00FF4FE3" w:rsidRDefault="00FF4FE3" w:rsidP="002910B5">
      <w:pPr>
        <w:rPr>
          <w:lang w:val="en-US"/>
        </w:rPr>
      </w:pPr>
    </w:p>
    <w:p w14:paraId="5C6FB947" w14:textId="20607FD5" w:rsidR="00FF4FE3" w:rsidRDefault="00FF4FE3" w:rsidP="002910B5">
      <w:pPr>
        <w:rPr>
          <w:lang w:val="en-US"/>
        </w:rPr>
      </w:pPr>
      <w:r>
        <w:rPr>
          <w:noProof/>
        </w:rPr>
        <w:drawing>
          <wp:inline distT="0" distB="0" distL="0" distR="0" wp14:anchorId="5AD8C19A" wp14:editId="7B845FEA">
            <wp:extent cx="5179060" cy="1146175"/>
            <wp:effectExtent l="0" t="0" r="2540" b="0"/>
            <wp:docPr id="1802731526"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31526" name="Picture 5" descr="A black screen with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9060" cy="1146175"/>
                    </a:xfrm>
                    <a:prstGeom prst="rect">
                      <a:avLst/>
                    </a:prstGeom>
                    <a:noFill/>
                    <a:ln>
                      <a:noFill/>
                    </a:ln>
                  </pic:spPr>
                </pic:pic>
              </a:graphicData>
            </a:graphic>
          </wp:inline>
        </w:drawing>
      </w:r>
    </w:p>
    <w:p w14:paraId="069126E3" w14:textId="40384C25" w:rsidR="00FF4FE3" w:rsidRDefault="00FF4FE3" w:rsidP="002910B5">
      <w:pPr>
        <w:rPr>
          <w:lang w:val="en-US"/>
        </w:rPr>
      </w:pPr>
      <w:r>
        <w:rPr>
          <w:lang w:val="en-US"/>
        </w:rPr>
        <w:t>For the ‘</w:t>
      </w:r>
      <w:proofErr w:type="spellStart"/>
      <w:r>
        <w:rPr>
          <w:lang w:val="en-US"/>
        </w:rPr>
        <w:t>OrderItem</w:t>
      </w:r>
      <w:proofErr w:type="spellEnd"/>
      <w:r>
        <w:rPr>
          <w:lang w:val="en-US"/>
        </w:rPr>
        <w:t xml:space="preserve">’ table, it is anticipated that this will be by far our largest dataset. An ‘unsigned </w:t>
      </w:r>
      <w:proofErr w:type="spellStart"/>
      <w:r>
        <w:rPr>
          <w:lang w:val="en-US"/>
        </w:rPr>
        <w:t>bigint</w:t>
      </w:r>
      <w:proofErr w:type="spellEnd"/>
      <w:r>
        <w:rPr>
          <w:lang w:val="en-US"/>
        </w:rPr>
        <w:t>’ has been assigned as the primary key.</w:t>
      </w:r>
    </w:p>
    <w:p w14:paraId="5B2B234D" w14:textId="2984CA01" w:rsidR="00FF4FE3" w:rsidRDefault="00FF4FE3" w:rsidP="002910B5">
      <w:pPr>
        <w:rPr>
          <w:lang w:val="en-US"/>
        </w:rPr>
      </w:pPr>
      <w:r>
        <w:rPr>
          <w:lang w:val="en-US"/>
        </w:rPr>
        <w:t>The difference between the two is the storage size &amp; maximum range.</w:t>
      </w:r>
    </w:p>
    <w:p w14:paraId="32C5527F" w14:textId="6195CB32" w:rsidR="00FF4FE3" w:rsidRDefault="00FF4FE3" w:rsidP="002910B5">
      <w:pPr>
        <w:rPr>
          <w:lang w:val="en-US"/>
        </w:rPr>
      </w:pPr>
      <w:r>
        <w:rPr>
          <w:lang w:val="en-US"/>
        </w:rPr>
        <w:t>Unsigned Integer:</w:t>
      </w:r>
    </w:p>
    <w:p w14:paraId="26155853" w14:textId="14ACD014" w:rsidR="00FF4FE3" w:rsidRDefault="00FF4FE3" w:rsidP="00FF4FE3">
      <w:pPr>
        <w:pStyle w:val="ListParagraph"/>
        <w:numPr>
          <w:ilvl w:val="0"/>
          <w:numId w:val="4"/>
        </w:numPr>
        <w:rPr>
          <w:lang w:val="en-US"/>
        </w:rPr>
      </w:pPr>
      <w:r>
        <w:rPr>
          <w:lang w:val="en-US"/>
        </w:rPr>
        <w:t>4 Bytes of Storage.</w:t>
      </w:r>
    </w:p>
    <w:p w14:paraId="47B8CB7A" w14:textId="5A097C72" w:rsidR="00FF4FE3" w:rsidRDefault="00FF4FE3" w:rsidP="00FF4FE3">
      <w:pPr>
        <w:pStyle w:val="ListParagraph"/>
        <w:numPr>
          <w:ilvl w:val="0"/>
          <w:numId w:val="4"/>
        </w:numPr>
        <w:rPr>
          <w:lang w:val="en-US"/>
        </w:rPr>
      </w:pPr>
      <w:r>
        <w:rPr>
          <w:lang w:val="en-US"/>
        </w:rPr>
        <w:t>0 to 4,294,967,295 value range (Almost 4.3 billion).</w:t>
      </w:r>
    </w:p>
    <w:p w14:paraId="74DB9D6E" w14:textId="41ADE96D" w:rsidR="00FF4FE3" w:rsidRDefault="00FF4FE3" w:rsidP="00FF4FE3">
      <w:pPr>
        <w:rPr>
          <w:lang w:val="en-US"/>
        </w:rPr>
      </w:pPr>
      <w:r>
        <w:rPr>
          <w:lang w:val="en-US"/>
        </w:rPr>
        <w:t xml:space="preserve">Unsigned </w:t>
      </w:r>
      <w:proofErr w:type="spellStart"/>
      <w:r>
        <w:rPr>
          <w:lang w:val="en-US"/>
        </w:rPr>
        <w:t>Bigint</w:t>
      </w:r>
      <w:proofErr w:type="spellEnd"/>
      <w:r>
        <w:rPr>
          <w:lang w:val="en-US"/>
        </w:rPr>
        <w:t>:</w:t>
      </w:r>
    </w:p>
    <w:p w14:paraId="17EF169A" w14:textId="39BE0D74" w:rsidR="00FF4FE3" w:rsidRDefault="00FF4FE3" w:rsidP="00FF4FE3">
      <w:pPr>
        <w:pStyle w:val="ListParagraph"/>
        <w:numPr>
          <w:ilvl w:val="0"/>
          <w:numId w:val="5"/>
        </w:numPr>
        <w:rPr>
          <w:lang w:val="en-US"/>
        </w:rPr>
      </w:pPr>
      <w:r>
        <w:rPr>
          <w:lang w:val="en-US"/>
        </w:rPr>
        <w:t>8 Bytes of Storage.</w:t>
      </w:r>
    </w:p>
    <w:p w14:paraId="4A007B85" w14:textId="20C16C7F" w:rsidR="00FF4FE3" w:rsidRDefault="00FF4FE3" w:rsidP="00FF4FE3">
      <w:pPr>
        <w:pStyle w:val="ListParagraph"/>
        <w:numPr>
          <w:ilvl w:val="0"/>
          <w:numId w:val="5"/>
        </w:numPr>
        <w:rPr>
          <w:lang w:val="en-US"/>
        </w:rPr>
      </w:pPr>
      <w:r>
        <w:rPr>
          <w:lang w:val="en-US"/>
        </w:rPr>
        <w:t>0 to 18,446,744,073,709,551,615 (18.4 quintillion).</w:t>
      </w:r>
    </w:p>
    <w:p w14:paraId="47A789EF" w14:textId="5704467F" w:rsidR="00FF4FE3" w:rsidRDefault="00FF4FE3" w:rsidP="00FF4FE3">
      <w:pPr>
        <w:rPr>
          <w:lang w:val="en-US"/>
        </w:rPr>
      </w:pPr>
      <w:r>
        <w:rPr>
          <w:lang w:val="en-US"/>
        </w:rPr>
        <w:t>(Morrison II, 2022)</w:t>
      </w:r>
    </w:p>
    <w:p w14:paraId="5E8FA67E" w14:textId="77777777" w:rsidR="00ED7B4B" w:rsidRDefault="00ED7B4B" w:rsidP="00FF4FE3">
      <w:pPr>
        <w:rPr>
          <w:lang w:val="en-US"/>
        </w:rPr>
      </w:pPr>
    </w:p>
    <w:p w14:paraId="53DB45A7" w14:textId="2EFBE0F7" w:rsidR="00ED7B4B" w:rsidRDefault="00ED7B4B" w:rsidP="00FF4FE3">
      <w:pPr>
        <w:rPr>
          <w:lang w:val="en-US"/>
        </w:rPr>
      </w:pPr>
      <w:r>
        <w:rPr>
          <w:noProof/>
        </w:rPr>
        <w:drawing>
          <wp:inline distT="0" distB="0" distL="0" distR="0" wp14:anchorId="3E2B6617" wp14:editId="062A5D0B">
            <wp:extent cx="5731510" cy="1352550"/>
            <wp:effectExtent l="0" t="0" r="2540" b="0"/>
            <wp:docPr id="154912497"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2497" name="Picture 6"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352550"/>
                    </a:xfrm>
                    <a:prstGeom prst="rect">
                      <a:avLst/>
                    </a:prstGeom>
                    <a:noFill/>
                    <a:ln>
                      <a:noFill/>
                    </a:ln>
                  </pic:spPr>
                </pic:pic>
              </a:graphicData>
            </a:graphic>
          </wp:inline>
        </w:drawing>
      </w:r>
    </w:p>
    <w:p w14:paraId="12886159" w14:textId="06B050AD" w:rsidR="00ED7B4B" w:rsidRDefault="00ED7B4B" w:rsidP="00FF4FE3">
      <w:pPr>
        <w:rPr>
          <w:lang w:val="en-US"/>
        </w:rPr>
      </w:pPr>
      <w:r>
        <w:rPr>
          <w:lang w:val="en-US"/>
        </w:rPr>
        <w:t>‘Status’ in the ‘CREATE Order’ script defines itself with an Enum. This ensures that the only values that can be stored are the ones we immediately defined within the Enum, we ensure that by default, an order is ‘PLACED’.</w:t>
      </w:r>
    </w:p>
    <w:p w14:paraId="4FD32CA7" w14:textId="00EB5CDA" w:rsidR="00ED7B4B" w:rsidRDefault="00ED7B4B" w:rsidP="00FF4FE3">
      <w:pPr>
        <w:rPr>
          <w:lang w:val="en-US"/>
        </w:rPr>
      </w:pPr>
      <w:r>
        <w:rPr>
          <w:lang w:val="en-US"/>
        </w:rPr>
        <w:t>‘</w:t>
      </w:r>
      <w:proofErr w:type="spellStart"/>
      <w:r>
        <w:rPr>
          <w:lang w:val="en-US"/>
        </w:rPr>
        <w:t>OrderDate</w:t>
      </w:r>
      <w:proofErr w:type="spellEnd"/>
      <w:r>
        <w:rPr>
          <w:lang w:val="en-US"/>
        </w:rPr>
        <w:t>’ and ‘</w:t>
      </w:r>
      <w:proofErr w:type="spellStart"/>
      <w:r>
        <w:rPr>
          <w:lang w:val="en-US"/>
        </w:rPr>
        <w:t>DeliveryDate</w:t>
      </w:r>
      <w:proofErr w:type="spellEnd"/>
      <w:r>
        <w:rPr>
          <w:lang w:val="en-US"/>
        </w:rPr>
        <w:t>’ have different data storage requirements. An ‘</w:t>
      </w:r>
      <w:proofErr w:type="spellStart"/>
      <w:r>
        <w:rPr>
          <w:lang w:val="en-US"/>
        </w:rPr>
        <w:t>OrderDate</w:t>
      </w:r>
      <w:proofErr w:type="spellEnd"/>
      <w:r>
        <w:rPr>
          <w:lang w:val="en-US"/>
        </w:rPr>
        <w:t>’ automatically assigns the exact time it was created. Delivery Date is intended to be se</w:t>
      </w:r>
      <w:r w:rsidR="00BE123F">
        <w:rPr>
          <w:lang w:val="en-US"/>
        </w:rPr>
        <w:t>t when the order has been fulfilled</w:t>
      </w:r>
      <w:r>
        <w:rPr>
          <w:lang w:val="en-US"/>
        </w:rPr>
        <w:t>.</w:t>
      </w:r>
    </w:p>
    <w:p w14:paraId="76963A11" w14:textId="2B2D56B8" w:rsidR="00ED7B4B" w:rsidRDefault="00ED7B4B" w:rsidP="00FF4FE3">
      <w:pPr>
        <w:rPr>
          <w:lang w:val="en-US"/>
        </w:rPr>
      </w:pPr>
      <w:r>
        <w:rPr>
          <w:lang w:val="en-US"/>
        </w:rPr>
        <w:lastRenderedPageBreak/>
        <w:t xml:space="preserve">Finally, frequent lookups are </w:t>
      </w:r>
      <w:r>
        <w:rPr>
          <w:lang w:val="en-US"/>
        </w:rPr>
        <w:t>anticipat</w:t>
      </w:r>
      <w:r>
        <w:rPr>
          <w:lang w:val="en-US"/>
        </w:rPr>
        <w:t xml:space="preserve">ed in this table, so the </w:t>
      </w:r>
      <w:proofErr w:type="spellStart"/>
      <w:r>
        <w:rPr>
          <w:lang w:val="en-US"/>
        </w:rPr>
        <w:t>CompanyID</w:t>
      </w:r>
      <w:proofErr w:type="spellEnd"/>
      <w:r>
        <w:rPr>
          <w:lang w:val="en-US"/>
        </w:rPr>
        <w:t xml:space="preserve"> foreign key is Indexed for rapid lookup performance.</w:t>
      </w:r>
    </w:p>
    <w:p w14:paraId="43E82339" w14:textId="77777777" w:rsidR="00ED7B4B" w:rsidRDefault="00ED7B4B" w:rsidP="00FF4FE3">
      <w:pPr>
        <w:rPr>
          <w:lang w:val="en-US"/>
        </w:rPr>
      </w:pPr>
    </w:p>
    <w:p w14:paraId="55614CAB" w14:textId="5AF3A6D5" w:rsidR="00ED7B4B" w:rsidRDefault="00ED7B4B" w:rsidP="00FF4FE3">
      <w:pPr>
        <w:rPr>
          <w:lang w:val="en-US"/>
        </w:rPr>
      </w:pPr>
      <w:r>
        <w:rPr>
          <w:noProof/>
        </w:rPr>
        <w:drawing>
          <wp:inline distT="0" distB="0" distL="0" distR="0" wp14:anchorId="78D429D6" wp14:editId="4D15DE08">
            <wp:extent cx="4926965" cy="1835785"/>
            <wp:effectExtent l="0" t="0" r="6985" b="0"/>
            <wp:docPr id="2123306816" name="Picture 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06816" name="Picture 7" descr="A computer screen shot of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6965" cy="1835785"/>
                    </a:xfrm>
                    <a:prstGeom prst="rect">
                      <a:avLst/>
                    </a:prstGeom>
                    <a:noFill/>
                    <a:ln>
                      <a:noFill/>
                    </a:ln>
                  </pic:spPr>
                </pic:pic>
              </a:graphicData>
            </a:graphic>
          </wp:inline>
        </w:drawing>
      </w:r>
    </w:p>
    <w:p w14:paraId="6FAE51F5" w14:textId="20998235" w:rsidR="00ED7B4B" w:rsidRDefault="00ED7B4B" w:rsidP="00FF4FE3">
      <w:pPr>
        <w:rPr>
          <w:lang w:val="en-US"/>
        </w:rPr>
      </w:pPr>
      <w:r>
        <w:rPr>
          <w:lang w:val="en-US"/>
        </w:rPr>
        <w:t>Relations are created automatically; cascading deletion rules are established so child records are deleted when a parent record is deleted. However, for data integrity, we do not delete an Order if a Company is deleted, instead, marking the Foreign Key as null.</w:t>
      </w:r>
    </w:p>
    <w:p w14:paraId="1B564750" w14:textId="77777777" w:rsidR="00B43257" w:rsidRDefault="00B43257" w:rsidP="00FF4FE3">
      <w:pPr>
        <w:rPr>
          <w:lang w:val="en-US"/>
        </w:rPr>
      </w:pPr>
    </w:p>
    <w:p w14:paraId="402E5CA0" w14:textId="6F3A769B" w:rsidR="00B43257" w:rsidRDefault="00B43257" w:rsidP="00B43257">
      <w:pPr>
        <w:pStyle w:val="Heading2"/>
        <w:rPr>
          <w:lang w:val="en-US"/>
        </w:rPr>
      </w:pPr>
      <w:r>
        <w:rPr>
          <w:lang w:val="en-US"/>
        </w:rPr>
        <w:t>Data Seeding</w:t>
      </w:r>
    </w:p>
    <w:p w14:paraId="1ACD949E" w14:textId="77777777" w:rsidR="00B43257" w:rsidRDefault="00B43257" w:rsidP="00B43257">
      <w:pPr>
        <w:rPr>
          <w:lang w:val="en-US"/>
        </w:rPr>
      </w:pPr>
    </w:p>
    <w:p w14:paraId="1A69A186" w14:textId="36808EDD" w:rsidR="00B43257" w:rsidRDefault="00B43257" w:rsidP="00B43257">
      <w:pPr>
        <w:rPr>
          <w:lang w:val="en-US"/>
        </w:rPr>
      </w:pPr>
      <w:r>
        <w:rPr>
          <w:lang w:val="en-US"/>
        </w:rPr>
        <w:t>Please see Appendix C – Section 2 for the SQL Scripts to generate initial data.</w:t>
      </w:r>
    </w:p>
    <w:p w14:paraId="5C8052A6" w14:textId="77777777" w:rsidR="00CB4F2E" w:rsidRDefault="00CB4F2E" w:rsidP="00B43257">
      <w:pPr>
        <w:rPr>
          <w:lang w:val="en-US"/>
        </w:rPr>
      </w:pPr>
    </w:p>
    <w:p w14:paraId="216D3A69" w14:textId="0065A6DF" w:rsidR="00CB4F2E" w:rsidRPr="00B43257" w:rsidRDefault="00CB4F2E" w:rsidP="00CB4F2E">
      <w:pPr>
        <w:pStyle w:val="Heading1"/>
        <w:rPr>
          <w:lang w:val="en-US"/>
        </w:rPr>
      </w:pPr>
      <w:r>
        <w:rPr>
          <w:lang w:val="en-US"/>
        </w:rPr>
        <w:t>Task 4 – Database Queries</w:t>
      </w:r>
    </w:p>
    <w:p w14:paraId="467E7532" w14:textId="416E23D5" w:rsidR="008E5B1A" w:rsidRPr="00B222BE" w:rsidRDefault="008E5B1A" w:rsidP="008E5B1A">
      <w:pPr>
        <w:pStyle w:val="Heading1"/>
        <w:rPr>
          <w:rFonts w:asciiTheme="minorHAnsi" w:hAnsiTheme="minorHAnsi" w:cstheme="minorHAnsi"/>
          <w:u w:val="single"/>
          <w:lang w:val="en-US"/>
        </w:rPr>
      </w:pPr>
      <w:bookmarkStart w:id="35" w:name="_Toc142162552"/>
      <w:r w:rsidRPr="00B222BE">
        <w:rPr>
          <w:rFonts w:asciiTheme="minorHAnsi" w:hAnsiTheme="minorHAnsi" w:cstheme="minorHAnsi"/>
          <w:u w:val="single"/>
          <w:lang w:val="en-US"/>
        </w:rPr>
        <w:t>Appendices</w:t>
      </w:r>
      <w:bookmarkEnd w:id="35"/>
    </w:p>
    <w:p w14:paraId="3A79480E" w14:textId="77777777" w:rsidR="002B5119" w:rsidRPr="00B222BE" w:rsidRDefault="002B5119" w:rsidP="002B5119">
      <w:pPr>
        <w:rPr>
          <w:rFonts w:cstheme="minorHAnsi"/>
          <w:lang w:val="en-US"/>
        </w:rPr>
      </w:pPr>
    </w:p>
    <w:p w14:paraId="4BD01AD4" w14:textId="35DC1DF0" w:rsidR="008E5B1A" w:rsidRPr="00B222BE" w:rsidRDefault="002B5119" w:rsidP="002B5119">
      <w:pPr>
        <w:pStyle w:val="Heading2"/>
        <w:rPr>
          <w:rFonts w:asciiTheme="minorHAnsi" w:hAnsiTheme="minorHAnsi" w:cstheme="minorHAnsi"/>
          <w:u w:val="single"/>
        </w:rPr>
      </w:pPr>
      <w:bookmarkStart w:id="36" w:name="_Toc142162553"/>
      <w:r w:rsidRPr="00B222BE">
        <w:rPr>
          <w:rFonts w:asciiTheme="minorHAnsi" w:hAnsiTheme="minorHAnsi" w:cstheme="minorHAnsi"/>
          <w:u w:val="single"/>
        </w:rPr>
        <w:t>Appendix A:</w:t>
      </w:r>
      <w:bookmarkEnd w:id="36"/>
    </w:p>
    <w:p w14:paraId="2595345A" w14:textId="77777777" w:rsidR="00413AB3" w:rsidRPr="00B222BE" w:rsidRDefault="00413AB3" w:rsidP="008E5B1A">
      <w:pPr>
        <w:rPr>
          <w:rFonts w:cstheme="minorHAnsi"/>
          <w:lang w:val="en-US"/>
        </w:rPr>
      </w:pPr>
    </w:p>
    <w:p w14:paraId="523ED3E6" w14:textId="48A4D85E" w:rsidR="008E5B1A" w:rsidRPr="00B222BE" w:rsidRDefault="008E5B1A" w:rsidP="002B5119">
      <w:pPr>
        <w:pStyle w:val="Heading3"/>
        <w:rPr>
          <w:rFonts w:asciiTheme="minorHAnsi" w:hAnsiTheme="minorHAnsi" w:cstheme="minorHAnsi"/>
          <w:lang w:val="en-US"/>
        </w:rPr>
      </w:pPr>
      <w:bookmarkStart w:id="37" w:name="_Toc142162554"/>
      <w:r w:rsidRPr="00B222BE">
        <w:rPr>
          <w:rFonts w:asciiTheme="minorHAnsi" w:hAnsiTheme="minorHAnsi" w:cstheme="minorHAnsi"/>
          <w:lang w:val="en-US"/>
        </w:rPr>
        <w:t xml:space="preserve">Figure </w:t>
      </w:r>
      <w:r w:rsidR="0098437E" w:rsidRPr="00B222BE">
        <w:rPr>
          <w:rFonts w:asciiTheme="minorHAnsi" w:hAnsiTheme="minorHAnsi" w:cstheme="minorHAnsi"/>
          <w:lang w:val="en-US"/>
        </w:rPr>
        <w:t>1</w:t>
      </w:r>
      <w:r w:rsidR="00413AB3" w:rsidRPr="00B222BE">
        <w:rPr>
          <w:rFonts w:asciiTheme="minorHAnsi" w:hAnsiTheme="minorHAnsi" w:cstheme="minorHAnsi"/>
          <w:lang w:val="en-US"/>
        </w:rPr>
        <w:t xml:space="preserve"> – RDBMS Table</w:t>
      </w:r>
      <w:bookmarkEnd w:id="37"/>
    </w:p>
    <w:p w14:paraId="4E461661" w14:textId="77777777" w:rsidR="00413AB3" w:rsidRPr="00B222BE" w:rsidRDefault="00413AB3" w:rsidP="00413AB3">
      <w:pPr>
        <w:rPr>
          <w:rFonts w:cstheme="minorHAnsi"/>
          <w:lang w:val="en-US"/>
        </w:rPr>
      </w:pPr>
    </w:p>
    <w:p w14:paraId="16EB8E48" w14:textId="49FB0DCA" w:rsidR="008E5B1A" w:rsidRPr="00B222BE" w:rsidRDefault="008E5B1A" w:rsidP="008E5B1A">
      <w:pPr>
        <w:rPr>
          <w:rFonts w:cstheme="minorHAnsi"/>
          <w:lang w:val="en-US"/>
        </w:rPr>
      </w:pPr>
      <w:r w:rsidRPr="00B222BE">
        <w:rPr>
          <w:rFonts w:cstheme="minorHAnsi"/>
          <w:lang w:val="en-US"/>
        </w:rPr>
        <w:t>A simple representation of a table in a Relational Database Management System.</w:t>
      </w:r>
    </w:p>
    <w:p w14:paraId="0318487C" w14:textId="6A93C7A2" w:rsidR="008E5B1A" w:rsidRPr="00B222BE" w:rsidRDefault="008E5B1A" w:rsidP="008E5B1A">
      <w:pPr>
        <w:rPr>
          <w:rFonts w:cstheme="minorHAnsi"/>
          <w:lang w:val="en-US"/>
        </w:rPr>
      </w:pPr>
      <w:r w:rsidRPr="00B222BE">
        <w:rPr>
          <w:rFonts w:cstheme="minorHAnsi"/>
          <w:lang w:val="en-US"/>
        </w:rPr>
        <w:t>Adapted from “RDBMS Table Terminologies”, a blogpost by Wentz Wu. 8/07/2019.</w:t>
      </w:r>
    </w:p>
    <w:p w14:paraId="2EAC698A" w14:textId="77777777" w:rsidR="00BB13F0" w:rsidRPr="00B222BE" w:rsidRDefault="00BB13F0" w:rsidP="008E5B1A">
      <w:pPr>
        <w:rPr>
          <w:rFonts w:cstheme="minorHAnsi"/>
          <w:lang w:val="en-US"/>
        </w:rPr>
      </w:pPr>
    </w:p>
    <w:p w14:paraId="36283FD0" w14:textId="58D9A0E4" w:rsidR="00BB13F0" w:rsidRPr="00B222BE" w:rsidRDefault="00BB13F0" w:rsidP="002B5119">
      <w:pPr>
        <w:pStyle w:val="Heading3"/>
        <w:rPr>
          <w:rFonts w:asciiTheme="minorHAnsi" w:hAnsiTheme="minorHAnsi" w:cstheme="minorHAnsi"/>
          <w:lang w:val="en-US"/>
        </w:rPr>
      </w:pPr>
      <w:bookmarkStart w:id="38" w:name="_Toc142162555"/>
      <w:r w:rsidRPr="00B222BE">
        <w:rPr>
          <w:rFonts w:asciiTheme="minorHAnsi" w:hAnsiTheme="minorHAnsi" w:cstheme="minorHAnsi"/>
          <w:lang w:val="en-US"/>
        </w:rPr>
        <w:t xml:space="preserve">Figure </w:t>
      </w:r>
      <w:r w:rsidR="0098437E" w:rsidRPr="00B222BE">
        <w:rPr>
          <w:rFonts w:asciiTheme="minorHAnsi" w:hAnsiTheme="minorHAnsi" w:cstheme="minorHAnsi"/>
          <w:lang w:val="en-US"/>
        </w:rPr>
        <w:t>2</w:t>
      </w:r>
      <w:r w:rsidR="00413AB3" w:rsidRPr="00B222BE">
        <w:rPr>
          <w:rFonts w:asciiTheme="minorHAnsi" w:hAnsiTheme="minorHAnsi" w:cstheme="minorHAnsi"/>
          <w:lang w:val="en-US"/>
        </w:rPr>
        <w:t xml:space="preserve"> – Stack Overflow Database Environments Survey</w:t>
      </w:r>
      <w:r w:rsidRPr="00B222BE">
        <w:rPr>
          <w:rFonts w:asciiTheme="minorHAnsi" w:hAnsiTheme="minorHAnsi" w:cstheme="minorHAnsi"/>
          <w:lang w:val="en-US"/>
        </w:rPr>
        <w:t>:</w:t>
      </w:r>
      <w:bookmarkEnd w:id="38"/>
    </w:p>
    <w:p w14:paraId="3F49CFC0" w14:textId="77777777" w:rsidR="002B5119" w:rsidRPr="00B222BE" w:rsidRDefault="002B5119" w:rsidP="002B5119">
      <w:pPr>
        <w:rPr>
          <w:rFonts w:cstheme="minorHAnsi"/>
          <w:lang w:val="en-US"/>
        </w:rPr>
      </w:pPr>
    </w:p>
    <w:p w14:paraId="7A717D2B" w14:textId="307018EF" w:rsidR="00BB13F0" w:rsidRPr="00B222BE" w:rsidRDefault="00BB13F0" w:rsidP="008E5B1A">
      <w:pPr>
        <w:rPr>
          <w:rFonts w:cstheme="minorHAnsi"/>
          <w:lang w:val="en-US"/>
        </w:rPr>
      </w:pPr>
      <w:r w:rsidRPr="00B222BE">
        <w:rPr>
          <w:rFonts w:cstheme="minorHAnsi"/>
          <w:lang w:val="en-US"/>
        </w:rPr>
        <w:t>A chart displaying database environments used by professional developers (60,369 respondents). Answers are multiple choice to encapsulate total usage rather than the greatest usage of a specific vender.</w:t>
      </w:r>
    </w:p>
    <w:p w14:paraId="64B43D7B" w14:textId="4536FEE8" w:rsidR="00BB13F0" w:rsidRPr="00B222BE" w:rsidRDefault="00BB13F0" w:rsidP="008E5B1A">
      <w:pPr>
        <w:rPr>
          <w:rFonts w:cstheme="minorHAnsi"/>
          <w:lang w:val="en-US"/>
        </w:rPr>
      </w:pPr>
      <w:r w:rsidRPr="00B222BE">
        <w:rPr>
          <w:rFonts w:cstheme="minorHAnsi"/>
          <w:lang w:val="en-US"/>
        </w:rPr>
        <w:lastRenderedPageBreak/>
        <w:t>Adapted from the 2023 Developer Survey by Stack Overflow.</w:t>
      </w:r>
    </w:p>
    <w:p w14:paraId="431C0BC7" w14:textId="77777777" w:rsidR="00D34D0F" w:rsidRPr="00B222BE" w:rsidRDefault="00D34D0F" w:rsidP="008E5B1A">
      <w:pPr>
        <w:rPr>
          <w:rFonts w:cstheme="minorHAnsi"/>
          <w:lang w:val="en-US"/>
        </w:rPr>
      </w:pPr>
    </w:p>
    <w:p w14:paraId="66D9C491" w14:textId="45587434" w:rsidR="00D34D0F" w:rsidRPr="00B222BE" w:rsidRDefault="00D34D0F" w:rsidP="002B5119">
      <w:pPr>
        <w:pStyle w:val="Heading3"/>
        <w:rPr>
          <w:rFonts w:asciiTheme="minorHAnsi" w:hAnsiTheme="minorHAnsi" w:cstheme="minorHAnsi"/>
          <w:lang w:val="en-US"/>
        </w:rPr>
      </w:pPr>
      <w:bookmarkStart w:id="39" w:name="_Toc142162556"/>
      <w:r w:rsidRPr="00B222BE">
        <w:rPr>
          <w:rFonts w:asciiTheme="minorHAnsi" w:hAnsiTheme="minorHAnsi" w:cstheme="minorHAnsi"/>
          <w:lang w:val="en-US"/>
        </w:rPr>
        <w:t xml:space="preserve">Figure </w:t>
      </w:r>
      <w:r w:rsidR="0098437E" w:rsidRPr="00B222BE">
        <w:rPr>
          <w:rFonts w:asciiTheme="minorHAnsi" w:hAnsiTheme="minorHAnsi" w:cstheme="minorHAnsi"/>
          <w:lang w:val="en-US"/>
        </w:rPr>
        <w:t>3</w:t>
      </w:r>
      <w:r w:rsidR="00413AB3" w:rsidRPr="00B222BE">
        <w:rPr>
          <w:rFonts w:asciiTheme="minorHAnsi" w:hAnsiTheme="minorHAnsi" w:cstheme="minorHAnsi"/>
          <w:lang w:val="en-US"/>
        </w:rPr>
        <w:t xml:space="preserve"> – ACID Principles</w:t>
      </w:r>
      <w:r w:rsidRPr="00B222BE">
        <w:rPr>
          <w:rFonts w:asciiTheme="minorHAnsi" w:hAnsiTheme="minorHAnsi" w:cstheme="minorHAnsi"/>
          <w:lang w:val="en-US"/>
        </w:rPr>
        <w:t>:</w:t>
      </w:r>
      <w:bookmarkEnd w:id="39"/>
      <w:r w:rsidRPr="00B222BE">
        <w:rPr>
          <w:rFonts w:asciiTheme="minorHAnsi" w:hAnsiTheme="minorHAnsi" w:cstheme="minorHAnsi"/>
          <w:lang w:val="en-US"/>
        </w:rPr>
        <w:t xml:space="preserve"> </w:t>
      </w:r>
    </w:p>
    <w:p w14:paraId="62B93D5B" w14:textId="77777777" w:rsidR="002B5119" w:rsidRPr="00B222BE" w:rsidRDefault="002B5119" w:rsidP="002B5119">
      <w:pPr>
        <w:rPr>
          <w:rFonts w:cstheme="minorHAnsi"/>
          <w:lang w:val="en-US"/>
        </w:rPr>
      </w:pPr>
    </w:p>
    <w:p w14:paraId="0CFBC482" w14:textId="0D1EB9AB" w:rsidR="00D34D0F" w:rsidRPr="00B222BE" w:rsidRDefault="00D34D0F" w:rsidP="008E5B1A">
      <w:pPr>
        <w:rPr>
          <w:rFonts w:cstheme="minorHAnsi"/>
          <w:lang w:val="en-US"/>
        </w:rPr>
      </w:pPr>
      <w:r w:rsidRPr="00B222BE">
        <w:rPr>
          <w:rFonts w:cstheme="minorHAnsi"/>
          <w:lang w:val="en-US"/>
        </w:rPr>
        <w:t>A graphic showing an overview of the ACID Principles and their definitions.</w:t>
      </w:r>
    </w:p>
    <w:p w14:paraId="2A6F6EC2" w14:textId="456D67AE" w:rsidR="00D34D0F" w:rsidRPr="00B222BE" w:rsidRDefault="00D34D0F" w:rsidP="008E5B1A">
      <w:pPr>
        <w:rPr>
          <w:rFonts w:cstheme="minorHAnsi"/>
          <w:lang w:val="en-US"/>
        </w:rPr>
      </w:pPr>
      <w:r w:rsidRPr="00B222BE">
        <w:rPr>
          <w:rFonts w:cstheme="minorHAnsi"/>
          <w:lang w:val="en-US"/>
        </w:rPr>
        <w:t>Adapted from an independent blogpost by Dave Pinal. 9/12/2007.</w:t>
      </w:r>
    </w:p>
    <w:p w14:paraId="50452684" w14:textId="77777777" w:rsidR="0098437E" w:rsidRPr="00B222BE" w:rsidRDefault="0098437E" w:rsidP="008E5B1A">
      <w:pPr>
        <w:rPr>
          <w:rFonts w:cstheme="minorHAnsi"/>
          <w:lang w:val="en-US"/>
        </w:rPr>
      </w:pPr>
    </w:p>
    <w:p w14:paraId="3C1F0697" w14:textId="1C17480E" w:rsidR="0098437E" w:rsidRPr="00B222BE" w:rsidRDefault="0098437E" w:rsidP="0098437E">
      <w:pPr>
        <w:pStyle w:val="Heading3"/>
        <w:rPr>
          <w:rFonts w:asciiTheme="minorHAnsi" w:hAnsiTheme="minorHAnsi" w:cstheme="minorHAnsi"/>
          <w:lang w:val="en-US"/>
        </w:rPr>
      </w:pPr>
      <w:bookmarkStart w:id="40" w:name="_Toc142162557"/>
      <w:r w:rsidRPr="00B222BE">
        <w:rPr>
          <w:rFonts w:asciiTheme="minorHAnsi" w:hAnsiTheme="minorHAnsi" w:cstheme="minorHAnsi"/>
          <w:lang w:val="en-US"/>
        </w:rPr>
        <w:t>Figure 4 – Hierarchical Data Tree</w:t>
      </w:r>
      <w:bookmarkEnd w:id="40"/>
    </w:p>
    <w:p w14:paraId="76B4A4BF" w14:textId="77777777" w:rsidR="00837734" w:rsidRPr="00B222BE" w:rsidRDefault="00837734" w:rsidP="008E5B1A">
      <w:pPr>
        <w:rPr>
          <w:rFonts w:cstheme="minorHAnsi"/>
          <w:lang w:val="en-US"/>
        </w:rPr>
      </w:pPr>
    </w:p>
    <w:p w14:paraId="2FCEFF41" w14:textId="3FBB8A26" w:rsidR="002B5119" w:rsidRPr="00B222BE" w:rsidRDefault="0098437E" w:rsidP="008E5B1A">
      <w:pPr>
        <w:rPr>
          <w:rFonts w:cstheme="minorHAnsi"/>
          <w:lang w:val="en-US"/>
        </w:rPr>
      </w:pPr>
      <w:r w:rsidRPr="00B222BE">
        <w:rPr>
          <w:rFonts w:cstheme="minorHAnsi"/>
          <w:lang w:val="en-US"/>
        </w:rPr>
        <w:t>A simple graphic showing the tree-like structure of hierarchical databases.</w:t>
      </w:r>
    </w:p>
    <w:p w14:paraId="38EFAAE5" w14:textId="16886450" w:rsidR="00E70FFF" w:rsidRPr="00B222BE" w:rsidRDefault="00E70FFF" w:rsidP="008E5B1A">
      <w:pPr>
        <w:rPr>
          <w:rFonts w:cstheme="minorHAnsi"/>
          <w:lang w:val="en-US"/>
        </w:rPr>
      </w:pPr>
      <w:r w:rsidRPr="00B222BE">
        <w:rPr>
          <w:rFonts w:cstheme="minorHAnsi"/>
          <w:lang w:val="en-US"/>
        </w:rPr>
        <w:t>Adapted from an article from MariaDB. 06/06/2015.</w:t>
      </w:r>
    </w:p>
    <w:p w14:paraId="52E533A2" w14:textId="77777777" w:rsidR="00011785" w:rsidRPr="00B222BE" w:rsidRDefault="00011785" w:rsidP="008E5B1A">
      <w:pPr>
        <w:rPr>
          <w:rFonts w:cstheme="minorHAnsi"/>
          <w:lang w:val="en-US"/>
        </w:rPr>
      </w:pPr>
    </w:p>
    <w:p w14:paraId="4043FA45" w14:textId="36D3DD8C" w:rsidR="00CA0332" w:rsidRPr="00B222BE" w:rsidRDefault="00CA0332" w:rsidP="00CA0332">
      <w:pPr>
        <w:pStyle w:val="Heading3"/>
        <w:rPr>
          <w:rFonts w:asciiTheme="minorHAnsi" w:hAnsiTheme="minorHAnsi" w:cstheme="minorHAnsi"/>
          <w:lang w:val="en-US"/>
        </w:rPr>
      </w:pPr>
      <w:bookmarkStart w:id="41" w:name="_Toc142162558"/>
      <w:r w:rsidRPr="00B222BE">
        <w:rPr>
          <w:rFonts w:asciiTheme="minorHAnsi" w:hAnsiTheme="minorHAnsi" w:cstheme="minorHAnsi"/>
          <w:lang w:val="en-US"/>
        </w:rPr>
        <w:t>Figure 5 – Document Model Example</w:t>
      </w:r>
      <w:bookmarkEnd w:id="41"/>
    </w:p>
    <w:p w14:paraId="5626054B" w14:textId="0D0F34EB" w:rsidR="00CA0332" w:rsidRPr="00B222BE" w:rsidRDefault="00CA0332" w:rsidP="00CA0332">
      <w:pPr>
        <w:rPr>
          <w:rFonts w:cstheme="minorHAnsi"/>
          <w:lang w:val="en-US"/>
        </w:rPr>
      </w:pPr>
    </w:p>
    <w:p w14:paraId="61376EE3" w14:textId="3EB77FBC" w:rsidR="00CA0332" w:rsidRPr="00B222BE" w:rsidRDefault="00CA0332" w:rsidP="00CA0332">
      <w:pPr>
        <w:rPr>
          <w:rFonts w:cstheme="minorHAnsi"/>
          <w:lang w:val="en-US"/>
        </w:rPr>
      </w:pPr>
      <w:r w:rsidRPr="00B222BE">
        <w:rPr>
          <w:rFonts w:cstheme="minorHAnsi"/>
          <w:lang w:val="en-US"/>
        </w:rPr>
        <w:t xml:space="preserve">An image that represents a collection of documents within a document database. Records can contain different data </w:t>
      </w:r>
      <w:r w:rsidR="00AC624B" w:rsidRPr="00B222BE">
        <w:rPr>
          <w:rFonts w:cstheme="minorHAnsi"/>
          <w:lang w:val="en-US"/>
        </w:rPr>
        <w:t>if</w:t>
      </w:r>
      <w:r w:rsidRPr="00B222BE">
        <w:rPr>
          <w:rFonts w:cstheme="minorHAnsi"/>
          <w:lang w:val="en-US"/>
        </w:rPr>
        <w:t xml:space="preserve"> the overall structure is adhered to.</w:t>
      </w:r>
    </w:p>
    <w:p w14:paraId="6C1DFD5B" w14:textId="1451D638" w:rsidR="00CA0332" w:rsidRPr="00B222BE" w:rsidRDefault="00CA0332" w:rsidP="00CA0332">
      <w:pPr>
        <w:rPr>
          <w:rFonts w:cstheme="minorHAnsi"/>
          <w:lang w:val="en-US"/>
        </w:rPr>
      </w:pPr>
      <w:r w:rsidRPr="00B222BE">
        <w:rPr>
          <w:rFonts w:cstheme="minorHAnsi"/>
          <w:lang w:val="en-US"/>
        </w:rPr>
        <w:t>Adapted from an article from Akshay Pore, 16/2/2018.</w:t>
      </w:r>
    </w:p>
    <w:p w14:paraId="2B8AFF37" w14:textId="77777777" w:rsidR="00E12825" w:rsidRPr="00B222BE" w:rsidRDefault="00E12825" w:rsidP="00CA0332">
      <w:pPr>
        <w:rPr>
          <w:rFonts w:cstheme="minorHAnsi"/>
          <w:lang w:val="en-US"/>
        </w:rPr>
      </w:pPr>
    </w:p>
    <w:p w14:paraId="02EA4917" w14:textId="1344537B" w:rsidR="00E12825" w:rsidRPr="00B222BE" w:rsidRDefault="00E12825" w:rsidP="00E12825">
      <w:pPr>
        <w:pStyle w:val="Heading3"/>
        <w:rPr>
          <w:rFonts w:asciiTheme="minorHAnsi" w:hAnsiTheme="minorHAnsi" w:cstheme="minorHAnsi"/>
          <w:lang w:val="en-US"/>
        </w:rPr>
      </w:pPr>
      <w:bookmarkStart w:id="42" w:name="_Toc142162559"/>
      <w:r w:rsidRPr="00B222BE">
        <w:rPr>
          <w:rFonts w:asciiTheme="minorHAnsi" w:hAnsiTheme="minorHAnsi" w:cstheme="minorHAnsi"/>
          <w:lang w:val="en-US"/>
        </w:rPr>
        <w:t>Figure 6 – Key-Value Database Example</w:t>
      </w:r>
      <w:bookmarkEnd w:id="42"/>
    </w:p>
    <w:p w14:paraId="1676B7BF" w14:textId="77777777" w:rsidR="00E12825" w:rsidRPr="00B222BE" w:rsidRDefault="00E12825" w:rsidP="00E12825">
      <w:pPr>
        <w:rPr>
          <w:rFonts w:cstheme="minorHAnsi"/>
          <w:lang w:val="en-US"/>
        </w:rPr>
      </w:pPr>
    </w:p>
    <w:p w14:paraId="6E037991" w14:textId="5C76630C" w:rsidR="00E12825" w:rsidRPr="00B222BE" w:rsidRDefault="00E12825" w:rsidP="00E12825">
      <w:pPr>
        <w:rPr>
          <w:rFonts w:cstheme="minorHAnsi"/>
          <w:lang w:val="en-US"/>
        </w:rPr>
      </w:pPr>
      <w:r w:rsidRPr="00B222BE">
        <w:rPr>
          <w:rFonts w:cstheme="minorHAnsi"/>
          <w:lang w:val="en-US"/>
        </w:rPr>
        <w:t>An image that shows a human readable example of a Key-Value data store. Using a Name as a Key &amp; a phone number as a Value</w:t>
      </w:r>
    </w:p>
    <w:p w14:paraId="3F1E2E06" w14:textId="00B311F8" w:rsidR="00076353" w:rsidRPr="00B222BE" w:rsidRDefault="00076353" w:rsidP="00E12825">
      <w:pPr>
        <w:rPr>
          <w:rFonts w:cstheme="minorHAnsi"/>
          <w:lang w:val="en-US"/>
        </w:rPr>
      </w:pPr>
      <w:r w:rsidRPr="00B222BE">
        <w:rPr>
          <w:rFonts w:cstheme="minorHAnsi"/>
          <w:lang w:val="en-US"/>
        </w:rPr>
        <w:t xml:space="preserve">Adapted from an article by Redis DB, </w:t>
      </w:r>
      <w:r w:rsidR="006917CB" w:rsidRPr="00B222BE">
        <w:rPr>
          <w:rFonts w:cstheme="minorHAnsi"/>
          <w:lang w:val="en-US"/>
        </w:rPr>
        <w:t>06/07/</w:t>
      </w:r>
      <w:r w:rsidRPr="00B222BE">
        <w:rPr>
          <w:rFonts w:cstheme="minorHAnsi"/>
          <w:lang w:val="en-US"/>
        </w:rPr>
        <w:t>2023.</w:t>
      </w:r>
    </w:p>
    <w:p w14:paraId="4A3C2CA4" w14:textId="77777777" w:rsidR="005A311B" w:rsidRPr="00B222BE" w:rsidRDefault="005A311B" w:rsidP="00E12825">
      <w:pPr>
        <w:rPr>
          <w:rFonts w:cstheme="minorHAnsi"/>
          <w:lang w:val="en-US"/>
        </w:rPr>
      </w:pPr>
    </w:p>
    <w:p w14:paraId="11C5E6B7" w14:textId="0EA18956" w:rsidR="005A311B" w:rsidRPr="00B222BE" w:rsidRDefault="005A311B" w:rsidP="005A311B">
      <w:pPr>
        <w:pStyle w:val="Heading3"/>
        <w:rPr>
          <w:rFonts w:asciiTheme="minorHAnsi" w:hAnsiTheme="minorHAnsi" w:cstheme="minorHAnsi"/>
          <w:lang w:val="en-US"/>
        </w:rPr>
      </w:pPr>
      <w:bookmarkStart w:id="43" w:name="_Toc142162560"/>
      <w:r w:rsidRPr="00B222BE">
        <w:rPr>
          <w:rFonts w:asciiTheme="minorHAnsi" w:hAnsiTheme="minorHAnsi" w:cstheme="minorHAnsi"/>
          <w:lang w:val="en-US"/>
        </w:rPr>
        <w:t>Figure 7 – Shortest Path Key-Value Data Access</w:t>
      </w:r>
      <w:bookmarkEnd w:id="43"/>
    </w:p>
    <w:p w14:paraId="54A99B57" w14:textId="77777777" w:rsidR="00011785" w:rsidRPr="00B222BE" w:rsidRDefault="00011785" w:rsidP="008E5B1A">
      <w:pPr>
        <w:rPr>
          <w:rFonts w:cstheme="minorHAnsi"/>
          <w:lang w:val="en-US"/>
        </w:rPr>
      </w:pPr>
    </w:p>
    <w:p w14:paraId="358095B7" w14:textId="645D668C" w:rsidR="005A311B" w:rsidRPr="00B222BE" w:rsidRDefault="005A311B" w:rsidP="008E5B1A">
      <w:pPr>
        <w:rPr>
          <w:rFonts w:cstheme="minorHAnsi"/>
          <w:lang w:val="en-US"/>
        </w:rPr>
      </w:pPr>
      <w:r w:rsidRPr="00B222BE">
        <w:rPr>
          <w:rFonts w:cstheme="minorHAnsi"/>
          <w:lang w:val="en-US"/>
        </w:rPr>
        <w:t xml:space="preserve">A chart that displays the read time of related nodes in an inter-connected Social Media database context. </w:t>
      </w:r>
      <w:proofErr w:type="spellStart"/>
      <w:r w:rsidRPr="00B222BE">
        <w:rPr>
          <w:rFonts w:cstheme="minorHAnsi"/>
          <w:lang w:val="en-US"/>
        </w:rPr>
        <w:t>ArangoDB</w:t>
      </w:r>
      <w:proofErr w:type="spellEnd"/>
      <w:r w:rsidRPr="00B222BE">
        <w:rPr>
          <w:rFonts w:cstheme="minorHAnsi"/>
          <w:lang w:val="en-US"/>
        </w:rPr>
        <w:t>(Rocks) is a Key-Value database.</w:t>
      </w:r>
    </w:p>
    <w:p w14:paraId="5A69BDB8" w14:textId="21B66A93" w:rsidR="005A311B" w:rsidRPr="00B222BE" w:rsidRDefault="005A311B" w:rsidP="008E5B1A">
      <w:pPr>
        <w:rPr>
          <w:rFonts w:cstheme="minorHAnsi"/>
          <w:lang w:val="en-US"/>
        </w:rPr>
      </w:pPr>
      <w:r w:rsidRPr="00B222BE">
        <w:rPr>
          <w:rFonts w:cstheme="minorHAnsi"/>
          <w:lang w:val="en-US"/>
        </w:rPr>
        <w:t xml:space="preserve">Adapted from an article of benchmarks by </w:t>
      </w:r>
      <w:proofErr w:type="spellStart"/>
      <w:r w:rsidRPr="00B222BE">
        <w:rPr>
          <w:rFonts w:cstheme="minorHAnsi"/>
          <w:lang w:val="en-US"/>
        </w:rPr>
        <w:t>ArangoDB</w:t>
      </w:r>
      <w:proofErr w:type="spellEnd"/>
      <w:r w:rsidRPr="00B222BE">
        <w:rPr>
          <w:rFonts w:cstheme="minorHAnsi"/>
          <w:lang w:val="en-US"/>
        </w:rPr>
        <w:t xml:space="preserve">, </w:t>
      </w:r>
      <w:r w:rsidR="00D57E73" w:rsidRPr="00B222BE">
        <w:rPr>
          <w:rFonts w:cstheme="minorHAnsi"/>
          <w:lang w:val="en-US"/>
        </w:rPr>
        <w:t>14</w:t>
      </w:r>
      <w:r w:rsidRPr="00B222BE">
        <w:rPr>
          <w:rFonts w:cstheme="minorHAnsi"/>
          <w:lang w:val="en-US"/>
        </w:rPr>
        <w:t>/02/2018</w:t>
      </w:r>
      <w:r w:rsidR="00D57E73" w:rsidRPr="00B222BE">
        <w:rPr>
          <w:rFonts w:cstheme="minorHAnsi"/>
          <w:lang w:val="en-US"/>
        </w:rPr>
        <w:t>.</w:t>
      </w:r>
    </w:p>
    <w:p w14:paraId="6833DA0B" w14:textId="77777777" w:rsidR="004B7153" w:rsidRPr="00B222BE" w:rsidRDefault="004B7153" w:rsidP="008E5B1A">
      <w:pPr>
        <w:rPr>
          <w:rFonts w:cstheme="minorHAnsi"/>
          <w:lang w:val="en-US"/>
        </w:rPr>
      </w:pPr>
    </w:p>
    <w:p w14:paraId="56BC3BDA" w14:textId="7C57BDA8" w:rsidR="004B7153" w:rsidRPr="00B222BE" w:rsidRDefault="004B7153" w:rsidP="004B7153">
      <w:pPr>
        <w:pStyle w:val="Heading3"/>
        <w:rPr>
          <w:rFonts w:asciiTheme="minorHAnsi" w:hAnsiTheme="minorHAnsi" w:cstheme="minorHAnsi"/>
          <w:lang w:val="en-US"/>
        </w:rPr>
      </w:pPr>
      <w:bookmarkStart w:id="44" w:name="_Toc142162561"/>
      <w:r w:rsidRPr="00B222BE">
        <w:rPr>
          <w:rFonts w:asciiTheme="minorHAnsi" w:hAnsiTheme="minorHAnsi" w:cstheme="minorHAnsi"/>
          <w:lang w:val="en-US"/>
        </w:rPr>
        <w:t>Figure 8 – Graph Database example Schema</w:t>
      </w:r>
      <w:bookmarkEnd w:id="44"/>
    </w:p>
    <w:p w14:paraId="6D03FFB9" w14:textId="77777777" w:rsidR="004B7153" w:rsidRPr="00B222BE" w:rsidRDefault="004B7153" w:rsidP="004B7153">
      <w:pPr>
        <w:rPr>
          <w:rFonts w:cstheme="minorHAnsi"/>
          <w:lang w:val="en-US"/>
        </w:rPr>
      </w:pPr>
    </w:p>
    <w:p w14:paraId="0D9B6723" w14:textId="44C21393" w:rsidR="004B7153" w:rsidRPr="00B222BE" w:rsidRDefault="004B7153" w:rsidP="004B7153">
      <w:pPr>
        <w:rPr>
          <w:rFonts w:cstheme="minorHAnsi"/>
          <w:lang w:val="en-US"/>
        </w:rPr>
      </w:pPr>
      <w:r w:rsidRPr="00B222BE">
        <w:rPr>
          <w:rFonts w:cstheme="minorHAnsi"/>
          <w:lang w:val="en-US"/>
        </w:rPr>
        <w:t>This chart shows a simple graph database, each line represents a relationship between nodes.</w:t>
      </w:r>
    </w:p>
    <w:p w14:paraId="1464D1A6" w14:textId="17619E7B" w:rsidR="004B7153" w:rsidRPr="00B222BE" w:rsidRDefault="004B7153" w:rsidP="004B7153">
      <w:pPr>
        <w:rPr>
          <w:rFonts w:cstheme="minorHAnsi"/>
          <w:lang w:val="en-US"/>
        </w:rPr>
      </w:pPr>
      <w:r w:rsidRPr="00B222BE">
        <w:rPr>
          <w:rFonts w:cstheme="minorHAnsi"/>
          <w:lang w:val="en-US"/>
        </w:rPr>
        <w:t>Adapted from an article by Victor Morgante on Towards Data Science, 16/09/2020.</w:t>
      </w:r>
    </w:p>
    <w:p w14:paraId="34667688" w14:textId="77E4F23A" w:rsidR="00A9362E" w:rsidRPr="00B222BE" w:rsidRDefault="00A9362E" w:rsidP="00A9362E">
      <w:pPr>
        <w:pStyle w:val="Heading3"/>
        <w:rPr>
          <w:rFonts w:asciiTheme="minorHAnsi" w:hAnsiTheme="minorHAnsi" w:cstheme="minorHAnsi"/>
          <w:lang w:val="en-US"/>
        </w:rPr>
      </w:pPr>
      <w:bookmarkStart w:id="45" w:name="_Toc142162562"/>
      <w:r w:rsidRPr="00B222BE">
        <w:rPr>
          <w:rFonts w:asciiTheme="minorHAnsi" w:hAnsiTheme="minorHAnsi" w:cstheme="minorHAnsi"/>
          <w:lang w:val="en-US"/>
        </w:rPr>
        <w:lastRenderedPageBreak/>
        <w:t>Figure 9 – Wide Column Database Example</w:t>
      </w:r>
      <w:bookmarkEnd w:id="45"/>
    </w:p>
    <w:p w14:paraId="62993384" w14:textId="77777777" w:rsidR="00A9362E" w:rsidRPr="00B222BE" w:rsidRDefault="00A9362E" w:rsidP="00A9362E">
      <w:pPr>
        <w:rPr>
          <w:rFonts w:cstheme="minorHAnsi"/>
          <w:lang w:val="en-US"/>
        </w:rPr>
      </w:pPr>
    </w:p>
    <w:p w14:paraId="625CC894" w14:textId="7B2586D6" w:rsidR="00A9362E" w:rsidRPr="00B222BE" w:rsidRDefault="00A9362E" w:rsidP="00A9362E">
      <w:pPr>
        <w:rPr>
          <w:rFonts w:cstheme="minorHAnsi"/>
          <w:lang w:val="en-US"/>
        </w:rPr>
      </w:pPr>
      <w:r w:rsidRPr="00B222BE">
        <w:rPr>
          <w:rFonts w:cstheme="minorHAnsi"/>
          <w:lang w:val="en-US"/>
        </w:rPr>
        <w:t>An example of a Wide Column store with an example of a User and the data for said user</w:t>
      </w:r>
      <w:r w:rsidR="00262845" w:rsidRPr="00B222BE">
        <w:rPr>
          <w:rFonts w:cstheme="minorHAnsi"/>
          <w:lang w:val="en-US"/>
        </w:rPr>
        <w:t>’s information across “column families”.</w:t>
      </w:r>
    </w:p>
    <w:p w14:paraId="06C2D7F6" w14:textId="2B170B8F" w:rsidR="00262845" w:rsidRPr="00B222BE" w:rsidRDefault="00262845" w:rsidP="00A9362E">
      <w:pPr>
        <w:rPr>
          <w:rFonts w:cstheme="minorHAnsi"/>
          <w:lang w:val="en-US"/>
        </w:rPr>
      </w:pPr>
      <w:r w:rsidRPr="00B222BE">
        <w:rPr>
          <w:rFonts w:cstheme="minorHAnsi"/>
          <w:lang w:val="en-US"/>
        </w:rPr>
        <w:t>Adapted from an article from Database Town 29/1/2023.</w:t>
      </w:r>
    </w:p>
    <w:p w14:paraId="4B158ED4" w14:textId="77777777" w:rsidR="008A4E1F" w:rsidRPr="00B222BE" w:rsidRDefault="008A4E1F" w:rsidP="00A9362E">
      <w:pPr>
        <w:rPr>
          <w:rFonts w:cstheme="minorHAnsi"/>
          <w:lang w:val="en-US"/>
        </w:rPr>
      </w:pPr>
    </w:p>
    <w:p w14:paraId="68ADD1D5" w14:textId="74570E29" w:rsidR="008A4E1F" w:rsidRPr="00B222BE" w:rsidRDefault="008A4E1F" w:rsidP="008A4E1F">
      <w:pPr>
        <w:pStyle w:val="Heading3"/>
        <w:rPr>
          <w:rFonts w:asciiTheme="minorHAnsi" w:hAnsiTheme="minorHAnsi" w:cstheme="minorHAnsi"/>
          <w:lang w:val="en-US"/>
        </w:rPr>
      </w:pPr>
      <w:bookmarkStart w:id="46" w:name="_Toc142162563"/>
      <w:r w:rsidRPr="00B222BE">
        <w:rPr>
          <w:rFonts w:asciiTheme="minorHAnsi" w:hAnsiTheme="minorHAnsi" w:cstheme="minorHAnsi"/>
          <w:lang w:val="en-US"/>
        </w:rPr>
        <w:t>Figure 10 – The Data Lake Design Pattern</w:t>
      </w:r>
      <w:bookmarkEnd w:id="46"/>
    </w:p>
    <w:p w14:paraId="574FE9F8" w14:textId="597ECE32" w:rsidR="008A4E1F" w:rsidRPr="00B222BE" w:rsidRDefault="008A4E1F" w:rsidP="008A4E1F">
      <w:pPr>
        <w:rPr>
          <w:rFonts w:cstheme="minorHAnsi"/>
          <w:lang w:val="en-US"/>
        </w:rPr>
      </w:pPr>
    </w:p>
    <w:p w14:paraId="0C46211B" w14:textId="6E06E5D8" w:rsidR="008A4E1F" w:rsidRPr="00B222BE" w:rsidRDefault="008A4E1F" w:rsidP="008A4E1F">
      <w:pPr>
        <w:rPr>
          <w:rFonts w:cstheme="minorHAnsi"/>
          <w:lang w:val="en-US"/>
        </w:rPr>
      </w:pPr>
      <w:r w:rsidRPr="00B222BE">
        <w:rPr>
          <w:rFonts w:cstheme="minorHAnsi"/>
          <w:lang w:val="en-US"/>
        </w:rPr>
        <w:t>A design diagram of an architectural approach to integrating and transforming multiple data through a centralized repository known as a ‘Data Lake’.</w:t>
      </w:r>
    </w:p>
    <w:p w14:paraId="0B0DD6E0" w14:textId="4716C8DD" w:rsidR="008A4E1F" w:rsidRPr="00B222BE" w:rsidRDefault="008A4E1F" w:rsidP="008A4E1F">
      <w:pPr>
        <w:rPr>
          <w:rFonts w:cstheme="minorHAnsi"/>
          <w:lang w:val="en-US"/>
        </w:rPr>
      </w:pPr>
      <w:r w:rsidRPr="00B222BE">
        <w:rPr>
          <w:rFonts w:cstheme="minorHAnsi"/>
          <w:lang w:val="en-US"/>
        </w:rPr>
        <w:t>Adapted from an article from Data Kitchen 17/01/2017</w:t>
      </w:r>
      <w:r w:rsidR="00CC6A99" w:rsidRPr="00B222BE">
        <w:rPr>
          <w:rFonts w:cstheme="minorHAnsi"/>
          <w:lang w:val="en-US"/>
        </w:rPr>
        <w:t>.</w:t>
      </w:r>
    </w:p>
    <w:p w14:paraId="3BFAF9F7" w14:textId="77777777" w:rsidR="001F10EF" w:rsidRPr="00B222BE" w:rsidRDefault="001F10EF" w:rsidP="008A4E1F">
      <w:pPr>
        <w:rPr>
          <w:rFonts w:cstheme="minorHAnsi"/>
          <w:lang w:val="en-US"/>
        </w:rPr>
      </w:pPr>
    </w:p>
    <w:p w14:paraId="0B32C540" w14:textId="3D385B70" w:rsidR="001F10EF" w:rsidRPr="00B222BE" w:rsidRDefault="001F10EF" w:rsidP="001F10EF">
      <w:pPr>
        <w:pStyle w:val="Heading3"/>
        <w:rPr>
          <w:rFonts w:asciiTheme="minorHAnsi" w:hAnsiTheme="minorHAnsi" w:cstheme="minorHAnsi"/>
          <w:lang w:val="en-US"/>
        </w:rPr>
      </w:pPr>
      <w:bookmarkStart w:id="47" w:name="_Toc142162564"/>
      <w:r w:rsidRPr="00B222BE">
        <w:rPr>
          <w:rFonts w:asciiTheme="minorHAnsi" w:hAnsiTheme="minorHAnsi" w:cstheme="minorHAnsi"/>
          <w:lang w:val="en-US"/>
        </w:rPr>
        <w:t>Figure 11 – Entity Diagram</w:t>
      </w:r>
      <w:bookmarkEnd w:id="47"/>
    </w:p>
    <w:p w14:paraId="006C7581" w14:textId="3F82741E" w:rsidR="001F10EF" w:rsidRPr="00B222BE" w:rsidRDefault="001F10EF" w:rsidP="008A4E1F">
      <w:pPr>
        <w:rPr>
          <w:rFonts w:cstheme="minorHAnsi"/>
          <w:lang w:val="en-US"/>
        </w:rPr>
      </w:pPr>
    </w:p>
    <w:p w14:paraId="3A7DA884" w14:textId="62353D83" w:rsidR="001F10EF" w:rsidRPr="00B222BE" w:rsidRDefault="001F10EF" w:rsidP="008A4E1F">
      <w:pPr>
        <w:rPr>
          <w:rFonts w:cstheme="minorHAnsi"/>
          <w:lang w:val="en-US"/>
        </w:rPr>
      </w:pPr>
      <w:r w:rsidRPr="00B222BE">
        <w:rPr>
          <w:rFonts w:cstheme="minorHAnsi"/>
          <w:lang w:val="en-US"/>
        </w:rPr>
        <w:t>A primitive design diagram built to display the Entities found in the specification overview.</w:t>
      </w:r>
    </w:p>
    <w:p w14:paraId="66F13FA1" w14:textId="77777777" w:rsidR="00F52C9C" w:rsidRPr="00B222BE" w:rsidRDefault="00F52C9C" w:rsidP="008A4E1F">
      <w:pPr>
        <w:rPr>
          <w:rFonts w:cstheme="minorHAnsi"/>
          <w:lang w:val="en-US"/>
        </w:rPr>
      </w:pPr>
    </w:p>
    <w:p w14:paraId="69D5D488" w14:textId="0FEDEE98" w:rsidR="00F52C9C" w:rsidRPr="00B222BE" w:rsidRDefault="00F52C9C" w:rsidP="00F52C9C">
      <w:pPr>
        <w:pStyle w:val="Heading3"/>
        <w:rPr>
          <w:rFonts w:asciiTheme="minorHAnsi" w:hAnsiTheme="minorHAnsi" w:cstheme="minorHAnsi"/>
          <w:lang w:val="en-US"/>
        </w:rPr>
      </w:pPr>
      <w:bookmarkStart w:id="48" w:name="_Toc142162565"/>
      <w:r w:rsidRPr="00B222BE">
        <w:rPr>
          <w:rFonts w:asciiTheme="minorHAnsi" w:hAnsiTheme="minorHAnsi" w:cstheme="minorHAnsi"/>
          <w:lang w:val="en-US"/>
        </w:rPr>
        <w:t>Figure 12 – Attribute Entity Diagram</w:t>
      </w:r>
      <w:bookmarkEnd w:id="48"/>
    </w:p>
    <w:p w14:paraId="57A71EE4" w14:textId="04C8BD08" w:rsidR="00F52C9C" w:rsidRPr="00B222BE" w:rsidRDefault="00F52C9C" w:rsidP="00F52C9C">
      <w:pPr>
        <w:rPr>
          <w:rFonts w:cstheme="minorHAnsi"/>
          <w:lang w:val="en-US"/>
        </w:rPr>
      </w:pPr>
    </w:p>
    <w:p w14:paraId="79379FD6" w14:textId="70DBE529" w:rsidR="00F52C9C" w:rsidRPr="00B222BE" w:rsidRDefault="00F52C9C" w:rsidP="00F52C9C">
      <w:pPr>
        <w:rPr>
          <w:rFonts w:cstheme="minorHAnsi"/>
          <w:lang w:val="en-US"/>
        </w:rPr>
      </w:pPr>
      <w:r w:rsidRPr="00B222BE">
        <w:rPr>
          <w:rFonts w:cstheme="minorHAnsi"/>
          <w:lang w:val="en-US"/>
        </w:rPr>
        <w:t>This diagram, adapted from Figure 11, has been extended to include obvious attributes of the entities, as well as explicit Primary Keys &amp; attributes chosen as Candidate Keys (CKs).</w:t>
      </w:r>
    </w:p>
    <w:p w14:paraId="4CE7D71F" w14:textId="77777777" w:rsidR="001C657E" w:rsidRPr="00B222BE" w:rsidRDefault="001C657E" w:rsidP="008A4E1F">
      <w:pPr>
        <w:rPr>
          <w:rFonts w:cstheme="minorHAnsi"/>
          <w:lang w:val="en-US"/>
        </w:rPr>
      </w:pPr>
    </w:p>
    <w:p w14:paraId="2FE48BA4" w14:textId="6DCDEAEB" w:rsidR="002B5119" w:rsidRPr="00B222BE" w:rsidRDefault="002B5119" w:rsidP="002B5119">
      <w:pPr>
        <w:pStyle w:val="Heading2"/>
        <w:rPr>
          <w:rFonts w:asciiTheme="minorHAnsi" w:hAnsiTheme="minorHAnsi" w:cstheme="minorHAnsi"/>
          <w:u w:val="single"/>
          <w:lang w:val="en-US"/>
        </w:rPr>
      </w:pPr>
      <w:bookmarkStart w:id="49" w:name="_Toc142162566"/>
      <w:r w:rsidRPr="00B222BE">
        <w:rPr>
          <w:rFonts w:asciiTheme="minorHAnsi" w:hAnsiTheme="minorHAnsi" w:cstheme="minorHAnsi"/>
          <w:u w:val="single"/>
          <w:lang w:val="en-US"/>
        </w:rPr>
        <w:t>Appendix B:</w:t>
      </w:r>
      <w:bookmarkEnd w:id="49"/>
    </w:p>
    <w:p w14:paraId="2D579116" w14:textId="77777777" w:rsidR="002B5119" w:rsidRPr="00B222BE" w:rsidRDefault="002B5119" w:rsidP="002B5119">
      <w:pPr>
        <w:rPr>
          <w:rFonts w:cstheme="minorHAnsi"/>
          <w:lang w:val="en-US"/>
        </w:rPr>
      </w:pPr>
    </w:p>
    <w:p w14:paraId="3B620590" w14:textId="77777777" w:rsidR="002B5119" w:rsidRPr="00B222BE" w:rsidRDefault="002B5119" w:rsidP="002B5119">
      <w:pPr>
        <w:pStyle w:val="Heading3"/>
        <w:rPr>
          <w:rFonts w:asciiTheme="minorHAnsi" w:hAnsiTheme="minorHAnsi" w:cstheme="minorHAnsi"/>
          <w:lang w:val="en-US"/>
        </w:rPr>
      </w:pPr>
      <w:bookmarkStart w:id="50" w:name="_Toc142162567"/>
      <w:r w:rsidRPr="00B222BE">
        <w:rPr>
          <w:rFonts w:asciiTheme="minorHAnsi" w:hAnsiTheme="minorHAnsi" w:cstheme="minorHAnsi"/>
          <w:lang w:val="en-US"/>
        </w:rPr>
        <w:t>Figure 1 – RDBMS Table:</w:t>
      </w:r>
      <w:bookmarkEnd w:id="50"/>
    </w:p>
    <w:p w14:paraId="3A7C47B2" w14:textId="77777777" w:rsidR="002B5119" w:rsidRPr="00B222BE" w:rsidRDefault="002B5119" w:rsidP="0098437E">
      <w:pPr>
        <w:jc w:val="center"/>
        <w:rPr>
          <w:rFonts w:cstheme="minorHAnsi"/>
          <w:lang w:val="en-US"/>
        </w:rPr>
      </w:pPr>
      <w:r w:rsidRPr="00B222BE">
        <w:rPr>
          <w:rFonts w:cstheme="minorHAnsi"/>
          <w:noProof/>
        </w:rPr>
        <w:drawing>
          <wp:inline distT="0" distB="0" distL="0" distR="0" wp14:anchorId="2382A2EA" wp14:editId="1D8C3D70">
            <wp:extent cx="4939446" cy="2782748"/>
            <wp:effectExtent l="0" t="0" r="0" b="0"/>
            <wp:docPr id="1016608892" name="Picture 1" descr="A diagram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08892" name="Picture 1" descr="A diagram of a table&#10;&#10;Description automatically generated"/>
                    <pic:cNvPicPr/>
                  </pic:nvPicPr>
                  <pic:blipFill>
                    <a:blip r:embed="rId39"/>
                    <a:stretch>
                      <a:fillRect/>
                    </a:stretch>
                  </pic:blipFill>
                  <pic:spPr>
                    <a:xfrm>
                      <a:off x="0" y="0"/>
                      <a:ext cx="4948515" cy="2787857"/>
                    </a:xfrm>
                    <a:prstGeom prst="rect">
                      <a:avLst/>
                    </a:prstGeom>
                  </pic:spPr>
                </pic:pic>
              </a:graphicData>
            </a:graphic>
          </wp:inline>
        </w:drawing>
      </w:r>
    </w:p>
    <w:p w14:paraId="4CD75519" w14:textId="77777777" w:rsidR="002B5119" w:rsidRPr="00B222BE" w:rsidRDefault="002B5119" w:rsidP="002B5119">
      <w:pPr>
        <w:rPr>
          <w:rFonts w:cstheme="minorHAnsi"/>
          <w:lang w:val="en-US"/>
        </w:rPr>
      </w:pPr>
      <w:r w:rsidRPr="00B222BE">
        <w:rPr>
          <w:rFonts w:cstheme="minorHAnsi"/>
          <w:lang w:val="en-US"/>
        </w:rPr>
        <w:lastRenderedPageBreak/>
        <w:t>A simple example of an RDBMS table and a visual representation of definitions associated with them.</w:t>
      </w:r>
    </w:p>
    <w:p w14:paraId="7BE88D53" w14:textId="77777777" w:rsidR="002B5119" w:rsidRPr="00B222BE" w:rsidRDefault="002B5119" w:rsidP="002B5119">
      <w:pPr>
        <w:rPr>
          <w:rFonts w:cstheme="minorHAnsi"/>
          <w:lang w:val="en-US"/>
        </w:rPr>
      </w:pPr>
      <w:r w:rsidRPr="00B222BE">
        <w:rPr>
          <w:rFonts w:cstheme="minorHAnsi"/>
          <w:lang w:val="en-US"/>
        </w:rPr>
        <w:t>Adapted from an example from W3Resource’s website. 19/08/2022.</w:t>
      </w:r>
    </w:p>
    <w:p w14:paraId="1CF35A39" w14:textId="56A7ED04" w:rsidR="00837734" w:rsidRPr="00B222BE" w:rsidRDefault="00837734" w:rsidP="008E5B1A">
      <w:pPr>
        <w:rPr>
          <w:rFonts w:cstheme="minorHAnsi"/>
          <w:lang w:val="en-US"/>
        </w:rPr>
      </w:pPr>
    </w:p>
    <w:p w14:paraId="700E3C77" w14:textId="77777777" w:rsidR="002B5119" w:rsidRPr="00B222BE" w:rsidRDefault="002B5119" w:rsidP="008E5B1A">
      <w:pPr>
        <w:rPr>
          <w:rFonts w:cstheme="minorHAnsi"/>
          <w:lang w:val="en-US"/>
        </w:rPr>
      </w:pPr>
    </w:p>
    <w:p w14:paraId="488DA67C" w14:textId="77777777" w:rsidR="002B5119" w:rsidRPr="00B222BE" w:rsidRDefault="002B5119" w:rsidP="008E5B1A">
      <w:pPr>
        <w:rPr>
          <w:rFonts w:cstheme="minorHAnsi"/>
          <w:lang w:val="en-US"/>
        </w:rPr>
      </w:pPr>
    </w:p>
    <w:p w14:paraId="3F253A27" w14:textId="281DA863" w:rsidR="002B5119" w:rsidRPr="00B222BE" w:rsidRDefault="002B5119" w:rsidP="0098437E">
      <w:pPr>
        <w:pStyle w:val="Heading3"/>
        <w:rPr>
          <w:rFonts w:asciiTheme="minorHAnsi" w:hAnsiTheme="minorHAnsi" w:cstheme="minorHAnsi"/>
          <w:lang w:val="en-US"/>
        </w:rPr>
      </w:pPr>
      <w:bookmarkStart w:id="51" w:name="_Toc142162568"/>
      <w:r w:rsidRPr="00B222BE">
        <w:rPr>
          <w:rFonts w:asciiTheme="minorHAnsi" w:hAnsiTheme="minorHAnsi" w:cstheme="minorHAnsi"/>
          <w:lang w:val="en-US"/>
        </w:rPr>
        <w:t>Figure 2 – Hierarchical Data Example:</w:t>
      </w:r>
      <w:bookmarkEnd w:id="51"/>
    </w:p>
    <w:p w14:paraId="4A350626" w14:textId="77777777" w:rsidR="0098437E" w:rsidRPr="00B222BE" w:rsidRDefault="0098437E" w:rsidP="0098437E">
      <w:pPr>
        <w:rPr>
          <w:rFonts w:cstheme="minorHAnsi"/>
          <w:lang w:val="en-US"/>
        </w:rPr>
      </w:pPr>
    </w:p>
    <w:p w14:paraId="1234C8A8" w14:textId="77777777" w:rsidR="002B5119" w:rsidRPr="00B222BE" w:rsidRDefault="002B5119" w:rsidP="0098437E">
      <w:pPr>
        <w:jc w:val="center"/>
        <w:rPr>
          <w:rFonts w:cstheme="minorHAnsi"/>
          <w:lang w:val="en-US"/>
        </w:rPr>
      </w:pPr>
      <w:r w:rsidRPr="00B222BE">
        <w:rPr>
          <w:rFonts w:cstheme="minorHAnsi"/>
          <w:noProof/>
        </w:rPr>
        <w:drawing>
          <wp:inline distT="0" distB="0" distL="0" distR="0" wp14:anchorId="5C780C36" wp14:editId="04794B36">
            <wp:extent cx="2545669" cy="2823668"/>
            <wp:effectExtent l="0" t="0" r="7620" b="0"/>
            <wp:docPr id="1029910949"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10949" name="Picture 4" descr="A screenshot of a computer scree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3248" cy="2832074"/>
                    </a:xfrm>
                    <a:prstGeom prst="rect">
                      <a:avLst/>
                    </a:prstGeom>
                    <a:noFill/>
                    <a:ln>
                      <a:noFill/>
                    </a:ln>
                  </pic:spPr>
                </pic:pic>
              </a:graphicData>
            </a:graphic>
          </wp:inline>
        </w:drawing>
      </w:r>
    </w:p>
    <w:p w14:paraId="0E028A62" w14:textId="77777777" w:rsidR="002B5119" w:rsidRPr="00B222BE" w:rsidRDefault="002B5119" w:rsidP="002B5119">
      <w:pPr>
        <w:rPr>
          <w:rFonts w:cstheme="minorHAnsi"/>
          <w:lang w:val="en-US"/>
        </w:rPr>
      </w:pPr>
      <w:r w:rsidRPr="00B222BE">
        <w:rPr>
          <w:rFonts w:cstheme="minorHAnsi"/>
          <w:lang w:val="en-US"/>
        </w:rPr>
        <w:t>A visual representation of a Hierarchical data structure.</w:t>
      </w:r>
    </w:p>
    <w:p w14:paraId="37FF551A" w14:textId="48B1061E" w:rsidR="0016263F" w:rsidRDefault="002B5119" w:rsidP="008E5B1A">
      <w:pPr>
        <w:rPr>
          <w:rFonts w:cstheme="minorHAnsi"/>
          <w:lang w:val="en-US"/>
        </w:rPr>
      </w:pPr>
      <w:r w:rsidRPr="00B222BE">
        <w:rPr>
          <w:rFonts w:cstheme="minorHAnsi"/>
          <w:lang w:val="en-US"/>
        </w:rPr>
        <w:t>Organization is the Root of the hierarchy, with Departments &amp; Employees as nested child entities. This demonstrates the limitation of the hierarchical data structure, as children can only have a single parent node.</w:t>
      </w:r>
    </w:p>
    <w:p w14:paraId="087A2022" w14:textId="77777777" w:rsidR="002910B5" w:rsidRDefault="002910B5" w:rsidP="008E5B1A">
      <w:pPr>
        <w:rPr>
          <w:rFonts w:cstheme="minorHAnsi"/>
          <w:lang w:val="en-US"/>
        </w:rPr>
      </w:pPr>
    </w:p>
    <w:p w14:paraId="3AE6E7D3" w14:textId="77A213D7" w:rsidR="002910B5" w:rsidRDefault="002910B5" w:rsidP="002910B5">
      <w:pPr>
        <w:pStyle w:val="Heading2"/>
        <w:rPr>
          <w:lang w:val="en-US"/>
        </w:rPr>
      </w:pPr>
      <w:r>
        <w:rPr>
          <w:lang w:val="en-US"/>
        </w:rPr>
        <w:t>Appendix C:</w:t>
      </w:r>
    </w:p>
    <w:p w14:paraId="3EC37CE7" w14:textId="77777777" w:rsidR="000A3566" w:rsidRDefault="000A3566" w:rsidP="000A3566">
      <w:pPr>
        <w:rPr>
          <w:lang w:val="en-US"/>
        </w:rPr>
      </w:pPr>
    </w:p>
    <w:p w14:paraId="2362AEF0" w14:textId="04857B39" w:rsidR="000A3566" w:rsidRDefault="000A3566" w:rsidP="000A3566">
      <w:pPr>
        <w:pStyle w:val="Heading3"/>
        <w:rPr>
          <w:lang w:val="en-US"/>
        </w:rPr>
      </w:pPr>
      <w:r>
        <w:rPr>
          <w:lang w:val="en-US"/>
        </w:rPr>
        <w:t>1: Database Creation Script:</w:t>
      </w:r>
    </w:p>
    <w:p w14:paraId="2B1F3F80" w14:textId="392413F9" w:rsidR="000A3566" w:rsidRPr="000A3566" w:rsidRDefault="000A3566" w:rsidP="000A3566">
      <w:pPr>
        <w:rPr>
          <w:lang w:val="en-US"/>
        </w:rPr>
      </w:pPr>
      <w:r>
        <w:rPr>
          <w:lang w:val="en-US"/>
        </w:rPr>
        <w:t>Note: This is left in a raw paste format as I believe it’s significantly easier to read with syntax highlighting.</w:t>
      </w:r>
    </w:p>
    <w:p w14:paraId="2FCA1545" w14:textId="77777777" w:rsidR="000A3566" w:rsidRDefault="000A3566" w:rsidP="000A3566">
      <w:pPr>
        <w:rPr>
          <w:lang w:val="en-US"/>
        </w:rPr>
      </w:pPr>
    </w:p>
    <w:p w14:paraId="7795FB9D"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CREATE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DCDCAA"/>
          <w:sz w:val="24"/>
          <w:szCs w:val="24"/>
          <w:lang w:eastAsia="en-GB"/>
        </w:rPr>
        <w:t>Colour</w:t>
      </w:r>
      <w:r w:rsidRPr="000A3566">
        <w:rPr>
          <w:rFonts w:ascii="Consolas" w:eastAsia="Times New Roman" w:hAnsi="Consolas" w:cs="Times New Roman"/>
          <w:color w:val="D4D4D4"/>
          <w:sz w:val="24"/>
          <w:szCs w:val="24"/>
          <w:lang w:eastAsia="en-GB"/>
        </w:rPr>
        <w:t>` (</w:t>
      </w:r>
    </w:p>
    <w:p w14:paraId="4FE2A441"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ColourID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AUTO_INCREMENT </w:t>
      </w:r>
      <w:r w:rsidRPr="000A3566">
        <w:rPr>
          <w:rFonts w:ascii="Consolas" w:eastAsia="Times New Roman" w:hAnsi="Consolas" w:cs="Times New Roman"/>
          <w:color w:val="569CD6"/>
          <w:sz w:val="24"/>
          <w:szCs w:val="24"/>
          <w:lang w:eastAsia="en-GB"/>
        </w:rPr>
        <w:t>PRIMARY KEY</w:t>
      </w:r>
      <w:r w:rsidRPr="000A3566">
        <w:rPr>
          <w:rFonts w:ascii="Consolas" w:eastAsia="Times New Roman" w:hAnsi="Consolas" w:cs="Times New Roman"/>
          <w:color w:val="D4D4D4"/>
          <w:sz w:val="24"/>
          <w:szCs w:val="24"/>
          <w:lang w:eastAsia="en-GB"/>
        </w:rPr>
        <w:t>,</w:t>
      </w:r>
    </w:p>
    <w:p w14:paraId="44C432F2"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`Description`</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varchar</w:t>
      </w:r>
      <w:r w:rsidRPr="000A3566">
        <w:rPr>
          <w:rFonts w:ascii="Consolas" w:eastAsia="Times New Roman" w:hAnsi="Consolas" w:cs="Times New Roman"/>
          <w:color w:val="D4D4D4"/>
          <w:sz w:val="24"/>
          <w:szCs w:val="24"/>
          <w:lang w:eastAsia="en-GB"/>
        </w:rPr>
        <w:t>(</w:t>
      </w:r>
      <w:r w:rsidRPr="000A3566">
        <w:rPr>
          <w:rFonts w:ascii="Consolas" w:eastAsia="Times New Roman" w:hAnsi="Consolas" w:cs="Times New Roman"/>
          <w:color w:val="B5CEA8"/>
          <w:sz w:val="24"/>
          <w:szCs w:val="24"/>
          <w:lang w:eastAsia="en-GB"/>
        </w:rPr>
        <w:t>255</w:t>
      </w:r>
      <w:r w:rsidRPr="000A3566">
        <w:rPr>
          <w:rFonts w:ascii="Consolas" w:eastAsia="Times New Roman" w:hAnsi="Consolas" w:cs="Times New Roman"/>
          <w:color w:val="D4D4D4"/>
          <w:sz w:val="24"/>
          <w:szCs w:val="24"/>
          <w:lang w:eastAsia="en-GB"/>
        </w:rPr>
        <w:t>)</w:t>
      </w:r>
    </w:p>
    <w:p w14:paraId="35E345E1"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w:t>
      </w:r>
    </w:p>
    <w:p w14:paraId="6AFCAC04"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7A600924"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lastRenderedPageBreak/>
        <w:t>CREATE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proofErr w:type="spellStart"/>
      <w:r w:rsidRPr="000A3566">
        <w:rPr>
          <w:rFonts w:ascii="Consolas" w:eastAsia="Times New Roman" w:hAnsi="Consolas" w:cs="Times New Roman"/>
          <w:color w:val="DCDCAA"/>
          <w:sz w:val="24"/>
          <w:szCs w:val="24"/>
          <w:lang w:eastAsia="en-GB"/>
        </w:rPr>
        <w:t>ItemColour</w:t>
      </w:r>
      <w:proofErr w:type="spellEnd"/>
      <w:r w:rsidRPr="000A3566">
        <w:rPr>
          <w:rFonts w:ascii="Consolas" w:eastAsia="Times New Roman" w:hAnsi="Consolas" w:cs="Times New Roman"/>
          <w:color w:val="D4D4D4"/>
          <w:sz w:val="24"/>
          <w:szCs w:val="24"/>
          <w:lang w:eastAsia="en-GB"/>
        </w:rPr>
        <w:t>` (</w:t>
      </w:r>
    </w:p>
    <w:p w14:paraId="514B954D"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ItemColourID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AUTO_INCREMENT </w:t>
      </w:r>
      <w:r w:rsidRPr="000A3566">
        <w:rPr>
          <w:rFonts w:ascii="Consolas" w:eastAsia="Times New Roman" w:hAnsi="Consolas" w:cs="Times New Roman"/>
          <w:color w:val="569CD6"/>
          <w:sz w:val="24"/>
          <w:szCs w:val="24"/>
          <w:lang w:eastAsia="en-GB"/>
        </w:rPr>
        <w:t>PRIMARY KEY</w:t>
      </w:r>
      <w:r w:rsidRPr="000A3566">
        <w:rPr>
          <w:rFonts w:ascii="Consolas" w:eastAsia="Times New Roman" w:hAnsi="Consolas" w:cs="Times New Roman"/>
          <w:color w:val="D4D4D4"/>
          <w:sz w:val="24"/>
          <w:szCs w:val="24"/>
          <w:lang w:eastAsia="en-GB"/>
        </w:rPr>
        <w:t>,</w:t>
      </w:r>
    </w:p>
    <w:p w14:paraId="5BAB821D"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w:t>
      </w:r>
    </w:p>
    <w:p w14:paraId="5DAB75E3"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ColourID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w:t>
      </w:r>
    </w:p>
    <w:p w14:paraId="15D68020"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UNIQUE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ColourID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w:t>
      </w:r>
    </w:p>
    <w:p w14:paraId="60FE0C5D"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w:t>
      </w:r>
    </w:p>
    <w:p w14:paraId="0D2D233B"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17AD40F0"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CREATE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DCDCAA"/>
          <w:sz w:val="24"/>
          <w:szCs w:val="24"/>
          <w:lang w:eastAsia="en-GB"/>
        </w:rPr>
        <w:t>Item</w:t>
      </w:r>
      <w:r w:rsidRPr="000A3566">
        <w:rPr>
          <w:rFonts w:ascii="Consolas" w:eastAsia="Times New Roman" w:hAnsi="Consolas" w:cs="Times New Roman"/>
          <w:color w:val="D4D4D4"/>
          <w:sz w:val="24"/>
          <w:szCs w:val="24"/>
          <w:lang w:eastAsia="en-GB"/>
        </w:rPr>
        <w:t>` (</w:t>
      </w:r>
    </w:p>
    <w:p w14:paraId="6CA0FAFF"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AUTO_INCREMENT </w:t>
      </w:r>
      <w:r w:rsidRPr="000A3566">
        <w:rPr>
          <w:rFonts w:ascii="Consolas" w:eastAsia="Times New Roman" w:hAnsi="Consolas" w:cs="Times New Roman"/>
          <w:color w:val="569CD6"/>
          <w:sz w:val="24"/>
          <w:szCs w:val="24"/>
          <w:lang w:eastAsia="en-GB"/>
        </w:rPr>
        <w:t>PRIMARY KEY</w:t>
      </w:r>
      <w:r w:rsidRPr="000A3566">
        <w:rPr>
          <w:rFonts w:ascii="Consolas" w:eastAsia="Times New Roman" w:hAnsi="Consolas" w:cs="Times New Roman"/>
          <w:color w:val="D4D4D4"/>
          <w:sz w:val="24"/>
          <w:szCs w:val="24"/>
          <w:lang w:eastAsia="en-GB"/>
        </w:rPr>
        <w:t>,</w:t>
      </w:r>
    </w:p>
    <w:p w14:paraId="76C9F13C"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`Name`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varchar</w:t>
      </w:r>
      <w:r w:rsidRPr="000A3566">
        <w:rPr>
          <w:rFonts w:ascii="Consolas" w:eastAsia="Times New Roman" w:hAnsi="Consolas" w:cs="Times New Roman"/>
          <w:color w:val="D4D4D4"/>
          <w:sz w:val="24"/>
          <w:szCs w:val="24"/>
          <w:lang w:eastAsia="en-GB"/>
        </w:rPr>
        <w:t>(</w:t>
      </w:r>
      <w:r w:rsidRPr="000A3566">
        <w:rPr>
          <w:rFonts w:ascii="Consolas" w:eastAsia="Times New Roman" w:hAnsi="Consolas" w:cs="Times New Roman"/>
          <w:color w:val="B5CEA8"/>
          <w:sz w:val="24"/>
          <w:szCs w:val="24"/>
          <w:lang w:eastAsia="en-GB"/>
        </w:rPr>
        <w:t>100</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w:t>
      </w:r>
    </w:p>
    <w:p w14:paraId="3C387A84"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`Inactive`</w:t>
      </w:r>
      <w:r w:rsidRPr="000A3566">
        <w:rPr>
          <w:rFonts w:ascii="Consolas" w:eastAsia="Times New Roman" w:hAnsi="Consolas" w:cs="Times New Roman"/>
          <w:color w:val="D4D4D4"/>
          <w:sz w:val="24"/>
          <w:szCs w:val="24"/>
          <w:lang w:eastAsia="en-GB"/>
        </w:rPr>
        <w:t xml:space="preserve"> </w:t>
      </w:r>
      <w:proofErr w:type="spellStart"/>
      <w:r w:rsidRPr="000A3566">
        <w:rPr>
          <w:rFonts w:ascii="Consolas" w:eastAsia="Times New Roman" w:hAnsi="Consolas" w:cs="Times New Roman"/>
          <w:color w:val="569CD6"/>
          <w:sz w:val="24"/>
          <w:szCs w:val="24"/>
          <w:lang w:eastAsia="en-GB"/>
        </w:rPr>
        <w:t>boolean</w:t>
      </w:r>
      <w:proofErr w:type="spellEnd"/>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default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B5CEA8"/>
          <w:sz w:val="24"/>
          <w:szCs w:val="24"/>
          <w:lang w:eastAsia="en-GB"/>
        </w:rPr>
        <w:t>0</w:t>
      </w:r>
      <w:r w:rsidRPr="000A3566">
        <w:rPr>
          <w:rFonts w:ascii="Consolas" w:eastAsia="Times New Roman" w:hAnsi="Consolas" w:cs="Times New Roman"/>
          <w:color w:val="D4D4D4"/>
          <w:sz w:val="24"/>
          <w:szCs w:val="24"/>
          <w:lang w:eastAsia="en-GB"/>
        </w:rPr>
        <w:t>,</w:t>
      </w:r>
    </w:p>
    <w:p w14:paraId="5DC0ED32"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`Description`</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varchar</w:t>
      </w:r>
      <w:r w:rsidRPr="000A3566">
        <w:rPr>
          <w:rFonts w:ascii="Consolas" w:eastAsia="Times New Roman" w:hAnsi="Consolas" w:cs="Times New Roman"/>
          <w:color w:val="D4D4D4"/>
          <w:sz w:val="24"/>
          <w:szCs w:val="24"/>
          <w:lang w:eastAsia="en-GB"/>
        </w:rPr>
        <w:t>(</w:t>
      </w:r>
      <w:r w:rsidRPr="000A3566">
        <w:rPr>
          <w:rFonts w:ascii="Consolas" w:eastAsia="Times New Roman" w:hAnsi="Consolas" w:cs="Times New Roman"/>
          <w:color w:val="B5CEA8"/>
          <w:sz w:val="24"/>
          <w:szCs w:val="24"/>
          <w:lang w:eastAsia="en-GB"/>
        </w:rPr>
        <w:t>255</w:t>
      </w:r>
      <w:r w:rsidRPr="000A3566">
        <w:rPr>
          <w:rFonts w:ascii="Consolas" w:eastAsia="Times New Roman" w:hAnsi="Consolas" w:cs="Times New Roman"/>
          <w:color w:val="D4D4D4"/>
          <w:sz w:val="24"/>
          <w:szCs w:val="24"/>
          <w:lang w:eastAsia="en-GB"/>
        </w:rPr>
        <w:t>),</w:t>
      </w:r>
    </w:p>
    <w:p w14:paraId="4D588FCC"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`price`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decimal</w:t>
      </w:r>
      <w:r w:rsidRPr="000A3566">
        <w:rPr>
          <w:rFonts w:ascii="Consolas" w:eastAsia="Times New Roman" w:hAnsi="Consolas" w:cs="Times New Roman"/>
          <w:color w:val="D4D4D4"/>
          <w:sz w:val="24"/>
          <w:szCs w:val="24"/>
          <w:lang w:eastAsia="en-GB"/>
        </w:rPr>
        <w:t>(</w:t>
      </w:r>
      <w:r w:rsidRPr="000A3566">
        <w:rPr>
          <w:rFonts w:ascii="Consolas" w:eastAsia="Times New Roman" w:hAnsi="Consolas" w:cs="Times New Roman"/>
          <w:color w:val="B5CEA8"/>
          <w:sz w:val="24"/>
          <w:szCs w:val="24"/>
          <w:lang w:eastAsia="en-GB"/>
        </w:rPr>
        <w:t>10</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B5CEA8"/>
          <w:sz w:val="24"/>
          <w:szCs w:val="24"/>
          <w:lang w:eastAsia="en-GB"/>
        </w:rPr>
        <w:t>2</w:t>
      </w:r>
      <w:r w:rsidRPr="000A3566">
        <w:rPr>
          <w:rFonts w:ascii="Consolas" w:eastAsia="Times New Roman" w:hAnsi="Consolas" w:cs="Times New Roman"/>
          <w:color w:val="D4D4D4"/>
          <w:sz w:val="24"/>
          <w:szCs w:val="24"/>
          <w:lang w:eastAsia="en-GB"/>
        </w:rPr>
        <w:t>)</w:t>
      </w:r>
    </w:p>
    <w:p w14:paraId="59916FE2"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w:t>
      </w:r>
    </w:p>
    <w:p w14:paraId="3B7E04B9"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6C87FBF4"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CREATE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DCDCAA"/>
          <w:sz w:val="24"/>
          <w:szCs w:val="24"/>
          <w:lang w:eastAsia="en-GB"/>
        </w:rPr>
        <w:t>Material</w:t>
      </w:r>
      <w:r w:rsidRPr="000A3566">
        <w:rPr>
          <w:rFonts w:ascii="Consolas" w:eastAsia="Times New Roman" w:hAnsi="Consolas" w:cs="Times New Roman"/>
          <w:color w:val="D4D4D4"/>
          <w:sz w:val="24"/>
          <w:szCs w:val="24"/>
          <w:lang w:eastAsia="en-GB"/>
        </w:rPr>
        <w:t>` (</w:t>
      </w:r>
    </w:p>
    <w:p w14:paraId="37D9BC2C"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MaterialID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AUTO_INCREMENT </w:t>
      </w:r>
      <w:r w:rsidRPr="000A3566">
        <w:rPr>
          <w:rFonts w:ascii="Consolas" w:eastAsia="Times New Roman" w:hAnsi="Consolas" w:cs="Times New Roman"/>
          <w:color w:val="569CD6"/>
          <w:sz w:val="24"/>
          <w:szCs w:val="24"/>
          <w:lang w:eastAsia="en-GB"/>
        </w:rPr>
        <w:t>PRIMARY KEY</w:t>
      </w:r>
      <w:r w:rsidRPr="000A3566">
        <w:rPr>
          <w:rFonts w:ascii="Consolas" w:eastAsia="Times New Roman" w:hAnsi="Consolas" w:cs="Times New Roman"/>
          <w:color w:val="D4D4D4"/>
          <w:sz w:val="24"/>
          <w:szCs w:val="24"/>
          <w:lang w:eastAsia="en-GB"/>
        </w:rPr>
        <w:t>,</w:t>
      </w:r>
    </w:p>
    <w:p w14:paraId="3714B9A1"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`Description`</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varchar</w:t>
      </w:r>
      <w:r w:rsidRPr="000A3566">
        <w:rPr>
          <w:rFonts w:ascii="Consolas" w:eastAsia="Times New Roman" w:hAnsi="Consolas" w:cs="Times New Roman"/>
          <w:color w:val="D4D4D4"/>
          <w:sz w:val="24"/>
          <w:szCs w:val="24"/>
          <w:lang w:eastAsia="en-GB"/>
        </w:rPr>
        <w:t>(</w:t>
      </w:r>
      <w:r w:rsidRPr="000A3566">
        <w:rPr>
          <w:rFonts w:ascii="Consolas" w:eastAsia="Times New Roman" w:hAnsi="Consolas" w:cs="Times New Roman"/>
          <w:color w:val="B5CEA8"/>
          <w:sz w:val="24"/>
          <w:szCs w:val="24"/>
          <w:lang w:eastAsia="en-GB"/>
        </w:rPr>
        <w:t>255</w:t>
      </w:r>
      <w:r w:rsidRPr="000A3566">
        <w:rPr>
          <w:rFonts w:ascii="Consolas" w:eastAsia="Times New Roman" w:hAnsi="Consolas" w:cs="Times New Roman"/>
          <w:color w:val="D4D4D4"/>
          <w:sz w:val="24"/>
          <w:szCs w:val="24"/>
          <w:lang w:eastAsia="en-GB"/>
        </w:rPr>
        <w:t>)</w:t>
      </w:r>
    </w:p>
    <w:p w14:paraId="31222091"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w:t>
      </w:r>
    </w:p>
    <w:p w14:paraId="054834AB"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3E193D5E"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CREATE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proofErr w:type="spellStart"/>
      <w:r w:rsidRPr="000A3566">
        <w:rPr>
          <w:rFonts w:ascii="Consolas" w:eastAsia="Times New Roman" w:hAnsi="Consolas" w:cs="Times New Roman"/>
          <w:color w:val="DCDCAA"/>
          <w:sz w:val="24"/>
          <w:szCs w:val="24"/>
          <w:lang w:eastAsia="en-GB"/>
        </w:rPr>
        <w:t>ItemMaterial</w:t>
      </w:r>
      <w:proofErr w:type="spellEnd"/>
      <w:r w:rsidRPr="000A3566">
        <w:rPr>
          <w:rFonts w:ascii="Consolas" w:eastAsia="Times New Roman" w:hAnsi="Consolas" w:cs="Times New Roman"/>
          <w:color w:val="D4D4D4"/>
          <w:sz w:val="24"/>
          <w:szCs w:val="24"/>
          <w:lang w:eastAsia="en-GB"/>
        </w:rPr>
        <w:t>` (</w:t>
      </w:r>
    </w:p>
    <w:p w14:paraId="6954104B"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ItemMaterialID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AUTO_INCREMENT </w:t>
      </w:r>
      <w:r w:rsidRPr="000A3566">
        <w:rPr>
          <w:rFonts w:ascii="Consolas" w:eastAsia="Times New Roman" w:hAnsi="Consolas" w:cs="Times New Roman"/>
          <w:color w:val="569CD6"/>
          <w:sz w:val="24"/>
          <w:szCs w:val="24"/>
          <w:lang w:eastAsia="en-GB"/>
        </w:rPr>
        <w:t>PRIMARY KEY</w:t>
      </w:r>
      <w:r w:rsidRPr="000A3566">
        <w:rPr>
          <w:rFonts w:ascii="Consolas" w:eastAsia="Times New Roman" w:hAnsi="Consolas" w:cs="Times New Roman"/>
          <w:color w:val="D4D4D4"/>
          <w:sz w:val="24"/>
          <w:szCs w:val="24"/>
          <w:lang w:eastAsia="en-GB"/>
        </w:rPr>
        <w:t>,</w:t>
      </w:r>
    </w:p>
    <w:p w14:paraId="59020295"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w:t>
      </w:r>
    </w:p>
    <w:p w14:paraId="3D29F934"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MaterialID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w:t>
      </w:r>
    </w:p>
    <w:p w14:paraId="0E4A0906"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UNIQUE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MaterialID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w:t>
      </w:r>
    </w:p>
    <w:p w14:paraId="4948E972"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w:t>
      </w:r>
    </w:p>
    <w:p w14:paraId="0D309215"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1B60F70A"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CREATE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DCDCAA"/>
          <w:sz w:val="24"/>
          <w:szCs w:val="24"/>
          <w:lang w:eastAsia="en-GB"/>
        </w:rPr>
        <w:t>Depot</w:t>
      </w:r>
      <w:r w:rsidRPr="000A3566">
        <w:rPr>
          <w:rFonts w:ascii="Consolas" w:eastAsia="Times New Roman" w:hAnsi="Consolas" w:cs="Times New Roman"/>
          <w:color w:val="D4D4D4"/>
          <w:sz w:val="24"/>
          <w:szCs w:val="24"/>
          <w:lang w:eastAsia="en-GB"/>
        </w:rPr>
        <w:t>` (</w:t>
      </w:r>
    </w:p>
    <w:p w14:paraId="71F1F214"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DepotID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AUTO_INCREMENT </w:t>
      </w:r>
      <w:r w:rsidRPr="000A3566">
        <w:rPr>
          <w:rFonts w:ascii="Consolas" w:eastAsia="Times New Roman" w:hAnsi="Consolas" w:cs="Times New Roman"/>
          <w:color w:val="569CD6"/>
          <w:sz w:val="24"/>
          <w:szCs w:val="24"/>
          <w:lang w:eastAsia="en-GB"/>
        </w:rPr>
        <w:t>PRIMARY KEY</w:t>
      </w:r>
      <w:r w:rsidRPr="000A3566">
        <w:rPr>
          <w:rFonts w:ascii="Consolas" w:eastAsia="Times New Roman" w:hAnsi="Consolas" w:cs="Times New Roman"/>
          <w:color w:val="D4D4D4"/>
          <w:sz w:val="24"/>
          <w:szCs w:val="24"/>
          <w:lang w:eastAsia="en-GB"/>
        </w:rPr>
        <w:t>,</w:t>
      </w:r>
    </w:p>
    <w:p w14:paraId="69E0D2FD"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AddressID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p>
    <w:p w14:paraId="710B1923"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w:t>
      </w:r>
    </w:p>
    <w:p w14:paraId="51D03CC3"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3CB7F828"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CREATE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proofErr w:type="spellStart"/>
      <w:r w:rsidRPr="000A3566">
        <w:rPr>
          <w:rFonts w:ascii="Consolas" w:eastAsia="Times New Roman" w:hAnsi="Consolas" w:cs="Times New Roman"/>
          <w:color w:val="DCDCAA"/>
          <w:sz w:val="24"/>
          <w:szCs w:val="24"/>
          <w:lang w:eastAsia="en-GB"/>
        </w:rPr>
        <w:t>DepotItem</w:t>
      </w:r>
      <w:proofErr w:type="spellEnd"/>
      <w:r w:rsidRPr="000A3566">
        <w:rPr>
          <w:rFonts w:ascii="Consolas" w:eastAsia="Times New Roman" w:hAnsi="Consolas" w:cs="Times New Roman"/>
          <w:color w:val="D4D4D4"/>
          <w:sz w:val="24"/>
          <w:szCs w:val="24"/>
          <w:lang w:eastAsia="en-GB"/>
        </w:rPr>
        <w:t>` (</w:t>
      </w:r>
    </w:p>
    <w:p w14:paraId="78B7DEE9"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DepotItemId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AUTO_INCREMENT </w:t>
      </w:r>
      <w:r w:rsidRPr="000A3566">
        <w:rPr>
          <w:rFonts w:ascii="Consolas" w:eastAsia="Times New Roman" w:hAnsi="Consolas" w:cs="Times New Roman"/>
          <w:color w:val="569CD6"/>
          <w:sz w:val="24"/>
          <w:szCs w:val="24"/>
          <w:lang w:eastAsia="en-GB"/>
        </w:rPr>
        <w:t>PRIMARY KEY</w:t>
      </w:r>
      <w:r w:rsidRPr="000A3566">
        <w:rPr>
          <w:rFonts w:ascii="Consolas" w:eastAsia="Times New Roman" w:hAnsi="Consolas" w:cs="Times New Roman"/>
          <w:color w:val="D4D4D4"/>
          <w:sz w:val="24"/>
          <w:szCs w:val="24"/>
          <w:lang w:eastAsia="en-GB"/>
        </w:rPr>
        <w:t>,</w:t>
      </w:r>
    </w:p>
    <w:p w14:paraId="40EF7C51"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StockAmount</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DEFAULT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B5CEA8"/>
          <w:sz w:val="24"/>
          <w:szCs w:val="24"/>
          <w:lang w:eastAsia="en-GB"/>
        </w:rPr>
        <w:t>0</w:t>
      </w:r>
      <w:r w:rsidRPr="000A3566">
        <w:rPr>
          <w:rFonts w:ascii="Consolas" w:eastAsia="Times New Roman" w:hAnsi="Consolas" w:cs="Times New Roman"/>
          <w:color w:val="D4D4D4"/>
          <w:sz w:val="24"/>
          <w:szCs w:val="24"/>
          <w:lang w:eastAsia="en-GB"/>
        </w:rPr>
        <w:t>,</w:t>
      </w:r>
    </w:p>
    <w:p w14:paraId="3E810A04"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w:t>
      </w:r>
    </w:p>
    <w:p w14:paraId="776A0614"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DepotID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p>
    <w:p w14:paraId="39782A2C"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w:t>
      </w:r>
    </w:p>
    <w:p w14:paraId="51F6AC08"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7F3284C5"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lastRenderedPageBreak/>
        <w:t>CREATE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proofErr w:type="spellStart"/>
      <w:r w:rsidRPr="000A3566">
        <w:rPr>
          <w:rFonts w:ascii="Consolas" w:eastAsia="Times New Roman" w:hAnsi="Consolas" w:cs="Times New Roman"/>
          <w:color w:val="DCDCAA"/>
          <w:sz w:val="24"/>
          <w:szCs w:val="24"/>
          <w:lang w:eastAsia="en-GB"/>
        </w:rPr>
        <w:t>OrderItem</w:t>
      </w:r>
      <w:proofErr w:type="spellEnd"/>
      <w:r w:rsidRPr="000A3566">
        <w:rPr>
          <w:rFonts w:ascii="Consolas" w:eastAsia="Times New Roman" w:hAnsi="Consolas" w:cs="Times New Roman"/>
          <w:color w:val="D4D4D4"/>
          <w:sz w:val="24"/>
          <w:szCs w:val="24"/>
          <w:lang w:eastAsia="en-GB"/>
        </w:rPr>
        <w:t>` (</w:t>
      </w:r>
    </w:p>
    <w:p w14:paraId="501C7FEA"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OrderItemId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proofErr w:type="spellStart"/>
      <w:r w:rsidRPr="000A3566">
        <w:rPr>
          <w:rFonts w:ascii="Consolas" w:eastAsia="Times New Roman" w:hAnsi="Consolas" w:cs="Times New Roman"/>
          <w:color w:val="569CD6"/>
          <w:sz w:val="24"/>
          <w:szCs w:val="24"/>
          <w:lang w:eastAsia="en-GB"/>
        </w:rPr>
        <w:t>bigint</w:t>
      </w:r>
      <w:proofErr w:type="spellEnd"/>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AUTO_INCREMENT </w:t>
      </w:r>
      <w:r w:rsidRPr="000A3566">
        <w:rPr>
          <w:rFonts w:ascii="Consolas" w:eastAsia="Times New Roman" w:hAnsi="Consolas" w:cs="Times New Roman"/>
          <w:color w:val="569CD6"/>
          <w:sz w:val="24"/>
          <w:szCs w:val="24"/>
          <w:lang w:eastAsia="en-GB"/>
        </w:rPr>
        <w:t>PRIMARY KEY</w:t>
      </w:r>
      <w:r w:rsidRPr="000A3566">
        <w:rPr>
          <w:rFonts w:ascii="Consolas" w:eastAsia="Times New Roman" w:hAnsi="Consolas" w:cs="Times New Roman"/>
          <w:color w:val="D4D4D4"/>
          <w:sz w:val="24"/>
          <w:szCs w:val="24"/>
          <w:lang w:eastAsia="en-GB"/>
        </w:rPr>
        <w:t>,</w:t>
      </w:r>
    </w:p>
    <w:p w14:paraId="706401B5"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w:t>
      </w:r>
    </w:p>
    <w:p w14:paraId="47A26474"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OrderNumber</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w:t>
      </w:r>
    </w:p>
    <w:p w14:paraId="3BF49EF7"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INDEX</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OrderNumber</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w:t>
      </w:r>
    </w:p>
    <w:p w14:paraId="328347FE"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w:t>
      </w:r>
    </w:p>
    <w:p w14:paraId="716DA214"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15EFCC0F"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CREATE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DCDCAA"/>
          <w:sz w:val="24"/>
          <w:szCs w:val="24"/>
          <w:lang w:eastAsia="en-GB"/>
        </w:rPr>
        <w:t>Order</w:t>
      </w:r>
      <w:r w:rsidRPr="000A3566">
        <w:rPr>
          <w:rFonts w:ascii="Consolas" w:eastAsia="Times New Roman" w:hAnsi="Consolas" w:cs="Times New Roman"/>
          <w:color w:val="D4D4D4"/>
          <w:sz w:val="24"/>
          <w:szCs w:val="24"/>
          <w:lang w:eastAsia="en-GB"/>
        </w:rPr>
        <w:t>` (</w:t>
      </w:r>
    </w:p>
    <w:p w14:paraId="2B74196B"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OrderNumber</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AUTO_INCREMENT </w:t>
      </w:r>
      <w:r w:rsidRPr="000A3566">
        <w:rPr>
          <w:rFonts w:ascii="Consolas" w:eastAsia="Times New Roman" w:hAnsi="Consolas" w:cs="Times New Roman"/>
          <w:color w:val="569CD6"/>
          <w:sz w:val="24"/>
          <w:szCs w:val="24"/>
          <w:lang w:eastAsia="en-GB"/>
        </w:rPr>
        <w:t>PRIMARY KEY</w:t>
      </w:r>
      <w:r w:rsidRPr="000A3566">
        <w:rPr>
          <w:rFonts w:ascii="Consolas" w:eastAsia="Times New Roman" w:hAnsi="Consolas" w:cs="Times New Roman"/>
          <w:color w:val="D4D4D4"/>
          <w:sz w:val="24"/>
          <w:szCs w:val="24"/>
          <w:lang w:eastAsia="en-GB"/>
        </w:rPr>
        <w:t>,</w:t>
      </w:r>
    </w:p>
    <w:p w14:paraId="1FFFD9AB"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`Status`</w:t>
      </w:r>
      <w:r w:rsidRPr="000A3566">
        <w:rPr>
          <w:rFonts w:ascii="Consolas" w:eastAsia="Times New Roman" w:hAnsi="Consolas" w:cs="Times New Roman"/>
          <w:color w:val="D4D4D4"/>
          <w:sz w:val="24"/>
          <w:szCs w:val="24"/>
          <w:lang w:eastAsia="en-GB"/>
        </w:rPr>
        <w:t xml:space="preserve"> ENUM(</w:t>
      </w:r>
      <w:r w:rsidRPr="000A3566">
        <w:rPr>
          <w:rFonts w:ascii="Consolas" w:eastAsia="Times New Roman" w:hAnsi="Consolas" w:cs="Times New Roman"/>
          <w:color w:val="CE9178"/>
          <w:sz w:val="24"/>
          <w:szCs w:val="24"/>
          <w:lang w:eastAsia="en-GB"/>
        </w:rPr>
        <w:t>'PLACED'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'SHIPPED'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'COMPLETED'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'CANCELLED'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DEFAULT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'PLACED'</w:t>
      </w:r>
      <w:r w:rsidRPr="000A3566">
        <w:rPr>
          <w:rFonts w:ascii="Consolas" w:eastAsia="Times New Roman" w:hAnsi="Consolas" w:cs="Times New Roman"/>
          <w:color w:val="D4D4D4"/>
          <w:sz w:val="24"/>
          <w:szCs w:val="24"/>
          <w:lang w:eastAsia="en-GB"/>
        </w:rPr>
        <w:t>,</w:t>
      </w:r>
    </w:p>
    <w:p w14:paraId="354E26A6"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OrderDate</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datetime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DEFAULT</w:t>
      </w:r>
      <w:r w:rsidRPr="000A3566">
        <w:rPr>
          <w:rFonts w:ascii="Consolas" w:eastAsia="Times New Roman" w:hAnsi="Consolas" w:cs="Times New Roman"/>
          <w:color w:val="D4D4D4"/>
          <w:sz w:val="24"/>
          <w:szCs w:val="24"/>
          <w:lang w:eastAsia="en-GB"/>
        </w:rPr>
        <w:t xml:space="preserve"> CURRENT_TIMESTAMP,</w:t>
      </w:r>
    </w:p>
    <w:p w14:paraId="122D8A9F"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DeliveryDate</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datetime</w:t>
      </w:r>
      <w:r w:rsidRPr="000A3566">
        <w:rPr>
          <w:rFonts w:ascii="Consolas" w:eastAsia="Times New Roman" w:hAnsi="Consolas" w:cs="Times New Roman"/>
          <w:color w:val="D4D4D4"/>
          <w:sz w:val="24"/>
          <w:szCs w:val="24"/>
          <w:lang w:eastAsia="en-GB"/>
        </w:rPr>
        <w:t>,</w:t>
      </w:r>
    </w:p>
    <w:p w14:paraId="782BA0D8"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CompanyID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w:t>
      </w:r>
    </w:p>
    <w:p w14:paraId="3CC66951"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INDEX</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CompanyID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w:t>
      </w:r>
    </w:p>
    <w:p w14:paraId="22C3232B"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w:t>
      </w:r>
    </w:p>
    <w:p w14:paraId="3328DAD3"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415F9EF4"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CREATE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proofErr w:type="spellStart"/>
      <w:r w:rsidRPr="000A3566">
        <w:rPr>
          <w:rFonts w:ascii="Consolas" w:eastAsia="Times New Roman" w:hAnsi="Consolas" w:cs="Times New Roman"/>
          <w:color w:val="DCDCAA"/>
          <w:sz w:val="24"/>
          <w:szCs w:val="24"/>
          <w:lang w:eastAsia="en-GB"/>
        </w:rPr>
        <w:t>CompanyAllowedItem</w:t>
      </w:r>
      <w:proofErr w:type="spellEnd"/>
      <w:r w:rsidRPr="000A3566">
        <w:rPr>
          <w:rFonts w:ascii="Consolas" w:eastAsia="Times New Roman" w:hAnsi="Consolas" w:cs="Times New Roman"/>
          <w:color w:val="D4D4D4"/>
          <w:sz w:val="24"/>
          <w:szCs w:val="24"/>
          <w:lang w:eastAsia="en-GB"/>
        </w:rPr>
        <w:t>` (</w:t>
      </w:r>
    </w:p>
    <w:p w14:paraId="0C61C95D"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CompanyAllowedItemID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AUTO_INCREMENT </w:t>
      </w:r>
      <w:r w:rsidRPr="000A3566">
        <w:rPr>
          <w:rFonts w:ascii="Consolas" w:eastAsia="Times New Roman" w:hAnsi="Consolas" w:cs="Times New Roman"/>
          <w:color w:val="569CD6"/>
          <w:sz w:val="24"/>
          <w:szCs w:val="24"/>
          <w:lang w:eastAsia="en-GB"/>
        </w:rPr>
        <w:t>PRIMARY KEY</w:t>
      </w:r>
      <w:r w:rsidRPr="000A3566">
        <w:rPr>
          <w:rFonts w:ascii="Consolas" w:eastAsia="Times New Roman" w:hAnsi="Consolas" w:cs="Times New Roman"/>
          <w:color w:val="D4D4D4"/>
          <w:sz w:val="24"/>
          <w:szCs w:val="24"/>
          <w:lang w:eastAsia="en-GB"/>
        </w:rPr>
        <w:t>,</w:t>
      </w:r>
    </w:p>
    <w:p w14:paraId="1E76BCA5"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CompanyID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w:t>
      </w:r>
    </w:p>
    <w:p w14:paraId="4C2FC0D6"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p>
    <w:p w14:paraId="5F05A2BD"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w:t>
      </w:r>
    </w:p>
    <w:p w14:paraId="7641140F"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39AB76C4"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CREATE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DCDCAA"/>
          <w:sz w:val="24"/>
          <w:szCs w:val="24"/>
          <w:lang w:eastAsia="en-GB"/>
        </w:rPr>
        <w:t>Company</w:t>
      </w:r>
      <w:r w:rsidRPr="000A3566">
        <w:rPr>
          <w:rFonts w:ascii="Consolas" w:eastAsia="Times New Roman" w:hAnsi="Consolas" w:cs="Times New Roman"/>
          <w:color w:val="D4D4D4"/>
          <w:sz w:val="24"/>
          <w:szCs w:val="24"/>
          <w:lang w:eastAsia="en-GB"/>
        </w:rPr>
        <w:t>` (</w:t>
      </w:r>
    </w:p>
    <w:p w14:paraId="01F805AA"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CompanyID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AUTO_INCREMENT </w:t>
      </w:r>
      <w:r w:rsidRPr="000A3566">
        <w:rPr>
          <w:rFonts w:ascii="Consolas" w:eastAsia="Times New Roman" w:hAnsi="Consolas" w:cs="Times New Roman"/>
          <w:color w:val="569CD6"/>
          <w:sz w:val="24"/>
          <w:szCs w:val="24"/>
          <w:lang w:eastAsia="en-GB"/>
        </w:rPr>
        <w:t>PRIMARY KEY</w:t>
      </w:r>
      <w:r w:rsidRPr="000A3566">
        <w:rPr>
          <w:rFonts w:ascii="Consolas" w:eastAsia="Times New Roman" w:hAnsi="Consolas" w:cs="Times New Roman"/>
          <w:color w:val="D4D4D4"/>
          <w:sz w:val="24"/>
          <w:szCs w:val="24"/>
          <w:lang w:eastAsia="en-GB"/>
        </w:rPr>
        <w:t>,</w:t>
      </w:r>
    </w:p>
    <w:p w14:paraId="22FDF0AC"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AccountNumber</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varchar</w:t>
      </w:r>
      <w:r w:rsidRPr="000A3566">
        <w:rPr>
          <w:rFonts w:ascii="Consolas" w:eastAsia="Times New Roman" w:hAnsi="Consolas" w:cs="Times New Roman"/>
          <w:color w:val="D4D4D4"/>
          <w:sz w:val="24"/>
          <w:szCs w:val="24"/>
          <w:lang w:eastAsia="en-GB"/>
        </w:rPr>
        <w:t>(</w:t>
      </w:r>
      <w:r w:rsidRPr="000A3566">
        <w:rPr>
          <w:rFonts w:ascii="Consolas" w:eastAsia="Times New Roman" w:hAnsi="Consolas" w:cs="Times New Roman"/>
          <w:color w:val="B5CEA8"/>
          <w:sz w:val="24"/>
          <w:szCs w:val="24"/>
          <w:lang w:eastAsia="en-GB"/>
        </w:rPr>
        <w:t>12</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UNIQUE</w:t>
      </w:r>
      <w:r w:rsidRPr="000A3566">
        <w:rPr>
          <w:rFonts w:ascii="Consolas" w:eastAsia="Times New Roman" w:hAnsi="Consolas" w:cs="Times New Roman"/>
          <w:color w:val="D4D4D4"/>
          <w:sz w:val="24"/>
          <w:szCs w:val="24"/>
          <w:lang w:eastAsia="en-GB"/>
        </w:rPr>
        <w:t>,</w:t>
      </w:r>
    </w:p>
    <w:p w14:paraId="0306CCE2"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CreditLimit</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decimal</w:t>
      </w:r>
      <w:r w:rsidRPr="000A3566">
        <w:rPr>
          <w:rFonts w:ascii="Consolas" w:eastAsia="Times New Roman" w:hAnsi="Consolas" w:cs="Times New Roman"/>
          <w:color w:val="D4D4D4"/>
          <w:sz w:val="24"/>
          <w:szCs w:val="24"/>
          <w:lang w:eastAsia="en-GB"/>
        </w:rPr>
        <w:t>(</w:t>
      </w:r>
      <w:r w:rsidRPr="000A3566">
        <w:rPr>
          <w:rFonts w:ascii="Consolas" w:eastAsia="Times New Roman" w:hAnsi="Consolas" w:cs="Times New Roman"/>
          <w:color w:val="B5CEA8"/>
          <w:sz w:val="24"/>
          <w:szCs w:val="24"/>
          <w:lang w:eastAsia="en-GB"/>
        </w:rPr>
        <w:t>10</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B5CEA8"/>
          <w:sz w:val="24"/>
          <w:szCs w:val="24"/>
          <w:lang w:eastAsia="en-GB"/>
        </w:rPr>
        <w:t>2</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DEFAULT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NULL</w:t>
      </w:r>
      <w:r w:rsidRPr="000A3566">
        <w:rPr>
          <w:rFonts w:ascii="Consolas" w:eastAsia="Times New Roman" w:hAnsi="Consolas" w:cs="Times New Roman"/>
          <w:color w:val="D4D4D4"/>
          <w:sz w:val="24"/>
          <w:szCs w:val="24"/>
          <w:lang w:eastAsia="en-GB"/>
        </w:rPr>
        <w:t>,</w:t>
      </w:r>
    </w:p>
    <w:p w14:paraId="36EEAEC7"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InvoiceAddress</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w:t>
      </w:r>
    </w:p>
    <w:p w14:paraId="7DB3D65E"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DeliveryAddress</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w:t>
      </w:r>
    </w:p>
    <w:p w14:paraId="7733CF54"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w:t>
      </w:r>
    </w:p>
    <w:p w14:paraId="19A5BB09"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060502F1"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CREATE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DCDCAA"/>
          <w:sz w:val="24"/>
          <w:szCs w:val="24"/>
          <w:lang w:eastAsia="en-GB"/>
        </w:rPr>
        <w:t>Customer</w:t>
      </w:r>
      <w:r w:rsidRPr="000A3566">
        <w:rPr>
          <w:rFonts w:ascii="Consolas" w:eastAsia="Times New Roman" w:hAnsi="Consolas" w:cs="Times New Roman"/>
          <w:color w:val="D4D4D4"/>
          <w:sz w:val="24"/>
          <w:szCs w:val="24"/>
          <w:lang w:eastAsia="en-GB"/>
        </w:rPr>
        <w:t>` (</w:t>
      </w:r>
    </w:p>
    <w:p w14:paraId="094E93A6"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CustomerID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AUTO_INCREMENT </w:t>
      </w:r>
      <w:r w:rsidRPr="000A3566">
        <w:rPr>
          <w:rFonts w:ascii="Consolas" w:eastAsia="Times New Roman" w:hAnsi="Consolas" w:cs="Times New Roman"/>
          <w:color w:val="569CD6"/>
          <w:sz w:val="24"/>
          <w:szCs w:val="24"/>
          <w:lang w:eastAsia="en-GB"/>
        </w:rPr>
        <w:t>PRIMARY KEY</w:t>
      </w:r>
      <w:r w:rsidRPr="000A3566">
        <w:rPr>
          <w:rFonts w:ascii="Consolas" w:eastAsia="Times New Roman" w:hAnsi="Consolas" w:cs="Times New Roman"/>
          <w:color w:val="D4D4D4"/>
          <w:sz w:val="24"/>
          <w:szCs w:val="24"/>
          <w:lang w:eastAsia="en-GB"/>
        </w:rPr>
        <w:t>,</w:t>
      </w:r>
    </w:p>
    <w:p w14:paraId="2682EE58"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CanCreateOrder</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proofErr w:type="spellStart"/>
      <w:r w:rsidRPr="000A3566">
        <w:rPr>
          <w:rFonts w:ascii="Consolas" w:eastAsia="Times New Roman" w:hAnsi="Consolas" w:cs="Times New Roman"/>
          <w:color w:val="569CD6"/>
          <w:sz w:val="24"/>
          <w:szCs w:val="24"/>
          <w:lang w:eastAsia="en-GB"/>
        </w:rPr>
        <w:t>boolean</w:t>
      </w:r>
      <w:proofErr w:type="spellEnd"/>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DEFAULT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B5CEA8"/>
          <w:sz w:val="24"/>
          <w:szCs w:val="24"/>
          <w:lang w:eastAsia="en-GB"/>
        </w:rPr>
        <w:t>1</w:t>
      </w:r>
      <w:r w:rsidRPr="000A3566">
        <w:rPr>
          <w:rFonts w:ascii="Consolas" w:eastAsia="Times New Roman" w:hAnsi="Consolas" w:cs="Times New Roman"/>
          <w:color w:val="D4D4D4"/>
          <w:sz w:val="24"/>
          <w:szCs w:val="24"/>
          <w:lang w:eastAsia="en-GB"/>
        </w:rPr>
        <w:t>,</w:t>
      </w:r>
    </w:p>
    <w:p w14:paraId="07FE71CD"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CompanyID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w:t>
      </w:r>
    </w:p>
    <w:p w14:paraId="4760720E"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`PersonID`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p>
    <w:p w14:paraId="5A045FD9"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w:t>
      </w:r>
    </w:p>
    <w:p w14:paraId="74DDDCB9"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7E699DB0"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CREATE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DCDCAA"/>
          <w:sz w:val="24"/>
          <w:szCs w:val="24"/>
          <w:lang w:eastAsia="en-GB"/>
        </w:rPr>
        <w:t>Address</w:t>
      </w:r>
      <w:r w:rsidRPr="000A3566">
        <w:rPr>
          <w:rFonts w:ascii="Consolas" w:eastAsia="Times New Roman" w:hAnsi="Consolas" w:cs="Times New Roman"/>
          <w:color w:val="D4D4D4"/>
          <w:sz w:val="24"/>
          <w:szCs w:val="24"/>
          <w:lang w:eastAsia="en-GB"/>
        </w:rPr>
        <w:t>` (</w:t>
      </w:r>
    </w:p>
    <w:p w14:paraId="34D36C23"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AddressID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AUTO_INCREMENT </w:t>
      </w:r>
      <w:r w:rsidRPr="000A3566">
        <w:rPr>
          <w:rFonts w:ascii="Consolas" w:eastAsia="Times New Roman" w:hAnsi="Consolas" w:cs="Times New Roman"/>
          <w:color w:val="569CD6"/>
          <w:sz w:val="24"/>
          <w:szCs w:val="24"/>
          <w:lang w:eastAsia="en-GB"/>
        </w:rPr>
        <w:t>PRIMARY KEY</w:t>
      </w:r>
      <w:r w:rsidRPr="000A3566">
        <w:rPr>
          <w:rFonts w:ascii="Consolas" w:eastAsia="Times New Roman" w:hAnsi="Consolas" w:cs="Times New Roman"/>
          <w:color w:val="D4D4D4"/>
          <w:sz w:val="24"/>
          <w:szCs w:val="24"/>
          <w:lang w:eastAsia="en-GB"/>
        </w:rPr>
        <w:t>,</w:t>
      </w:r>
    </w:p>
    <w:p w14:paraId="2DE856A7"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lastRenderedPageBreak/>
        <w:t xml:space="preserve">  </w:t>
      </w:r>
      <w:r w:rsidRPr="000A3566">
        <w:rPr>
          <w:rFonts w:ascii="Consolas" w:eastAsia="Times New Roman" w:hAnsi="Consolas" w:cs="Times New Roman"/>
          <w:color w:val="CE9178"/>
          <w:sz w:val="24"/>
          <w:szCs w:val="24"/>
          <w:lang w:eastAsia="en-GB"/>
        </w:rPr>
        <w:t>`AddressLine1`</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varchar</w:t>
      </w:r>
      <w:r w:rsidRPr="000A3566">
        <w:rPr>
          <w:rFonts w:ascii="Consolas" w:eastAsia="Times New Roman" w:hAnsi="Consolas" w:cs="Times New Roman"/>
          <w:color w:val="D4D4D4"/>
          <w:sz w:val="24"/>
          <w:szCs w:val="24"/>
          <w:lang w:eastAsia="en-GB"/>
        </w:rPr>
        <w:t>(</w:t>
      </w:r>
      <w:r w:rsidRPr="000A3566">
        <w:rPr>
          <w:rFonts w:ascii="Consolas" w:eastAsia="Times New Roman" w:hAnsi="Consolas" w:cs="Times New Roman"/>
          <w:color w:val="B5CEA8"/>
          <w:sz w:val="24"/>
          <w:szCs w:val="24"/>
          <w:lang w:eastAsia="en-GB"/>
        </w:rPr>
        <w:t>100</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w:t>
      </w:r>
    </w:p>
    <w:p w14:paraId="455119A3"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`AddressLine2`</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varchar</w:t>
      </w:r>
      <w:r w:rsidRPr="000A3566">
        <w:rPr>
          <w:rFonts w:ascii="Consolas" w:eastAsia="Times New Roman" w:hAnsi="Consolas" w:cs="Times New Roman"/>
          <w:color w:val="D4D4D4"/>
          <w:sz w:val="24"/>
          <w:szCs w:val="24"/>
          <w:lang w:eastAsia="en-GB"/>
        </w:rPr>
        <w:t>(</w:t>
      </w:r>
      <w:r w:rsidRPr="000A3566">
        <w:rPr>
          <w:rFonts w:ascii="Consolas" w:eastAsia="Times New Roman" w:hAnsi="Consolas" w:cs="Times New Roman"/>
          <w:color w:val="B5CEA8"/>
          <w:sz w:val="24"/>
          <w:szCs w:val="24"/>
          <w:lang w:eastAsia="en-GB"/>
        </w:rPr>
        <w:t>100</w:t>
      </w:r>
      <w:r w:rsidRPr="000A3566">
        <w:rPr>
          <w:rFonts w:ascii="Consolas" w:eastAsia="Times New Roman" w:hAnsi="Consolas" w:cs="Times New Roman"/>
          <w:color w:val="D4D4D4"/>
          <w:sz w:val="24"/>
          <w:szCs w:val="24"/>
          <w:lang w:eastAsia="en-GB"/>
        </w:rPr>
        <w:t>),</w:t>
      </w:r>
    </w:p>
    <w:p w14:paraId="53515B4E"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`AddressLine3`</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varchar</w:t>
      </w:r>
      <w:r w:rsidRPr="000A3566">
        <w:rPr>
          <w:rFonts w:ascii="Consolas" w:eastAsia="Times New Roman" w:hAnsi="Consolas" w:cs="Times New Roman"/>
          <w:color w:val="D4D4D4"/>
          <w:sz w:val="24"/>
          <w:szCs w:val="24"/>
          <w:lang w:eastAsia="en-GB"/>
        </w:rPr>
        <w:t>(</w:t>
      </w:r>
      <w:r w:rsidRPr="000A3566">
        <w:rPr>
          <w:rFonts w:ascii="Consolas" w:eastAsia="Times New Roman" w:hAnsi="Consolas" w:cs="Times New Roman"/>
          <w:color w:val="B5CEA8"/>
          <w:sz w:val="24"/>
          <w:szCs w:val="24"/>
          <w:lang w:eastAsia="en-GB"/>
        </w:rPr>
        <w:t>100</w:t>
      </w:r>
      <w:r w:rsidRPr="000A3566">
        <w:rPr>
          <w:rFonts w:ascii="Consolas" w:eastAsia="Times New Roman" w:hAnsi="Consolas" w:cs="Times New Roman"/>
          <w:color w:val="D4D4D4"/>
          <w:sz w:val="24"/>
          <w:szCs w:val="24"/>
          <w:lang w:eastAsia="en-GB"/>
        </w:rPr>
        <w:t>),</w:t>
      </w:r>
    </w:p>
    <w:p w14:paraId="7328980C"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`Town`</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varchar</w:t>
      </w:r>
      <w:r w:rsidRPr="000A3566">
        <w:rPr>
          <w:rFonts w:ascii="Consolas" w:eastAsia="Times New Roman" w:hAnsi="Consolas" w:cs="Times New Roman"/>
          <w:color w:val="D4D4D4"/>
          <w:sz w:val="24"/>
          <w:szCs w:val="24"/>
          <w:lang w:eastAsia="en-GB"/>
        </w:rPr>
        <w:t>(</w:t>
      </w:r>
      <w:r w:rsidRPr="000A3566">
        <w:rPr>
          <w:rFonts w:ascii="Consolas" w:eastAsia="Times New Roman" w:hAnsi="Consolas" w:cs="Times New Roman"/>
          <w:color w:val="B5CEA8"/>
          <w:sz w:val="24"/>
          <w:szCs w:val="24"/>
          <w:lang w:eastAsia="en-GB"/>
        </w:rPr>
        <w:t>100</w:t>
      </w:r>
      <w:r w:rsidRPr="000A3566">
        <w:rPr>
          <w:rFonts w:ascii="Consolas" w:eastAsia="Times New Roman" w:hAnsi="Consolas" w:cs="Times New Roman"/>
          <w:color w:val="D4D4D4"/>
          <w:sz w:val="24"/>
          <w:szCs w:val="24"/>
          <w:lang w:eastAsia="en-GB"/>
        </w:rPr>
        <w:t>),</w:t>
      </w:r>
    </w:p>
    <w:p w14:paraId="775E06F5"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`County`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varchar</w:t>
      </w:r>
      <w:r w:rsidRPr="000A3566">
        <w:rPr>
          <w:rFonts w:ascii="Consolas" w:eastAsia="Times New Roman" w:hAnsi="Consolas" w:cs="Times New Roman"/>
          <w:color w:val="D4D4D4"/>
          <w:sz w:val="24"/>
          <w:szCs w:val="24"/>
          <w:lang w:eastAsia="en-GB"/>
        </w:rPr>
        <w:t>(</w:t>
      </w:r>
      <w:r w:rsidRPr="000A3566">
        <w:rPr>
          <w:rFonts w:ascii="Consolas" w:eastAsia="Times New Roman" w:hAnsi="Consolas" w:cs="Times New Roman"/>
          <w:color w:val="B5CEA8"/>
          <w:sz w:val="24"/>
          <w:szCs w:val="24"/>
          <w:lang w:eastAsia="en-GB"/>
        </w:rPr>
        <w:t>30</w:t>
      </w:r>
      <w:r w:rsidRPr="000A3566">
        <w:rPr>
          <w:rFonts w:ascii="Consolas" w:eastAsia="Times New Roman" w:hAnsi="Consolas" w:cs="Times New Roman"/>
          <w:color w:val="D4D4D4"/>
          <w:sz w:val="24"/>
          <w:szCs w:val="24"/>
          <w:lang w:eastAsia="en-GB"/>
        </w:rPr>
        <w:t>),</w:t>
      </w:r>
    </w:p>
    <w:p w14:paraId="6D3DD5EB" w14:textId="3834B7B3"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`Post</w:t>
      </w:r>
      <w:r w:rsidR="00776614">
        <w:rPr>
          <w:rFonts w:ascii="Consolas" w:eastAsia="Times New Roman" w:hAnsi="Consolas" w:cs="Times New Roman"/>
          <w:color w:val="CE9178"/>
          <w:sz w:val="24"/>
          <w:szCs w:val="24"/>
          <w:lang w:eastAsia="en-GB"/>
        </w:rPr>
        <w:t>code</w:t>
      </w:r>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varchar</w:t>
      </w:r>
      <w:r w:rsidRPr="000A3566">
        <w:rPr>
          <w:rFonts w:ascii="Consolas" w:eastAsia="Times New Roman" w:hAnsi="Consolas" w:cs="Times New Roman"/>
          <w:color w:val="D4D4D4"/>
          <w:sz w:val="24"/>
          <w:szCs w:val="24"/>
          <w:lang w:eastAsia="en-GB"/>
        </w:rPr>
        <w:t>(</w:t>
      </w:r>
      <w:r w:rsidRPr="000A3566">
        <w:rPr>
          <w:rFonts w:ascii="Consolas" w:eastAsia="Times New Roman" w:hAnsi="Consolas" w:cs="Times New Roman"/>
          <w:color w:val="B5CEA8"/>
          <w:sz w:val="24"/>
          <w:szCs w:val="24"/>
          <w:lang w:eastAsia="en-GB"/>
        </w:rPr>
        <w:t>30</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NOT NULL</w:t>
      </w:r>
    </w:p>
    <w:p w14:paraId="78448E61"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w:t>
      </w:r>
    </w:p>
    <w:p w14:paraId="791722BC"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079C7E1C"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CREATE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DCDCAA"/>
          <w:sz w:val="24"/>
          <w:szCs w:val="24"/>
          <w:lang w:eastAsia="en-GB"/>
        </w:rPr>
        <w:t>Person</w:t>
      </w:r>
      <w:r w:rsidRPr="000A3566">
        <w:rPr>
          <w:rFonts w:ascii="Consolas" w:eastAsia="Times New Roman" w:hAnsi="Consolas" w:cs="Times New Roman"/>
          <w:color w:val="D4D4D4"/>
          <w:sz w:val="24"/>
          <w:szCs w:val="24"/>
          <w:lang w:eastAsia="en-GB"/>
        </w:rPr>
        <w:t>` (</w:t>
      </w:r>
    </w:p>
    <w:p w14:paraId="199EBCBC"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`PersonID`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AUTO_INCREMENT </w:t>
      </w:r>
      <w:r w:rsidRPr="000A3566">
        <w:rPr>
          <w:rFonts w:ascii="Consolas" w:eastAsia="Times New Roman" w:hAnsi="Consolas" w:cs="Times New Roman"/>
          <w:color w:val="569CD6"/>
          <w:sz w:val="24"/>
          <w:szCs w:val="24"/>
          <w:lang w:eastAsia="en-GB"/>
        </w:rPr>
        <w:t>PRIMARY KEY</w:t>
      </w:r>
      <w:r w:rsidRPr="000A3566">
        <w:rPr>
          <w:rFonts w:ascii="Consolas" w:eastAsia="Times New Roman" w:hAnsi="Consolas" w:cs="Times New Roman"/>
          <w:color w:val="D4D4D4"/>
          <w:sz w:val="24"/>
          <w:szCs w:val="24"/>
          <w:lang w:eastAsia="en-GB"/>
        </w:rPr>
        <w:t>,</w:t>
      </w:r>
    </w:p>
    <w:p w14:paraId="79BB337D"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`FirstName`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varchar</w:t>
      </w:r>
      <w:r w:rsidRPr="000A3566">
        <w:rPr>
          <w:rFonts w:ascii="Consolas" w:eastAsia="Times New Roman" w:hAnsi="Consolas" w:cs="Times New Roman"/>
          <w:color w:val="D4D4D4"/>
          <w:sz w:val="24"/>
          <w:szCs w:val="24"/>
          <w:lang w:eastAsia="en-GB"/>
        </w:rPr>
        <w:t>(</w:t>
      </w:r>
      <w:r w:rsidRPr="000A3566">
        <w:rPr>
          <w:rFonts w:ascii="Consolas" w:eastAsia="Times New Roman" w:hAnsi="Consolas" w:cs="Times New Roman"/>
          <w:color w:val="B5CEA8"/>
          <w:sz w:val="24"/>
          <w:szCs w:val="24"/>
          <w:lang w:eastAsia="en-GB"/>
        </w:rPr>
        <w:t>100</w:t>
      </w:r>
      <w:r w:rsidRPr="000A3566">
        <w:rPr>
          <w:rFonts w:ascii="Consolas" w:eastAsia="Times New Roman" w:hAnsi="Consolas" w:cs="Times New Roman"/>
          <w:color w:val="D4D4D4"/>
          <w:sz w:val="24"/>
          <w:szCs w:val="24"/>
          <w:lang w:eastAsia="en-GB"/>
        </w:rPr>
        <w:t>),</w:t>
      </w:r>
    </w:p>
    <w:p w14:paraId="1DB32F49"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`LastName`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varchar</w:t>
      </w:r>
      <w:r w:rsidRPr="000A3566">
        <w:rPr>
          <w:rFonts w:ascii="Consolas" w:eastAsia="Times New Roman" w:hAnsi="Consolas" w:cs="Times New Roman"/>
          <w:color w:val="D4D4D4"/>
          <w:sz w:val="24"/>
          <w:szCs w:val="24"/>
          <w:lang w:eastAsia="en-GB"/>
        </w:rPr>
        <w:t>(</w:t>
      </w:r>
      <w:r w:rsidRPr="000A3566">
        <w:rPr>
          <w:rFonts w:ascii="Consolas" w:eastAsia="Times New Roman" w:hAnsi="Consolas" w:cs="Times New Roman"/>
          <w:color w:val="B5CEA8"/>
          <w:sz w:val="24"/>
          <w:szCs w:val="24"/>
          <w:lang w:eastAsia="en-GB"/>
        </w:rPr>
        <w:t>100</w:t>
      </w:r>
      <w:r w:rsidRPr="000A3566">
        <w:rPr>
          <w:rFonts w:ascii="Consolas" w:eastAsia="Times New Roman" w:hAnsi="Consolas" w:cs="Times New Roman"/>
          <w:color w:val="D4D4D4"/>
          <w:sz w:val="24"/>
          <w:szCs w:val="24"/>
          <w:lang w:eastAsia="en-GB"/>
        </w:rPr>
        <w:t>),</w:t>
      </w:r>
    </w:p>
    <w:p w14:paraId="7E29B425"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ContactNumber</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varchar</w:t>
      </w:r>
      <w:r w:rsidRPr="000A3566">
        <w:rPr>
          <w:rFonts w:ascii="Consolas" w:eastAsia="Times New Roman" w:hAnsi="Consolas" w:cs="Times New Roman"/>
          <w:color w:val="D4D4D4"/>
          <w:sz w:val="24"/>
          <w:szCs w:val="24"/>
          <w:lang w:eastAsia="en-GB"/>
        </w:rPr>
        <w:t>(</w:t>
      </w:r>
      <w:r w:rsidRPr="000A3566">
        <w:rPr>
          <w:rFonts w:ascii="Consolas" w:eastAsia="Times New Roman" w:hAnsi="Consolas" w:cs="Times New Roman"/>
          <w:color w:val="B5CEA8"/>
          <w:sz w:val="24"/>
          <w:szCs w:val="24"/>
          <w:lang w:eastAsia="en-GB"/>
        </w:rPr>
        <w:t>30</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w:t>
      </w:r>
    </w:p>
    <w:p w14:paraId="20F0EB3A"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EmailAddress</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varchar</w:t>
      </w:r>
      <w:r w:rsidRPr="000A3566">
        <w:rPr>
          <w:rFonts w:ascii="Consolas" w:eastAsia="Times New Roman" w:hAnsi="Consolas" w:cs="Times New Roman"/>
          <w:color w:val="D4D4D4"/>
          <w:sz w:val="24"/>
          <w:szCs w:val="24"/>
          <w:lang w:eastAsia="en-GB"/>
        </w:rPr>
        <w:t>(</w:t>
      </w:r>
      <w:r w:rsidRPr="000A3566">
        <w:rPr>
          <w:rFonts w:ascii="Consolas" w:eastAsia="Times New Roman" w:hAnsi="Consolas" w:cs="Times New Roman"/>
          <w:color w:val="B5CEA8"/>
          <w:sz w:val="24"/>
          <w:szCs w:val="24"/>
          <w:lang w:eastAsia="en-GB"/>
        </w:rPr>
        <w:t>100</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UNIQUE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NOT NULL</w:t>
      </w:r>
    </w:p>
    <w:p w14:paraId="557CC63E"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w:t>
      </w:r>
    </w:p>
    <w:p w14:paraId="2ECE1EE0"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348355DC"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CREATE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DCDCAA"/>
          <w:sz w:val="24"/>
          <w:szCs w:val="24"/>
          <w:lang w:eastAsia="en-GB"/>
        </w:rPr>
        <w:t>Employee</w:t>
      </w:r>
      <w:r w:rsidRPr="000A3566">
        <w:rPr>
          <w:rFonts w:ascii="Consolas" w:eastAsia="Times New Roman" w:hAnsi="Consolas" w:cs="Times New Roman"/>
          <w:color w:val="D4D4D4"/>
          <w:sz w:val="24"/>
          <w:szCs w:val="24"/>
          <w:lang w:eastAsia="en-GB"/>
        </w:rPr>
        <w:t>` (</w:t>
      </w:r>
    </w:p>
    <w:p w14:paraId="2D81B4A3"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EmployeeID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AUTO_INCREMENT </w:t>
      </w:r>
      <w:r w:rsidRPr="000A3566">
        <w:rPr>
          <w:rFonts w:ascii="Consolas" w:eastAsia="Times New Roman" w:hAnsi="Consolas" w:cs="Times New Roman"/>
          <w:color w:val="569CD6"/>
          <w:sz w:val="24"/>
          <w:szCs w:val="24"/>
          <w:lang w:eastAsia="en-GB"/>
        </w:rPr>
        <w:t>PRIMARY KEY</w:t>
      </w:r>
      <w:r w:rsidRPr="000A3566">
        <w:rPr>
          <w:rFonts w:ascii="Consolas" w:eastAsia="Times New Roman" w:hAnsi="Consolas" w:cs="Times New Roman"/>
          <w:color w:val="D4D4D4"/>
          <w:sz w:val="24"/>
          <w:szCs w:val="24"/>
          <w:lang w:eastAsia="en-GB"/>
        </w:rPr>
        <w:t>,</w:t>
      </w:r>
    </w:p>
    <w:p w14:paraId="63FB9147"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IsAdministrator</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proofErr w:type="spellStart"/>
      <w:r w:rsidRPr="000A3566">
        <w:rPr>
          <w:rFonts w:ascii="Consolas" w:eastAsia="Times New Roman" w:hAnsi="Consolas" w:cs="Times New Roman"/>
          <w:color w:val="569CD6"/>
          <w:sz w:val="24"/>
          <w:szCs w:val="24"/>
          <w:lang w:eastAsia="en-GB"/>
        </w:rPr>
        <w:t>boolean</w:t>
      </w:r>
      <w:proofErr w:type="spellEnd"/>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NOT NULL</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DEFAULT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B5CEA8"/>
          <w:sz w:val="24"/>
          <w:szCs w:val="24"/>
          <w:lang w:eastAsia="en-GB"/>
        </w:rPr>
        <w:t>0</w:t>
      </w:r>
      <w:r w:rsidRPr="000A3566">
        <w:rPr>
          <w:rFonts w:ascii="Consolas" w:eastAsia="Times New Roman" w:hAnsi="Consolas" w:cs="Times New Roman"/>
          <w:color w:val="D4D4D4"/>
          <w:sz w:val="24"/>
          <w:szCs w:val="24"/>
          <w:lang w:eastAsia="en-GB"/>
        </w:rPr>
        <w:t>,</w:t>
      </w:r>
    </w:p>
    <w:p w14:paraId="4501363F"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`PersonID`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integer</w:t>
      </w:r>
      <w:r w:rsidRPr="000A3566">
        <w:rPr>
          <w:rFonts w:ascii="Consolas" w:eastAsia="Times New Roman" w:hAnsi="Consolas" w:cs="Times New Roman"/>
          <w:color w:val="D4D4D4"/>
          <w:sz w:val="24"/>
          <w:szCs w:val="24"/>
          <w:lang w:eastAsia="en-GB"/>
        </w:rPr>
        <w:t xml:space="preserve"> unsigned </w:t>
      </w:r>
      <w:r w:rsidRPr="000A3566">
        <w:rPr>
          <w:rFonts w:ascii="Consolas" w:eastAsia="Times New Roman" w:hAnsi="Consolas" w:cs="Times New Roman"/>
          <w:color w:val="569CD6"/>
          <w:sz w:val="24"/>
          <w:szCs w:val="24"/>
          <w:lang w:eastAsia="en-GB"/>
        </w:rPr>
        <w:t>NOT NULL</w:t>
      </w:r>
    </w:p>
    <w:p w14:paraId="5A8AE67A"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D4D4D4"/>
          <w:sz w:val="24"/>
          <w:szCs w:val="24"/>
          <w:lang w:eastAsia="en-GB"/>
        </w:rPr>
        <w:t>);</w:t>
      </w:r>
    </w:p>
    <w:p w14:paraId="1DB8BD20"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533C3031"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ALTER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`Depot`</w:t>
      </w:r>
    </w:p>
    <w:p w14:paraId="4711B126"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ADD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FOREIGN KEY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AddressID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REFERENCES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`Address`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AddressID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w:t>
      </w:r>
    </w:p>
    <w:p w14:paraId="0CC5E77C"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ON DELETE CASCADE</w:t>
      </w:r>
      <w:r w:rsidRPr="000A3566">
        <w:rPr>
          <w:rFonts w:ascii="Consolas" w:eastAsia="Times New Roman" w:hAnsi="Consolas" w:cs="Times New Roman"/>
          <w:color w:val="D4D4D4"/>
          <w:sz w:val="24"/>
          <w:szCs w:val="24"/>
          <w:lang w:eastAsia="en-GB"/>
        </w:rPr>
        <w:t>;</w:t>
      </w:r>
    </w:p>
    <w:p w14:paraId="1F4E2A02"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14AE5DC7"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ALTER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`Order`</w:t>
      </w:r>
    </w:p>
    <w:p w14:paraId="005066FA"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ADD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FOREIGN KEY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CompanyID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REFERENCES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`Company`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CompanyID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w:t>
      </w:r>
    </w:p>
    <w:p w14:paraId="278B2378"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ON DELETE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SET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NULL</w:t>
      </w:r>
      <w:r w:rsidRPr="000A3566">
        <w:rPr>
          <w:rFonts w:ascii="Consolas" w:eastAsia="Times New Roman" w:hAnsi="Consolas" w:cs="Times New Roman"/>
          <w:color w:val="D4D4D4"/>
          <w:sz w:val="24"/>
          <w:szCs w:val="24"/>
          <w:lang w:eastAsia="en-GB"/>
        </w:rPr>
        <w:t>;</w:t>
      </w:r>
    </w:p>
    <w:p w14:paraId="1FDC713D"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66F0ED53"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ALTER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`Customer`</w:t>
      </w:r>
    </w:p>
    <w:p w14:paraId="43CD83E3"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ADD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FOREIGN KEY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`PersonID`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REFERENCES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`Person`</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`PersonID`</w:t>
      </w:r>
      <w:r w:rsidRPr="000A3566">
        <w:rPr>
          <w:rFonts w:ascii="Consolas" w:eastAsia="Times New Roman" w:hAnsi="Consolas" w:cs="Times New Roman"/>
          <w:color w:val="D4D4D4"/>
          <w:sz w:val="24"/>
          <w:szCs w:val="24"/>
          <w:lang w:eastAsia="en-GB"/>
        </w:rPr>
        <w:t>);</w:t>
      </w:r>
    </w:p>
    <w:p w14:paraId="3E49632C"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206E624F"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ALTER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`Company`</w:t>
      </w:r>
    </w:p>
    <w:p w14:paraId="45BE2393"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ADD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FOREIGN KEY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InvoiceAddress</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REFERENCES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`Address`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AddressID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w:t>
      </w:r>
    </w:p>
    <w:p w14:paraId="2A67A50E"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ON DELETE CASCADE</w:t>
      </w:r>
      <w:r w:rsidRPr="000A3566">
        <w:rPr>
          <w:rFonts w:ascii="Consolas" w:eastAsia="Times New Roman" w:hAnsi="Consolas" w:cs="Times New Roman"/>
          <w:color w:val="D4D4D4"/>
          <w:sz w:val="24"/>
          <w:szCs w:val="24"/>
          <w:lang w:eastAsia="en-GB"/>
        </w:rPr>
        <w:t>;</w:t>
      </w:r>
    </w:p>
    <w:p w14:paraId="6533DE14"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11DB96DC"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ALTER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`Company`</w:t>
      </w:r>
    </w:p>
    <w:p w14:paraId="3037377C"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ADD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FOREIGN KEY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DeliveryAddress</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REFERENCES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`Address`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AddressID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w:t>
      </w:r>
    </w:p>
    <w:p w14:paraId="5158676A"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ON DELETE CASCADE</w:t>
      </w:r>
      <w:r w:rsidRPr="000A3566">
        <w:rPr>
          <w:rFonts w:ascii="Consolas" w:eastAsia="Times New Roman" w:hAnsi="Consolas" w:cs="Times New Roman"/>
          <w:color w:val="D4D4D4"/>
          <w:sz w:val="24"/>
          <w:szCs w:val="24"/>
          <w:lang w:eastAsia="en-GB"/>
        </w:rPr>
        <w:t>;</w:t>
      </w:r>
    </w:p>
    <w:p w14:paraId="47841F68"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32B5A0B7"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ALTER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`Employee`</w:t>
      </w:r>
    </w:p>
    <w:p w14:paraId="7CE34E57"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ADD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FOREIGN KEY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`PersonID`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REFERENCES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`Person`</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`PersonID`</w:t>
      </w:r>
      <w:r w:rsidRPr="000A3566">
        <w:rPr>
          <w:rFonts w:ascii="Consolas" w:eastAsia="Times New Roman" w:hAnsi="Consolas" w:cs="Times New Roman"/>
          <w:color w:val="D4D4D4"/>
          <w:sz w:val="24"/>
          <w:szCs w:val="24"/>
          <w:lang w:eastAsia="en-GB"/>
        </w:rPr>
        <w:t>)</w:t>
      </w:r>
    </w:p>
    <w:p w14:paraId="374152D9"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ON DELETE CASCADE</w:t>
      </w:r>
      <w:r w:rsidRPr="000A3566">
        <w:rPr>
          <w:rFonts w:ascii="Consolas" w:eastAsia="Times New Roman" w:hAnsi="Consolas" w:cs="Times New Roman"/>
          <w:color w:val="D4D4D4"/>
          <w:sz w:val="24"/>
          <w:szCs w:val="24"/>
          <w:lang w:eastAsia="en-GB"/>
        </w:rPr>
        <w:t>;</w:t>
      </w:r>
    </w:p>
    <w:p w14:paraId="60141065"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7CC5CA0E"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ALTER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`Customer`</w:t>
      </w:r>
    </w:p>
    <w:p w14:paraId="4AE57358"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ADD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FOREIGN KEY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CompanyID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REFERENCES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`Company`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CompanyID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w:t>
      </w:r>
    </w:p>
    <w:p w14:paraId="5F86E556"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ON DELETE CASCADE</w:t>
      </w:r>
      <w:r w:rsidRPr="000A3566">
        <w:rPr>
          <w:rFonts w:ascii="Consolas" w:eastAsia="Times New Roman" w:hAnsi="Consolas" w:cs="Times New Roman"/>
          <w:color w:val="D4D4D4"/>
          <w:sz w:val="24"/>
          <w:szCs w:val="24"/>
          <w:lang w:eastAsia="en-GB"/>
        </w:rPr>
        <w:t>;</w:t>
      </w:r>
    </w:p>
    <w:p w14:paraId="5519036F"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3BA5A872"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ALTER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CompanyAllowedItem</w:t>
      </w:r>
      <w:proofErr w:type="spellEnd"/>
      <w:r w:rsidRPr="000A3566">
        <w:rPr>
          <w:rFonts w:ascii="Consolas" w:eastAsia="Times New Roman" w:hAnsi="Consolas" w:cs="Times New Roman"/>
          <w:color w:val="CE9178"/>
          <w:sz w:val="24"/>
          <w:szCs w:val="24"/>
          <w:lang w:eastAsia="en-GB"/>
        </w:rPr>
        <w:t>`</w:t>
      </w:r>
    </w:p>
    <w:p w14:paraId="5D3BDF33"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ADD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FOREIGN KEY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CompanyID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REFERENCES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`Company`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CompanyID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w:t>
      </w:r>
    </w:p>
    <w:p w14:paraId="5CEE93CC"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ON DELETE CASCADE</w:t>
      </w:r>
      <w:r w:rsidRPr="000A3566">
        <w:rPr>
          <w:rFonts w:ascii="Consolas" w:eastAsia="Times New Roman" w:hAnsi="Consolas" w:cs="Times New Roman"/>
          <w:color w:val="D4D4D4"/>
          <w:sz w:val="24"/>
          <w:szCs w:val="24"/>
          <w:lang w:eastAsia="en-GB"/>
        </w:rPr>
        <w:t>;</w:t>
      </w:r>
    </w:p>
    <w:p w14:paraId="47A8E502"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356646C8"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ALTER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CompanyAllowedItem</w:t>
      </w:r>
      <w:proofErr w:type="spellEnd"/>
      <w:r w:rsidRPr="000A3566">
        <w:rPr>
          <w:rFonts w:ascii="Consolas" w:eastAsia="Times New Roman" w:hAnsi="Consolas" w:cs="Times New Roman"/>
          <w:color w:val="CE9178"/>
          <w:sz w:val="24"/>
          <w:szCs w:val="24"/>
          <w:lang w:eastAsia="en-GB"/>
        </w:rPr>
        <w:t>`</w:t>
      </w:r>
    </w:p>
    <w:p w14:paraId="2FB64451"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ADD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FOREIGN KEY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REFERENCES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`Item`</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w:t>
      </w:r>
    </w:p>
    <w:p w14:paraId="7E67B336"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ON DELETE CASCADE</w:t>
      </w:r>
      <w:r w:rsidRPr="000A3566">
        <w:rPr>
          <w:rFonts w:ascii="Consolas" w:eastAsia="Times New Roman" w:hAnsi="Consolas" w:cs="Times New Roman"/>
          <w:color w:val="D4D4D4"/>
          <w:sz w:val="24"/>
          <w:szCs w:val="24"/>
          <w:lang w:eastAsia="en-GB"/>
        </w:rPr>
        <w:t>;</w:t>
      </w:r>
    </w:p>
    <w:p w14:paraId="6B530C03"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6C00B06B"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ALTER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OrderItem</w:t>
      </w:r>
      <w:proofErr w:type="spellEnd"/>
      <w:r w:rsidRPr="000A3566">
        <w:rPr>
          <w:rFonts w:ascii="Consolas" w:eastAsia="Times New Roman" w:hAnsi="Consolas" w:cs="Times New Roman"/>
          <w:color w:val="CE9178"/>
          <w:sz w:val="24"/>
          <w:szCs w:val="24"/>
          <w:lang w:eastAsia="en-GB"/>
        </w:rPr>
        <w:t>`</w:t>
      </w:r>
    </w:p>
    <w:p w14:paraId="717CF746"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ADD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FOREIGN KEY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OrderNumber</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REFERENCES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`Order`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OrderNumber</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w:t>
      </w:r>
    </w:p>
    <w:p w14:paraId="622722C0"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126D165D"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ALTER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OrderItem</w:t>
      </w:r>
      <w:proofErr w:type="spellEnd"/>
      <w:r w:rsidRPr="000A3566">
        <w:rPr>
          <w:rFonts w:ascii="Consolas" w:eastAsia="Times New Roman" w:hAnsi="Consolas" w:cs="Times New Roman"/>
          <w:color w:val="CE9178"/>
          <w:sz w:val="24"/>
          <w:szCs w:val="24"/>
          <w:lang w:eastAsia="en-GB"/>
        </w:rPr>
        <w:t>`</w:t>
      </w:r>
    </w:p>
    <w:p w14:paraId="7DFFB5DD"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ADD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FOREIGN KEY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REFERENCES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`Item`</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w:t>
      </w:r>
    </w:p>
    <w:p w14:paraId="55F0D572"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1339617D"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ALTER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DepotItem</w:t>
      </w:r>
      <w:proofErr w:type="spellEnd"/>
      <w:r w:rsidRPr="000A3566">
        <w:rPr>
          <w:rFonts w:ascii="Consolas" w:eastAsia="Times New Roman" w:hAnsi="Consolas" w:cs="Times New Roman"/>
          <w:color w:val="CE9178"/>
          <w:sz w:val="24"/>
          <w:szCs w:val="24"/>
          <w:lang w:eastAsia="en-GB"/>
        </w:rPr>
        <w:t>`</w:t>
      </w:r>
    </w:p>
    <w:p w14:paraId="1B5DC18B"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ADD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FOREIGN KEY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DepotID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REFERENCES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`Depot`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DepotID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w:t>
      </w:r>
    </w:p>
    <w:p w14:paraId="76D6AFC2"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ON DELETE CASCADE</w:t>
      </w:r>
      <w:r w:rsidRPr="000A3566">
        <w:rPr>
          <w:rFonts w:ascii="Consolas" w:eastAsia="Times New Roman" w:hAnsi="Consolas" w:cs="Times New Roman"/>
          <w:color w:val="D4D4D4"/>
          <w:sz w:val="24"/>
          <w:szCs w:val="24"/>
          <w:lang w:eastAsia="en-GB"/>
        </w:rPr>
        <w:t>;</w:t>
      </w:r>
    </w:p>
    <w:p w14:paraId="2521A382"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168A79C9"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ALTER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DepotItem</w:t>
      </w:r>
      <w:proofErr w:type="spellEnd"/>
      <w:r w:rsidRPr="000A3566">
        <w:rPr>
          <w:rFonts w:ascii="Consolas" w:eastAsia="Times New Roman" w:hAnsi="Consolas" w:cs="Times New Roman"/>
          <w:color w:val="CE9178"/>
          <w:sz w:val="24"/>
          <w:szCs w:val="24"/>
          <w:lang w:eastAsia="en-GB"/>
        </w:rPr>
        <w:t>`</w:t>
      </w:r>
    </w:p>
    <w:p w14:paraId="596ED967"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ADD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FOREIGN KEY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REFERENCES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`Item`</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w:t>
      </w:r>
    </w:p>
    <w:p w14:paraId="0C9725E7"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1D95CE76"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ALTER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ItemColour</w:t>
      </w:r>
      <w:proofErr w:type="spellEnd"/>
      <w:r w:rsidRPr="000A3566">
        <w:rPr>
          <w:rFonts w:ascii="Consolas" w:eastAsia="Times New Roman" w:hAnsi="Consolas" w:cs="Times New Roman"/>
          <w:color w:val="CE9178"/>
          <w:sz w:val="24"/>
          <w:szCs w:val="24"/>
          <w:lang w:eastAsia="en-GB"/>
        </w:rPr>
        <w:t>`</w:t>
      </w:r>
    </w:p>
    <w:p w14:paraId="171E398B"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ADD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FOREIGN KEY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ColourID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REFERENCES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`Colour`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ColourID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w:t>
      </w:r>
    </w:p>
    <w:p w14:paraId="7D925791"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72366037"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ALTER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ItemColour</w:t>
      </w:r>
      <w:proofErr w:type="spellEnd"/>
      <w:r w:rsidRPr="000A3566">
        <w:rPr>
          <w:rFonts w:ascii="Consolas" w:eastAsia="Times New Roman" w:hAnsi="Consolas" w:cs="Times New Roman"/>
          <w:color w:val="CE9178"/>
          <w:sz w:val="24"/>
          <w:szCs w:val="24"/>
          <w:lang w:eastAsia="en-GB"/>
        </w:rPr>
        <w:t>`</w:t>
      </w:r>
    </w:p>
    <w:p w14:paraId="2B1618A4"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ADD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FOREIGN KEY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REFERENCES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`Item`</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w:t>
      </w:r>
    </w:p>
    <w:p w14:paraId="09BC0C65"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0E3436BE"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ALTER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ItemMaterial</w:t>
      </w:r>
      <w:proofErr w:type="spellEnd"/>
      <w:r w:rsidRPr="000A3566">
        <w:rPr>
          <w:rFonts w:ascii="Consolas" w:eastAsia="Times New Roman" w:hAnsi="Consolas" w:cs="Times New Roman"/>
          <w:color w:val="CE9178"/>
          <w:sz w:val="24"/>
          <w:szCs w:val="24"/>
          <w:lang w:eastAsia="en-GB"/>
        </w:rPr>
        <w:t>`</w:t>
      </w:r>
    </w:p>
    <w:p w14:paraId="0424C568"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ADD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FOREIGN KEY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MaterialID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REFERENCES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`Material`</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MaterialID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w:t>
      </w:r>
    </w:p>
    <w:p w14:paraId="11B5EAF8"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0B03EAD0"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ALTER</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TABLE</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ItemMaterial</w:t>
      </w:r>
      <w:proofErr w:type="spellEnd"/>
      <w:r w:rsidRPr="000A3566">
        <w:rPr>
          <w:rFonts w:ascii="Consolas" w:eastAsia="Times New Roman" w:hAnsi="Consolas" w:cs="Times New Roman"/>
          <w:color w:val="CE9178"/>
          <w:sz w:val="24"/>
          <w:szCs w:val="24"/>
          <w:lang w:eastAsia="en-GB"/>
        </w:rPr>
        <w:t>`</w:t>
      </w:r>
    </w:p>
    <w:p w14:paraId="3053E250"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r w:rsidRPr="000A3566">
        <w:rPr>
          <w:rFonts w:ascii="Consolas" w:eastAsia="Times New Roman" w:hAnsi="Consolas" w:cs="Times New Roman"/>
          <w:color w:val="569CD6"/>
          <w:sz w:val="24"/>
          <w:szCs w:val="24"/>
          <w:lang w:eastAsia="en-GB"/>
        </w:rPr>
        <w:t>ADD</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FOREIGN KEY</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569CD6"/>
          <w:sz w:val="24"/>
          <w:szCs w:val="24"/>
          <w:lang w:eastAsia="en-GB"/>
        </w:rPr>
        <w:t>REFERENCES</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`Item`</w:t>
      </w:r>
      <w:r w:rsidRPr="000A3566">
        <w:rPr>
          <w:rFonts w:ascii="Consolas" w:eastAsia="Times New Roman" w:hAnsi="Consolas" w:cs="Times New Roman"/>
          <w:color w:val="D4D4D4"/>
          <w:sz w:val="24"/>
          <w:szCs w:val="24"/>
          <w:lang w:eastAsia="en-GB"/>
        </w:rPr>
        <w:t xml:space="preserve"> (</w:t>
      </w:r>
      <w:r w:rsidRPr="000A3566">
        <w:rPr>
          <w:rFonts w:ascii="Consolas" w:eastAsia="Times New Roman" w:hAnsi="Consolas" w:cs="Times New Roman"/>
          <w:color w:val="CE9178"/>
          <w:sz w:val="24"/>
          <w:szCs w:val="24"/>
          <w:lang w:eastAsia="en-GB"/>
        </w:rPr>
        <w:t>`</w:t>
      </w:r>
      <w:proofErr w:type="spellStart"/>
      <w:r w:rsidRPr="000A3566">
        <w:rPr>
          <w:rFonts w:ascii="Consolas" w:eastAsia="Times New Roman" w:hAnsi="Consolas" w:cs="Times New Roman"/>
          <w:color w:val="CE9178"/>
          <w:sz w:val="24"/>
          <w:szCs w:val="24"/>
          <w:lang w:eastAsia="en-GB"/>
        </w:rPr>
        <w:t>ItemID</w:t>
      </w:r>
      <w:proofErr w:type="spellEnd"/>
      <w:r w:rsidRPr="000A3566">
        <w:rPr>
          <w:rFonts w:ascii="Consolas" w:eastAsia="Times New Roman" w:hAnsi="Consolas" w:cs="Times New Roman"/>
          <w:color w:val="CE9178"/>
          <w:sz w:val="24"/>
          <w:szCs w:val="24"/>
          <w:lang w:eastAsia="en-GB"/>
        </w:rPr>
        <w:t>`</w:t>
      </w:r>
      <w:r w:rsidRPr="000A3566">
        <w:rPr>
          <w:rFonts w:ascii="Consolas" w:eastAsia="Times New Roman" w:hAnsi="Consolas" w:cs="Times New Roman"/>
          <w:color w:val="D4D4D4"/>
          <w:sz w:val="24"/>
          <w:szCs w:val="24"/>
          <w:lang w:eastAsia="en-GB"/>
        </w:rPr>
        <w:t>);</w:t>
      </w:r>
    </w:p>
    <w:p w14:paraId="1D1DEC1C" w14:textId="77777777" w:rsidR="000A3566" w:rsidRPr="000A3566" w:rsidRDefault="000A3566" w:rsidP="000A3566">
      <w:pPr>
        <w:shd w:val="clear" w:color="auto" w:fill="1E1E1E"/>
        <w:spacing w:after="0" w:line="330" w:lineRule="atLeast"/>
        <w:rPr>
          <w:rFonts w:ascii="Consolas" w:eastAsia="Times New Roman" w:hAnsi="Consolas" w:cs="Times New Roman"/>
          <w:color w:val="D4D4D4"/>
          <w:sz w:val="24"/>
          <w:szCs w:val="24"/>
          <w:lang w:eastAsia="en-GB"/>
        </w:rPr>
      </w:pPr>
    </w:p>
    <w:p w14:paraId="414A181B" w14:textId="77777777" w:rsidR="000A3566" w:rsidRDefault="000A3566" w:rsidP="000A3566">
      <w:pPr>
        <w:rPr>
          <w:lang w:val="en-US"/>
        </w:rPr>
      </w:pPr>
    </w:p>
    <w:p w14:paraId="7FC1D95E" w14:textId="3BB6CEAB" w:rsidR="009D0478" w:rsidRDefault="009D0478" w:rsidP="009D0478">
      <w:pPr>
        <w:pStyle w:val="Heading3"/>
        <w:rPr>
          <w:lang w:val="en-US"/>
        </w:rPr>
      </w:pPr>
      <w:r>
        <w:rPr>
          <w:lang w:val="en-US"/>
        </w:rPr>
        <w:t>2: Seed Data Insertion Scripts:</w:t>
      </w:r>
    </w:p>
    <w:p w14:paraId="762A8978" w14:textId="77777777" w:rsidR="009D0478" w:rsidRDefault="009D0478" w:rsidP="009D0478">
      <w:pPr>
        <w:rPr>
          <w:lang w:val="en-US"/>
        </w:rPr>
      </w:pPr>
    </w:p>
    <w:p w14:paraId="73532E33" w14:textId="21E1F255" w:rsidR="009D0478" w:rsidRPr="009D0478" w:rsidRDefault="009D0478" w:rsidP="009D0478">
      <w:pPr>
        <w:rPr>
          <w:lang w:val="en-US"/>
        </w:rPr>
      </w:pPr>
      <w:r>
        <w:rPr>
          <w:lang w:val="en-US"/>
        </w:rPr>
        <w:t>Note: This script seeds hard-coded data that matches our pre-defined constraints in the above section. Then, following the relations established in our schema, creates the joining tables with values that match the defined relational constraints set by the data itself.</w:t>
      </w:r>
    </w:p>
    <w:p w14:paraId="385506D3" w14:textId="77777777" w:rsidR="009D0478" w:rsidRDefault="009D0478" w:rsidP="009D0478">
      <w:pPr>
        <w:rPr>
          <w:lang w:val="en-US"/>
        </w:rPr>
      </w:pPr>
    </w:p>
    <w:p w14:paraId="12DD378A"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6A9955"/>
          <w:sz w:val="24"/>
          <w:szCs w:val="24"/>
          <w:lang w:eastAsia="en-GB"/>
        </w:rPr>
        <w:t>-- Seed Some Pre-defined Colours</w:t>
      </w:r>
    </w:p>
    <w:p w14:paraId="4BA85DBB"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INSERT INTO</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`Colour`</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`Description`</w:t>
      </w:r>
      <w:r w:rsidRPr="009D0478">
        <w:rPr>
          <w:rFonts w:ascii="Consolas" w:eastAsia="Times New Roman" w:hAnsi="Consolas" w:cs="Times New Roman"/>
          <w:color w:val="D4D4D4"/>
          <w:sz w:val="24"/>
          <w:szCs w:val="24"/>
          <w:lang w:eastAsia="en-GB"/>
        </w:rPr>
        <w:t>)</w:t>
      </w:r>
    </w:p>
    <w:p w14:paraId="1520BC68"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VALUES</w:t>
      </w:r>
      <w:r w:rsidRPr="009D0478">
        <w:rPr>
          <w:rFonts w:ascii="Consolas" w:eastAsia="Times New Roman" w:hAnsi="Consolas" w:cs="Times New Roman"/>
          <w:color w:val="D4D4D4"/>
          <w:sz w:val="24"/>
          <w:szCs w:val="24"/>
          <w:lang w:eastAsia="en-GB"/>
        </w:rPr>
        <w:t xml:space="preserve"> </w:t>
      </w:r>
    </w:p>
    <w:p w14:paraId="23E8A3B8"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'Gold'</w:t>
      </w:r>
      <w:r w:rsidRPr="009D0478">
        <w:rPr>
          <w:rFonts w:ascii="Consolas" w:eastAsia="Times New Roman" w:hAnsi="Consolas" w:cs="Times New Roman"/>
          <w:color w:val="D4D4D4"/>
          <w:sz w:val="24"/>
          <w:szCs w:val="24"/>
          <w:lang w:eastAsia="en-GB"/>
        </w:rPr>
        <w:t>),</w:t>
      </w:r>
    </w:p>
    <w:p w14:paraId="2EDD9DB1"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'Silver'</w:t>
      </w:r>
      <w:r w:rsidRPr="009D0478">
        <w:rPr>
          <w:rFonts w:ascii="Consolas" w:eastAsia="Times New Roman" w:hAnsi="Consolas" w:cs="Times New Roman"/>
          <w:color w:val="D4D4D4"/>
          <w:sz w:val="24"/>
          <w:szCs w:val="24"/>
          <w:lang w:eastAsia="en-GB"/>
        </w:rPr>
        <w:t>),</w:t>
      </w:r>
    </w:p>
    <w:p w14:paraId="06F74C99"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'Rose Gold'</w:t>
      </w:r>
      <w:r w:rsidRPr="009D0478">
        <w:rPr>
          <w:rFonts w:ascii="Consolas" w:eastAsia="Times New Roman" w:hAnsi="Consolas" w:cs="Times New Roman"/>
          <w:color w:val="D4D4D4"/>
          <w:sz w:val="24"/>
          <w:szCs w:val="24"/>
          <w:lang w:eastAsia="en-GB"/>
        </w:rPr>
        <w:t>),</w:t>
      </w:r>
    </w:p>
    <w:p w14:paraId="58422D06"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'Emerald Green'</w:t>
      </w:r>
      <w:r w:rsidRPr="009D0478">
        <w:rPr>
          <w:rFonts w:ascii="Consolas" w:eastAsia="Times New Roman" w:hAnsi="Consolas" w:cs="Times New Roman"/>
          <w:color w:val="D4D4D4"/>
          <w:sz w:val="24"/>
          <w:szCs w:val="24"/>
          <w:lang w:eastAsia="en-GB"/>
        </w:rPr>
        <w:t>),</w:t>
      </w:r>
    </w:p>
    <w:p w14:paraId="7DC615CB"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'Ruby Red'</w:t>
      </w:r>
      <w:r w:rsidRPr="009D0478">
        <w:rPr>
          <w:rFonts w:ascii="Consolas" w:eastAsia="Times New Roman" w:hAnsi="Consolas" w:cs="Times New Roman"/>
          <w:color w:val="D4D4D4"/>
          <w:sz w:val="24"/>
          <w:szCs w:val="24"/>
          <w:lang w:eastAsia="en-GB"/>
        </w:rPr>
        <w:t>),</w:t>
      </w:r>
    </w:p>
    <w:p w14:paraId="333F0C0D"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'Sapphire Blue'</w:t>
      </w:r>
      <w:r w:rsidRPr="009D0478">
        <w:rPr>
          <w:rFonts w:ascii="Consolas" w:eastAsia="Times New Roman" w:hAnsi="Consolas" w:cs="Times New Roman"/>
          <w:color w:val="D4D4D4"/>
          <w:sz w:val="24"/>
          <w:szCs w:val="24"/>
          <w:lang w:eastAsia="en-GB"/>
        </w:rPr>
        <w:t>),</w:t>
      </w:r>
    </w:p>
    <w:p w14:paraId="14BE1994"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'Diamond Clear'</w:t>
      </w:r>
      <w:r w:rsidRPr="009D0478">
        <w:rPr>
          <w:rFonts w:ascii="Consolas" w:eastAsia="Times New Roman" w:hAnsi="Consolas" w:cs="Times New Roman"/>
          <w:color w:val="D4D4D4"/>
          <w:sz w:val="24"/>
          <w:szCs w:val="24"/>
          <w:lang w:eastAsia="en-GB"/>
        </w:rPr>
        <w:t>),</w:t>
      </w:r>
    </w:p>
    <w:p w14:paraId="5BE807D9"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'Amethyst Purple'</w:t>
      </w:r>
      <w:r w:rsidRPr="009D0478">
        <w:rPr>
          <w:rFonts w:ascii="Consolas" w:eastAsia="Times New Roman" w:hAnsi="Consolas" w:cs="Times New Roman"/>
          <w:color w:val="D4D4D4"/>
          <w:sz w:val="24"/>
          <w:szCs w:val="24"/>
          <w:lang w:eastAsia="en-GB"/>
        </w:rPr>
        <w:t>),</w:t>
      </w:r>
    </w:p>
    <w:p w14:paraId="6F81FBCD"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'Onyx Black'</w:t>
      </w:r>
      <w:r w:rsidRPr="009D0478">
        <w:rPr>
          <w:rFonts w:ascii="Consolas" w:eastAsia="Times New Roman" w:hAnsi="Consolas" w:cs="Times New Roman"/>
          <w:color w:val="D4D4D4"/>
          <w:sz w:val="24"/>
          <w:szCs w:val="24"/>
          <w:lang w:eastAsia="en-GB"/>
        </w:rPr>
        <w:t>),</w:t>
      </w:r>
    </w:p>
    <w:p w14:paraId="68A5DDDB"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'Pearl White'</w:t>
      </w:r>
      <w:r w:rsidRPr="009D0478">
        <w:rPr>
          <w:rFonts w:ascii="Consolas" w:eastAsia="Times New Roman" w:hAnsi="Consolas" w:cs="Times New Roman"/>
          <w:color w:val="D4D4D4"/>
          <w:sz w:val="24"/>
          <w:szCs w:val="24"/>
          <w:lang w:eastAsia="en-GB"/>
        </w:rPr>
        <w:t>);</w:t>
      </w:r>
    </w:p>
    <w:p w14:paraId="3E3D1A76"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p>
    <w:p w14:paraId="492CFD07"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6A9955"/>
          <w:sz w:val="24"/>
          <w:szCs w:val="24"/>
          <w:lang w:eastAsia="en-GB"/>
        </w:rPr>
        <w:t>-- Seed Some Pre-defined Materials.</w:t>
      </w:r>
    </w:p>
    <w:p w14:paraId="5DF3DF6A"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INSERT INTO</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`Material`</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`Description`</w:t>
      </w:r>
      <w:r w:rsidRPr="009D0478">
        <w:rPr>
          <w:rFonts w:ascii="Consolas" w:eastAsia="Times New Roman" w:hAnsi="Consolas" w:cs="Times New Roman"/>
          <w:color w:val="D4D4D4"/>
          <w:sz w:val="24"/>
          <w:szCs w:val="24"/>
          <w:lang w:eastAsia="en-GB"/>
        </w:rPr>
        <w:t>)</w:t>
      </w:r>
    </w:p>
    <w:p w14:paraId="6FCED898"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VALUES</w:t>
      </w:r>
      <w:r w:rsidRPr="009D0478">
        <w:rPr>
          <w:rFonts w:ascii="Consolas" w:eastAsia="Times New Roman" w:hAnsi="Consolas" w:cs="Times New Roman"/>
          <w:color w:val="D4D4D4"/>
          <w:sz w:val="24"/>
          <w:szCs w:val="24"/>
          <w:lang w:eastAsia="en-GB"/>
        </w:rPr>
        <w:t xml:space="preserve"> </w:t>
      </w:r>
    </w:p>
    <w:p w14:paraId="6D583F6B"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'Gold 24K'</w:t>
      </w:r>
      <w:r w:rsidRPr="009D0478">
        <w:rPr>
          <w:rFonts w:ascii="Consolas" w:eastAsia="Times New Roman" w:hAnsi="Consolas" w:cs="Times New Roman"/>
          <w:color w:val="D4D4D4"/>
          <w:sz w:val="24"/>
          <w:szCs w:val="24"/>
          <w:lang w:eastAsia="en-GB"/>
        </w:rPr>
        <w:t>),</w:t>
      </w:r>
    </w:p>
    <w:p w14:paraId="6D85E3FB"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'Gold 18K'</w:t>
      </w:r>
      <w:r w:rsidRPr="009D0478">
        <w:rPr>
          <w:rFonts w:ascii="Consolas" w:eastAsia="Times New Roman" w:hAnsi="Consolas" w:cs="Times New Roman"/>
          <w:color w:val="D4D4D4"/>
          <w:sz w:val="24"/>
          <w:szCs w:val="24"/>
          <w:lang w:eastAsia="en-GB"/>
        </w:rPr>
        <w:t>),</w:t>
      </w:r>
    </w:p>
    <w:p w14:paraId="4487F49E"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'White Gold 18K'</w:t>
      </w:r>
      <w:r w:rsidRPr="009D0478">
        <w:rPr>
          <w:rFonts w:ascii="Consolas" w:eastAsia="Times New Roman" w:hAnsi="Consolas" w:cs="Times New Roman"/>
          <w:color w:val="D4D4D4"/>
          <w:sz w:val="24"/>
          <w:szCs w:val="24"/>
          <w:lang w:eastAsia="en-GB"/>
        </w:rPr>
        <w:t>),</w:t>
      </w:r>
    </w:p>
    <w:p w14:paraId="2EC0228C"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'Sterling Silver'</w:t>
      </w:r>
      <w:r w:rsidRPr="009D0478">
        <w:rPr>
          <w:rFonts w:ascii="Consolas" w:eastAsia="Times New Roman" w:hAnsi="Consolas" w:cs="Times New Roman"/>
          <w:color w:val="D4D4D4"/>
          <w:sz w:val="24"/>
          <w:szCs w:val="24"/>
          <w:lang w:eastAsia="en-GB"/>
        </w:rPr>
        <w:t>),</w:t>
      </w:r>
    </w:p>
    <w:p w14:paraId="1BFA23D6"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'Platinum'</w:t>
      </w:r>
      <w:r w:rsidRPr="009D0478">
        <w:rPr>
          <w:rFonts w:ascii="Consolas" w:eastAsia="Times New Roman" w:hAnsi="Consolas" w:cs="Times New Roman"/>
          <w:color w:val="D4D4D4"/>
          <w:sz w:val="24"/>
          <w:szCs w:val="24"/>
          <w:lang w:eastAsia="en-GB"/>
        </w:rPr>
        <w:t>),</w:t>
      </w:r>
    </w:p>
    <w:p w14:paraId="663D8D73"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'Titanium'</w:t>
      </w:r>
      <w:r w:rsidRPr="009D0478">
        <w:rPr>
          <w:rFonts w:ascii="Consolas" w:eastAsia="Times New Roman" w:hAnsi="Consolas" w:cs="Times New Roman"/>
          <w:color w:val="D4D4D4"/>
          <w:sz w:val="24"/>
          <w:szCs w:val="24"/>
          <w:lang w:eastAsia="en-GB"/>
        </w:rPr>
        <w:t>),</w:t>
      </w:r>
    </w:p>
    <w:p w14:paraId="62686445"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'Copper'</w:t>
      </w:r>
      <w:r w:rsidRPr="009D0478">
        <w:rPr>
          <w:rFonts w:ascii="Consolas" w:eastAsia="Times New Roman" w:hAnsi="Consolas" w:cs="Times New Roman"/>
          <w:color w:val="D4D4D4"/>
          <w:sz w:val="24"/>
          <w:szCs w:val="24"/>
          <w:lang w:eastAsia="en-GB"/>
        </w:rPr>
        <w:t>),</w:t>
      </w:r>
    </w:p>
    <w:p w14:paraId="59DB8FB2"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'Bronze'</w:t>
      </w:r>
      <w:r w:rsidRPr="009D0478">
        <w:rPr>
          <w:rFonts w:ascii="Consolas" w:eastAsia="Times New Roman" w:hAnsi="Consolas" w:cs="Times New Roman"/>
          <w:color w:val="D4D4D4"/>
          <w:sz w:val="24"/>
          <w:szCs w:val="24"/>
          <w:lang w:eastAsia="en-GB"/>
        </w:rPr>
        <w:t>),</w:t>
      </w:r>
    </w:p>
    <w:p w14:paraId="57247754"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'Stainless Steel'</w:t>
      </w:r>
      <w:r w:rsidRPr="009D0478">
        <w:rPr>
          <w:rFonts w:ascii="Consolas" w:eastAsia="Times New Roman" w:hAnsi="Consolas" w:cs="Times New Roman"/>
          <w:color w:val="D4D4D4"/>
          <w:sz w:val="24"/>
          <w:szCs w:val="24"/>
          <w:lang w:eastAsia="en-GB"/>
        </w:rPr>
        <w:t>),</w:t>
      </w:r>
    </w:p>
    <w:p w14:paraId="2D02BF49"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'Diamond'</w:t>
      </w:r>
      <w:r w:rsidRPr="009D0478">
        <w:rPr>
          <w:rFonts w:ascii="Consolas" w:eastAsia="Times New Roman" w:hAnsi="Consolas" w:cs="Times New Roman"/>
          <w:color w:val="D4D4D4"/>
          <w:sz w:val="24"/>
          <w:szCs w:val="24"/>
          <w:lang w:eastAsia="en-GB"/>
        </w:rPr>
        <w:t>),</w:t>
      </w:r>
    </w:p>
    <w:p w14:paraId="5D713154"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'Emerald'</w:t>
      </w:r>
      <w:r w:rsidRPr="009D0478">
        <w:rPr>
          <w:rFonts w:ascii="Consolas" w:eastAsia="Times New Roman" w:hAnsi="Consolas" w:cs="Times New Roman"/>
          <w:color w:val="D4D4D4"/>
          <w:sz w:val="24"/>
          <w:szCs w:val="24"/>
          <w:lang w:eastAsia="en-GB"/>
        </w:rPr>
        <w:t>),</w:t>
      </w:r>
    </w:p>
    <w:p w14:paraId="5A7E4D3D"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'Ruby'</w:t>
      </w:r>
      <w:r w:rsidRPr="009D0478">
        <w:rPr>
          <w:rFonts w:ascii="Consolas" w:eastAsia="Times New Roman" w:hAnsi="Consolas" w:cs="Times New Roman"/>
          <w:color w:val="D4D4D4"/>
          <w:sz w:val="24"/>
          <w:szCs w:val="24"/>
          <w:lang w:eastAsia="en-GB"/>
        </w:rPr>
        <w:t>),</w:t>
      </w:r>
    </w:p>
    <w:p w14:paraId="3A660250"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'Sapphire'</w:t>
      </w:r>
      <w:r w:rsidRPr="009D0478">
        <w:rPr>
          <w:rFonts w:ascii="Consolas" w:eastAsia="Times New Roman" w:hAnsi="Consolas" w:cs="Times New Roman"/>
          <w:color w:val="D4D4D4"/>
          <w:sz w:val="24"/>
          <w:szCs w:val="24"/>
          <w:lang w:eastAsia="en-GB"/>
        </w:rPr>
        <w:t>),</w:t>
      </w:r>
    </w:p>
    <w:p w14:paraId="76739924"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'Amethyst'</w:t>
      </w:r>
      <w:r w:rsidRPr="009D0478">
        <w:rPr>
          <w:rFonts w:ascii="Consolas" w:eastAsia="Times New Roman" w:hAnsi="Consolas" w:cs="Times New Roman"/>
          <w:color w:val="D4D4D4"/>
          <w:sz w:val="24"/>
          <w:szCs w:val="24"/>
          <w:lang w:eastAsia="en-GB"/>
        </w:rPr>
        <w:t>),</w:t>
      </w:r>
    </w:p>
    <w:p w14:paraId="4BC6F15D"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'Onyx'</w:t>
      </w:r>
      <w:r w:rsidRPr="009D0478">
        <w:rPr>
          <w:rFonts w:ascii="Consolas" w:eastAsia="Times New Roman" w:hAnsi="Consolas" w:cs="Times New Roman"/>
          <w:color w:val="D4D4D4"/>
          <w:sz w:val="24"/>
          <w:szCs w:val="24"/>
          <w:lang w:eastAsia="en-GB"/>
        </w:rPr>
        <w:t>),</w:t>
      </w:r>
    </w:p>
    <w:p w14:paraId="2A265D38"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'Pearl'</w:t>
      </w:r>
      <w:r w:rsidRPr="009D0478">
        <w:rPr>
          <w:rFonts w:ascii="Consolas" w:eastAsia="Times New Roman" w:hAnsi="Consolas" w:cs="Times New Roman"/>
          <w:color w:val="D4D4D4"/>
          <w:sz w:val="24"/>
          <w:szCs w:val="24"/>
          <w:lang w:eastAsia="en-GB"/>
        </w:rPr>
        <w:t>);</w:t>
      </w:r>
    </w:p>
    <w:p w14:paraId="1CD2FE6B"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p>
    <w:p w14:paraId="657716E0"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6A9955"/>
          <w:sz w:val="24"/>
          <w:szCs w:val="24"/>
          <w:lang w:eastAsia="en-GB"/>
        </w:rPr>
        <w:lastRenderedPageBreak/>
        <w:t>-- Seed 10 Addresses using a Fancy &amp; Fake naming convention.</w:t>
      </w:r>
    </w:p>
    <w:p w14:paraId="24B57E92"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INSERT INTO</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`Address`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`AddressLine1`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`AddressLine2`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`AddressLine3`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`Town`</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`County`</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`Postcode`</w:t>
      </w:r>
      <w:r w:rsidRPr="009D0478">
        <w:rPr>
          <w:rFonts w:ascii="Consolas" w:eastAsia="Times New Roman" w:hAnsi="Consolas" w:cs="Times New Roman"/>
          <w:color w:val="D4D4D4"/>
          <w:sz w:val="24"/>
          <w:szCs w:val="24"/>
          <w:lang w:eastAsia="en-GB"/>
        </w:rPr>
        <w:t>)</w:t>
      </w:r>
    </w:p>
    <w:p w14:paraId="61C56FCB"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VALUES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'123 Jewel St'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'Diamond District'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'Riverside Plaza'</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Gemsville</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'Ruby County'</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'WF1 3ST'</w:t>
      </w:r>
      <w:r w:rsidRPr="009D0478">
        <w:rPr>
          <w:rFonts w:ascii="Consolas" w:eastAsia="Times New Roman" w:hAnsi="Consolas" w:cs="Times New Roman"/>
          <w:color w:val="D4D4D4"/>
          <w:sz w:val="24"/>
          <w:szCs w:val="24"/>
          <w:lang w:eastAsia="en-GB"/>
        </w:rPr>
        <w:t>),</w:t>
      </w:r>
    </w:p>
    <w:p w14:paraId="6E5EA6E5"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CE9178"/>
          <w:sz w:val="24"/>
          <w:szCs w:val="24"/>
          <w:lang w:eastAsia="en-GB"/>
        </w:rPr>
        <w:t>'456 Crystal Ave'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'Emerald Enclave'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'Peachtree Heights'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Gemsville</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'Ruby County'</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'JW5 5LC'</w:t>
      </w:r>
      <w:r w:rsidRPr="009D0478">
        <w:rPr>
          <w:rFonts w:ascii="Consolas" w:eastAsia="Times New Roman" w:hAnsi="Consolas" w:cs="Times New Roman"/>
          <w:color w:val="D4D4D4"/>
          <w:sz w:val="24"/>
          <w:szCs w:val="24"/>
          <w:lang w:eastAsia="en-GB"/>
        </w:rPr>
        <w:t>),</w:t>
      </w:r>
    </w:p>
    <w:p w14:paraId="40358B77"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CE9178"/>
          <w:sz w:val="24"/>
          <w:szCs w:val="24"/>
          <w:lang w:eastAsia="en-GB"/>
        </w:rPr>
        <w:t>'789 Platinum Pl'</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'Silver Shore'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'Elmwood Estates'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'Stoneville'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'Pearl Parish'</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'ST7 1DC'</w:t>
      </w:r>
      <w:r w:rsidRPr="009D0478">
        <w:rPr>
          <w:rFonts w:ascii="Consolas" w:eastAsia="Times New Roman" w:hAnsi="Consolas" w:cs="Times New Roman"/>
          <w:color w:val="D4D4D4"/>
          <w:sz w:val="24"/>
          <w:szCs w:val="24"/>
          <w:lang w:eastAsia="en-GB"/>
        </w:rPr>
        <w:t>),</w:t>
      </w:r>
    </w:p>
    <w:p w14:paraId="613419D6"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CE9178"/>
          <w:sz w:val="24"/>
          <w:szCs w:val="24"/>
          <w:lang w:eastAsia="en-GB"/>
        </w:rPr>
        <w:t>'101 Gold Ln'</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'Golden Gate'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'Oakwood Gardens'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'Stoneville'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'Pearl Parish'</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'OG1 8FC'</w:t>
      </w:r>
      <w:r w:rsidRPr="009D0478">
        <w:rPr>
          <w:rFonts w:ascii="Consolas" w:eastAsia="Times New Roman" w:hAnsi="Consolas" w:cs="Times New Roman"/>
          <w:color w:val="D4D4D4"/>
          <w:sz w:val="24"/>
          <w:szCs w:val="24"/>
          <w:lang w:eastAsia="en-GB"/>
        </w:rPr>
        <w:t>),</w:t>
      </w:r>
    </w:p>
    <w:p w14:paraId="26D01D21"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CE9178"/>
          <w:sz w:val="24"/>
          <w:szCs w:val="24"/>
          <w:lang w:eastAsia="en-GB"/>
        </w:rPr>
        <w:t xml:space="preserve">'202 Sapphire </w:t>
      </w:r>
      <w:proofErr w:type="spellStart"/>
      <w:r w:rsidRPr="009D0478">
        <w:rPr>
          <w:rFonts w:ascii="Consolas" w:eastAsia="Times New Roman" w:hAnsi="Consolas" w:cs="Times New Roman"/>
          <w:color w:val="CE9178"/>
          <w:sz w:val="24"/>
          <w:szCs w:val="24"/>
          <w:lang w:eastAsia="en-GB"/>
        </w:rPr>
        <w:t>Sq</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'Ruby Region'</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'Sunflower Suites'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'Crystal City'</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'Sapphire State'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'CC1 4FH'</w:t>
      </w:r>
      <w:r w:rsidRPr="009D0478">
        <w:rPr>
          <w:rFonts w:ascii="Consolas" w:eastAsia="Times New Roman" w:hAnsi="Consolas" w:cs="Times New Roman"/>
          <w:color w:val="D4D4D4"/>
          <w:sz w:val="24"/>
          <w:szCs w:val="24"/>
          <w:lang w:eastAsia="en-GB"/>
        </w:rPr>
        <w:t>),</w:t>
      </w:r>
    </w:p>
    <w:p w14:paraId="18FA5488"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CE9178"/>
          <w:sz w:val="24"/>
          <w:szCs w:val="24"/>
          <w:lang w:eastAsia="en-GB"/>
        </w:rPr>
        <w:t>'303 Amethyst Alcove'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'Pearl Park'</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Cedarview</w:t>
      </w:r>
      <w:proofErr w:type="spellEnd"/>
      <w:r w:rsidRPr="009D0478">
        <w:rPr>
          <w:rFonts w:ascii="Consolas" w:eastAsia="Times New Roman" w:hAnsi="Consolas" w:cs="Times New Roman"/>
          <w:color w:val="CE9178"/>
          <w:sz w:val="24"/>
          <w:szCs w:val="24"/>
          <w:lang w:eastAsia="en-GB"/>
        </w:rPr>
        <w:t xml:space="preserve"> Terrace'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'Crystal City'</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'Sapphire State'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'CC4 6XS'</w:t>
      </w:r>
      <w:r w:rsidRPr="009D0478">
        <w:rPr>
          <w:rFonts w:ascii="Consolas" w:eastAsia="Times New Roman" w:hAnsi="Consolas" w:cs="Times New Roman"/>
          <w:color w:val="D4D4D4"/>
          <w:sz w:val="24"/>
          <w:szCs w:val="24"/>
          <w:lang w:eastAsia="en-GB"/>
        </w:rPr>
        <w:t>),</w:t>
      </w:r>
    </w:p>
    <w:p w14:paraId="56899B34"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CE9178"/>
          <w:sz w:val="24"/>
          <w:szCs w:val="24"/>
          <w:lang w:eastAsia="en-GB"/>
        </w:rPr>
        <w:t>'404 Diamond Dr'</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'Platinum Point'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'Pine Hill Lane'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'Jewel Junction'</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'Topaz Territory'</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'JJ4 9JG'</w:t>
      </w:r>
      <w:r w:rsidRPr="009D0478">
        <w:rPr>
          <w:rFonts w:ascii="Consolas" w:eastAsia="Times New Roman" w:hAnsi="Consolas" w:cs="Times New Roman"/>
          <w:color w:val="D4D4D4"/>
          <w:sz w:val="24"/>
          <w:szCs w:val="24"/>
          <w:lang w:eastAsia="en-GB"/>
        </w:rPr>
        <w:t>),</w:t>
      </w:r>
    </w:p>
    <w:p w14:paraId="781403C3"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CE9178"/>
          <w:sz w:val="24"/>
          <w:szCs w:val="24"/>
          <w:lang w:eastAsia="en-GB"/>
        </w:rPr>
        <w:t>'505 Emerald Esplanade'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'Copper Corner'</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'Ivybridge Court'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'Jewel Junction'</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'Topaz Territory'</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'JJ6 7HT'</w:t>
      </w:r>
      <w:r w:rsidRPr="009D0478">
        <w:rPr>
          <w:rFonts w:ascii="Consolas" w:eastAsia="Times New Roman" w:hAnsi="Consolas" w:cs="Times New Roman"/>
          <w:color w:val="D4D4D4"/>
          <w:sz w:val="24"/>
          <w:szCs w:val="24"/>
          <w:lang w:eastAsia="en-GB"/>
        </w:rPr>
        <w:t>),</w:t>
      </w:r>
    </w:p>
    <w:p w14:paraId="32E142EE"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CE9178"/>
          <w:sz w:val="24"/>
          <w:szCs w:val="24"/>
          <w:lang w:eastAsia="en-GB"/>
        </w:rPr>
        <w:t>'606 Ruby Rd'</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'Sapphire Street'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'Maple Meadows'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'Gem Grove'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'Emerald Empire'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'GG6 5MR'</w:t>
      </w:r>
      <w:r w:rsidRPr="009D0478">
        <w:rPr>
          <w:rFonts w:ascii="Consolas" w:eastAsia="Times New Roman" w:hAnsi="Consolas" w:cs="Times New Roman"/>
          <w:color w:val="D4D4D4"/>
          <w:sz w:val="24"/>
          <w:szCs w:val="24"/>
          <w:lang w:eastAsia="en-GB"/>
        </w:rPr>
        <w:t>),</w:t>
      </w:r>
    </w:p>
    <w:p w14:paraId="06D17E4E"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CE9178"/>
          <w:sz w:val="24"/>
          <w:szCs w:val="24"/>
          <w:lang w:eastAsia="en-GB"/>
        </w:rPr>
        <w:t>'707 Topaz Tr'</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'Amethyst Avenue'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'Birchwood Square'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'Gem Grove'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'Emerald Empire'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'GG7 2XL'</w:t>
      </w:r>
      <w:r w:rsidRPr="009D0478">
        <w:rPr>
          <w:rFonts w:ascii="Consolas" w:eastAsia="Times New Roman" w:hAnsi="Consolas" w:cs="Times New Roman"/>
          <w:color w:val="D4D4D4"/>
          <w:sz w:val="24"/>
          <w:szCs w:val="24"/>
          <w:lang w:eastAsia="en-GB"/>
        </w:rPr>
        <w:t>);</w:t>
      </w:r>
    </w:p>
    <w:p w14:paraId="2DE721A5"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p>
    <w:p w14:paraId="17029055"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6A9955"/>
          <w:sz w:val="24"/>
          <w:szCs w:val="24"/>
          <w:lang w:eastAsia="en-GB"/>
        </w:rPr>
        <w:t>-- Seed our 2 Depos with the first 2 addresses.</w:t>
      </w:r>
    </w:p>
    <w:p w14:paraId="5867DB1A"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INSERT INTO</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`Depot`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AddressID</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w:t>
      </w:r>
    </w:p>
    <w:p w14:paraId="234D6690"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VALUES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w:t>
      </w:r>
    </w:p>
    <w:p w14:paraId="6B646E4A"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p>
    <w:p w14:paraId="06E7EDC5"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6A9955"/>
          <w:sz w:val="24"/>
          <w:szCs w:val="24"/>
          <w:lang w:eastAsia="en-GB"/>
        </w:rPr>
        <w:t>-- Seed 20 aptly named items.</w:t>
      </w:r>
    </w:p>
    <w:p w14:paraId="0A994CCD"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INSERT INTO</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`Item`</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`Name`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`Description`</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`price`</w:t>
      </w:r>
      <w:r w:rsidRPr="009D0478">
        <w:rPr>
          <w:rFonts w:ascii="Consolas" w:eastAsia="Times New Roman" w:hAnsi="Consolas" w:cs="Times New Roman"/>
          <w:color w:val="D4D4D4"/>
          <w:sz w:val="24"/>
          <w:szCs w:val="24"/>
          <w:lang w:eastAsia="en-GB"/>
        </w:rPr>
        <w:t>)</w:t>
      </w:r>
    </w:p>
    <w:p w14:paraId="36240AB9"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VALUES</w:t>
      </w:r>
      <w:r w:rsidRPr="009D0478">
        <w:rPr>
          <w:rFonts w:ascii="Consolas" w:eastAsia="Times New Roman" w:hAnsi="Consolas" w:cs="Times New Roman"/>
          <w:color w:val="D4D4D4"/>
          <w:sz w:val="24"/>
          <w:szCs w:val="24"/>
          <w:lang w:eastAsia="en-GB"/>
        </w:rPr>
        <w:t xml:space="preserve"> </w:t>
      </w:r>
    </w:p>
    <w:p w14:paraId="1FBC222B"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'Golden Ring'</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'Elegant golden ring.'</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250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0F777FA0"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'Silver Necklace'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'Beautiful silver necklace.'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150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7667D2D8"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'Platinum Bracelet'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'Stylish platinum bracelet.'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400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0810B1BE"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'Diamond Earrings'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'Sparkling diamond earrings.'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550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037F7083"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'Emerald Brooch'</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'Vintage emerald brooch.'</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320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4B0C04B1"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'Ruby Locket'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'Stunning ruby locket.'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350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271CCF7F"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'Sapphire Pendant'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'Dazzling sapphire pendant.'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270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175102C5"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'Amethyst Choker'</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'Charming amethyst choker.'</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210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19E40BEC"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'Pearl Necklace'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'Classic pearl necklace.'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200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5CAA13BB"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'Golden Studs'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'Shiny golden earrings.'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120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03C3D337"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'Silver Anklet'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'Dainty silver anklet.'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0A8A9623"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lastRenderedPageBreak/>
        <w:t>(</w:t>
      </w:r>
      <w:r w:rsidRPr="009D0478">
        <w:rPr>
          <w:rFonts w:ascii="Consolas" w:eastAsia="Times New Roman" w:hAnsi="Consolas" w:cs="Times New Roman"/>
          <w:color w:val="CE9178"/>
          <w:sz w:val="24"/>
          <w:szCs w:val="24"/>
          <w:lang w:eastAsia="en-GB"/>
        </w:rPr>
        <w:t>'Platinum Nose Ring'</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'Unique platinum nose ring.'</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01AE7630"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'Diamond Tiara'</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'Royal diamond tiara.'</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650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1CF8CF21"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'Emerald Cufflinks'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'Exquisite emerald cufflinks.'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180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102EE79B"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'Ruby Crown'</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'Magnificent ruby crown.'</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590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7277DBC7"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'Sapphire Ring'</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'Elegant sapphire ring.'</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280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7B376384"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'Amethyst Bracelet'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'Alluring amethyst bracelet.'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210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16F1B378"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'Pearl Studs'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'Sophisticated pearl earrings.'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517EC774"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'Golden Toe Ring'</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'Trendy golden toe ring.'</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07B68436"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'Silver Brooch'</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'Elegant silver brooch.'</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110</w:t>
      </w: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00</w:t>
      </w:r>
      <w:r w:rsidRPr="009D0478">
        <w:rPr>
          <w:rFonts w:ascii="Consolas" w:eastAsia="Times New Roman" w:hAnsi="Consolas" w:cs="Times New Roman"/>
          <w:color w:val="D4D4D4"/>
          <w:sz w:val="24"/>
          <w:szCs w:val="24"/>
          <w:lang w:eastAsia="en-GB"/>
        </w:rPr>
        <w:t>);</w:t>
      </w:r>
    </w:p>
    <w:p w14:paraId="7FFAC1A3" w14:textId="77777777" w:rsidR="009D0478" w:rsidRPr="009D0478" w:rsidRDefault="009D0478" w:rsidP="009D0478">
      <w:pPr>
        <w:shd w:val="clear" w:color="auto" w:fill="1E1E1E"/>
        <w:spacing w:after="240" w:line="330" w:lineRule="atLeast"/>
        <w:rPr>
          <w:rFonts w:ascii="Consolas" w:eastAsia="Times New Roman" w:hAnsi="Consolas" w:cs="Times New Roman"/>
          <w:color w:val="D4D4D4"/>
          <w:sz w:val="24"/>
          <w:szCs w:val="24"/>
          <w:lang w:eastAsia="en-GB"/>
        </w:rPr>
      </w:pPr>
    </w:p>
    <w:p w14:paraId="51E388FE"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6A9955"/>
          <w:sz w:val="24"/>
          <w:szCs w:val="24"/>
          <w:lang w:eastAsia="en-GB"/>
        </w:rPr>
        <w:t>-- For each item, assign 3 Materials.</w:t>
      </w:r>
    </w:p>
    <w:p w14:paraId="210B5F01"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INSERT INTO</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ItemMaterial</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ItemID</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MaterialID</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569CD6"/>
          <w:sz w:val="24"/>
          <w:szCs w:val="24"/>
          <w:lang w:eastAsia="en-GB"/>
        </w:rPr>
        <w:t>VALUES</w:t>
      </w:r>
      <w:r w:rsidRPr="009D0478">
        <w:rPr>
          <w:rFonts w:ascii="Consolas" w:eastAsia="Times New Roman" w:hAnsi="Consolas" w:cs="Times New Roman"/>
          <w:color w:val="D4D4D4"/>
          <w:sz w:val="24"/>
          <w:szCs w:val="24"/>
          <w:lang w:eastAsia="en-GB"/>
        </w:rPr>
        <w:t xml:space="preserve"> </w:t>
      </w:r>
    </w:p>
    <w:p w14:paraId="4C485DF6"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xml:space="preserve">), </w:t>
      </w:r>
    </w:p>
    <w:p w14:paraId="0F4993D7"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12</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p>
    <w:p w14:paraId="14B9610C"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16</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p>
    <w:p w14:paraId="26CCB6D8"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xml:space="preserve">), </w:t>
      </w:r>
    </w:p>
    <w:p w14:paraId="168F39C3"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12</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p>
    <w:p w14:paraId="0FA7B7A6"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16</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p>
    <w:p w14:paraId="303D0B8F"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w:t>
      </w:r>
    </w:p>
    <w:p w14:paraId="30F145E4"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p>
    <w:p w14:paraId="3313069C"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6A9955"/>
          <w:sz w:val="24"/>
          <w:szCs w:val="24"/>
          <w:lang w:eastAsia="en-GB"/>
        </w:rPr>
        <w:t>-- For each item, assign 3 Colours</w:t>
      </w:r>
    </w:p>
    <w:p w14:paraId="7BF14CC9"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INSERT INTO</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ItemColour</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ItemID</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ColourID</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w:t>
      </w:r>
    </w:p>
    <w:p w14:paraId="731BAB1C"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VALUES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xml:space="preserve">), </w:t>
      </w:r>
    </w:p>
    <w:p w14:paraId="07804730"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xml:space="preserve">), </w:t>
      </w:r>
    </w:p>
    <w:p w14:paraId="5F37B335"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p>
    <w:p w14:paraId="76E2EFFC"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xml:space="preserve">), </w:t>
      </w:r>
    </w:p>
    <w:p w14:paraId="7B1DA0C9"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p>
    <w:p w14:paraId="3AAE442B"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xml:space="preserve">), </w:t>
      </w:r>
    </w:p>
    <w:p w14:paraId="4A79F6EB"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w:t>
      </w:r>
    </w:p>
    <w:p w14:paraId="44027248"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p>
    <w:p w14:paraId="2CE716FD"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6A9955"/>
          <w:sz w:val="24"/>
          <w:szCs w:val="24"/>
          <w:lang w:eastAsia="en-GB"/>
        </w:rPr>
        <w:t xml:space="preserve">-- For each Depot, Assign 10 items with a </w:t>
      </w:r>
      <w:proofErr w:type="spellStart"/>
      <w:r w:rsidRPr="009D0478">
        <w:rPr>
          <w:rFonts w:ascii="Consolas" w:eastAsia="Times New Roman" w:hAnsi="Consolas" w:cs="Times New Roman"/>
          <w:color w:val="6A9955"/>
          <w:sz w:val="24"/>
          <w:szCs w:val="24"/>
          <w:lang w:eastAsia="en-GB"/>
        </w:rPr>
        <w:t>StockAmount</w:t>
      </w:r>
      <w:proofErr w:type="spellEnd"/>
      <w:r w:rsidRPr="009D0478">
        <w:rPr>
          <w:rFonts w:ascii="Consolas" w:eastAsia="Times New Roman" w:hAnsi="Consolas" w:cs="Times New Roman"/>
          <w:color w:val="6A9955"/>
          <w:sz w:val="24"/>
          <w:szCs w:val="24"/>
          <w:lang w:eastAsia="en-GB"/>
        </w:rPr>
        <w:t xml:space="preserve"> of 100.</w:t>
      </w:r>
    </w:p>
    <w:p w14:paraId="3869B1CA"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INSERT INTO</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DepotItem</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DepotID</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ItemID</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StockAmount</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569CD6"/>
          <w:sz w:val="24"/>
          <w:szCs w:val="24"/>
          <w:lang w:eastAsia="en-GB"/>
        </w:rPr>
        <w:t>VALUES</w:t>
      </w:r>
    </w:p>
    <w:p w14:paraId="49D66FF8"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w:t>
      </w:r>
    </w:p>
    <w:p w14:paraId="429251EA"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 xml:space="preserve">), </w:t>
      </w:r>
    </w:p>
    <w:p w14:paraId="025D492A"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 xml:space="preserve">), </w:t>
      </w:r>
    </w:p>
    <w:p w14:paraId="4FCC8ADA"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w:t>
      </w:r>
      <w:r w:rsidRPr="009D0478">
        <w:rPr>
          <w:rFonts w:ascii="Consolas" w:eastAsia="Times New Roman" w:hAnsi="Consolas" w:cs="Times New Roman"/>
          <w:color w:val="D4D4D4"/>
          <w:sz w:val="24"/>
          <w:szCs w:val="24"/>
          <w:lang w:eastAsia="en-GB"/>
        </w:rPr>
        <w:t>);</w:t>
      </w:r>
    </w:p>
    <w:p w14:paraId="74F7A8AF"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p>
    <w:p w14:paraId="5C0F2A19"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6A9955"/>
          <w:sz w:val="24"/>
          <w:szCs w:val="24"/>
          <w:lang w:eastAsia="en-GB"/>
        </w:rPr>
        <w:t>-- Seed 4 Companies, one with a Credit Limit.</w:t>
      </w:r>
    </w:p>
    <w:p w14:paraId="4CCEE9E8"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INSERT INTO</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`Company`</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AccountNumber</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CreditLimit</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InvoiceAddress</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DeliveryAddress</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w:t>
      </w:r>
    </w:p>
    <w:p w14:paraId="38F0478B"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VALUES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'ACC00123456'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569CD6"/>
          <w:sz w:val="24"/>
          <w:szCs w:val="24"/>
          <w:lang w:eastAsia="en-GB"/>
        </w:rPr>
        <w:t>NULL</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CE9178"/>
          <w:sz w:val="24"/>
          <w:szCs w:val="24"/>
          <w:lang w:eastAsia="en-GB"/>
        </w:rPr>
        <w:t>'ACC00123457'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10000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w:t>
      </w:r>
    </w:p>
    <w:p w14:paraId="74F5664D"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'ACC00123458'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569CD6"/>
          <w:sz w:val="24"/>
          <w:szCs w:val="24"/>
          <w:lang w:eastAsia="en-GB"/>
        </w:rPr>
        <w:t>NULL</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CE9178"/>
          <w:sz w:val="24"/>
          <w:szCs w:val="24"/>
          <w:lang w:eastAsia="en-GB"/>
        </w:rPr>
        <w:t>'ACC00123459'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569CD6"/>
          <w:sz w:val="24"/>
          <w:szCs w:val="24"/>
          <w:lang w:eastAsia="en-GB"/>
        </w:rPr>
        <w:t>NULL</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w:t>
      </w:r>
    </w:p>
    <w:p w14:paraId="05628AC4"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p>
    <w:p w14:paraId="30723F2C"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6A9955"/>
          <w:sz w:val="24"/>
          <w:szCs w:val="24"/>
          <w:lang w:eastAsia="en-GB"/>
        </w:rPr>
        <w:t>-- Seed 10 pseudo-random people.</w:t>
      </w:r>
    </w:p>
    <w:p w14:paraId="29EE36C7"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INSERT INTO</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`Person`</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`FirstName`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`LastName`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ContactNumber</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EmailAddress</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w:t>
      </w:r>
    </w:p>
    <w:p w14:paraId="32B8482F"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VALUES</w:t>
      </w:r>
      <w:r w:rsidRPr="009D0478">
        <w:rPr>
          <w:rFonts w:ascii="Consolas" w:eastAsia="Times New Roman" w:hAnsi="Consolas" w:cs="Times New Roman"/>
          <w:color w:val="D4D4D4"/>
          <w:sz w:val="24"/>
          <w:szCs w:val="24"/>
          <w:lang w:eastAsia="en-GB"/>
        </w:rPr>
        <w:t xml:space="preserve"> </w:t>
      </w:r>
    </w:p>
    <w:p w14:paraId="62B60F62"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'John'</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'Doe'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'+44 7700 900001'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'john.doe@email.com'</w:t>
      </w:r>
      <w:r w:rsidRPr="009D0478">
        <w:rPr>
          <w:rFonts w:ascii="Consolas" w:eastAsia="Times New Roman" w:hAnsi="Consolas" w:cs="Times New Roman"/>
          <w:color w:val="D4D4D4"/>
          <w:sz w:val="24"/>
          <w:szCs w:val="24"/>
          <w:lang w:eastAsia="en-GB"/>
        </w:rPr>
        <w:t>),</w:t>
      </w:r>
    </w:p>
    <w:p w14:paraId="7D791A69"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'Jane'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'Smith'</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'+44 7700 900002'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'jane.smith@email.com'</w:t>
      </w:r>
      <w:r w:rsidRPr="009D0478">
        <w:rPr>
          <w:rFonts w:ascii="Consolas" w:eastAsia="Times New Roman" w:hAnsi="Consolas" w:cs="Times New Roman"/>
          <w:color w:val="D4D4D4"/>
          <w:sz w:val="24"/>
          <w:szCs w:val="24"/>
          <w:lang w:eastAsia="en-GB"/>
        </w:rPr>
        <w:t>),</w:t>
      </w:r>
    </w:p>
    <w:p w14:paraId="29F718FE"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'Emily'</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'Johnson'</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'+44 7700 900003'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'emily.johnson@email.com'</w:t>
      </w:r>
      <w:r w:rsidRPr="009D0478">
        <w:rPr>
          <w:rFonts w:ascii="Consolas" w:eastAsia="Times New Roman" w:hAnsi="Consolas" w:cs="Times New Roman"/>
          <w:color w:val="D4D4D4"/>
          <w:sz w:val="24"/>
          <w:szCs w:val="24"/>
          <w:lang w:eastAsia="en-GB"/>
        </w:rPr>
        <w:t>),</w:t>
      </w:r>
    </w:p>
    <w:p w14:paraId="0786A304"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'Michael'</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'Brown'</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'+44 7700 900004'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'michael.brown@email.com'</w:t>
      </w:r>
      <w:r w:rsidRPr="009D0478">
        <w:rPr>
          <w:rFonts w:ascii="Consolas" w:eastAsia="Times New Roman" w:hAnsi="Consolas" w:cs="Times New Roman"/>
          <w:color w:val="D4D4D4"/>
          <w:sz w:val="24"/>
          <w:szCs w:val="24"/>
          <w:lang w:eastAsia="en-GB"/>
        </w:rPr>
        <w:t>),</w:t>
      </w:r>
    </w:p>
    <w:p w14:paraId="532882A7"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'Sophia'</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'Taylor'</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'+44 7700 900005'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'sophia.taylor@email.com'</w:t>
      </w:r>
      <w:r w:rsidRPr="009D0478">
        <w:rPr>
          <w:rFonts w:ascii="Consolas" w:eastAsia="Times New Roman" w:hAnsi="Consolas" w:cs="Times New Roman"/>
          <w:color w:val="D4D4D4"/>
          <w:sz w:val="24"/>
          <w:szCs w:val="24"/>
          <w:lang w:eastAsia="en-GB"/>
        </w:rPr>
        <w:t>),</w:t>
      </w:r>
    </w:p>
    <w:p w14:paraId="54293555"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'William'</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'Jones'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'+44 7700 900006'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'william.jones@email.com'</w:t>
      </w:r>
      <w:r w:rsidRPr="009D0478">
        <w:rPr>
          <w:rFonts w:ascii="Consolas" w:eastAsia="Times New Roman" w:hAnsi="Consolas" w:cs="Times New Roman"/>
          <w:color w:val="D4D4D4"/>
          <w:sz w:val="24"/>
          <w:szCs w:val="24"/>
          <w:lang w:eastAsia="en-GB"/>
        </w:rPr>
        <w:t>),</w:t>
      </w:r>
    </w:p>
    <w:p w14:paraId="4BEFD099"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'Olivia'</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'White'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'+44 7700 900007'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'olivia.white@email.com'</w:t>
      </w:r>
      <w:r w:rsidRPr="009D0478">
        <w:rPr>
          <w:rFonts w:ascii="Consolas" w:eastAsia="Times New Roman" w:hAnsi="Consolas" w:cs="Times New Roman"/>
          <w:color w:val="D4D4D4"/>
          <w:sz w:val="24"/>
          <w:szCs w:val="24"/>
          <w:lang w:eastAsia="en-GB"/>
        </w:rPr>
        <w:t>),</w:t>
      </w:r>
    </w:p>
    <w:p w14:paraId="4A226BCD"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'James'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'Harris'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'+44 7700 900008'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'james.harris@email.com'</w:t>
      </w:r>
      <w:r w:rsidRPr="009D0478">
        <w:rPr>
          <w:rFonts w:ascii="Consolas" w:eastAsia="Times New Roman" w:hAnsi="Consolas" w:cs="Times New Roman"/>
          <w:color w:val="D4D4D4"/>
          <w:sz w:val="24"/>
          <w:szCs w:val="24"/>
          <w:lang w:eastAsia="en-GB"/>
        </w:rPr>
        <w:t>),</w:t>
      </w:r>
    </w:p>
    <w:p w14:paraId="258E78BB"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'Isabella'</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'Clark'</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'+44 7700 900009'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'isabella.clark@email.com'</w:t>
      </w:r>
      <w:r w:rsidRPr="009D0478">
        <w:rPr>
          <w:rFonts w:ascii="Consolas" w:eastAsia="Times New Roman" w:hAnsi="Consolas" w:cs="Times New Roman"/>
          <w:color w:val="D4D4D4"/>
          <w:sz w:val="24"/>
          <w:szCs w:val="24"/>
          <w:lang w:eastAsia="en-GB"/>
        </w:rPr>
        <w:t>),</w:t>
      </w:r>
    </w:p>
    <w:p w14:paraId="65BA6EEE"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'Benjamin'</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'Walker'</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'+44 7700 900010'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'benjamin.walker@email.com'</w:t>
      </w:r>
      <w:r w:rsidRPr="009D0478">
        <w:rPr>
          <w:rFonts w:ascii="Consolas" w:eastAsia="Times New Roman" w:hAnsi="Consolas" w:cs="Times New Roman"/>
          <w:color w:val="D4D4D4"/>
          <w:sz w:val="24"/>
          <w:szCs w:val="24"/>
          <w:lang w:eastAsia="en-GB"/>
        </w:rPr>
        <w:t>);</w:t>
      </w:r>
    </w:p>
    <w:p w14:paraId="3C3E87DD"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p>
    <w:p w14:paraId="45EEF63D"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6A9955"/>
          <w:sz w:val="24"/>
          <w:szCs w:val="24"/>
          <w:lang w:eastAsia="en-GB"/>
        </w:rPr>
        <w:t>-- Seed 2 Employees, one Admin.</w:t>
      </w:r>
    </w:p>
    <w:p w14:paraId="7B694A8A"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INSERT INTO</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`Employee`</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IsAdministrator</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`PersonID`</w:t>
      </w:r>
      <w:r w:rsidRPr="009D0478">
        <w:rPr>
          <w:rFonts w:ascii="Consolas" w:eastAsia="Times New Roman" w:hAnsi="Consolas" w:cs="Times New Roman"/>
          <w:color w:val="D4D4D4"/>
          <w:sz w:val="24"/>
          <w:szCs w:val="24"/>
          <w:lang w:eastAsia="en-GB"/>
        </w:rPr>
        <w:t>)</w:t>
      </w:r>
    </w:p>
    <w:p w14:paraId="115D7BCF"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VALUES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w:t>
      </w:r>
    </w:p>
    <w:p w14:paraId="4A63686D"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p>
    <w:p w14:paraId="62A9E839"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6A9955"/>
          <w:sz w:val="24"/>
          <w:szCs w:val="24"/>
          <w:lang w:eastAsia="en-GB"/>
        </w:rPr>
        <w:t>-- For each of our companies, assign 2 of our people as Customers, one with ordering privileges.</w:t>
      </w:r>
    </w:p>
    <w:p w14:paraId="2B3ECF9D"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INSERT INTO</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`Customer`</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CanCreateOrder</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CompanyID</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`PersonID`</w:t>
      </w:r>
      <w:r w:rsidRPr="009D0478">
        <w:rPr>
          <w:rFonts w:ascii="Consolas" w:eastAsia="Times New Roman" w:hAnsi="Consolas" w:cs="Times New Roman"/>
          <w:color w:val="D4D4D4"/>
          <w:sz w:val="24"/>
          <w:szCs w:val="24"/>
          <w:lang w:eastAsia="en-GB"/>
        </w:rPr>
        <w:t>)</w:t>
      </w:r>
    </w:p>
    <w:p w14:paraId="23AF8C02"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VALUES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w:t>
      </w:r>
    </w:p>
    <w:p w14:paraId="209AF7A1"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lastRenderedPageBreak/>
        <w:t>(</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w:t>
      </w:r>
    </w:p>
    <w:p w14:paraId="741A993A"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p>
    <w:p w14:paraId="3B7539AF"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6A9955"/>
          <w:sz w:val="24"/>
          <w:szCs w:val="24"/>
          <w:lang w:eastAsia="en-GB"/>
        </w:rPr>
        <w:t>-- For each company, seed 10 items that they're approved to purchase.</w:t>
      </w:r>
    </w:p>
    <w:p w14:paraId="1B32D2E8"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INSERT INTO</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CompanyAllowedItem</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CompanyID</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ItemID</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w:t>
      </w:r>
    </w:p>
    <w:p w14:paraId="07D1CA14"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VALUES</w:t>
      </w:r>
      <w:r w:rsidRPr="009D0478">
        <w:rPr>
          <w:rFonts w:ascii="Consolas" w:eastAsia="Times New Roman" w:hAnsi="Consolas" w:cs="Times New Roman"/>
          <w:color w:val="D4D4D4"/>
          <w:sz w:val="24"/>
          <w:szCs w:val="24"/>
          <w:lang w:eastAsia="en-GB"/>
        </w:rPr>
        <w:t xml:space="preserve"> </w:t>
      </w:r>
    </w:p>
    <w:p w14:paraId="164212CC"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15</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17</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19</w:t>
      </w:r>
      <w:r w:rsidRPr="009D0478">
        <w:rPr>
          <w:rFonts w:ascii="Consolas" w:eastAsia="Times New Roman" w:hAnsi="Consolas" w:cs="Times New Roman"/>
          <w:color w:val="D4D4D4"/>
          <w:sz w:val="24"/>
          <w:szCs w:val="24"/>
          <w:lang w:eastAsia="en-GB"/>
        </w:rPr>
        <w:t>),</w:t>
      </w:r>
    </w:p>
    <w:p w14:paraId="7FD7D20E"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12</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16</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18</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20</w:t>
      </w:r>
      <w:r w:rsidRPr="009D0478">
        <w:rPr>
          <w:rFonts w:ascii="Consolas" w:eastAsia="Times New Roman" w:hAnsi="Consolas" w:cs="Times New Roman"/>
          <w:color w:val="D4D4D4"/>
          <w:sz w:val="24"/>
          <w:szCs w:val="24"/>
          <w:lang w:eastAsia="en-GB"/>
        </w:rPr>
        <w:t>),</w:t>
      </w:r>
    </w:p>
    <w:p w14:paraId="15A25AE6"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15</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17</w:t>
      </w:r>
      <w:r w:rsidRPr="009D0478">
        <w:rPr>
          <w:rFonts w:ascii="Consolas" w:eastAsia="Times New Roman" w:hAnsi="Consolas" w:cs="Times New Roman"/>
          <w:color w:val="D4D4D4"/>
          <w:sz w:val="24"/>
          <w:szCs w:val="24"/>
          <w:lang w:eastAsia="en-GB"/>
        </w:rPr>
        <w:t>),</w:t>
      </w:r>
    </w:p>
    <w:p w14:paraId="1085EE1E"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12</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16</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18</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19</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20</w:t>
      </w:r>
      <w:r w:rsidRPr="009D0478">
        <w:rPr>
          <w:rFonts w:ascii="Consolas" w:eastAsia="Times New Roman" w:hAnsi="Consolas" w:cs="Times New Roman"/>
          <w:color w:val="D4D4D4"/>
          <w:sz w:val="24"/>
          <w:szCs w:val="24"/>
          <w:lang w:eastAsia="en-GB"/>
        </w:rPr>
        <w:t>);</w:t>
      </w:r>
    </w:p>
    <w:p w14:paraId="7D0CB017"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p>
    <w:p w14:paraId="6ACC4F39"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6A9955"/>
          <w:sz w:val="24"/>
          <w:szCs w:val="24"/>
          <w:lang w:eastAsia="en-GB"/>
        </w:rPr>
        <w:t>-- Seed 3 orders for each Company. Order 3 for Company 2 will be special, as it will be cancelled because of going over the credit limit.</w:t>
      </w:r>
    </w:p>
    <w:p w14:paraId="3B083B10"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INSERT INTO</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`Order`</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`Status`</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OrderDate</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DeliveryDate</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CompanyID</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w:t>
      </w:r>
    </w:p>
    <w:p w14:paraId="45CEAA4E"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VALUES</w:t>
      </w:r>
      <w:r w:rsidRPr="009D0478">
        <w:rPr>
          <w:rFonts w:ascii="Consolas" w:eastAsia="Times New Roman" w:hAnsi="Consolas" w:cs="Times New Roman"/>
          <w:color w:val="D4D4D4"/>
          <w:sz w:val="24"/>
          <w:szCs w:val="24"/>
          <w:lang w:eastAsia="en-GB"/>
        </w:rPr>
        <w:t xml:space="preserve"> </w:t>
      </w:r>
    </w:p>
    <w:p w14:paraId="246855D8"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'PLACED'</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'2023-08-10 10:30:00'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569CD6"/>
          <w:sz w:val="24"/>
          <w:szCs w:val="24"/>
          <w:lang w:eastAsia="en-GB"/>
        </w:rPr>
        <w:t>NULL</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w:t>
      </w:r>
    </w:p>
    <w:p w14:paraId="51B1FB56"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'SHIPPED'</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'2023-08-05 11:45:00'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'2023-08-12 11:45:00'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w:t>
      </w:r>
    </w:p>
    <w:p w14:paraId="3403F11A"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'COMPLETED'</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'2023-07-25 12:15:00'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'2023-07-30 14:30:00'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w:t>
      </w:r>
    </w:p>
    <w:p w14:paraId="16454AA4"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p>
    <w:p w14:paraId="7B4D2109"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'PLACED'</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'2023-08-08 09:20:00'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569CD6"/>
          <w:sz w:val="24"/>
          <w:szCs w:val="24"/>
          <w:lang w:eastAsia="en-GB"/>
        </w:rPr>
        <w:t>NULL</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w:t>
      </w:r>
    </w:p>
    <w:p w14:paraId="58F93D98"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'SHIPPED'</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'2023-08-04 15:50:00'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'2023-08-11 16:00:00'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w:t>
      </w:r>
    </w:p>
    <w:p w14:paraId="6CBCDCA3"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'PLACED'</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'2023-07-27 10:10:00'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569CD6"/>
          <w:sz w:val="24"/>
          <w:szCs w:val="24"/>
          <w:lang w:eastAsia="en-GB"/>
        </w:rPr>
        <w:t>NULL</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w:t>
      </w:r>
    </w:p>
    <w:p w14:paraId="2469530D"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p>
    <w:p w14:paraId="77A3DAAF"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'PLACED'</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'2023-08-09 14:40:00'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569CD6"/>
          <w:sz w:val="24"/>
          <w:szCs w:val="24"/>
          <w:lang w:eastAsia="en-GB"/>
        </w:rPr>
        <w:t>NULL</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w:t>
      </w:r>
    </w:p>
    <w:p w14:paraId="640957EB"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'SHIPPED'</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'2023-08-03 13:30:00'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'2023-08-10 13:45:00'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w:t>
      </w:r>
    </w:p>
    <w:p w14:paraId="557EC563"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'COMPLETED'</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'2023-07-28 15:25:00'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'2023-08-02 16:40:00'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w:t>
      </w:r>
    </w:p>
    <w:p w14:paraId="7B6739D5"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p>
    <w:p w14:paraId="42229C89"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'PLACED'</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'2023-08-07 12:55:00'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569CD6"/>
          <w:sz w:val="24"/>
          <w:szCs w:val="24"/>
          <w:lang w:eastAsia="en-GB"/>
        </w:rPr>
        <w:t>NULL</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w:t>
      </w:r>
    </w:p>
    <w:p w14:paraId="44DC0CDC"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'SHIPPED'</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'2023-08-02 14:05:00'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'2023-08-09 15:15:00'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w:t>
      </w:r>
    </w:p>
    <w:p w14:paraId="48E62CA3"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CE9178"/>
          <w:sz w:val="24"/>
          <w:szCs w:val="24"/>
          <w:lang w:eastAsia="en-GB"/>
        </w:rPr>
        <w:t>'COMPLETED'</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'2023-07-29 10:55:00'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'2023-08-03 12:10:00'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w:t>
      </w:r>
    </w:p>
    <w:p w14:paraId="414B4574" w14:textId="77777777" w:rsidR="009D0478" w:rsidRPr="009D0478" w:rsidRDefault="009D0478" w:rsidP="009D0478">
      <w:pPr>
        <w:shd w:val="clear" w:color="auto" w:fill="1E1E1E"/>
        <w:spacing w:after="240" w:line="330" w:lineRule="atLeast"/>
        <w:rPr>
          <w:rFonts w:ascii="Consolas" w:eastAsia="Times New Roman" w:hAnsi="Consolas" w:cs="Times New Roman"/>
          <w:color w:val="D4D4D4"/>
          <w:sz w:val="24"/>
          <w:szCs w:val="24"/>
          <w:lang w:eastAsia="en-GB"/>
        </w:rPr>
      </w:pPr>
    </w:p>
    <w:p w14:paraId="7FB43D9E"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6A9955"/>
          <w:sz w:val="24"/>
          <w:szCs w:val="24"/>
          <w:lang w:eastAsia="en-GB"/>
        </w:rPr>
        <w:t xml:space="preserve">-- Seed 3 </w:t>
      </w:r>
      <w:proofErr w:type="spellStart"/>
      <w:r w:rsidRPr="009D0478">
        <w:rPr>
          <w:rFonts w:ascii="Consolas" w:eastAsia="Times New Roman" w:hAnsi="Consolas" w:cs="Times New Roman"/>
          <w:color w:val="6A9955"/>
          <w:sz w:val="24"/>
          <w:szCs w:val="24"/>
          <w:lang w:eastAsia="en-GB"/>
        </w:rPr>
        <w:t>OrderItems</w:t>
      </w:r>
      <w:proofErr w:type="spellEnd"/>
      <w:r w:rsidRPr="009D0478">
        <w:rPr>
          <w:rFonts w:ascii="Consolas" w:eastAsia="Times New Roman" w:hAnsi="Consolas" w:cs="Times New Roman"/>
          <w:color w:val="6A9955"/>
          <w:sz w:val="24"/>
          <w:szCs w:val="24"/>
          <w:lang w:eastAsia="en-GB"/>
        </w:rPr>
        <w:t xml:space="preserve"> per Order we just created.</w:t>
      </w:r>
    </w:p>
    <w:p w14:paraId="40ACC55E"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INSERT INTO</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OrderItem</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`Quantity`</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ItemID</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DepotItemID</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ItemMaterialID</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ItemColourID</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CE9178"/>
          <w:sz w:val="24"/>
          <w:szCs w:val="24"/>
          <w:lang w:eastAsia="en-GB"/>
        </w:rPr>
        <w:t>`</w:t>
      </w:r>
      <w:proofErr w:type="spellStart"/>
      <w:r w:rsidRPr="009D0478">
        <w:rPr>
          <w:rFonts w:ascii="Consolas" w:eastAsia="Times New Roman" w:hAnsi="Consolas" w:cs="Times New Roman"/>
          <w:color w:val="CE9178"/>
          <w:sz w:val="24"/>
          <w:szCs w:val="24"/>
          <w:lang w:eastAsia="en-GB"/>
        </w:rPr>
        <w:t>OrderNumber</w:t>
      </w:r>
      <w:proofErr w:type="spellEnd"/>
      <w:r w:rsidRPr="009D0478">
        <w:rPr>
          <w:rFonts w:ascii="Consolas" w:eastAsia="Times New Roman" w:hAnsi="Consolas" w:cs="Times New Roman"/>
          <w:color w:val="CE9178"/>
          <w:sz w:val="24"/>
          <w:szCs w:val="24"/>
          <w:lang w:eastAsia="en-GB"/>
        </w:rPr>
        <w:t>`</w:t>
      </w:r>
      <w:r w:rsidRPr="009D0478">
        <w:rPr>
          <w:rFonts w:ascii="Consolas" w:eastAsia="Times New Roman" w:hAnsi="Consolas" w:cs="Times New Roman"/>
          <w:color w:val="D4D4D4"/>
          <w:sz w:val="24"/>
          <w:szCs w:val="24"/>
          <w:lang w:eastAsia="en-GB"/>
        </w:rPr>
        <w:t>)</w:t>
      </w:r>
    </w:p>
    <w:p w14:paraId="3F1C8170"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569CD6"/>
          <w:sz w:val="24"/>
          <w:szCs w:val="24"/>
          <w:lang w:eastAsia="en-GB"/>
        </w:rPr>
        <w:t>VALUES</w:t>
      </w:r>
      <w:r w:rsidRPr="009D0478">
        <w:rPr>
          <w:rFonts w:ascii="Consolas" w:eastAsia="Times New Roman" w:hAnsi="Consolas" w:cs="Times New Roman"/>
          <w:color w:val="D4D4D4"/>
          <w:sz w:val="24"/>
          <w:szCs w:val="24"/>
          <w:lang w:eastAsia="en-GB"/>
        </w:rPr>
        <w:t xml:space="preserve"> </w:t>
      </w:r>
    </w:p>
    <w:p w14:paraId="439E7ACE"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lastRenderedPageBreak/>
        <w:t>(</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w:t>
      </w:r>
    </w:p>
    <w:p w14:paraId="31DA17DD"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w:t>
      </w:r>
    </w:p>
    <w:p w14:paraId="16D249C3"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w:t>
      </w:r>
    </w:p>
    <w:p w14:paraId="1C647477"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w:t>
      </w:r>
    </w:p>
    <w:p w14:paraId="54D4BCAA"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w:t>
      </w:r>
    </w:p>
    <w:p w14:paraId="0056B1E2"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w:t>
      </w:r>
    </w:p>
    <w:p w14:paraId="18F2E2B3"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w:t>
      </w:r>
    </w:p>
    <w:p w14:paraId="38EFBE54"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w:t>
      </w:r>
    </w:p>
    <w:p w14:paraId="6065616E"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w:t>
      </w:r>
    </w:p>
    <w:p w14:paraId="2C579EDD"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9</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10</w:t>
      </w:r>
      <w:r w:rsidRPr="009D0478">
        <w:rPr>
          <w:rFonts w:ascii="Consolas" w:eastAsia="Times New Roman" w:hAnsi="Consolas" w:cs="Times New Roman"/>
          <w:color w:val="D4D4D4"/>
          <w:sz w:val="24"/>
          <w:szCs w:val="24"/>
          <w:lang w:eastAsia="en-GB"/>
        </w:rPr>
        <w:t>),</w:t>
      </w:r>
    </w:p>
    <w:p w14:paraId="38765F53"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31</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12</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11</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37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11</w:t>
      </w:r>
      <w:r w:rsidRPr="009D0478">
        <w:rPr>
          <w:rFonts w:ascii="Consolas" w:eastAsia="Times New Roman" w:hAnsi="Consolas" w:cs="Times New Roman"/>
          <w:color w:val="D4D4D4"/>
          <w:sz w:val="24"/>
          <w:szCs w:val="24"/>
          <w:lang w:eastAsia="en-GB"/>
        </w:rPr>
        <w:t>),</w:t>
      </w:r>
    </w:p>
    <w:p w14:paraId="3033C13B" w14:textId="77777777" w:rsidR="009D0478" w:rsidRPr="009D0478" w:rsidRDefault="009D0478" w:rsidP="009D0478">
      <w:pPr>
        <w:shd w:val="clear" w:color="auto" w:fill="1E1E1E"/>
        <w:spacing w:after="0" w:line="330" w:lineRule="atLeast"/>
        <w:rPr>
          <w:rFonts w:ascii="Consolas" w:eastAsia="Times New Roman" w:hAnsi="Consolas" w:cs="Times New Roman"/>
          <w:color w:val="D4D4D4"/>
          <w:sz w:val="24"/>
          <w:szCs w:val="24"/>
          <w:lang w:eastAsia="en-GB"/>
        </w:rPr>
      </w:pPr>
      <w:r w:rsidRPr="009D0478">
        <w:rPr>
          <w:rFonts w:ascii="Consolas" w:eastAsia="Times New Roman" w:hAnsi="Consolas" w:cs="Times New Roman"/>
          <w:color w:val="D4D4D4"/>
          <w:sz w:val="24"/>
          <w:szCs w:val="24"/>
          <w:lang w:eastAsia="en-GB"/>
        </w:rPr>
        <w:t>(</w:t>
      </w:r>
      <w:r w:rsidRPr="009D0478">
        <w:rPr>
          <w:rFonts w:ascii="Consolas" w:eastAsia="Times New Roman" w:hAnsi="Consolas" w:cs="Times New Roman"/>
          <w:color w:val="B5CEA8"/>
          <w:sz w:val="24"/>
          <w:szCs w:val="24"/>
          <w:lang w:eastAsia="en-GB"/>
        </w:rPr>
        <w:t>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14</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40</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12</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15</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43</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7</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12</w:t>
      </w:r>
      <w:r w:rsidRPr="009D0478">
        <w:rPr>
          <w:rFonts w:ascii="Consolas" w:eastAsia="Times New Roman" w:hAnsi="Consolas" w:cs="Times New Roman"/>
          <w:color w:val="D4D4D4"/>
          <w:sz w:val="24"/>
          <w:szCs w:val="24"/>
          <w:lang w:eastAsia="en-GB"/>
        </w:rPr>
        <w:t>), (</w:t>
      </w:r>
      <w:r w:rsidRPr="009D0478">
        <w:rPr>
          <w:rFonts w:ascii="Consolas" w:eastAsia="Times New Roman" w:hAnsi="Consolas" w:cs="Times New Roman"/>
          <w:color w:val="B5CEA8"/>
          <w:sz w:val="24"/>
          <w:szCs w:val="24"/>
          <w:lang w:eastAsia="en-GB"/>
        </w:rPr>
        <w:t>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46</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8</w:t>
      </w:r>
      <w:r w:rsidRPr="009D0478">
        <w:rPr>
          <w:rFonts w:ascii="Consolas" w:eastAsia="Times New Roman" w:hAnsi="Consolas" w:cs="Times New Roman"/>
          <w:color w:val="D4D4D4"/>
          <w:sz w:val="24"/>
          <w:szCs w:val="24"/>
          <w:lang w:eastAsia="en-GB"/>
        </w:rPr>
        <w:t xml:space="preserve">, </w:t>
      </w:r>
      <w:r w:rsidRPr="009D0478">
        <w:rPr>
          <w:rFonts w:ascii="Consolas" w:eastAsia="Times New Roman" w:hAnsi="Consolas" w:cs="Times New Roman"/>
          <w:color w:val="B5CEA8"/>
          <w:sz w:val="24"/>
          <w:szCs w:val="24"/>
          <w:lang w:eastAsia="en-GB"/>
        </w:rPr>
        <w:t>12</w:t>
      </w:r>
      <w:r w:rsidRPr="009D0478">
        <w:rPr>
          <w:rFonts w:ascii="Consolas" w:eastAsia="Times New Roman" w:hAnsi="Consolas" w:cs="Times New Roman"/>
          <w:color w:val="D4D4D4"/>
          <w:sz w:val="24"/>
          <w:szCs w:val="24"/>
          <w:lang w:eastAsia="en-GB"/>
        </w:rPr>
        <w:t>);</w:t>
      </w:r>
    </w:p>
    <w:p w14:paraId="0E1343C7" w14:textId="77777777" w:rsidR="009D0478" w:rsidRPr="009D0478" w:rsidRDefault="009D0478" w:rsidP="009D0478">
      <w:pPr>
        <w:rPr>
          <w:lang w:val="en-US"/>
        </w:rPr>
      </w:pPr>
    </w:p>
    <w:p w14:paraId="73299683" w14:textId="77777777" w:rsidR="002910B5" w:rsidRPr="002910B5" w:rsidRDefault="002910B5" w:rsidP="002910B5">
      <w:pPr>
        <w:rPr>
          <w:lang w:val="en-US"/>
        </w:rPr>
      </w:pPr>
    </w:p>
    <w:p w14:paraId="2DAD6588" w14:textId="48B1061E" w:rsidR="00850520" w:rsidRPr="00B222BE" w:rsidRDefault="00850520" w:rsidP="00850520">
      <w:pPr>
        <w:pStyle w:val="Heading1"/>
        <w:rPr>
          <w:rFonts w:asciiTheme="minorHAnsi" w:hAnsiTheme="minorHAnsi" w:cstheme="minorHAnsi"/>
          <w:u w:val="single"/>
        </w:rPr>
      </w:pPr>
      <w:bookmarkStart w:id="52" w:name="_Toc141729529"/>
      <w:bookmarkStart w:id="53" w:name="_Toc142162569"/>
      <w:r w:rsidRPr="00B222BE">
        <w:rPr>
          <w:rFonts w:asciiTheme="minorHAnsi" w:hAnsiTheme="minorHAnsi" w:cstheme="minorHAnsi"/>
          <w:u w:val="single"/>
        </w:rPr>
        <w:t>References</w:t>
      </w:r>
      <w:bookmarkEnd w:id="52"/>
      <w:bookmarkEnd w:id="53"/>
    </w:p>
    <w:p w14:paraId="5AC55E7D" w14:textId="77777777" w:rsidR="002D2A7A" w:rsidRPr="00B222BE" w:rsidRDefault="002D2A7A" w:rsidP="002D2A7A">
      <w:pPr>
        <w:rPr>
          <w:rFonts w:cstheme="minorHAnsi"/>
        </w:rPr>
      </w:pPr>
    </w:p>
    <w:p w14:paraId="701CD158" w14:textId="05FA1A50" w:rsidR="00850520" w:rsidRPr="00B222BE" w:rsidRDefault="002D2A7A" w:rsidP="00850520">
      <w:pPr>
        <w:rPr>
          <w:rFonts w:cstheme="minorHAnsi"/>
          <w:lang w:val="en-US"/>
        </w:rPr>
      </w:pPr>
      <w:r w:rsidRPr="00B222BE">
        <w:rPr>
          <w:rFonts w:cstheme="minorHAnsi"/>
          <w:lang w:val="en-US"/>
        </w:rPr>
        <w:t xml:space="preserve">Akshay Pore, 16/02/2018. NoSQL Data Architecture &amp; Data Governance: Everything You Need To Know [article] Available at: </w:t>
      </w:r>
      <w:hyperlink r:id="rId41" w:history="1">
        <w:r w:rsidRPr="00B222BE">
          <w:rPr>
            <w:rStyle w:val="Hyperlink"/>
            <w:rFonts w:cstheme="minorHAnsi"/>
            <w:lang w:val="en-US"/>
          </w:rPr>
          <w:t>https://www.dataversity.net/nosql-data-architecture-data-governance-everything-need-know/</w:t>
        </w:r>
      </w:hyperlink>
      <w:r w:rsidRPr="00B222BE">
        <w:rPr>
          <w:rFonts w:cstheme="minorHAnsi"/>
          <w:lang w:val="en-US"/>
        </w:rPr>
        <w:t xml:space="preserve"> [Accessed 01/08/2023]</w:t>
      </w:r>
    </w:p>
    <w:p w14:paraId="3319530B" w14:textId="30AB7659" w:rsidR="00D57E73" w:rsidRPr="00B222BE" w:rsidRDefault="00D57E73" w:rsidP="00850520">
      <w:pPr>
        <w:rPr>
          <w:rFonts w:cstheme="minorHAnsi"/>
          <w:lang w:val="en-US"/>
        </w:rPr>
      </w:pPr>
      <w:proofErr w:type="spellStart"/>
      <w:r w:rsidRPr="00B222BE">
        <w:rPr>
          <w:rFonts w:cstheme="minorHAnsi"/>
          <w:lang w:val="en-US"/>
        </w:rPr>
        <w:t>ArangoDB</w:t>
      </w:r>
      <w:proofErr w:type="spellEnd"/>
      <w:r w:rsidRPr="00B222BE">
        <w:rPr>
          <w:rFonts w:cstheme="minorHAnsi"/>
          <w:lang w:val="en-US"/>
        </w:rPr>
        <w:t xml:space="preserve">, 14/02/2018. NoSQL Performance Benchmark 2018 – MongoDB, PostgreSQL, </w:t>
      </w:r>
      <w:proofErr w:type="spellStart"/>
      <w:r w:rsidRPr="00B222BE">
        <w:rPr>
          <w:rFonts w:cstheme="minorHAnsi"/>
          <w:lang w:val="en-US"/>
        </w:rPr>
        <w:t>OrientDB</w:t>
      </w:r>
      <w:proofErr w:type="spellEnd"/>
      <w:r w:rsidRPr="00B222BE">
        <w:rPr>
          <w:rFonts w:cstheme="minorHAnsi"/>
          <w:lang w:val="en-US"/>
        </w:rPr>
        <w:t xml:space="preserve">, Neo4j and </w:t>
      </w:r>
      <w:proofErr w:type="spellStart"/>
      <w:r w:rsidRPr="00B222BE">
        <w:rPr>
          <w:rFonts w:cstheme="minorHAnsi"/>
          <w:lang w:val="en-US"/>
        </w:rPr>
        <w:t>ArangoDB</w:t>
      </w:r>
      <w:proofErr w:type="spellEnd"/>
      <w:r w:rsidRPr="00B222BE">
        <w:rPr>
          <w:rFonts w:cstheme="minorHAnsi"/>
          <w:lang w:val="en-US"/>
        </w:rPr>
        <w:t xml:space="preserve">. [article] Available at: </w:t>
      </w:r>
      <w:hyperlink r:id="rId42" w:history="1">
        <w:r w:rsidRPr="00B222BE">
          <w:rPr>
            <w:rStyle w:val="Hyperlink"/>
            <w:rFonts w:cstheme="minorHAnsi"/>
            <w:lang w:val="en-US"/>
          </w:rPr>
          <w:t>https://www.arangodb.com/2018/02/nosql-performance-benchmark-2018-mongodb-postgresql-orientdb-neo4j-arangodb/</w:t>
        </w:r>
      </w:hyperlink>
      <w:r w:rsidRPr="00B222BE">
        <w:rPr>
          <w:rFonts w:cstheme="minorHAnsi"/>
          <w:lang w:val="en-US"/>
        </w:rPr>
        <w:t xml:space="preserve"> [Accessed 03/08/2023]</w:t>
      </w:r>
    </w:p>
    <w:p w14:paraId="1C980CFD" w14:textId="042CF4B0" w:rsidR="00850520" w:rsidRPr="00B222BE" w:rsidRDefault="00850520" w:rsidP="00850520">
      <w:pPr>
        <w:rPr>
          <w:rFonts w:cstheme="minorHAnsi"/>
          <w:lang w:val="en-US"/>
        </w:rPr>
      </w:pPr>
      <w:r w:rsidRPr="00B222BE">
        <w:rPr>
          <w:rFonts w:cstheme="minorHAnsi"/>
          <w:lang w:val="en-US"/>
        </w:rPr>
        <w:t xml:space="preserve">Connolly, Thomas, 17/4/2015. Database systems: a practical approach to design. </w:t>
      </w:r>
      <w:r w:rsidR="00563B49" w:rsidRPr="00B222BE">
        <w:rPr>
          <w:rFonts w:cstheme="minorHAnsi"/>
          <w:lang w:val="en-US"/>
        </w:rPr>
        <w:t xml:space="preserve">Part 2 </w:t>
      </w:r>
      <w:r w:rsidRPr="00B222BE">
        <w:rPr>
          <w:rFonts w:cstheme="minorHAnsi"/>
          <w:lang w:val="en-US"/>
        </w:rPr>
        <w:t>Chapter 4 – The Relational Model, 6</w:t>
      </w:r>
      <w:r w:rsidRPr="00B222BE">
        <w:rPr>
          <w:rFonts w:cstheme="minorHAnsi"/>
          <w:vertAlign w:val="superscript"/>
          <w:lang w:val="en-US"/>
        </w:rPr>
        <w:t>th</w:t>
      </w:r>
      <w:r w:rsidRPr="00B222BE">
        <w:rPr>
          <w:rFonts w:cstheme="minorHAnsi"/>
          <w:lang w:val="en-US"/>
        </w:rPr>
        <w:t xml:space="preserve"> Edition. Pearson Education. </w:t>
      </w:r>
      <w:r w:rsidR="00C90369" w:rsidRPr="00B222BE">
        <w:rPr>
          <w:rFonts w:cstheme="minorHAnsi"/>
          <w:lang w:val="en-US"/>
        </w:rPr>
        <w:t xml:space="preserve">Rotherham, England. </w:t>
      </w:r>
      <w:r w:rsidRPr="00B222BE">
        <w:rPr>
          <w:rFonts w:cstheme="minorHAnsi"/>
          <w:lang w:val="en-US"/>
        </w:rPr>
        <w:t>[Accessed 31/07/2023]</w:t>
      </w:r>
    </w:p>
    <w:p w14:paraId="4F969E02" w14:textId="20052F0B" w:rsidR="00563B49" w:rsidRPr="00B222BE" w:rsidRDefault="00563B49" w:rsidP="00850520">
      <w:pPr>
        <w:rPr>
          <w:rFonts w:cstheme="minorHAnsi"/>
          <w:lang w:val="en-US"/>
        </w:rPr>
      </w:pPr>
      <w:r w:rsidRPr="00B222BE">
        <w:rPr>
          <w:rFonts w:cstheme="minorHAnsi"/>
          <w:lang w:val="en-US"/>
        </w:rPr>
        <w:t>Connolly, Thomas, 17/4/2015. Database systems: a practical approach to design. Part 2 Chapter 9 – Object-Relational DBMS, 6</w:t>
      </w:r>
      <w:r w:rsidRPr="00B222BE">
        <w:rPr>
          <w:rFonts w:cstheme="minorHAnsi"/>
          <w:vertAlign w:val="superscript"/>
          <w:lang w:val="en-US"/>
        </w:rPr>
        <w:t>th</w:t>
      </w:r>
      <w:r w:rsidRPr="00B222BE">
        <w:rPr>
          <w:rFonts w:cstheme="minorHAnsi"/>
          <w:lang w:val="en-US"/>
        </w:rPr>
        <w:t xml:space="preserve"> Edition. Pearson Education.</w:t>
      </w:r>
      <w:r w:rsidR="00C90369" w:rsidRPr="00B222BE">
        <w:rPr>
          <w:rFonts w:cstheme="minorHAnsi"/>
          <w:lang w:val="en-US"/>
        </w:rPr>
        <w:t xml:space="preserve"> Rotherham, England.</w:t>
      </w:r>
      <w:r w:rsidRPr="00B222BE">
        <w:rPr>
          <w:rFonts w:cstheme="minorHAnsi"/>
          <w:lang w:val="en-US"/>
        </w:rPr>
        <w:t xml:space="preserve"> [Accessed 01/08/2023]</w:t>
      </w:r>
    </w:p>
    <w:p w14:paraId="284DBB3B" w14:textId="707E998D" w:rsidR="00CC6A99" w:rsidRPr="00B222BE" w:rsidRDefault="00CC6A99" w:rsidP="00850520">
      <w:pPr>
        <w:rPr>
          <w:rFonts w:cstheme="minorHAnsi"/>
          <w:lang w:val="en-US"/>
        </w:rPr>
      </w:pPr>
      <w:r w:rsidRPr="00B222BE">
        <w:rPr>
          <w:rFonts w:cstheme="minorHAnsi"/>
          <w:lang w:val="en-US"/>
        </w:rPr>
        <w:t xml:space="preserve">Data Kitchen, 17/01/2017. The Data Lake Is a Design Pattern. [article] Available at: </w:t>
      </w:r>
      <w:hyperlink r:id="rId43" w:history="1">
        <w:r w:rsidRPr="00B222BE">
          <w:rPr>
            <w:rStyle w:val="Hyperlink"/>
            <w:rFonts w:cstheme="minorHAnsi"/>
            <w:lang w:val="en-US"/>
          </w:rPr>
          <w:t>https://medium.com/data-ops/the-data-lake-is-a-design-pattern-888323323c66</w:t>
        </w:r>
      </w:hyperlink>
      <w:r w:rsidRPr="00B222BE">
        <w:rPr>
          <w:rFonts w:cstheme="minorHAnsi"/>
          <w:lang w:val="en-US"/>
        </w:rPr>
        <w:t xml:space="preserve"> [Accessed 05/08/2023]</w:t>
      </w:r>
    </w:p>
    <w:p w14:paraId="046383AC" w14:textId="689C3857" w:rsidR="00262845" w:rsidRPr="00B222BE" w:rsidRDefault="00262845" w:rsidP="00850520">
      <w:pPr>
        <w:rPr>
          <w:rFonts w:cstheme="minorHAnsi"/>
          <w:lang w:val="en-US"/>
        </w:rPr>
      </w:pPr>
      <w:r w:rsidRPr="00B222BE">
        <w:rPr>
          <w:rFonts w:cstheme="minorHAnsi"/>
          <w:lang w:val="en-US"/>
        </w:rPr>
        <w:t xml:space="preserve">Database Town, 29/1/2023. Wide Column Database (Use Cases, Examples, Advantages &amp; Disadvantages) [article] Available at: </w:t>
      </w:r>
      <w:hyperlink r:id="rId44" w:anchor="wide-column-database-examples" w:history="1">
        <w:r w:rsidRPr="00B222BE">
          <w:rPr>
            <w:rStyle w:val="Hyperlink"/>
            <w:rFonts w:cstheme="minorHAnsi"/>
            <w:lang w:val="en-US"/>
          </w:rPr>
          <w:t>https://databasetown.com/wide-column-database-use-cases/#wide-column-database-examples</w:t>
        </w:r>
      </w:hyperlink>
      <w:r w:rsidRPr="00B222BE">
        <w:rPr>
          <w:rFonts w:cstheme="minorHAnsi"/>
          <w:lang w:val="en-US"/>
        </w:rPr>
        <w:t xml:space="preserve"> [Accessed 03/08/2023]</w:t>
      </w:r>
    </w:p>
    <w:p w14:paraId="55553BA1" w14:textId="16A5FAF1" w:rsidR="005A0F80" w:rsidRPr="00B222BE" w:rsidRDefault="005A0F80" w:rsidP="00850520">
      <w:pPr>
        <w:rPr>
          <w:rFonts w:cstheme="minorHAnsi"/>
          <w:lang w:val="en-US"/>
        </w:rPr>
      </w:pPr>
      <w:r w:rsidRPr="00B222BE">
        <w:rPr>
          <w:rFonts w:cstheme="minorHAnsi"/>
          <w:lang w:val="en-US"/>
        </w:rPr>
        <w:t>Hoffer, Jeff. Modern database management. Part IV Chapter 10 – Big Data Technologies, page 485. Global Edition. Pearson Education.</w:t>
      </w:r>
      <w:r w:rsidR="00C90369" w:rsidRPr="00B222BE">
        <w:rPr>
          <w:rFonts w:cstheme="minorHAnsi"/>
          <w:lang w:val="en-US"/>
        </w:rPr>
        <w:t xml:space="preserve"> Rotherham, England.</w:t>
      </w:r>
      <w:r w:rsidRPr="00B222BE">
        <w:rPr>
          <w:rFonts w:cstheme="minorHAnsi"/>
          <w:lang w:val="en-US"/>
        </w:rPr>
        <w:t xml:space="preserve"> [Accessed 01/08/2023]</w:t>
      </w:r>
    </w:p>
    <w:p w14:paraId="654EAC54" w14:textId="16360CA7" w:rsidR="004B7153" w:rsidRDefault="00636222" w:rsidP="00850520">
      <w:pPr>
        <w:rPr>
          <w:rFonts w:cstheme="minorHAnsi"/>
          <w:lang w:val="en-US"/>
        </w:rPr>
      </w:pPr>
      <w:r w:rsidRPr="00B222BE">
        <w:rPr>
          <w:rFonts w:cstheme="minorHAnsi"/>
          <w:lang w:val="en-US"/>
        </w:rPr>
        <w:lastRenderedPageBreak/>
        <w:t xml:space="preserve">MariaDB, 06/06/2015. Understanding the Hierarchical Database Model. [article] Available at: </w:t>
      </w:r>
      <w:hyperlink r:id="rId45" w:history="1">
        <w:r w:rsidRPr="00B222BE">
          <w:rPr>
            <w:rStyle w:val="Hyperlink"/>
            <w:rFonts w:cstheme="minorHAnsi"/>
            <w:lang w:val="en-US"/>
          </w:rPr>
          <w:t>https://mariadb.com/kb/en/understanding-the-hierarchical-database-model/</w:t>
        </w:r>
      </w:hyperlink>
      <w:r w:rsidRPr="00B222BE">
        <w:rPr>
          <w:rFonts w:cstheme="minorHAnsi"/>
          <w:lang w:val="en-US"/>
        </w:rPr>
        <w:t xml:space="preserve"> [Accessed 01/08/2023]</w:t>
      </w:r>
    </w:p>
    <w:p w14:paraId="649222DD" w14:textId="4AA331EC" w:rsidR="00FF4FE3" w:rsidRPr="00B222BE" w:rsidRDefault="00FF4FE3" w:rsidP="00850520">
      <w:pPr>
        <w:rPr>
          <w:rFonts w:cstheme="minorHAnsi"/>
          <w:lang w:val="en-US"/>
        </w:rPr>
      </w:pPr>
      <w:r>
        <w:rPr>
          <w:rFonts w:cstheme="minorHAnsi"/>
          <w:lang w:val="en-US"/>
        </w:rPr>
        <w:t xml:space="preserve">Morrison, Brian, 31/10/2022. MySQL Integers: INT BIGINT and more. [article] Available at: </w:t>
      </w:r>
      <w:hyperlink r:id="rId46" w:history="1">
        <w:r w:rsidRPr="00C951C1">
          <w:rPr>
            <w:rStyle w:val="Hyperlink"/>
            <w:rFonts w:cstheme="minorHAnsi"/>
            <w:lang w:val="en-US"/>
          </w:rPr>
          <w:t>https://planetscale.com/blog/mysql-data-types-integers</w:t>
        </w:r>
      </w:hyperlink>
      <w:r>
        <w:rPr>
          <w:rFonts w:cstheme="minorHAnsi"/>
          <w:lang w:val="en-US"/>
        </w:rPr>
        <w:t xml:space="preserve"> [Accessed </w:t>
      </w:r>
      <w:r w:rsidR="00CD376C">
        <w:rPr>
          <w:rFonts w:cstheme="minorHAnsi"/>
          <w:lang w:val="en-US"/>
        </w:rPr>
        <w:t>14/08/2023]</w:t>
      </w:r>
    </w:p>
    <w:p w14:paraId="7B1E0CEE" w14:textId="057E77F7" w:rsidR="005C5ADF" w:rsidRPr="00B222BE" w:rsidRDefault="005C5ADF" w:rsidP="00850520">
      <w:pPr>
        <w:rPr>
          <w:rFonts w:cstheme="minorHAnsi"/>
          <w:lang w:val="en-US"/>
        </w:rPr>
      </w:pPr>
      <w:r w:rsidRPr="00B222BE">
        <w:rPr>
          <w:rFonts w:cstheme="minorHAnsi"/>
          <w:lang w:val="en-US"/>
        </w:rPr>
        <w:t xml:space="preserve">Neo4J, 04/02/2015. Why Graph Database? [online] Available at: </w:t>
      </w:r>
      <w:hyperlink r:id="rId47" w:history="1">
        <w:r w:rsidRPr="00B222BE">
          <w:rPr>
            <w:rStyle w:val="Hyperlink"/>
            <w:rFonts w:cstheme="minorHAnsi"/>
            <w:lang w:val="en-US"/>
          </w:rPr>
          <w:t>https://neo4j.com/why-graph-databases/</w:t>
        </w:r>
      </w:hyperlink>
      <w:r w:rsidRPr="00B222BE">
        <w:rPr>
          <w:rFonts w:cstheme="minorHAnsi"/>
          <w:lang w:val="en-US"/>
        </w:rPr>
        <w:t xml:space="preserve"> [Accessed 03/08/2023]</w:t>
      </w:r>
    </w:p>
    <w:p w14:paraId="1E0217C7" w14:textId="02BDCCB3" w:rsidR="00D506F7" w:rsidRPr="00B222BE" w:rsidRDefault="00D506F7" w:rsidP="00850520">
      <w:pPr>
        <w:rPr>
          <w:rFonts w:cstheme="minorHAnsi"/>
          <w:lang w:val="en-US"/>
        </w:rPr>
      </w:pPr>
      <w:r w:rsidRPr="00B222BE">
        <w:rPr>
          <w:rFonts w:cstheme="minorHAnsi"/>
          <w:lang w:val="en-US"/>
        </w:rPr>
        <w:t xml:space="preserve">Redis, 6/07/2023. What is a Key-Value Database. [article] Available at: </w:t>
      </w:r>
      <w:hyperlink r:id="rId48" w:history="1">
        <w:r w:rsidRPr="00B222BE">
          <w:rPr>
            <w:rStyle w:val="Hyperlink"/>
            <w:rFonts w:cstheme="minorHAnsi"/>
            <w:lang w:val="en-US"/>
          </w:rPr>
          <w:t>https://redis.com/nosql/key-value-databases/</w:t>
        </w:r>
      </w:hyperlink>
      <w:r w:rsidRPr="00B222BE">
        <w:rPr>
          <w:rFonts w:cstheme="minorHAnsi"/>
          <w:lang w:val="en-US"/>
        </w:rPr>
        <w:t xml:space="preserve"> [Accessed 02/08/2023]</w:t>
      </w:r>
    </w:p>
    <w:p w14:paraId="1CF6157C" w14:textId="749AE416" w:rsidR="00760EFF" w:rsidRPr="00B222BE" w:rsidRDefault="00850520" w:rsidP="00760EFF">
      <w:pPr>
        <w:rPr>
          <w:rFonts w:cstheme="minorHAnsi"/>
          <w:lang w:val="en-US"/>
        </w:rPr>
      </w:pPr>
      <w:r w:rsidRPr="00B222BE">
        <w:rPr>
          <w:rFonts w:cstheme="minorHAnsi"/>
          <w:lang w:val="en-US"/>
        </w:rPr>
        <w:t xml:space="preserve">Stack Overflow, June 2023. 2023 Developer Survey. [survey] Available at: </w:t>
      </w:r>
      <w:hyperlink r:id="rId49" w:anchor="section-most-popular-technologies-databases" w:history="1">
        <w:r w:rsidRPr="00B222BE">
          <w:rPr>
            <w:rStyle w:val="Hyperlink"/>
            <w:rFonts w:cstheme="minorHAnsi"/>
            <w:lang w:val="en-US"/>
          </w:rPr>
          <w:t>https://survey.stackoverflow.co/2023/#section-most-popular-technologies-databases</w:t>
        </w:r>
      </w:hyperlink>
      <w:r w:rsidRPr="00B222BE">
        <w:rPr>
          <w:rFonts w:cstheme="minorHAnsi"/>
          <w:lang w:val="en-US"/>
        </w:rPr>
        <w:t xml:space="preserve"> [Accessed 01/08/2023]</w:t>
      </w:r>
    </w:p>
    <w:p w14:paraId="5E221C87" w14:textId="2FC726EA" w:rsidR="00760EFF" w:rsidRPr="00B222BE" w:rsidRDefault="00760EFF" w:rsidP="00760EFF">
      <w:pPr>
        <w:rPr>
          <w:rFonts w:cstheme="minorHAnsi"/>
          <w:lang w:val="en-US"/>
        </w:rPr>
      </w:pPr>
      <w:r w:rsidRPr="00B222BE">
        <w:rPr>
          <w:rFonts w:cstheme="minorHAnsi"/>
          <w:lang w:val="en-US"/>
        </w:rPr>
        <w:t xml:space="preserve">Sahib Pandori, 28/02/2022. Data transfer in Manhattan using </w:t>
      </w:r>
      <w:proofErr w:type="spellStart"/>
      <w:r w:rsidRPr="00B222BE">
        <w:rPr>
          <w:rFonts w:cstheme="minorHAnsi"/>
          <w:lang w:val="en-US"/>
        </w:rPr>
        <w:t>RocksDB</w:t>
      </w:r>
      <w:proofErr w:type="spellEnd"/>
      <w:r w:rsidRPr="00B222BE">
        <w:rPr>
          <w:rFonts w:cstheme="minorHAnsi"/>
          <w:lang w:val="en-US"/>
        </w:rPr>
        <w:t xml:space="preserve"> – Twitter Blogs. [blog] Available at: </w:t>
      </w:r>
      <w:hyperlink r:id="rId50" w:history="1">
        <w:r w:rsidRPr="00B222BE">
          <w:rPr>
            <w:rStyle w:val="Hyperlink"/>
            <w:rFonts w:cstheme="minorHAnsi"/>
            <w:lang w:val="en-US"/>
          </w:rPr>
          <w:t>https://blog.twitter.com/engineering/en_us/topics/infrastructure/2022/data-transfer-in-manhattan-using-rocksdb</w:t>
        </w:r>
      </w:hyperlink>
      <w:r w:rsidRPr="00B222BE">
        <w:rPr>
          <w:rFonts w:cstheme="minorHAnsi"/>
          <w:lang w:val="en-US"/>
        </w:rPr>
        <w:t xml:space="preserve"> [Accessed 02/08/2023]</w:t>
      </w:r>
    </w:p>
    <w:p w14:paraId="2B3A77E9" w14:textId="28BB3476" w:rsidR="00850520" w:rsidRPr="00B222BE" w:rsidRDefault="00850520" w:rsidP="00850520">
      <w:pPr>
        <w:rPr>
          <w:rFonts w:cstheme="minorHAnsi"/>
          <w:lang w:val="en-US"/>
        </w:rPr>
      </w:pPr>
      <w:r w:rsidRPr="00B222BE">
        <w:rPr>
          <w:rFonts w:cstheme="minorHAnsi"/>
          <w:lang w:val="en-US"/>
        </w:rPr>
        <w:t>Shivang, 15/12/2019. You</w:t>
      </w:r>
      <w:r w:rsidR="00194BD5" w:rsidRPr="00B222BE">
        <w:rPr>
          <w:rFonts w:cstheme="minorHAnsi"/>
          <w:lang w:val="en-US"/>
        </w:rPr>
        <w:t>T</w:t>
      </w:r>
      <w:r w:rsidRPr="00B222BE">
        <w:rPr>
          <w:rFonts w:cstheme="minorHAnsi"/>
          <w:lang w:val="en-US"/>
        </w:rPr>
        <w:t xml:space="preserve">ube Database and how does it store so many videos without running out of storage space. [article] Available at: </w:t>
      </w:r>
      <w:hyperlink r:id="rId51" w:history="1">
        <w:r w:rsidRPr="00B222BE">
          <w:rPr>
            <w:rStyle w:val="Hyperlink"/>
            <w:rFonts w:cstheme="minorHAnsi"/>
            <w:lang w:val="en-US"/>
          </w:rPr>
          <w:t>https://scaleyourapp.com/youtube-database-how-does-it-store-so-many-videos-without-running-out-of-storage-space/</w:t>
        </w:r>
      </w:hyperlink>
      <w:r w:rsidRPr="00B222BE">
        <w:rPr>
          <w:rFonts w:cstheme="minorHAnsi"/>
          <w:lang w:val="en-US"/>
        </w:rPr>
        <w:t xml:space="preserve"> [Accessed 01/08/2023]</w:t>
      </w:r>
    </w:p>
    <w:p w14:paraId="40267A7E" w14:textId="1D23DF21" w:rsidR="00A8534A" w:rsidRPr="00B222BE" w:rsidRDefault="00A8534A" w:rsidP="00850520">
      <w:pPr>
        <w:rPr>
          <w:rFonts w:cstheme="minorHAnsi"/>
          <w:lang w:val="en-US"/>
        </w:rPr>
      </w:pPr>
      <w:r w:rsidRPr="00B222BE">
        <w:rPr>
          <w:rFonts w:cstheme="minorHAnsi"/>
          <w:lang w:val="en-US"/>
        </w:rPr>
        <w:t xml:space="preserve">Pinal, Dave, 9/12/2007. SQL Server – ACID (Atomicity, Consistency, Isolation, Durability) [blog] Available at: </w:t>
      </w:r>
      <w:hyperlink r:id="rId52" w:history="1">
        <w:r w:rsidRPr="00B222BE">
          <w:rPr>
            <w:rStyle w:val="Hyperlink"/>
            <w:rFonts w:cstheme="minorHAnsi"/>
            <w:lang w:val="en-US"/>
          </w:rPr>
          <w:t>https://blog.sqlauthority.com/2007/12/09/sql-server-acid-atomicity-consistency-isolation-durability/</w:t>
        </w:r>
      </w:hyperlink>
      <w:r w:rsidRPr="00B222BE">
        <w:rPr>
          <w:rFonts w:cstheme="minorHAnsi"/>
          <w:lang w:val="en-US"/>
        </w:rPr>
        <w:t xml:space="preserve"> [Accessed 01/08/2023]</w:t>
      </w:r>
    </w:p>
    <w:p w14:paraId="5D1B9633" w14:textId="006E2E20" w:rsidR="004B7153" w:rsidRPr="00B222BE" w:rsidRDefault="004B7153" w:rsidP="00850520">
      <w:pPr>
        <w:rPr>
          <w:rFonts w:cstheme="minorHAnsi"/>
          <w:lang w:val="en-US"/>
        </w:rPr>
      </w:pPr>
      <w:r w:rsidRPr="00B222BE">
        <w:rPr>
          <w:rFonts w:cstheme="minorHAnsi"/>
          <w:lang w:val="en-US"/>
        </w:rPr>
        <w:t xml:space="preserve">Victor Morgante, 16/09/2020. What is a graph database? Towards Data Science. [article] Available at: </w:t>
      </w:r>
      <w:hyperlink r:id="rId53" w:history="1">
        <w:r w:rsidRPr="00B222BE">
          <w:rPr>
            <w:rStyle w:val="Hyperlink"/>
            <w:rFonts w:cstheme="minorHAnsi"/>
            <w:lang w:val="en-US"/>
          </w:rPr>
          <w:t>https://towardsdatascience.com/what-is-a-graph-database-249cd7fdf24d</w:t>
        </w:r>
      </w:hyperlink>
      <w:r w:rsidRPr="00B222BE">
        <w:rPr>
          <w:rFonts w:cstheme="minorHAnsi"/>
          <w:lang w:val="en-US"/>
        </w:rPr>
        <w:t xml:space="preserve"> [Accessed 03/08/2023]</w:t>
      </w:r>
    </w:p>
    <w:p w14:paraId="7D16EB8D" w14:textId="77777777" w:rsidR="00850520" w:rsidRPr="00B222BE" w:rsidRDefault="00850520" w:rsidP="00850520">
      <w:pPr>
        <w:rPr>
          <w:rFonts w:cstheme="minorHAnsi"/>
          <w:lang w:val="en-US"/>
        </w:rPr>
      </w:pPr>
      <w:r w:rsidRPr="00B222BE">
        <w:rPr>
          <w:rFonts w:cstheme="minorHAnsi"/>
          <w:lang w:val="en-US"/>
        </w:rPr>
        <w:t xml:space="preserve">Wentz Wu, 8/07/2019, RDBMS Table Terminologies, RDBMS Table. [online] Available at: </w:t>
      </w:r>
      <w:hyperlink r:id="rId54" w:history="1">
        <w:r w:rsidRPr="00B222BE">
          <w:rPr>
            <w:rStyle w:val="Hyperlink"/>
            <w:rFonts w:cstheme="minorHAnsi"/>
            <w:lang w:val="en-US"/>
          </w:rPr>
          <w:t>https://wentzwu.com/2019/07/08/rdbms-table-terminologies/</w:t>
        </w:r>
      </w:hyperlink>
      <w:r w:rsidRPr="00B222BE">
        <w:rPr>
          <w:rFonts w:cstheme="minorHAnsi"/>
          <w:lang w:val="en-US"/>
        </w:rPr>
        <w:t xml:space="preserve"> [Accessed 31/07/2023]</w:t>
      </w:r>
    </w:p>
    <w:p w14:paraId="5905A863" w14:textId="68F086B1" w:rsidR="008A5E97" w:rsidRPr="00B222BE" w:rsidRDefault="008A5E97" w:rsidP="00850520">
      <w:pPr>
        <w:rPr>
          <w:rFonts w:cstheme="minorHAnsi"/>
          <w:lang w:val="en-US"/>
        </w:rPr>
      </w:pPr>
      <w:r w:rsidRPr="00B222BE">
        <w:rPr>
          <w:rFonts w:cstheme="minorHAnsi"/>
          <w:lang w:val="en-US"/>
        </w:rPr>
        <w:t xml:space="preserve">W3Resources, </w:t>
      </w:r>
      <w:r w:rsidR="000E076C" w:rsidRPr="00B222BE">
        <w:rPr>
          <w:rFonts w:cstheme="minorHAnsi"/>
          <w:lang w:val="en-US"/>
        </w:rPr>
        <w:t xml:space="preserve">19/08/2022, SQL Table. [online] Available at: </w:t>
      </w:r>
      <w:hyperlink r:id="rId55" w:history="1">
        <w:r w:rsidR="000E076C" w:rsidRPr="00B222BE">
          <w:rPr>
            <w:rStyle w:val="Hyperlink"/>
            <w:rFonts w:cstheme="minorHAnsi"/>
            <w:lang w:val="en-US"/>
          </w:rPr>
          <w:t>https://www.w3resource.com/sql/sql-table.php</w:t>
        </w:r>
      </w:hyperlink>
      <w:r w:rsidR="000E076C" w:rsidRPr="00B222BE">
        <w:rPr>
          <w:rFonts w:cstheme="minorHAnsi"/>
          <w:lang w:val="en-US"/>
        </w:rPr>
        <w:t xml:space="preserve"> [Accessed 01/08/2023]</w:t>
      </w:r>
    </w:p>
    <w:p w14:paraId="239225FB" w14:textId="64AA878D" w:rsidR="00932051" w:rsidRPr="00B222BE" w:rsidRDefault="00932051" w:rsidP="00850520">
      <w:pPr>
        <w:rPr>
          <w:rFonts w:cstheme="minorHAnsi"/>
          <w:lang w:val="en-US"/>
        </w:rPr>
      </w:pPr>
      <w:r w:rsidRPr="00B222BE">
        <w:rPr>
          <w:rFonts w:cstheme="minorHAnsi"/>
          <w:lang w:val="en-US"/>
        </w:rPr>
        <w:t xml:space="preserve">W3Schools, n.d. Introduction to XML. [online] Available at: </w:t>
      </w:r>
      <w:hyperlink r:id="rId56" w:history="1">
        <w:r w:rsidRPr="00B222BE">
          <w:rPr>
            <w:rStyle w:val="Hyperlink"/>
            <w:rFonts w:cstheme="minorHAnsi"/>
            <w:lang w:val="en-US"/>
          </w:rPr>
          <w:t>https://www.w3schools.com/xml/xml_whatis.asp</w:t>
        </w:r>
      </w:hyperlink>
      <w:r w:rsidRPr="00B222BE">
        <w:rPr>
          <w:rFonts w:cstheme="minorHAnsi"/>
          <w:lang w:val="en-US"/>
        </w:rPr>
        <w:t xml:space="preserve"> [Accessed 01/08/2023]</w:t>
      </w:r>
    </w:p>
    <w:p w14:paraId="5082EA23" w14:textId="77777777" w:rsidR="00757451" w:rsidRPr="00B222BE" w:rsidRDefault="00757451">
      <w:pPr>
        <w:rPr>
          <w:rFonts w:cstheme="minorHAnsi"/>
          <w:lang w:val="en-US"/>
        </w:rPr>
      </w:pPr>
    </w:p>
    <w:p w14:paraId="691B1EB8" w14:textId="0BEB632B" w:rsidR="003013FA" w:rsidRPr="00B222BE" w:rsidRDefault="003013FA" w:rsidP="003013FA">
      <w:pPr>
        <w:pStyle w:val="Heading1"/>
        <w:rPr>
          <w:rFonts w:asciiTheme="minorHAnsi" w:hAnsiTheme="minorHAnsi" w:cstheme="minorHAnsi"/>
          <w:u w:val="single"/>
          <w:lang w:val="en-US"/>
        </w:rPr>
      </w:pPr>
      <w:bookmarkStart w:id="54" w:name="_Toc142162570"/>
      <w:r w:rsidRPr="00B222BE">
        <w:rPr>
          <w:rFonts w:asciiTheme="minorHAnsi" w:hAnsiTheme="minorHAnsi" w:cstheme="minorHAnsi"/>
          <w:u w:val="single"/>
          <w:lang w:val="en-US"/>
        </w:rPr>
        <w:t>Glossary</w:t>
      </w:r>
      <w:bookmarkEnd w:id="54"/>
    </w:p>
    <w:sectPr w:rsidR="003013FA" w:rsidRPr="00B222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B755E" w14:textId="77777777" w:rsidR="00C56C81" w:rsidRDefault="00C56C81" w:rsidP="00757451">
      <w:pPr>
        <w:spacing w:after="0" w:line="240" w:lineRule="auto"/>
      </w:pPr>
      <w:r>
        <w:separator/>
      </w:r>
    </w:p>
  </w:endnote>
  <w:endnote w:type="continuationSeparator" w:id="0">
    <w:p w14:paraId="4923FC99" w14:textId="77777777" w:rsidR="00C56C81" w:rsidRDefault="00C56C81" w:rsidP="00757451">
      <w:pPr>
        <w:spacing w:after="0" w:line="240" w:lineRule="auto"/>
      </w:pPr>
      <w:r>
        <w:continuationSeparator/>
      </w:r>
    </w:p>
  </w:endnote>
  <w:endnote w:id="1">
    <w:p w14:paraId="7D5B374A" w14:textId="0F91A585" w:rsidR="003013FA" w:rsidRPr="008D6025" w:rsidRDefault="003013FA">
      <w:pPr>
        <w:pStyle w:val="EndnoteText"/>
        <w:rPr>
          <w:rFonts w:asciiTheme="majorHAnsi" w:hAnsiTheme="majorHAnsi" w:cstheme="majorHAnsi"/>
          <w:sz w:val="22"/>
          <w:szCs w:val="22"/>
        </w:rPr>
      </w:pPr>
      <w:r w:rsidRPr="008D6025">
        <w:rPr>
          <w:rStyle w:val="EndnoteReference"/>
          <w:rFonts w:asciiTheme="majorHAnsi" w:hAnsiTheme="majorHAnsi" w:cstheme="majorHAnsi"/>
          <w:sz w:val="22"/>
          <w:szCs w:val="22"/>
        </w:rPr>
        <w:endnoteRef/>
      </w:r>
      <w:r w:rsidRPr="008D6025">
        <w:rPr>
          <w:rFonts w:asciiTheme="majorHAnsi" w:hAnsiTheme="majorHAnsi" w:cstheme="majorHAnsi"/>
          <w:sz w:val="22"/>
          <w:szCs w:val="22"/>
        </w:rPr>
        <w:t xml:space="preserve"> </w:t>
      </w:r>
      <w:r w:rsidR="00C40DBE" w:rsidRPr="008D6025">
        <w:rPr>
          <w:rFonts w:asciiTheme="majorHAnsi" w:hAnsiTheme="majorHAnsi" w:cstheme="majorHAnsi"/>
          <w:sz w:val="22"/>
          <w:szCs w:val="22"/>
        </w:rPr>
        <w:t>SQL – Structured Query Language</w:t>
      </w:r>
    </w:p>
    <w:p w14:paraId="7EB26C72" w14:textId="2A8E45DC" w:rsidR="00C40DBE" w:rsidRPr="008D6025" w:rsidRDefault="00C40DBE">
      <w:pPr>
        <w:pStyle w:val="EndnoteText"/>
        <w:rPr>
          <w:rFonts w:asciiTheme="majorHAnsi" w:hAnsiTheme="majorHAnsi" w:cstheme="majorHAnsi"/>
          <w:sz w:val="22"/>
          <w:szCs w:val="22"/>
        </w:rPr>
      </w:pPr>
      <w:r w:rsidRPr="008D6025">
        <w:rPr>
          <w:rFonts w:asciiTheme="majorHAnsi" w:hAnsiTheme="majorHAnsi" w:cstheme="majorHAnsi"/>
          <w:sz w:val="22"/>
          <w:szCs w:val="22"/>
        </w:rPr>
        <w:t>The standard language of accessing and manipulating Relational Database Management Systems.</w:t>
      </w:r>
    </w:p>
    <w:p w14:paraId="3155743C" w14:textId="77777777" w:rsidR="00C40DBE" w:rsidRPr="008D6025" w:rsidRDefault="00C40DBE">
      <w:pPr>
        <w:pStyle w:val="EndnoteText"/>
        <w:rPr>
          <w:rFonts w:asciiTheme="majorHAnsi" w:hAnsiTheme="majorHAnsi" w:cstheme="majorHAnsi"/>
          <w:sz w:val="22"/>
          <w:szCs w:val="22"/>
          <w:lang w:val="en-US"/>
        </w:rPr>
      </w:pPr>
    </w:p>
  </w:endnote>
  <w:endnote w:id="2">
    <w:p w14:paraId="03910CD6" w14:textId="6BC1B713" w:rsidR="00757451" w:rsidRPr="008D6025" w:rsidRDefault="00757451">
      <w:pPr>
        <w:pStyle w:val="EndnoteText"/>
        <w:rPr>
          <w:rFonts w:asciiTheme="majorHAnsi" w:hAnsiTheme="majorHAnsi" w:cstheme="majorHAnsi"/>
          <w:sz w:val="22"/>
          <w:szCs w:val="22"/>
        </w:rPr>
      </w:pPr>
      <w:r w:rsidRPr="008D6025">
        <w:rPr>
          <w:rStyle w:val="EndnoteReference"/>
          <w:rFonts w:asciiTheme="majorHAnsi" w:hAnsiTheme="majorHAnsi" w:cstheme="majorHAnsi"/>
          <w:sz w:val="22"/>
          <w:szCs w:val="22"/>
        </w:rPr>
        <w:endnoteRef/>
      </w:r>
      <w:r w:rsidRPr="008D6025">
        <w:rPr>
          <w:rFonts w:asciiTheme="majorHAnsi" w:hAnsiTheme="majorHAnsi" w:cstheme="majorHAnsi"/>
          <w:sz w:val="22"/>
          <w:szCs w:val="22"/>
        </w:rPr>
        <w:t xml:space="preserve"> ACID Principles: </w:t>
      </w:r>
    </w:p>
    <w:p w14:paraId="6F5C82A9" w14:textId="35BF5807" w:rsidR="00757451" w:rsidRPr="008D6025" w:rsidRDefault="00757451">
      <w:pPr>
        <w:pStyle w:val="EndnoteText"/>
        <w:rPr>
          <w:rFonts w:asciiTheme="majorHAnsi" w:hAnsiTheme="majorHAnsi" w:cstheme="majorHAnsi"/>
          <w:sz w:val="22"/>
          <w:szCs w:val="22"/>
        </w:rPr>
      </w:pPr>
      <w:r w:rsidRPr="008D6025">
        <w:rPr>
          <w:rFonts w:asciiTheme="majorHAnsi" w:hAnsiTheme="majorHAnsi" w:cstheme="majorHAnsi"/>
          <w:sz w:val="22"/>
          <w:szCs w:val="22"/>
        </w:rPr>
        <w:t>Atomicity, Consistency, Isolation &amp; Durability. A set of principles applied to database transactions to enhance the reliability of data, avoid stateful concurrency issues in transactions and eliminate data loss through critical outages.</w:t>
      </w:r>
    </w:p>
    <w:p w14:paraId="31D1170D" w14:textId="77777777" w:rsidR="003013FA" w:rsidRPr="008D6025" w:rsidRDefault="003013FA">
      <w:pPr>
        <w:pStyle w:val="EndnoteText"/>
        <w:rPr>
          <w:rFonts w:asciiTheme="majorHAnsi" w:hAnsiTheme="majorHAnsi" w:cstheme="majorHAnsi"/>
        </w:rPr>
      </w:pPr>
    </w:p>
    <w:p w14:paraId="434D0F60" w14:textId="77777777" w:rsidR="003013FA" w:rsidRPr="008D6025" w:rsidRDefault="003013FA">
      <w:pPr>
        <w:pStyle w:val="EndnoteText"/>
        <w:rPr>
          <w:rFonts w:asciiTheme="majorHAnsi" w:hAnsiTheme="majorHAnsi" w:cstheme="majorHAnsi"/>
          <w:lang w:val="en-US"/>
        </w:rPr>
      </w:pPr>
    </w:p>
  </w:endnote>
  <w:endnote w:id="3">
    <w:p w14:paraId="34E526D8" w14:textId="77777777" w:rsidR="00F73D51" w:rsidRDefault="00F73D51" w:rsidP="00F73D51">
      <w:pPr>
        <w:pStyle w:val="EndnoteText"/>
        <w:rPr>
          <w:rFonts w:asciiTheme="majorHAnsi" w:hAnsiTheme="majorHAnsi" w:cstheme="majorHAnsi"/>
        </w:rPr>
      </w:pPr>
      <w:r>
        <w:rPr>
          <w:rStyle w:val="EndnoteReference"/>
        </w:rPr>
        <w:endnoteRef/>
      </w:r>
      <w:r>
        <w:t xml:space="preserve"> </w:t>
      </w:r>
      <w:r w:rsidRPr="00011785">
        <w:rPr>
          <w:rFonts w:asciiTheme="majorHAnsi" w:hAnsiTheme="majorHAnsi" w:cstheme="majorHAnsi"/>
        </w:rPr>
        <w:t>Tree</w:t>
      </w:r>
      <w:r>
        <w:rPr>
          <w:rFonts w:asciiTheme="majorHAnsi" w:hAnsiTheme="majorHAnsi" w:cstheme="majorHAnsi"/>
        </w:rPr>
        <w:t xml:space="preserve"> Structure</w:t>
      </w:r>
    </w:p>
    <w:p w14:paraId="56100BB4" w14:textId="77777777" w:rsidR="00F73D51" w:rsidRDefault="00F73D51" w:rsidP="00F73D51">
      <w:pPr>
        <w:pStyle w:val="EndnoteText"/>
        <w:rPr>
          <w:rFonts w:asciiTheme="majorHAnsi" w:hAnsiTheme="majorHAnsi" w:cstheme="majorHAnsi"/>
        </w:rPr>
      </w:pPr>
      <w:r>
        <w:rPr>
          <w:rFonts w:asciiTheme="majorHAnsi" w:hAnsiTheme="majorHAnsi" w:cstheme="majorHAnsi"/>
        </w:rPr>
        <w:t>A data structure that contains a single root node that can have a recursive number of child elements with only one parent. Called a “Tree” due to its triangular visual representation and because each child node can be referred to as a branch, where each branch has its own branches.</w:t>
      </w:r>
    </w:p>
    <w:p w14:paraId="409DCD0F" w14:textId="77777777" w:rsidR="00F73D51" w:rsidRPr="00011785" w:rsidRDefault="00F73D51" w:rsidP="00F73D51">
      <w:pPr>
        <w:pStyle w:val="EndnoteText"/>
        <w:rPr>
          <w:lang w:val="en-US"/>
        </w:rPr>
      </w:pPr>
    </w:p>
  </w:endnote>
  <w:endnote w:id="4">
    <w:p w14:paraId="6782D949" w14:textId="7A91491C" w:rsidR="00250987" w:rsidRDefault="00250987">
      <w:pPr>
        <w:pStyle w:val="EndnoteText"/>
        <w:rPr>
          <w:rFonts w:asciiTheme="majorHAnsi" w:hAnsiTheme="majorHAnsi" w:cstheme="majorHAnsi"/>
        </w:rPr>
      </w:pPr>
      <w:r w:rsidRPr="00250987">
        <w:rPr>
          <w:rStyle w:val="EndnoteReference"/>
          <w:rFonts w:asciiTheme="majorHAnsi" w:hAnsiTheme="majorHAnsi" w:cstheme="majorHAnsi"/>
        </w:rPr>
        <w:endnoteRef/>
      </w:r>
      <w:r w:rsidRPr="00250987">
        <w:rPr>
          <w:rFonts w:asciiTheme="majorHAnsi" w:hAnsiTheme="majorHAnsi" w:cstheme="majorHAnsi"/>
        </w:rPr>
        <w:t xml:space="preserve"> BSON </w:t>
      </w:r>
      <w:r>
        <w:rPr>
          <w:rFonts w:asciiTheme="majorHAnsi" w:hAnsiTheme="majorHAnsi" w:cstheme="majorHAnsi"/>
        </w:rPr>
        <w:t>–</w:t>
      </w:r>
      <w:r w:rsidRPr="00250987">
        <w:rPr>
          <w:rFonts w:asciiTheme="majorHAnsi" w:hAnsiTheme="majorHAnsi" w:cstheme="majorHAnsi"/>
        </w:rPr>
        <w:t xml:space="preserve"> </w:t>
      </w:r>
      <w:r>
        <w:rPr>
          <w:rFonts w:asciiTheme="majorHAnsi" w:hAnsiTheme="majorHAnsi" w:cstheme="majorHAnsi"/>
        </w:rPr>
        <w:t>Binary JSON</w:t>
      </w:r>
    </w:p>
    <w:p w14:paraId="75197FE5" w14:textId="121ED83B" w:rsidR="00250987" w:rsidRDefault="00250987">
      <w:pPr>
        <w:pStyle w:val="EndnoteText"/>
        <w:rPr>
          <w:rFonts w:asciiTheme="majorHAnsi" w:hAnsiTheme="majorHAnsi" w:cstheme="majorHAnsi"/>
        </w:rPr>
      </w:pPr>
      <w:r>
        <w:rPr>
          <w:rFonts w:asciiTheme="majorHAnsi" w:hAnsiTheme="majorHAnsi" w:cstheme="majorHAnsi"/>
        </w:rPr>
        <w:t>A binary representation of JSON, often storing metadata about the type &amp; length of data.</w:t>
      </w:r>
    </w:p>
    <w:p w14:paraId="18E1BA16" w14:textId="77777777" w:rsidR="00D07C0F" w:rsidRPr="00250987" w:rsidRDefault="00D07C0F">
      <w:pPr>
        <w:pStyle w:val="EndnoteText"/>
        <w:rPr>
          <w:rFonts w:asciiTheme="majorHAnsi" w:hAnsiTheme="majorHAnsi" w:cstheme="majorHAnsi"/>
          <w:lang w:val="en-US"/>
        </w:rPr>
      </w:pPr>
    </w:p>
  </w:endnote>
  <w:endnote w:id="5">
    <w:p w14:paraId="3A2FD05D" w14:textId="29C4CDF2" w:rsidR="00D07C0F" w:rsidRDefault="00D07C0F">
      <w:pPr>
        <w:pStyle w:val="EndnoteText"/>
        <w:rPr>
          <w:rFonts w:asciiTheme="majorHAnsi" w:hAnsiTheme="majorHAnsi" w:cstheme="majorHAnsi"/>
        </w:rPr>
      </w:pPr>
      <w:r w:rsidRPr="00D07C0F">
        <w:rPr>
          <w:rStyle w:val="EndnoteReference"/>
          <w:rFonts w:asciiTheme="majorHAnsi" w:hAnsiTheme="majorHAnsi" w:cstheme="majorHAnsi"/>
        </w:rPr>
        <w:endnoteRef/>
      </w:r>
      <w:r w:rsidRPr="00D07C0F">
        <w:rPr>
          <w:rFonts w:asciiTheme="majorHAnsi" w:hAnsiTheme="majorHAnsi" w:cstheme="majorHAnsi"/>
        </w:rPr>
        <w:t xml:space="preserve"> XML – Extensible Markup Language</w:t>
      </w:r>
    </w:p>
    <w:p w14:paraId="31083640" w14:textId="69C17502" w:rsidR="00D07C0F" w:rsidRDefault="00D07C0F">
      <w:pPr>
        <w:pStyle w:val="EndnoteText"/>
        <w:rPr>
          <w:rFonts w:asciiTheme="majorHAnsi" w:hAnsiTheme="majorHAnsi" w:cstheme="majorHAnsi"/>
        </w:rPr>
      </w:pPr>
      <w:r>
        <w:rPr>
          <w:rFonts w:asciiTheme="majorHAnsi" w:hAnsiTheme="majorHAnsi" w:cstheme="majorHAnsi"/>
        </w:rPr>
        <w:t>A file format for storing, transmitting, and reconstructing arbitrary data. It defines a set of rules for encoding documents in a format that is both human-readable and machine-readable. (W3Schools, n.d.)</w:t>
      </w:r>
    </w:p>
    <w:p w14:paraId="2886BBC4" w14:textId="77777777" w:rsidR="00796694" w:rsidRPr="00796694" w:rsidRDefault="00796694">
      <w:pPr>
        <w:pStyle w:val="EndnoteText"/>
        <w:rPr>
          <w:rFonts w:asciiTheme="majorHAnsi" w:hAnsiTheme="majorHAnsi" w:cstheme="majorHAnsi"/>
          <w:lang w:val="en-US"/>
        </w:rPr>
      </w:pPr>
    </w:p>
  </w:endnote>
  <w:endnote w:id="6">
    <w:p w14:paraId="05ABC400" w14:textId="77777777" w:rsidR="00FE701E" w:rsidRPr="00796694" w:rsidRDefault="00FE701E" w:rsidP="00FE701E">
      <w:pPr>
        <w:pStyle w:val="EndnoteText"/>
        <w:rPr>
          <w:rFonts w:asciiTheme="majorHAnsi" w:hAnsiTheme="majorHAnsi" w:cstheme="majorHAnsi"/>
          <w:lang w:val="en-US"/>
        </w:rPr>
      </w:pPr>
      <w:r w:rsidRPr="00796694">
        <w:rPr>
          <w:rStyle w:val="EndnoteReference"/>
          <w:rFonts w:asciiTheme="majorHAnsi" w:hAnsiTheme="majorHAnsi" w:cstheme="majorHAnsi"/>
        </w:rPr>
        <w:endnoteRef/>
      </w:r>
      <w:r w:rsidRPr="00796694">
        <w:rPr>
          <w:rFonts w:asciiTheme="majorHAnsi" w:hAnsiTheme="majorHAnsi" w:cstheme="majorHAnsi"/>
        </w:rPr>
        <w:t xml:space="preserve"> </w:t>
      </w:r>
      <w:r w:rsidRPr="00796694">
        <w:rPr>
          <w:rFonts w:asciiTheme="majorHAnsi" w:hAnsiTheme="majorHAnsi" w:cstheme="majorHAnsi"/>
          <w:lang w:val="en-US"/>
        </w:rPr>
        <w:t>CMS – Content Management System</w:t>
      </w:r>
    </w:p>
    <w:p w14:paraId="676B8A0F" w14:textId="513B2888" w:rsidR="00B82C17" w:rsidRDefault="00FE701E" w:rsidP="00FE701E">
      <w:pPr>
        <w:pStyle w:val="EndnoteText"/>
        <w:rPr>
          <w:rFonts w:asciiTheme="majorHAnsi" w:hAnsiTheme="majorHAnsi" w:cstheme="majorHAnsi"/>
          <w:lang w:val="en-US"/>
        </w:rPr>
      </w:pPr>
      <w:r w:rsidRPr="00796694">
        <w:rPr>
          <w:rFonts w:asciiTheme="majorHAnsi" w:hAnsiTheme="majorHAnsi" w:cstheme="majorHAnsi"/>
          <w:lang w:val="en-US"/>
        </w:rPr>
        <w:t>A software system that creates, manages, and modifies digital content on a website or application.</w:t>
      </w:r>
      <w:r w:rsidR="00B82C17">
        <w:rPr>
          <w:rFonts w:asciiTheme="majorHAnsi" w:hAnsiTheme="majorHAnsi" w:cstheme="majorHAnsi"/>
          <w:lang w:val="en-US"/>
        </w:rPr>
        <w:t>]</w:t>
      </w:r>
    </w:p>
    <w:p w14:paraId="313539ED" w14:textId="77777777" w:rsidR="00D506F7" w:rsidRPr="00D506F7" w:rsidRDefault="00D506F7" w:rsidP="00FE701E">
      <w:pPr>
        <w:pStyle w:val="EndnoteText"/>
        <w:rPr>
          <w:rFonts w:asciiTheme="majorHAnsi" w:hAnsiTheme="majorHAnsi" w:cstheme="majorHAnsi"/>
          <w:lang w:val="en-US"/>
        </w:rPr>
      </w:pPr>
    </w:p>
  </w:endnote>
  <w:endnote w:id="7">
    <w:p w14:paraId="277BC58A" w14:textId="77777777" w:rsidR="00B351D4" w:rsidRPr="001721E0" w:rsidRDefault="00B351D4" w:rsidP="00B351D4">
      <w:pPr>
        <w:pStyle w:val="EndnoteText"/>
        <w:rPr>
          <w:rFonts w:asciiTheme="majorHAnsi" w:hAnsiTheme="majorHAnsi" w:cstheme="majorHAnsi"/>
        </w:rPr>
      </w:pPr>
      <w:r w:rsidRPr="001721E0">
        <w:rPr>
          <w:rStyle w:val="EndnoteReference"/>
          <w:rFonts w:asciiTheme="majorHAnsi" w:hAnsiTheme="majorHAnsi" w:cstheme="majorHAnsi"/>
        </w:rPr>
        <w:endnoteRef/>
      </w:r>
      <w:r w:rsidRPr="001721E0">
        <w:rPr>
          <w:rFonts w:asciiTheme="majorHAnsi" w:hAnsiTheme="majorHAnsi" w:cstheme="majorHAnsi"/>
        </w:rPr>
        <w:t xml:space="preserve"> KVP – Key-Value Pair</w:t>
      </w:r>
    </w:p>
    <w:p w14:paraId="5255FF45" w14:textId="77777777" w:rsidR="00B351D4" w:rsidRPr="001721E0" w:rsidRDefault="00B351D4" w:rsidP="00B351D4">
      <w:pPr>
        <w:pStyle w:val="EndnoteText"/>
        <w:rPr>
          <w:rFonts w:asciiTheme="majorHAnsi" w:hAnsiTheme="majorHAnsi" w:cstheme="majorHAnsi"/>
        </w:rPr>
      </w:pPr>
      <w:r w:rsidRPr="001721E0">
        <w:rPr>
          <w:rFonts w:asciiTheme="majorHAnsi" w:hAnsiTheme="majorHAnsi" w:cstheme="majorHAnsi"/>
        </w:rPr>
        <w:t>A name &amp; value pairing. Sometimes called an attribute-value pair. These are fundamental for data representation in computing systems and applications.</w:t>
      </w:r>
    </w:p>
    <w:p w14:paraId="482EE67D" w14:textId="77777777" w:rsidR="00B351D4" w:rsidRPr="001721E0" w:rsidRDefault="00B351D4" w:rsidP="00B351D4">
      <w:pPr>
        <w:pStyle w:val="EndnoteText"/>
        <w:rPr>
          <w:rFonts w:asciiTheme="majorHAnsi" w:hAnsiTheme="majorHAnsi" w:cstheme="majorHAnsi"/>
          <w:lang w:val="en-US"/>
        </w:rPr>
      </w:pPr>
    </w:p>
  </w:endnote>
  <w:endnote w:id="8">
    <w:p w14:paraId="56F9F43E" w14:textId="77777777" w:rsidR="00B351D4" w:rsidRPr="001721E0" w:rsidRDefault="00B351D4" w:rsidP="00B351D4">
      <w:pPr>
        <w:pStyle w:val="EndnoteText"/>
        <w:rPr>
          <w:rFonts w:asciiTheme="majorHAnsi" w:hAnsiTheme="majorHAnsi" w:cstheme="majorHAnsi"/>
        </w:rPr>
      </w:pPr>
      <w:r w:rsidRPr="001721E0">
        <w:rPr>
          <w:rStyle w:val="EndnoteReference"/>
          <w:rFonts w:asciiTheme="majorHAnsi" w:hAnsiTheme="majorHAnsi" w:cstheme="majorHAnsi"/>
        </w:rPr>
        <w:endnoteRef/>
      </w:r>
      <w:r w:rsidRPr="001721E0">
        <w:rPr>
          <w:rFonts w:asciiTheme="majorHAnsi" w:hAnsiTheme="majorHAnsi" w:cstheme="majorHAnsi"/>
        </w:rPr>
        <w:t xml:space="preserve"> Hash Table</w:t>
      </w:r>
    </w:p>
    <w:p w14:paraId="4E1BCDC2" w14:textId="77777777" w:rsidR="00B351D4" w:rsidRPr="001721E0" w:rsidRDefault="00B351D4" w:rsidP="00B351D4">
      <w:pPr>
        <w:pStyle w:val="EndnoteText"/>
        <w:rPr>
          <w:rFonts w:asciiTheme="majorHAnsi" w:hAnsiTheme="majorHAnsi" w:cstheme="majorHAnsi"/>
        </w:rPr>
      </w:pPr>
      <w:r w:rsidRPr="001721E0">
        <w:rPr>
          <w:rFonts w:asciiTheme="majorHAnsi" w:hAnsiTheme="majorHAnsi" w:cstheme="majorHAnsi"/>
        </w:rPr>
        <w:t>In computing, a hash map is an abstract data type that is used to store an unordered collection of key-value pairs. Each key is unique which offers extremely fast data retrieval if you have the address of the key ahead of time.</w:t>
      </w:r>
    </w:p>
    <w:p w14:paraId="2EEEBB65" w14:textId="77777777" w:rsidR="00F94FF1" w:rsidRPr="001721E0" w:rsidRDefault="00F94FF1" w:rsidP="00B351D4">
      <w:pPr>
        <w:pStyle w:val="EndnoteText"/>
        <w:rPr>
          <w:rFonts w:asciiTheme="majorHAnsi" w:hAnsiTheme="majorHAnsi" w:cstheme="majorHAnsi"/>
          <w:lang w:val="en-US"/>
        </w:rPr>
      </w:pPr>
    </w:p>
  </w:endnote>
  <w:endnote w:id="9">
    <w:p w14:paraId="3D2E3E36" w14:textId="54D076BB" w:rsidR="00F94FF1" w:rsidRPr="001721E0" w:rsidRDefault="00F94FF1">
      <w:pPr>
        <w:pStyle w:val="EndnoteText"/>
        <w:rPr>
          <w:rFonts w:asciiTheme="majorHAnsi" w:hAnsiTheme="majorHAnsi" w:cstheme="majorHAnsi"/>
        </w:rPr>
      </w:pPr>
      <w:r w:rsidRPr="001721E0">
        <w:rPr>
          <w:rStyle w:val="EndnoteReference"/>
          <w:rFonts w:asciiTheme="majorHAnsi" w:hAnsiTheme="majorHAnsi" w:cstheme="majorHAnsi"/>
        </w:rPr>
        <w:endnoteRef/>
      </w:r>
      <w:r w:rsidRPr="001721E0">
        <w:rPr>
          <w:rFonts w:asciiTheme="majorHAnsi" w:hAnsiTheme="majorHAnsi" w:cstheme="majorHAnsi"/>
        </w:rPr>
        <w:t xml:space="preserve"> Graph Theory</w:t>
      </w:r>
    </w:p>
    <w:p w14:paraId="156C09A3" w14:textId="0A58025D" w:rsidR="00F94FF1" w:rsidRPr="001721E0" w:rsidRDefault="00F94FF1">
      <w:pPr>
        <w:pStyle w:val="EndnoteText"/>
        <w:rPr>
          <w:rFonts w:asciiTheme="majorHAnsi" w:hAnsiTheme="majorHAnsi" w:cstheme="majorHAnsi"/>
          <w:lang w:val="en-US"/>
        </w:rPr>
      </w:pPr>
      <w:r w:rsidRPr="001721E0">
        <w:rPr>
          <w:rFonts w:asciiTheme="majorHAnsi" w:hAnsiTheme="majorHAnsi" w:cstheme="majorHAnsi"/>
          <w:lang w:val="en-US"/>
        </w:rPr>
        <w:t>Graph theory is a mathematical field studying graph structures, modeling pairwise relations between objects, characterized by vertices (nodes) and edges (connections)</w:t>
      </w:r>
    </w:p>
    <w:p w14:paraId="36727826" w14:textId="77777777" w:rsidR="001D104B" w:rsidRPr="001721E0" w:rsidRDefault="001D104B">
      <w:pPr>
        <w:pStyle w:val="EndnoteText"/>
        <w:rPr>
          <w:rFonts w:asciiTheme="majorHAnsi" w:hAnsiTheme="majorHAnsi" w:cstheme="majorHAnsi"/>
          <w:lang w:val="en-US"/>
        </w:rPr>
      </w:pPr>
    </w:p>
  </w:endnote>
  <w:endnote w:id="10">
    <w:p w14:paraId="35539E4E" w14:textId="7FA59810" w:rsidR="001D104B" w:rsidRPr="001721E0" w:rsidRDefault="001D104B">
      <w:pPr>
        <w:pStyle w:val="EndnoteText"/>
        <w:rPr>
          <w:rFonts w:asciiTheme="majorHAnsi" w:hAnsiTheme="majorHAnsi" w:cstheme="majorHAnsi"/>
        </w:rPr>
      </w:pPr>
      <w:r w:rsidRPr="001721E0">
        <w:rPr>
          <w:rStyle w:val="EndnoteReference"/>
          <w:rFonts w:asciiTheme="majorHAnsi" w:hAnsiTheme="majorHAnsi" w:cstheme="majorHAnsi"/>
        </w:rPr>
        <w:endnoteRef/>
      </w:r>
      <w:r w:rsidRPr="001721E0">
        <w:rPr>
          <w:rFonts w:asciiTheme="majorHAnsi" w:hAnsiTheme="majorHAnsi" w:cstheme="majorHAnsi"/>
        </w:rPr>
        <w:t xml:space="preserve"> Recommendation Engine</w:t>
      </w:r>
    </w:p>
    <w:p w14:paraId="1CFA063D" w14:textId="7120F9BB" w:rsidR="001D104B" w:rsidRPr="001721E0" w:rsidRDefault="001D104B">
      <w:pPr>
        <w:pStyle w:val="EndnoteText"/>
        <w:rPr>
          <w:rFonts w:asciiTheme="majorHAnsi" w:hAnsiTheme="majorHAnsi" w:cstheme="majorHAnsi"/>
        </w:rPr>
      </w:pPr>
      <w:r w:rsidRPr="001721E0">
        <w:rPr>
          <w:rFonts w:asciiTheme="majorHAnsi" w:hAnsiTheme="majorHAnsi" w:cstheme="majorHAnsi"/>
        </w:rPr>
        <w:t>This is a system that suggest products, services or information to users based on analysis of their behaviour.</w:t>
      </w:r>
    </w:p>
    <w:p w14:paraId="1B43EEDE" w14:textId="77777777" w:rsidR="0050287C" w:rsidRPr="001721E0" w:rsidRDefault="0050287C">
      <w:pPr>
        <w:pStyle w:val="EndnoteText"/>
        <w:rPr>
          <w:rFonts w:asciiTheme="majorHAnsi" w:hAnsiTheme="majorHAnsi" w:cstheme="majorHAnsi"/>
          <w:lang w:val="en-US"/>
        </w:rPr>
      </w:pPr>
    </w:p>
  </w:endnote>
  <w:endnote w:id="11">
    <w:p w14:paraId="131D5801" w14:textId="65590F8C" w:rsidR="0050287C" w:rsidRPr="001721E0" w:rsidRDefault="0050287C">
      <w:pPr>
        <w:pStyle w:val="EndnoteText"/>
        <w:rPr>
          <w:rFonts w:asciiTheme="majorHAnsi" w:hAnsiTheme="majorHAnsi" w:cstheme="majorHAnsi"/>
        </w:rPr>
      </w:pPr>
      <w:r w:rsidRPr="001721E0">
        <w:rPr>
          <w:rStyle w:val="EndnoteReference"/>
          <w:rFonts w:asciiTheme="majorHAnsi" w:hAnsiTheme="majorHAnsi" w:cstheme="majorHAnsi"/>
        </w:rPr>
        <w:endnoteRef/>
      </w:r>
      <w:r w:rsidRPr="001721E0">
        <w:rPr>
          <w:rFonts w:asciiTheme="majorHAnsi" w:hAnsiTheme="majorHAnsi" w:cstheme="majorHAnsi"/>
        </w:rPr>
        <w:t xml:space="preserve"> Aggregation</w:t>
      </w:r>
    </w:p>
    <w:p w14:paraId="01761DDB" w14:textId="7A684D8D" w:rsidR="0050287C" w:rsidRPr="001721E0" w:rsidRDefault="0050287C">
      <w:pPr>
        <w:pStyle w:val="EndnoteText"/>
        <w:rPr>
          <w:rFonts w:asciiTheme="majorHAnsi" w:hAnsiTheme="majorHAnsi" w:cstheme="majorHAnsi"/>
          <w:lang w:val="en-US"/>
        </w:rPr>
      </w:pPr>
      <w:r w:rsidRPr="001721E0">
        <w:rPr>
          <w:rFonts w:asciiTheme="majorHAnsi" w:hAnsiTheme="majorHAnsi" w:cstheme="majorHAnsi"/>
          <w:lang w:val="en-US"/>
        </w:rPr>
        <w:t>In data warehousing, aggregation refers to the process of combining or grouping data together to provide summarized, more digestible information.</w:t>
      </w:r>
    </w:p>
    <w:p w14:paraId="7336F1C9" w14:textId="77777777" w:rsidR="00811E8C" w:rsidRPr="001721E0" w:rsidRDefault="00811E8C">
      <w:pPr>
        <w:pStyle w:val="EndnoteText"/>
        <w:rPr>
          <w:rFonts w:asciiTheme="majorHAnsi" w:hAnsiTheme="majorHAnsi" w:cstheme="majorHAnsi"/>
          <w:lang w:val="en-US"/>
        </w:rPr>
      </w:pPr>
    </w:p>
  </w:endnote>
  <w:endnote w:id="12">
    <w:p w14:paraId="59A04D87" w14:textId="4AA3789C" w:rsidR="00811E8C" w:rsidRPr="001721E0" w:rsidRDefault="00811E8C">
      <w:pPr>
        <w:pStyle w:val="EndnoteText"/>
        <w:rPr>
          <w:rFonts w:asciiTheme="majorHAnsi" w:hAnsiTheme="majorHAnsi" w:cstheme="majorHAnsi"/>
        </w:rPr>
      </w:pPr>
      <w:r w:rsidRPr="001721E0">
        <w:rPr>
          <w:rStyle w:val="EndnoteReference"/>
          <w:rFonts w:asciiTheme="majorHAnsi" w:hAnsiTheme="majorHAnsi" w:cstheme="majorHAnsi"/>
        </w:rPr>
        <w:endnoteRef/>
      </w:r>
      <w:r w:rsidRPr="001721E0">
        <w:rPr>
          <w:rFonts w:asciiTheme="majorHAnsi" w:hAnsiTheme="majorHAnsi" w:cstheme="majorHAnsi"/>
        </w:rPr>
        <w:t xml:space="preserve"> Data Mining</w:t>
      </w:r>
    </w:p>
    <w:p w14:paraId="2C719F42" w14:textId="52480489" w:rsidR="00811E8C" w:rsidRPr="001721E0" w:rsidRDefault="00811E8C">
      <w:pPr>
        <w:pStyle w:val="EndnoteText"/>
        <w:rPr>
          <w:rFonts w:asciiTheme="majorHAnsi" w:hAnsiTheme="majorHAnsi" w:cstheme="majorHAnsi"/>
        </w:rPr>
      </w:pPr>
      <w:r w:rsidRPr="001721E0">
        <w:rPr>
          <w:rFonts w:asciiTheme="majorHAnsi" w:hAnsiTheme="majorHAnsi" w:cstheme="majorHAnsi"/>
        </w:rPr>
        <w:t>Applying a statistical method to create measurable, analysed data</w:t>
      </w:r>
      <w:r w:rsidR="00A71E3E" w:rsidRPr="001721E0">
        <w:rPr>
          <w:rFonts w:asciiTheme="majorHAnsi" w:hAnsiTheme="majorHAnsi" w:cstheme="majorHAnsi"/>
        </w:rPr>
        <w:t xml:space="preserve">, </w:t>
      </w:r>
      <w:r w:rsidRPr="001721E0">
        <w:rPr>
          <w:rFonts w:asciiTheme="majorHAnsi" w:hAnsiTheme="majorHAnsi" w:cstheme="majorHAnsi"/>
        </w:rPr>
        <w:t>revealing patterns or trends, contributing to model development and predictive analytics.</w:t>
      </w:r>
    </w:p>
    <w:p w14:paraId="3F3ED5C6" w14:textId="77777777" w:rsidR="004B5692" w:rsidRPr="001721E0" w:rsidRDefault="004B5692">
      <w:pPr>
        <w:pStyle w:val="EndnoteText"/>
        <w:rPr>
          <w:rFonts w:asciiTheme="majorHAnsi" w:hAnsiTheme="majorHAnsi" w:cstheme="majorHAnsi"/>
          <w:lang w:val="en-US"/>
        </w:rPr>
      </w:pPr>
    </w:p>
  </w:endnote>
  <w:endnote w:id="13">
    <w:p w14:paraId="719D861C" w14:textId="1D40C516" w:rsidR="00164D68" w:rsidRPr="001721E0" w:rsidRDefault="00164D68">
      <w:pPr>
        <w:pStyle w:val="EndnoteText"/>
        <w:rPr>
          <w:rFonts w:asciiTheme="majorHAnsi" w:hAnsiTheme="majorHAnsi" w:cstheme="majorHAnsi"/>
        </w:rPr>
      </w:pPr>
      <w:r w:rsidRPr="001721E0">
        <w:rPr>
          <w:rStyle w:val="EndnoteReference"/>
          <w:rFonts w:asciiTheme="majorHAnsi" w:hAnsiTheme="majorHAnsi" w:cstheme="majorHAnsi"/>
        </w:rPr>
        <w:endnoteRef/>
      </w:r>
      <w:r w:rsidRPr="001721E0">
        <w:rPr>
          <w:rFonts w:asciiTheme="majorHAnsi" w:hAnsiTheme="majorHAnsi" w:cstheme="majorHAnsi"/>
        </w:rPr>
        <w:t xml:space="preserve"> Machine Learning</w:t>
      </w:r>
    </w:p>
    <w:p w14:paraId="1727B9D5" w14:textId="44D33B35" w:rsidR="00164D68" w:rsidRPr="001721E0" w:rsidRDefault="00164D68">
      <w:pPr>
        <w:pStyle w:val="EndnoteText"/>
        <w:rPr>
          <w:rFonts w:asciiTheme="majorHAnsi" w:hAnsiTheme="majorHAnsi" w:cstheme="majorHAnsi"/>
        </w:rPr>
      </w:pPr>
      <w:r w:rsidRPr="001721E0">
        <w:rPr>
          <w:rFonts w:asciiTheme="majorHAnsi" w:hAnsiTheme="majorHAnsi" w:cstheme="majorHAnsi"/>
        </w:rPr>
        <w:t>A subset of artificial intelligence that enables computers to learn and improve from experience without being explicitly programmed.</w:t>
      </w:r>
    </w:p>
    <w:p w14:paraId="363BF947" w14:textId="77777777" w:rsidR="00E815BC" w:rsidRPr="001721E0" w:rsidRDefault="00E815BC">
      <w:pPr>
        <w:pStyle w:val="EndnoteText"/>
        <w:rPr>
          <w:rFonts w:asciiTheme="majorHAnsi" w:hAnsiTheme="majorHAnsi" w:cstheme="majorHAnsi"/>
        </w:rPr>
      </w:pPr>
    </w:p>
  </w:endnote>
  <w:endnote w:id="14">
    <w:p w14:paraId="2841DC3A" w14:textId="13CDD1A4" w:rsidR="00E815BC" w:rsidRPr="001721E0" w:rsidRDefault="00E815BC">
      <w:pPr>
        <w:pStyle w:val="EndnoteText"/>
        <w:rPr>
          <w:rFonts w:asciiTheme="majorHAnsi" w:hAnsiTheme="majorHAnsi" w:cstheme="majorHAnsi"/>
        </w:rPr>
      </w:pPr>
      <w:r w:rsidRPr="001721E0">
        <w:rPr>
          <w:rStyle w:val="EndnoteReference"/>
          <w:rFonts w:asciiTheme="majorHAnsi" w:hAnsiTheme="majorHAnsi" w:cstheme="majorHAnsi"/>
        </w:rPr>
        <w:endnoteRef/>
      </w:r>
      <w:r w:rsidRPr="001721E0">
        <w:rPr>
          <w:rFonts w:asciiTheme="majorHAnsi" w:hAnsiTheme="majorHAnsi" w:cstheme="majorHAnsi"/>
        </w:rPr>
        <w:t xml:space="preserve"> CRM – Customer Relation Management System</w:t>
      </w:r>
    </w:p>
    <w:p w14:paraId="723D09E6" w14:textId="6B10328D" w:rsidR="00E815BC" w:rsidRDefault="00E815BC">
      <w:pPr>
        <w:pStyle w:val="EndnoteText"/>
        <w:rPr>
          <w:rFonts w:asciiTheme="majorHAnsi" w:hAnsiTheme="majorHAnsi" w:cstheme="majorHAnsi"/>
        </w:rPr>
      </w:pPr>
      <w:r w:rsidRPr="001721E0">
        <w:rPr>
          <w:rFonts w:asciiTheme="majorHAnsi" w:hAnsiTheme="majorHAnsi" w:cstheme="majorHAnsi"/>
        </w:rPr>
        <w:t>A system to help manage customer data to support sales management.</w:t>
      </w:r>
    </w:p>
    <w:p w14:paraId="4D5A46DC" w14:textId="77777777" w:rsidR="00105324" w:rsidRPr="00E815BC" w:rsidRDefault="00105324">
      <w:pPr>
        <w:pStyle w:val="EndnoteText"/>
        <w:rPr>
          <w:lang w:val="en-US"/>
        </w:rPr>
      </w:pPr>
    </w:p>
  </w:endnote>
  <w:endnote w:id="15">
    <w:p w14:paraId="4A3ACBDD" w14:textId="625FAA4D" w:rsidR="007B130D" w:rsidRDefault="007B130D">
      <w:pPr>
        <w:pStyle w:val="EndnoteText"/>
        <w:rPr>
          <w:lang w:val="en-US"/>
        </w:rPr>
      </w:pPr>
      <w:r>
        <w:rPr>
          <w:rStyle w:val="EndnoteReference"/>
        </w:rPr>
        <w:endnoteRef/>
      </w:r>
      <w:r>
        <w:t xml:space="preserve"> </w:t>
      </w:r>
      <w:r>
        <w:rPr>
          <w:lang w:val="en-US"/>
        </w:rPr>
        <w:t>Top-Down Approach</w:t>
      </w:r>
    </w:p>
    <w:p w14:paraId="79EC4B59" w14:textId="2BB91B98" w:rsidR="007B130D" w:rsidRDefault="007B130D">
      <w:pPr>
        <w:pStyle w:val="EndnoteText"/>
        <w:rPr>
          <w:lang w:val="en-US"/>
        </w:rPr>
      </w:pPr>
      <w:r>
        <w:rPr>
          <w:lang w:val="en-US"/>
        </w:rPr>
        <w:t>In Data Modelling, a top-down approach means you only have a set of business requirements to begin modelling. The opposite ‘Bottom Up’ approaches are taken when you have access to raw data.</w:t>
      </w:r>
    </w:p>
    <w:p w14:paraId="7B9F45A7" w14:textId="77777777" w:rsidR="007B130D" w:rsidRPr="007B130D" w:rsidRDefault="007B130D">
      <w:pPr>
        <w:pStyle w:val="EndnoteText"/>
        <w:rPr>
          <w:lang w:val="en-US"/>
        </w:rPr>
      </w:pPr>
    </w:p>
  </w:endnote>
  <w:endnote w:id="16">
    <w:p w14:paraId="3E36AE78" w14:textId="77777777" w:rsidR="000A0C7B" w:rsidRDefault="000A0C7B" w:rsidP="000A0C7B">
      <w:pPr>
        <w:pStyle w:val="EndnoteText"/>
        <w:rPr>
          <w:lang w:val="en-US"/>
        </w:rPr>
      </w:pPr>
      <w:r>
        <w:rPr>
          <w:rStyle w:val="EndnoteReference"/>
        </w:rPr>
        <w:endnoteRef/>
      </w:r>
      <w:r>
        <w:t xml:space="preserve"> </w:t>
      </w:r>
      <w:r>
        <w:rPr>
          <w:lang w:val="en-US"/>
        </w:rPr>
        <w:t>CK – Candidate Key</w:t>
      </w:r>
    </w:p>
    <w:p w14:paraId="52D0098F" w14:textId="77777777" w:rsidR="000A0C7B" w:rsidRPr="00105324" w:rsidRDefault="000A0C7B" w:rsidP="000A0C7B">
      <w:pPr>
        <w:pStyle w:val="EndnoteText"/>
        <w:rPr>
          <w:lang w:val="en-US"/>
        </w:rPr>
      </w:pPr>
      <w:r>
        <w:rPr>
          <w:lang w:val="en-US"/>
        </w:rPr>
        <w:t>An attribute on an entity that could be a good choice for a Primary Key.</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F4F08" w14:textId="77777777" w:rsidR="00C56C81" w:rsidRDefault="00C56C81" w:rsidP="00757451">
      <w:pPr>
        <w:spacing w:after="0" w:line="240" w:lineRule="auto"/>
      </w:pPr>
      <w:r>
        <w:separator/>
      </w:r>
    </w:p>
  </w:footnote>
  <w:footnote w:type="continuationSeparator" w:id="0">
    <w:p w14:paraId="0588441A" w14:textId="77777777" w:rsidR="00C56C81" w:rsidRDefault="00C56C81" w:rsidP="007574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E0265"/>
    <w:multiLevelType w:val="hybridMultilevel"/>
    <w:tmpl w:val="15C81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A034CC"/>
    <w:multiLevelType w:val="hybridMultilevel"/>
    <w:tmpl w:val="726C2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3D0512"/>
    <w:multiLevelType w:val="hybridMultilevel"/>
    <w:tmpl w:val="49EE8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FA26CD"/>
    <w:multiLevelType w:val="hybridMultilevel"/>
    <w:tmpl w:val="934EA0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795A23"/>
    <w:multiLevelType w:val="hybridMultilevel"/>
    <w:tmpl w:val="59A81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04552">
    <w:abstractNumId w:val="0"/>
  </w:num>
  <w:num w:numId="2" w16cid:durableId="798571837">
    <w:abstractNumId w:val="1"/>
  </w:num>
  <w:num w:numId="3" w16cid:durableId="1076783326">
    <w:abstractNumId w:val="3"/>
  </w:num>
  <w:num w:numId="4" w16cid:durableId="1172405545">
    <w:abstractNumId w:val="4"/>
  </w:num>
  <w:num w:numId="5" w16cid:durableId="7540130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60C"/>
    <w:rsid w:val="00011785"/>
    <w:rsid w:val="00041013"/>
    <w:rsid w:val="00041714"/>
    <w:rsid w:val="00043C47"/>
    <w:rsid w:val="00054689"/>
    <w:rsid w:val="00064960"/>
    <w:rsid w:val="00076353"/>
    <w:rsid w:val="000A0C7B"/>
    <w:rsid w:val="000A1E91"/>
    <w:rsid w:val="000A3566"/>
    <w:rsid w:val="000A6515"/>
    <w:rsid w:val="000A6E09"/>
    <w:rsid w:val="000C147D"/>
    <w:rsid w:val="000E076C"/>
    <w:rsid w:val="00105324"/>
    <w:rsid w:val="00112831"/>
    <w:rsid w:val="001344EA"/>
    <w:rsid w:val="0014276A"/>
    <w:rsid w:val="0014608F"/>
    <w:rsid w:val="0016263F"/>
    <w:rsid w:val="00164D68"/>
    <w:rsid w:val="00165034"/>
    <w:rsid w:val="00171C9C"/>
    <w:rsid w:val="001721E0"/>
    <w:rsid w:val="00177B12"/>
    <w:rsid w:val="00194BD5"/>
    <w:rsid w:val="001B0EF0"/>
    <w:rsid w:val="001B650C"/>
    <w:rsid w:val="001C4273"/>
    <w:rsid w:val="001C657E"/>
    <w:rsid w:val="001D104B"/>
    <w:rsid w:val="001E14D3"/>
    <w:rsid w:val="001F10EF"/>
    <w:rsid w:val="001F3C73"/>
    <w:rsid w:val="002069A1"/>
    <w:rsid w:val="00206E9A"/>
    <w:rsid w:val="0025060C"/>
    <w:rsid w:val="002508F8"/>
    <w:rsid w:val="00250987"/>
    <w:rsid w:val="00255C83"/>
    <w:rsid w:val="00262845"/>
    <w:rsid w:val="00265A7D"/>
    <w:rsid w:val="0026711F"/>
    <w:rsid w:val="002910B5"/>
    <w:rsid w:val="002A47F1"/>
    <w:rsid w:val="002B446A"/>
    <w:rsid w:val="002B5119"/>
    <w:rsid w:val="002B6D2C"/>
    <w:rsid w:val="002C23CD"/>
    <w:rsid w:val="002C2CF8"/>
    <w:rsid w:val="002C7977"/>
    <w:rsid w:val="002D2A7A"/>
    <w:rsid w:val="002F245E"/>
    <w:rsid w:val="003013FA"/>
    <w:rsid w:val="0032588D"/>
    <w:rsid w:val="0033494D"/>
    <w:rsid w:val="0036338E"/>
    <w:rsid w:val="003951D0"/>
    <w:rsid w:val="003A4984"/>
    <w:rsid w:val="003D136D"/>
    <w:rsid w:val="00411644"/>
    <w:rsid w:val="00411C7F"/>
    <w:rsid w:val="00413AB3"/>
    <w:rsid w:val="00433B57"/>
    <w:rsid w:val="004520D4"/>
    <w:rsid w:val="00457132"/>
    <w:rsid w:val="004639EB"/>
    <w:rsid w:val="004B5692"/>
    <w:rsid w:val="004B7153"/>
    <w:rsid w:val="004C0DCC"/>
    <w:rsid w:val="004C2DC2"/>
    <w:rsid w:val="004C3910"/>
    <w:rsid w:val="004D44F7"/>
    <w:rsid w:val="0050287C"/>
    <w:rsid w:val="005101DA"/>
    <w:rsid w:val="0052189A"/>
    <w:rsid w:val="00540D86"/>
    <w:rsid w:val="0054142B"/>
    <w:rsid w:val="005520F3"/>
    <w:rsid w:val="00560F66"/>
    <w:rsid w:val="00563B49"/>
    <w:rsid w:val="00567C22"/>
    <w:rsid w:val="005718B4"/>
    <w:rsid w:val="005A0F80"/>
    <w:rsid w:val="005A311B"/>
    <w:rsid w:val="005A67BA"/>
    <w:rsid w:val="005B32E0"/>
    <w:rsid w:val="005B6C24"/>
    <w:rsid w:val="005C0490"/>
    <w:rsid w:val="005C099C"/>
    <w:rsid w:val="005C5ADF"/>
    <w:rsid w:val="005E2E0A"/>
    <w:rsid w:val="005F423E"/>
    <w:rsid w:val="00600C4F"/>
    <w:rsid w:val="006235DB"/>
    <w:rsid w:val="00636222"/>
    <w:rsid w:val="00645CC5"/>
    <w:rsid w:val="006917CB"/>
    <w:rsid w:val="00692A68"/>
    <w:rsid w:val="006B4E5D"/>
    <w:rsid w:val="006B5ECD"/>
    <w:rsid w:val="006C05A6"/>
    <w:rsid w:val="006C7710"/>
    <w:rsid w:val="006E2686"/>
    <w:rsid w:val="007017C0"/>
    <w:rsid w:val="00723E29"/>
    <w:rsid w:val="0073671C"/>
    <w:rsid w:val="00757451"/>
    <w:rsid w:val="00760EFF"/>
    <w:rsid w:val="0076324A"/>
    <w:rsid w:val="00776614"/>
    <w:rsid w:val="0078789A"/>
    <w:rsid w:val="0079225C"/>
    <w:rsid w:val="00796694"/>
    <w:rsid w:val="007B130D"/>
    <w:rsid w:val="007D24B4"/>
    <w:rsid w:val="007F6518"/>
    <w:rsid w:val="00811E8C"/>
    <w:rsid w:val="00813A55"/>
    <w:rsid w:val="00837541"/>
    <w:rsid w:val="00837734"/>
    <w:rsid w:val="008477A7"/>
    <w:rsid w:val="0085039C"/>
    <w:rsid w:val="00850520"/>
    <w:rsid w:val="00874590"/>
    <w:rsid w:val="008753E8"/>
    <w:rsid w:val="008769E8"/>
    <w:rsid w:val="00876F55"/>
    <w:rsid w:val="008A4E1F"/>
    <w:rsid w:val="008A5E97"/>
    <w:rsid w:val="008D6025"/>
    <w:rsid w:val="008E5B1A"/>
    <w:rsid w:val="008F2C51"/>
    <w:rsid w:val="00922A3B"/>
    <w:rsid w:val="00924AD6"/>
    <w:rsid w:val="00932051"/>
    <w:rsid w:val="00932936"/>
    <w:rsid w:val="009346AC"/>
    <w:rsid w:val="009444D2"/>
    <w:rsid w:val="00957CCB"/>
    <w:rsid w:val="0096697F"/>
    <w:rsid w:val="009721F4"/>
    <w:rsid w:val="0098437E"/>
    <w:rsid w:val="00991355"/>
    <w:rsid w:val="009D0478"/>
    <w:rsid w:val="00A478A3"/>
    <w:rsid w:val="00A674F3"/>
    <w:rsid w:val="00A71E3E"/>
    <w:rsid w:val="00A8534A"/>
    <w:rsid w:val="00A879B7"/>
    <w:rsid w:val="00A91ABE"/>
    <w:rsid w:val="00A9362E"/>
    <w:rsid w:val="00A969C1"/>
    <w:rsid w:val="00AB78DA"/>
    <w:rsid w:val="00AB7C8A"/>
    <w:rsid w:val="00AC4BA0"/>
    <w:rsid w:val="00AC624B"/>
    <w:rsid w:val="00AF07A4"/>
    <w:rsid w:val="00B13D8B"/>
    <w:rsid w:val="00B143C5"/>
    <w:rsid w:val="00B222BE"/>
    <w:rsid w:val="00B351D4"/>
    <w:rsid w:val="00B36752"/>
    <w:rsid w:val="00B43257"/>
    <w:rsid w:val="00B53163"/>
    <w:rsid w:val="00B67814"/>
    <w:rsid w:val="00B82C17"/>
    <w:rsid w:val="00B947DC"/>
    <w:rsid w:val="00BB13F0"/>
    <w:rsid w:val="00BE123F"/>
    <w:rsid w:val="00BF0FC4"/>
    <w:rsid w:val="00C03A23"/>
    <w:rsid w:val="00C073ED"/>
    <w:rsid w:val="00C077D9"/>
    <w:rsid w:val="00C266E1"/>
    <w:rsid w:val="00C4097C"/>
    <w:rsid w:val="00C40DBE"/>
    <w:rsid w:val="00C42DF0"/>
    <w:rsid w:val="00C5456C"/>
    <w:rsid w:val="00C56C81"/>
    <w:rsid w:val="00C615C2"/>
    <w:rsid w:val="00C85280"/>
    <w:rsid w:val="00C86AF7"/>
    <w:rsid w:val="00C90369"/>
    <w:rsid w:val="00C92B29"/>
    <w:rsid w:val="00C966FC"/>
    <w:rsid w:val="00CA0332"/>
    <w:rsid w:val="00CB4F2E"/>
    <w:rsid w:val="00CC6A99"/>
    <w:rsid w:val="00CD376C"/>
    <w:rsid w:val="00CE3A60"/>
    <w:rsid w:val="00CE5BB7"/>
    <w:rsid w:val="00D07C0F"/>
    <w:rsid w:val="00D224FD"/>
    <w:rsid w:val="00D307AF"/>
    <w:rsid w:val="00D34D0F"/>
    <w:rsid w:val="00D506F7"/>
    <w:rsid w:val="00D57E73"/>
    <w:rsid w:val="00D734DE"/>
    <w:rsid w:val="00D76BA6"/>
    <w:rsid w:val="00D81EE7"/>
    <w:rsid w:val="00D91E41"/>
    <w:rsid w:val="00D93A79"/>
    <w:rsid w:val="00DA511C"/>
    <w:rsid w:val="00DA7991"/>
    <w:rsid w:val="00DD3304"/>
    <w:rsid w:val="00E12825"/>
    <w:rsid w:val="00E46D54"/>
    <w:rsid w:val="00E5641B"/>
    <w:rsid w:val="00E62360"/>
    <w:rsid w:val="00E63E52"/>
    <w:rsid w:val="00E70FFF"/>
    <w:rsid w:val="00E815BC"/>
    <w:rsid w:val="00E84725"/>
    <w:rsid w:val="00EA7765"/>
    <w:rsid w:val="00EC6BE1"/>
    <w:rsid w:val="00ED7B4B"/>
    <w:rsid w:val="00F13917"/>
    <w:rsid w:val="00F33FB9"/>
    <w:rsid w:val="00F52C9C"/>
    <w:rsid w:val="00F577E8"/>
    <w:rsid w:val="00F73D51"/>
    <w:rsid w:val="00F80094"/>
    <w:rsid w:val="00F94FF1"/>
    <w:rsid w:val="00FB0E0C"/>
    <w:rsid w:val="00FB5143"/>
    <w:rsid w:val="00FE010C"/>
    <w:rsid w:val="00FE701E"/>
    <w:rsid w:val="00FE7139"/>
    <w:rsid w:val="00FF4F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1C5BD"/>
  <w15:chartTrackingRefBased/>
  <w15:docId w15:val="{500B7F0A-3907-4828-8FA7-D28671A69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697F"/>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413AB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2B5119"/>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010C"/>
    <w:rPr>
      <w:color w:val="0563C1" w:themeColor="hyperlink"/>
      <w:u w:val="single"/>
    </w:rPr>
  </w:style>
  <w:style w:type="character" w:styleId="UnresolvedMention">
    <w:name w:val="Unresolved Mention"/>
    <w:basedOn w:val="DefaultParagraphFont"/>
    <w:uiPriority w:val="99"/>
    <w:semiHidden/>
    <w:unhideWhenUsed/>
    <w:rsid w:val="00FE010C"/>
    <w:rPr>
      <w:color w:val="605E5C"/>
      <w:shd w:val="clear" w:color="auto" w:fill="E1DFDD"/>
    </w:rPr>
  </w:style>
  <w:style w:type="character" w:customStyle="1" w:styleId="Heading1Char">
    <w:name w:val="Heading 1 Char"/>
    <w:basedOn w:val="DefaultParagraphFont"/>
    <w:link w:val="Heading1"/>
    <w:uiPriority w:val="9"/>
    <w:rsid w:val="0096697F"/>
    <w:rPr>
      <w:rFonts w:asciiTheme="majorHAnsi" w:eastAsiaTheme="majorEastAsia" w:hAnsiTheme="majorHAnsi" w:cstheme="majorBidi"/>
      <w:sz w:val="32"/>
      <w:szCs w:val="32"/>
    </w:rPr>
  </w:style>
  <w:style w:type="paragraph" w:styleId="Caption">
    <w:name w:val="caption"/>
    <w:basedOn w:val="Normal"/>
    <w:next w:val="Normal"/>
    <w:uiPriority w:val="35"/>
    <w:unhideWhenUsed/>
    <w:qFormat/>
    <w:rsid w:val="00B6781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3494D"/>
    <w:pPr>
      <w:spacing w:after="0"/>
    </w:pPr>
  </w:style>
  <w:style w:type="paragraph" w:styleId="TOCHeading">
    <w:name w:val="TOC Heading"/>
    <w:basedOn w:val="Heading1"/>
    <w:next w:val="Normal"/>
    <w:uiPriority w:val="39"/>
    <w:unhideWhenUsed/>
    <w:qFormat/>
    <w:rsid w:val="0033494D"/>
    <w:pPr>
      <w:outlineLvl w:val="9"/>
    </w:pPr>
    <w:rPr>
      <w:color w:val="2F5496" w:themeColor="accent1" w:themeShade="BF"/>
      <w:lang w:val="en-US"/>
    </w:rPr>
  </w:style>
  <w:style w:type="paragraph" w:styleId="TOC1">
    <w:name w:val="toc 1"/>
    <w:basedOn w:val="Normal"/>
    <w:next w:val="Normal"/>
    <w:autoRedefine/>
    <w:uiPriority w:val="39"/>
    <w:unhideWhenUsed/>
    <w:rsid w:val="0033494D"/>
    <w:pPr>
      <w:spacing w:after="100"/>
    </w:pPr>
  </w:style>
  <w:style w:type="paragraph" w:styleId="EndnoteText">
    <w:name w:val="endnote text"/>
    <w:basedOn w:val="Normal"/>
    <w:link w:val="EndnoteTextChar"/>
    <w:uiPriority w:val="99"/>
    <w:semiHidden/>
    <w:unhideWhenUsed/>
    <w:rsid w:val="007574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7451"/>
    <w:rPr>
      <w:sz w:val="20"/>
      <w:szCs w:val="20"/>
    </w:rPr>
  </w:style>
  <w:style w:type="character" w:styleId="EndnoteReference">
    <w:name w:val="endnote reference"/>
    <w:basedOn w:val="DefaultParagraphFont"/>
    <w:uiPriority w:val="99"/>
    <w:semiHidden/>
    <w:unhideWhenUsed/>
    <w:rsid w:val="00757451"/>
    <w:rPr>
      <w:vertAlign w:val="superscript"/>
    </w:rPr>
  </w:style>
  <w:style w:type="paragraph" w:styleId="ListParagraph">
    <w:name w:val="List Paragraph"/>
    <w:basedOn w:val="Normal"/>
    <w:uiPriority w:val="34"/>
    <w:qFormat/>
    <w:rsid w:val="008D6025"/>
    <w:pPr>
      <w:ind w:left="720"/>
      <w:contextualSpacing/>
    </w:pPr>
  </w:style>
  <w:style w:type="character" w:customStyle="1" w:styleId="Heading2Char">
    <w:name w:val="Heading 2 Char"/>
    <w:basedOn w:val="DefaultParagraphFont"/>
    <w:link w:val="Heading2"/>
    <w:uiPriority w:val="9"/>
    <w:rsid w:val="00413AB3"/>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2B5119"/>
    <w:rPr>
      <w:rFonts w:asciiTheme="majorHAnsi" w:eastAsiaTheme="majorEastAsia" w:hAnsiTheme="majorHAnsi" w:cstheme="majorBidi"/>
      <w:sz w:val="24"/>
      <w:szCs w:val="24"/>
    </w:rPr>
  </w:style>
  <w:style w:type="paragraph" w:styleId="TOC2">
    <w:name w:val="toc 2"/>
    <w:basedOn w:val="Normal"/>
    <w:next w:val="Normal"/>
    <w:autoRedefine/>
    <w:uiPriority w:val="39"/>
    <w:unhideWhenUsed/>
    <w:rsid w:val="0098437E"/>
    <w:pPr>
      <w:spacing w:after="100"/>
      <w:ind w:left="220"/>
    </w:pPr>
  </w:style>
  <w:style w:type="paragraph" w:styleId="TOC3">
    <w:name w:val="toc 3"/>
    <w:basedOn w:val="Normal"/>
    <w:next w:val="Normal"/>
    <w:autoRedefine/>
    <w:uiPriority w:val="39"/>
    <w:unhideWhenUsed/>
    <w:rsid w:val="0098437E"/>
    <w:pPr>
      <w:spacing w:after="100"/>
      <w:ind w:left="440"/>
    </w:pPr>
  </w:style>
  <w:style w:type="paragraph" w:styleId="NormalWeb">
    <w:name w:val="Normal (Web)"/>
    <w:basedOn w:val="Normal"/>
    <w:uiPriority w:val="99"/>
    <w:semiHidden/>
    <w:unhideWhenUsed/>
    <w:rsid w:val="00B351D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FootnoteText">
    <w:name w:val="footnote text"/>
    <w:basedOn w:val="Normal"/>
    <w:link w:val="FootnoteTextChar"/>
    <w:uiPriority w:val="99"/>
    <w:semiHidden/>
    <w:unhideWhenUsed/>
    <w:rsid w:val="00811E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1E8C"/>
    <w:rPr>
      <w:sz w:val="20"/>
      <w:szCs w:val="20"/>
    </w:rPr>
  </w:style>
  <w:style w:type="character" w:styleId="FootnoteReference">
    <w:name w:val="footnote reference"/>
    <w:basedOn w:val="DefaultParagraphFont"/>
    <w:uiPriority w:val="99"/>
    <w:semiHidden/>
    <w:unhideWhenUsed/>
    <w:rsid w:val="00811E8C"/>
    <w:rPr>
      <w:vertAlign w:val="superscript"/>
    </w:rPr>
  </w:style>
  <w:style w:type="paragraph" w:customStyle="1" w:styleId="msonormal0">
    <w:name w:val="msonormal"/>
    <w:basedOn w:val="Normal"/>
    <w:rsid w:val="009D0478"/>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148674">
      <w:bodyDiv w:val="1"/>
      <w:marLeft w:val="0"/>
      <w:marRight w:val="0"/>
      <w:marTop w:val="0"/>
      <w:marBottom w:val="0"/>
      <w:divBdr>
        <w:top w:val="none" w:sz="0" w:space="0" w:color="auto"/>
        <w:left w:val="none" w:sz="0" w:space="0" w:color="auto"/>
        <w:bottom w:val="none" w:sz="0" w:space="0" w:color="auto"/>
        <w:right w:val="none" w:sz="0" w:space="0" w:color="auto"/>
      </w:divBdr>
      <w:divsChild>
        <w:div w:id="753430561">
          <w:marLeft w:val="0"/>
          <w:marRight w:val="0"/>
          <w:marTop w:val="0"/>
          <w:marBottom w:val="0"/>
          <w:divBdr>
            <w:top w:val="single" w:sz="2" w:space="0" w:color="auto"/>
            <w:left w:val="single" w:sz="2" w:space="0" w:color="auto"/>
            <w:bottom w:val="single" w:sz="6" w:space="0" w:color="auto"/>
            <w:right w:val="single" w:sz="2" w:space="0" w:color="auto"/>
          </w:divBdr>
          <w:divsChild>
            <w:div w:id="1472864980">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9238">
                  <w:marLeft w:val="0"/>
                  <w:marRight w:val="0"/>
                  <w:marTop w:val="0"/>
                  <w:marBottom w:val="0"/>
                  <w:divBdr>
                    <w:top w:val="single" w:sz="2" w:space="0" w:color="D9D9E3"/>
                    <w:left w:val="single" w:sz="2" w:space="0" w:color="D9D9E3"/>
                    <w:bottom w:val="single" w:sz="2" w:space="0" w:color="D9D9E3"/>
                    <w:right w:val="single" w:sz="2" w:space="0" w:color="D9D9E3"/>
                  </w:divBdr>
                  <w:divsChild>
                    <w:div w:id="1472676049">
                      <w:marLeft w:val="0"/>
                      <w:marRight w:val="0"/>
                      <w:marTop w:val="0"/>
                      <w:marBottom w:val="0"/>
                      <w:divBdr>
                        <w:top w:val="single" w:sz="2" w:space="0" w:color="D9D9E3"/>
                        <w:left w:val="single" w:sz="2" w:space="0" w:color="D9D9E3"/>
                        <w:bottom w:val="single" w:sz="2" w:space="0" w:color="D9D9E3"/>
                        <w:right w:val="single" w:sz="2" w:space="0" w:color="D9D9E3"/>
                      </w:divBdr>
                      <w:divsChild>
                        <w:div w:id="951670919">
                          <w:marLeft w:val="0"/>
                          <w:marRight w:val="0"/>
                          <w:marTop w:val="0"/>
                          <w:marBottom w:val="0"/>
                          <w:divBdr>
                            <w:top w:val="single" w:sz="2" w:space="0" w:color="D9D9E3"/>
                            <w:left w:val="single" w:sz="2" w:space="0" w:color="D9D9E3"/>
                            <w:bottom w:val="single" w:sz="2" w:space="0" w:color="D9D9E3"/>
                            <w:right w:val="single" w:sz="2" w:space="0" w:color="D9D9E3"/>
                          </w:divBdr>
                          <w:divsChild>
                            <w:div w:id="886181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0948091">
      <w:bodyDiv w:val="1"/>
      <w:marLeft w:val="0"/>
      <w:marRight w:val="0"/>
      <w:marTop w:val="0"/>
      <w:marBottom w:val="0"/>
      <w:divBdr>
        <w:top w:val="none" w:sz="0" w:space="0" w:color="auto"/>
        <w:left w:val="none" w:sz="0" w:space="0" w:color="auto"/>
        <w:bottom w:val="none" w:sz="0" w:space="0" w:color="auto"/>
        <w:right w:val="none" w:sz="0" w:space="0" w:color="auto"/>
      </w:divBdr>
      <w:divsChild>
        <w:div w:id="1645354104">
          <w:marLeft w:val="0"/>
          <w:marRight w:val="0"/>
          <w:marTop w:val="0"/>
          <w:marBottom w:val="0"/>
          <w:divBdr>
            <w:top w:val="none" w:sz="0" w:space="0" w:color="auto"/>
            <w:left w:val="none" w:sz="0" w:space="0" w:color="auto"/>
            <w:bottom w:val="none" w:sz="0" w:space="0" w:color="auto"/>
            <w:right w:val="none" w:sz="0" w:space="0" w:color="auto"/>
          </w:divBdr>
          <w:divsChild>
            <w:div w:id="427699034">
              <w:marLeft w:val="0"/>
              <w:marRight w:val="0"/>
              <w:marTop w:val="0"/>
              <w:marBottom w:val="0"/>
              <w:divBdr>
                <w:top w:val="none" w:sz="0" w:space="0" w:color="auto"/>
                <w:left w:val="none" w:sz="0" w:space="0" w:color="auto"/>
                <w:bottom w:val="none" w:sz="0" w:space="0" w:color="auto"/>
                <w:right w:val="none" w:sz="0" w:space="0" w:color="auto"/>
              </w:divBdr>
            </w:div>
            <w:div w:id="632977913">
              <w:marLeft w:val="0"/>
              <w:marRight w:val="0"/>
              <w:marTop w:val="0"/>
              <w:marBottom w:val="0"/>
              <w:divBdr>
                <w:top w:val="none" w:sz="0" w:space="0" w:color="auto"/>
                <w:left w:val="none" w:sz="0" w:space="0" w:color="auto"/>
                <w:bottom w:val="none" w:sz="0" w:space="0" w:color="auto"/>
                <w:right w:val="none" w:sz="0" w:space="0" w:color="auto"/>
              </w:divBdr>
            </w:div>
            <w:div w:id="2023701107">
              <w:marLeft w:val="0"/>
              <w:marRight w:val="0"/>
              <w:marTop w:val="0"/>
              <w:marBottom w:val="0"/>
              <w:divBdr>
                <w:top w:val="none" w:sz="0" w:space="0" w:color="auto"/>
                <w:left w:val="none" w:sz="0" w:space="0" w:color="auto"/>
                <w:bottom w:val="none" w:sz="0" w:space="0" w:color="auto"/>
                <w:right w:val="none" w:sz="0" w:space="0" w:color="auto"/>
              </w:divBdr>
            </w:div>
            <w:div w:id="1739939489">
              <w:marLeft w:val="0"/>
              <w:marRight w:val="0"/>
              <w:marTop w:val="0"/>
              <w:marBottom w:val="0"/>
              <w:divBdr>
                <w:top w:val="none" w:sz="0" w:space="0" w:color="auto"/>
                <w:left w:val="none" w:sz="0" w:space="0" w:color="auto"/>
                <w:bottom w:val="none" w:sz="0" w:space="0" w:color="auto"/>
                <w:right w:val="none" w:sz="0" w:space="0" w:color="auto"/>
              </w:divBdr>
            </w:div>
            <w:div w:id="2065594923">
              <w:marLeft w:val="0"/>
              <w:marRight w:val="0"/>
              <w:marTop w:val="0"/>
              <w:marBottom w:val="0"/>
              <w:divBdr>
                <w:top w:val="none" w:sz="0" w:space="0" w:color="auto"/>
                <w:left w:val="none" w:sz="0" w:space="0" w:color="auto"/>
                <w:bottom w:val="none" w:sz="0" w:space="0" w:color="auto"/>
                <w:right w:val="none" w:sz="0" w:space="0" w:color="auto"/>
              </w:divBdr>
            </w:div>
            <w:div w:id="1962227472">
              <w:marLeft w:val="0"/>
              <w:marRight w:val="0"/>
              <w:marTop w:val="0"/>
              <w:marBottom w:val="0"/>
              <w:divBdr>
                <w:top w:val="none" w:sz="0" w:space="0" w:color="auto"/>
                <w:left w:val="none" w:sz="0" w:space="0" w:color="auto"/>
                <w:bottom w:val="none" w:sz="0" w:space="0" w:color="auto"/>
                <w:right w:val="none" w:sz="0" w:space="0" w:color="auto"/>
              </w:divBdr>
            </w:div>
            <w:div w:id="178399169">
              <w:marLeft w:val="0"/>
              <w:marRight w:val="0"/>
              <w:marTop w:val="0"/>
              <w:marBottom w:val="0"/>
              <w:divBdr>
                <w:top w:val="none" w:sz="0" w:space="0" w:color="auto"/>
                <w:left w:val="none" w:sz="0" w:space="0" w:color="auto"/>
                <w:bottom w:val="none" w:sz="0" w:space="0" w:color="auto"/>
                <w:right w:val="none" w:sz="0" w:space="0" w:color="auto"/>
              </w:divBdr>
            </w:div>
            <w:div w:id="527329585">
              <w:marLeft w:val="0"/>
              <w:marRight w:val="0"/>
              <w:marTop w:val="0"/>
              <w:marBottom w:val="0"/>
              <w:divBdr>
                <w:top w:val="none" w:sz="0" w:space="0" w:color="auto"/>
                <w:left w:val="none" w:sz="0" w:space="0" w:color="auto"/>
                <w:bottom w:val="none" w:sz="0" w:space="0" w:color="auto"/>
                <w:right w:val="none" w:sz="0" w:space="0" w:color="auto"/>
              </w:divBdr>
            </w:div>
            <w:div w:id="434525386">
              <w:marLeft w:val="0"/>
              <w:marRight w:val="0"/>
              <w:marTop w:val="0"/>
              <w:marBottom w:val="0"/>
              <w:divBdr>
                <w:top w:val="none" w:sz="0" w:space="0" w:color="auto"/>
                <w:left w:val="none" w:sz="0" w:space="0" w:color="auto"/>
                <w:bottom w:val="none" w:sz="0" w:space="0" w:color="auto"/>
                <w:right w:val="none" w:sz="0" w:space="0" w:color="auto"/>
              </w:divBdr>
            </w:div>
            <w:div w:id="1786924310">
              <w:marLeft w:val="0"/>
              <w:marRight w:val="0"/>
              <w:marTop w:val="0"/>
              <w:marBottom w:val="0"/>
              <w:divBdr>
                <w:top w:val="none" w:sz="0" w:space="0" w:color="auto"/>
                <w:left w:val="none" w:sz="0" w:space="0" w:color="auto"/>
                <w:bottom w:val="none" w:sz="0" w:space="0" w:color="auto"/>
                <w:right w:val="none" w:sz="0" w:space="0" w:color="auto"/>
              </w:divBdr>
            </w:div>
            <w:div w:id="1652635108">
              <w:marLeft w:val="0"/>
              <w:marRight w:val="0"/>
              <w:marTop w:val="0"/>
              <w:marBottom w:val="0"/>
              <w:divBdr>
                <w:top w:val="none" w:sz="0" w:space="0" w:color="auto"/>
                <w:left w:val="none" w:sz="0" w:space="0" w:color="auto"/>
                <w:bottom w:val="none" w:sz="0" w:space="0" w:color="auto"/>
                <w:right w:val="none" w:sz="0" w:space="0" w:color="auto"/>
              </w:divBdr>
            </w:div>
            <w:div w:id="2106614095">
              <w:marLeft w:val="0"/>
              <w:marRight w:val="0"/>
              <w:marTop w:val="0"/>
              <w:marBottom w:val="0"/>
              <w:divBdr>
                <w:top w:val="none" w:sz="0" w:space="0" w:color="auto"/>
                <w:left w:val="none" w:sz="0" w:space="0" w:color="auto"/>
                <w:bottom w:val="none" w:sz="0" w:space="0" w:color="auto"/>
                <w:right w:val="none" w:sz="0" w:space="0" w:color="auto"/>
              </w:divBdr>
            </w:div>
            <w:div w:id="835655673">
              <w:marLeft w:val="0"/>
              <w:marRight w:val="0"/>
              <w:marTop w:val="0"/>
              <w:marBottom w:val="0"/>
              <w:divBdr>
                <w:top w:val="none" w:sz="0" w:space="0" w:color="auto"/>
                <w:left w:val="none" w:sz="0" w:space="0" w:color="auto"/>
                <w:bottom w:val="none" w:sz="0" w:space="0" w:color="auto"/>
                <w:right w:val="none" w:sz="0" w:space="0" w:color="auto"/>
              </w:divBdr>
            </w:div>
            <w:div w:id="691564959">
              <w:marLeft w:val="0"/>
              <w:marRight w:val="0"/>
              <w:marTop w:val="0"/>
              <w:marBottom w:val="0"/>
              <w:divBdr>
                <w:top w:val="none" w:sz="0" w:space="0" w:color="auto"/>
                <w:left w:val="none" w:sz="0" w:space="0" w:color="auto"/>
                <w:bottom w:val="none" w:sz="0" w:space="0" w:color="auto"/>
                <w:right w:val="none" w:sz="0" w:space="0" w:color="auto"/>
              </w:divBdr>
            </w:div>
            <w:div w:id="110363056">
              <w:marLeft w:val="0"/>
              <w:marRight w:val="0"/>
              <w:marTop w:val="0"/>
              <w:marBottom w:val="0"/>
              <w:divBdr>
                <w:top w:val="none" w:sz="0" w:space="0" w:color="auto"/>
                <w:left w:val="none" w:sz="0" w:space="0" w:color="auto"/>
                <w:bottom w:val="none" w:sz="0" w:space="0" w:color="auto"/>
                <w:right w:val="none" w:sz="0" w:space="0" w:color="auto"/>
              </w:divBdr>
            </w:div>
            <w:div w:id="1335188860">
              <w:marLeft w:val="0"/>
              <w:marRight w:val="0"/>
              <w:marTop w:val="0"/>
              <w:marBottom w:val="0"/>
              <w:divBdr>
                <w:top w:val="none" w:sz="0" w:space="0" w:color="auto"/>
                <w:left w:val="none" w:sz="0" w:space="0" w:color="auto"/>
                <w:bottom w:val="none" w:sz="0" w:space="0" w:color="auto"/>
                <w:right w:val="none" w:sz="0" w:space="0" w:color="auto"/>
              </w:divBdr>
            </w:div>
            <w:div w:id="1974751408">
              <w:marLeft w:val="0"/>
              <w:marRight w:val="0"/>
              <w:marTop w:val="0"/>
              <w:marBottom w:val="0"/>
              <w:divBdr>
                <w:top w:val="none" w:sz="0" w:space="0" w:color="auto"/>
                <w:left w:val="none" w:sz="0" w:space="0" w:color="auto"/>
                <w:bottom w:val="none" w:sz="0" w:space="0" w:color="auto"/>
                <w:right w:val="none" w:sz="0" w:space="0" w:color="auto"/>
              </w:divBdr>
            </w:div>
            <w:div w:id="79641549">
              <w:marLeft w:val="0"/>
              <w:marRight w:val="0"/>
              <w:marTop w:val="0"/>
              <w:marBottom w:val="0"/>
              <w:divBdr>
                <w:top w:val="none" w:sz="0" w:space="0" w:color="auto"/>
                <w:left w:val="none" w:sz="0" w:space="0" w:color="auto"/>
                <w:bottom w:val="none" w:sz="0" w:space="0" w:color="auto"/>
                <w:right w:val="none" w:sz="0" w:space="0" w:color="auto"/>
              </w:divBdr>
            </w:div>
            <w:div w:id="892230637">
              <w:marLeft w:val="0"/>
              <w:marRight w:val="0"/>
              <w:marTop w:val="0"/>
              <w:marBottom w:val="0"/>
              <w:divBdr>
                <w:top w:val="none" w:sz="0" w:space="0" w:color="auto"/>
                <w:left w:val="none" w:sz="0" w:space="0" w:color="auto"/>
                <w:bottom w:val="none" w:sz="0" w:space="0" w:color="auto"/>
                <w:right w:val="none" w:sz="0" w:space="0" w:color="auto"/>
              </w:divBdr>
            </w:div>
            <w:div w:id="1186554204">
              <w:marLeft w:val="0"/>
              <w:marRight w:val="0"/>
              <w:marTop w:val="0"/>
              <w:marBottom w:val="0"/>
              <w:divBdr>
                <w:top w:val="none" w:sz="0" w:space="0" w:color="auto"/>
                <w:left w:val="none" w:sz="0" w:space="0" w:color="auto"/>
                <w:bottom w:val="none" w:sz="0" w:space="0" w:color="auto"/>
                <w:right w:val="none" w:sz="0" w:space="0" w:color="auto"/>
              </w:divBdr>
            </w:div>
            <w:div w:id="546799241">
              <w:marLeft w:val="0"/>
              <w:marRight w:val="0"/>
              <w:marTop w:val="0"/>
              <w:marBottom w:val="0"/>
              <w:divBdr>
                <w:top w:val="none" w:sz="0" w:space="0" w:color="auto"/>
                <w:left w:val="none" w:sz="0" w:space="0" w:color="auto"/>
                <w:bottom w:val="none" w:sz="0" w:space="0" w:color="auto"/>
                <w:right w:val="none" w:sz="0" w:space="0" w:color="auto"/>
              </w:divBdr>
            </w:div>
            <w:div w:id="177277880">
              <w:marLeft w:val="0"/>
              <w:marRight w:val="0"/>
              <w:marTop w:val="0"/>
              <w:marBottom w:val="0"/>
              <w:divBdr>
                <w:top w:val="none" w:sz="0" w:space="0" w:color="auto"/>
                <w:left w:val="none" w:sz="0" w:space="0" w:color="auto"/>
                <w:bottom w:val="none" w:sz="0" w:space="0" w:color="auto"/>
                <w:right w:val="none" w:sz="0" w:space="0" w:color="auto"/>
              </w:divBdr>
            </w:div>
            <w:div w:id="328532139">
              <w:marLeft w:val="0"/>
              <w:marRight w:val="0"/>
              <w:marTop w:val="0"/>
              <w:marBottom w:val="0"/>
              <w:divBdr>
                <w:top w:val="none" w:sz="0" w:space="0" w:color="auto"/>
                <w:left w:val="none" w:sz="0" w:space="0" w:color="auto"/>
                <w:bottom w:val="none" w:sz="0" w:space="0" w:color="auto"/>
                <w:right w:val="none" w:sz="0" w:space="0" w:color="auto"/>
              </w:divBdr>
            </w:div>
            <w:div w:id="848524952">
              <w:marLeft w:val="0"/>
              <w:marRight w:val="0"/>
              <w:marTop w:val="0"/>
              <w:marBottom w:val="0"/>
              <w:divBdr>
                <w:top w:val="none" w:sz="0" w:space="0" w:color="auto"/>
                <w:left w:val="none" w:sz="0" w:space="0" w:color="auto"/>
                <w:bottom w:val="none" w:sz="0" w:space="0" w:color="auto"/>
                <w:right w:val="none" w:sz="0" w:space="0" w:color="auto"/>
              </w:divBdr>
            </w:div>
            <w:div w:id="1083143033">
              <w:marLeft w:val="0"/>
              <w:marRight w:val="0"/>
              <w:marTop w:val="0"/>
              <w:marBottom w:val="0"/>
              <w:divBdr>
                <w:top w:val="none" w:sz="0" w:space="0" w:color="auto"/>
                <w:left w:val="none" w:sz="0" w:space="0" w:color="auto"/>
                <w:bottom w:val="none" w:sz="0" w:space="0" w:color="auto"/>
                <w:right w:val="none" w:sz="0" w:space="0" w:color="auto"/>
              </w:divBdr>
            </w:div>
            <w:div w:id="334889438">
              <w:marLeft w:val="0"/>
              <w:marRight w:val="0"/>
              <w:marTop w:val="0"/>
              <w:marBottom w:val="0"/>
              <w:divBdr>
                <w:top w:val="none" w:sz="0" w:space="0" w:color="auto"/>
                <w:left w:val="none" w:sz="0" w:space="0" w:color="auto"/>
                <w:bottom w:val="none" w:sz="0" w:space="0" w:color="auto"/>
                <w:right w:val="none" w:sz="0" w:space="0" w:color="auto"/>
              </w:divBdr>
            </w:div>
            <w:div w:id="679309432">
              <w:marLeft w:val="0"/>
              <w:marRight w:val="0"/>
              <w:marTop w:val="0"/>
              <w:marBottom w:val="0"/>
              <w:divBdr>
                <w:top w:val="none" w:sz="0" w:space="0" w:color="auto"/>
                <w:left w:val="none" w:sz="0" w:space="0" w:color="auto"/>
                <w:bottom w:val="none" w:sz="0" w:space="0" w:color="auto"/>
                <w:right w:val="none" w:sz="0" w:space="0" w:color="auto"/>
              </w:divBdr>
            </w:div>
            <w:div w:id="1331593187">
              <w:marLeft w:val="0"/>
              <w:marRight w:val="0"/>
              <w:marTop w:val="0"/>
              <w:marBottom w:val="0"/>
              <w:divBdr>
                <w:top w:val="none" w:sz="0" w:space="0" w:color="auto"/>
                <w:left w:val="none" w:sz="0" w:space="0" w:color="auto"/>
                <w:bottom w:val="none" w:sz="0" w:space="0" w:color="auto"/>
                <w:right w:val="none" w:sz="0" w:space="0" w:color="auto"/>
              </w:divBdr>
            </w:div>
            <w:div w:id="1579173586">
              <w:marLeft w:val="0"/>
              <w:marRight w:val="0"/>
              <w:marTop w:val="0"/>
              <w:marBottom w:val="0"/>
              <w:divBdr>
                <w:top w:val="none" w:sz="0" w:space="0" w:color="auto"/>
                <w:left w:val="none" w:sz="0" w:space="0" w:color="auto"/>
                <w:bottom w:val="none" w:sz="0" w:space="0" w:color="auto"/>
                <w:right w:val="none" w:sz="0" w:space="0" w:color="auto"/>
              </w:divBdr>
            </w:div>
            <w:div w:id="207567443">
              <w:marLeft w:val="0"/>
              <w:marRight w:val="0"/>
              <w:marTop w:val="0"/>
              <w:marBottom w:val="0"/>
              <w:divBdr>
                <w:top w:val="none" w:sz="0" w:space="0" w:color="auto"/>
                <w:left w:val="none" w:sz="0" w:space="0" w:color="auto"/>
                <w:bottom w:val="none" w:sz="0" w:space="0" w:color="auto"/>
                <w:right w:val="none" w:sz="0" w:space="0" w:color="auto"/>
              </w:divBdr>
            </w:div>
            <w:div w:id="633368508">
              <w:marLeft w:val="0"/>
              <w:marRight w:val="0"/>
              <w:marTop w:val="0"/>
              <w:marBottom w:val="0"/>
              <w:divBdr>
                <w:top w:val="none" w:sz="0" w:space="0" w:color="auto"/>
                <w:left w:val="none" w:sz="0" w:space="0" w:color="auto"/>
                <w:bottom w:val="none" w:sz="0" w:space="0" w:color="auto"/>
                <w:right w:val="none" w:sz="0" w:space="0" w:color="auto"/>
              </w:divBdr>
            </w:div>
            <w:div w:id="868881450">
              <w:marLeft w:val="0"/>
              <w:marRight w:val="0"/>
              <w:marTop w:val="0"/>
              <w:marBottom w:val="0"/>
              <w:divBdr>
                <w:top w:val="none" w:sz="0" w:space="0" w:color="auto"/>
                <w:left w:val="none" w:sz="0" w:space="0" w:color="auto"/>
                <w:bottom w:val="none" w:sz="0" w:space="0" w:color="auto"/>
                <w:right w:val="none" w:sz="0" w:space="0" w:color="auto"/>
              </w:divBdr>
            </w:div>
            <w:div w:id="592980594">
              <w:marLeft w:val="0"/>
              <w:marRight w:val="0"/>
              <w:marTop w:val="0"/>
              <w:marBottom w:val="0"/>
              <w:divBdr>
                <w:top w:val="none" w:sz="0" w:space="0" w:color="auto"/>
                <w:left w:val="none" w:sz="0" w:space="0" w:color="auto"/>
                <w:bottom w:val="none" w:sz="0" w:space="0" w:color="auto"/>
                <w:right w:val="none" w:sz="0" w:space="0" w:color="auto"/>
              </w:divBdr>
            </w:div>
            <w:div w:id="1514110039">
              <w:marLeft w:val="0"/>
              <w:marRight w:val="0"/>
              <w:marTop w:val="0"/>
              <w:marBottom w:val="0"/>
              <w:divBdr>
                <w:top w:val="none" w:sz="0" w:space="0" w:color="auto"/>
                <w:left w:val="none" w:sz="0" w:space="0" w:color="auto"/>
                <w:bottom w:val="none" w:sz="0" w:space="0" w:color="auto"/>
                <w:right w:val="none" w:sz="0" w:space="0" w:color="auto"/>
              </w:divBdr>
            </w:div>
            <w:div w:id="1364094180">
              <w:marLeft w:val="0"/>
              <w:marRight w:val="0"/>
              <w:marTop w:val="0"/>
              <w:marBottom w:val="0"/>
              <w:divBdr>
                <w:top w:val="none" w:sz="0" w:space="0" w:color="auto"/>
                <w:left w:val="none" w:sz="0" w:space="0" w:color="auto"/>
                <w:bottom w:val="none" w:sz="0" w:space="0" w:color="auto"/>
                <w:right w:val="none" w:sz="0" w:space="0" w:color="auto"/>
              </w:divBdr>
            </w:div>
            <w:div w:id="36249650">
              <w:marLeft w:val="0"/>
              <w:marRight w:val="0"/>
              <w:marTop w:val="0"/>
              <w:marBottom w:val="0"/>
              <w:divBdr>
                <w:top w:val="none" w:sz="0" w:space="0" w:color="auto"/>
                <w:left w:val="none" w:sz="0" w:space="0" w:color="auto"/>
                <w:bottom w:val="none" w:sz="0" w:space="0" w:color="auto"/>
                <w:right w:val="none" w:sz="0" w:space="0" w:color="auto"/>
              </w:divBdr>
            </w:div>
            <w:div w:id="796339631">
              <w:marLeft w:val="0"/>
              <w:marRight w:val="0"/>
              <w:marTop w:val="0"/>
              <w:marBottom w:val="0"/>
              <w:divBdr>
                <w:top w:val="none" w:sz="0" w:space="0" w:color="auto"/>
                <w:left w:val="none" w:sz="0" w:space="0" w:color="auto"/>
                <w:bottom w:val="none" w:sz="0" w:space="0" w:color="auto"/>
                <w:right w:val="none" w:sz="0" w:space="0" w:color="auto"/>
              </w:divBdr>
            </w:div>
            <w:div w:id="446437986">
              <w:marLeft w:val="0"/>
              <w:marRight w:val="0"/>
              <w:marTop w:val="0"/>
              <w:marBottom w:val="0"/>
              <w:divBdr>
                <w:top w:val="none" w:sz="0" w:space="0" w:color="auto"/>
                <w:left w:val="none" w:sz="0" w:space="0" w:color="auto"/>
                <w:bottom w:val="none" w:sz="0" w:space="0" w:color="auto"/>
                <w:right w:val="none" w:sz="0" w:space="0" w:color="auto"/>
              </w:divBdr>
            </w:div>
            <w:div w:id="534121419">
              <w:marLeft w:val="0"/>
              <w:marRight w:val="0"/>
              <w:marTop w:val="0"/>
              <w:marBottom w:val="0"/>
              <w:divBdr>
                <w:top w:val="none" w:sz="0" w:space="0" w:color="auto"/>
                <w:left w:val="none" w:sz="0" w:space="0" w:color="auto"/>
                <w:bottom w:val="none" w:sz="0" w:space="0" w:color="auto"/>
                <w:right w:val="none" w:sz="0" w:space="0" w:color="auto"/>
              </w:divBdr>
            </w:div>
            <w:div w:id="1775251747">
              <w:marLeft w:val="0"/>
              <w:marRight w:val="0"/>
              <w:marTop w:val="0"/>
              <w:marBottom w:val="0"/>
              <w:divBdr>
                <w:top w:val="none" w:sz="0" w:space="0" w:color="auto"/>
                <w:left w:val="none" w:sz="0" w:space="0" w:color="auto"/>
                <w:bottom w:val="none" w:sz="0" w:space="0" w:color="auto"/>
                <w:right w:val="none" w:sz="0" w:space="0" w:color="auto"/>
              </w:divBdr>
            </w:div>
            <w:div w:id="338508916">
              <w:marLeft w:val="0"/>
              <w:marRight w:val="0"/>
              <w:marTop w:val="0"/>
              <w:marBottom w:val="0"/>
              <w:divBdr>
                <w:top w:val="none" w:sz="0" w:space="0" w:color="auto"/>
                <w:left w:val="none" w:sz="0" w:space="0" w:color="auto"/>
                <w:bottom w:val="none" w:sz="0" w:space="0" w:color="auto"/>
                <w:right w:val="none" w:sz="0" w:space="0" w:color="auto"/>
              </w:divBdr>
            </w:div>
            <w:div w:id="1213350188">
              <w:marLeft w:val="0"/>
              <w:marRight w:val="0"/>
              <w:marTop w:val="0"/>
              <w:marBottom w:val="0"/>
              <w:divBdr>
                <w:top w:val="none" w:sz="0" w:space="0" w:color="auto"/>
                <w:left w:val="none" w:sz="0" w:space="0" w:color="auto"/>
                <w:bottom w:val="none" w:sz="0" w:space="0" w:color="auto"/>
                <w:right w:val="none" w:sz="0" w:space="0" w:color="auto"/>
              </w:divBdr>
            </w:div>
            <w:div w:id="1120955808">
              <w:marLeft w:val="0"/>
              <w:marRight w:val="0"/>
              <w:marTop w:val="0"/>
              <w:marBottom w:val="0"/>
              <w:divBdr>
                <w:top w:val="none" w:sz="0" w:space="0" w:color="auto"/>
                <w:left w:val="none" w:sz="0" w:space="0" w:color="auto"/>
                <w:bottom w:val="none" w:sz="0" w:space="0" w:color="auto"/>
                <w:right w:val="none" w:sz="0" w:space="0" w:color="auto"/>
              </w:divBdr>
            </w:div>
            <w:div w:id="988249019">
              <w:marLeft w:val="0"/>
              <w:marRight w:val="0"/>
              <w:marTop w:val="0"/>
              <w:marBottom w:val="0"/>
              <w:divBdr>
                <w:top w:val="none" w:sz="0" w:space="0" w:color="auto"/>
                <w:left w:val="none" w:sz="0" w:space="0" w:color="auto"/>
                <w:bottom w:val="none" w:sz="0" w:space="0" w:color="auto"/>
                <w:right w:val="none" w:sz="0" w:space="0" w:color="auto"/>
              </w:divBdr>
            </w:div>
            <w:div w:id="1423336056">
              <w:marLeft w:val="0"/>
              <w:marRight w:val="0"/>
              <w:marTop w:val="0"/>
              <w:marBottom w:val="0"/>
              <w:divBdr>
                <w:top w:val="none" w:sz="0" w:space="0" w:color="auto"/>
                <w:left w:val="none" w:sz="0" w:space="0" w:color="auto"/>
                <w:bottom w:val="none" w:sz="0" w:space="0" w:color="auto"/>
                <w:right w:val="none" w:sz="0" w:space="0" w:color="auto"/>
              </w:divBdr>
            </w:div>
            <w:div w:id="698580572">
              <w:marLeft w:val="0"/>
              <w:marRight w:val="0"/>
              <w:marTop w:val="0"/>
              <w:marBottom w:val="0"/>
              <w:divBdr>
                <w:top w:val="none" w:sz="0" w:space="0" w:color="auto"/>
                <w:left w:val="none" w:sz="0" w:space="0" w:color="auto"/>
                <w:bottom w:val="none" w:sz="0" w:space="0" w:color="auto"/>
                <w:right w:val="none" w:sz="0" w:space="0" w:color="auto"/>
              </w:divBdr>
            </w:div>
            <w:div w:id="1294555500">
              <w:marLeft w:val="0"/>
              <w:marRight w:val="0"/>
              <w:marTop w:val="0"/>
              <w:marBottom w:val="0"/>
              <w:divBdr>
                <w:top w:val="none" w:sz="0" w:space="0" w:color="auto"/>
                <w:left w:val="none" w:sz="0" w:space="0" w:color="auto"/>
                <w:bottom w:val="none" w:sz="0" w:space="0" w:color="auto"/>
                <w:right w:val="none" w:sz="0" w:space="0" w:color="auto"/>
              </w:divBdr>
            </w:div>
            <w:div w:id="967782397">
              <w:marLeft w:val="0"/>
              <w:marRight w:val="0"/>
              <w:marTop w:val="0"/>
              <w:marBottom w:val="0"/>
              <w:divBdr>
                <w:top w:val="none" w:sz="0" w:space="0" w:color="auto"/>
                <w:left w:val="none" w:sz="0" w:space="0" w:color="auto"/>
                <w:bottom w:val="none" w:sz="0" w:space="0" w:color="auto"/>
                <w:right w:val="none" w:sz="0" w:space="0" w:color="auto"/>
              </w:divBdr>
            </w:div>
            <w:div w:id="231813689">
              <w:marLeft w:val="0"/>
              <w:marRight w:val="0"/>
              <w:marTop w:val="0"/>
              <w:marBottom w:val="0"/>
              <w:divBdr>
                <w:top w:val="none" w:sz="0" w:space="0" w:color="auto"/>
                <w:left w:val="none" w:sz="0" w:space="0" w:color="auto"/>
                <w:bottom w:val="none" w:sz="0" w:space="0" w:color="auto"/>
                <w:right w:val="none" w:sz="0" w:space="0" w:color="auto"/>
              </w:divBdr>
            </w:div>
            <w:div w:id="1561207868">
              <w:marLeft w:val="0"/>
              <w:marRight w:val="0"/>
              <w:marTop w:val="0"/>
              <w:marBottom w:val="0"/>
              <w:divBdr>
                <w:top w:val="none" w:sz="0" w:space="0" w:color="auto"/>
                <w:left w:val="none" w:sz="0" w:space="0" w:color="auto"/>
                <w:bottom w:val="none" w:sz="0" w:space="0" w:color="auto"/>
                <w:right w:val="none" w:sz="0" w:space="0" w:color="auto"/>
              </w:divBdr>
            </w:div>
            <w:div w:id="875192134">
              <w:marLeft w:val="0"/>
              <w:marRight w:val="0"/>
              <w:marTop w:val="0"/>
              <w:marBottom w:val="0"/>
              <w:divBdr>
                <w:top w:val="none" w:sz="0" w:space="0" w:color="auto"/>
                <w:left w:val="none" w:sz="0" w:space="0" w:color="auto"/>
                <w:bottom w:val="none" w:sz="0" w:space="0" w:color="auto"/>
                <w:right w:val="none" w:sz="0" w:space="0" w:color="auto"/>
              </w:divBdr>
            </w:div>
            <w:div w:id="625359267">
              <w:marLeft w:val="0"/>
              <w:marRight w:val="0"/>
              <w:marTop w:val="0"/>
              <w:marBottom w:val="0"/>
              <w:divBdr>
                <w:top w:val="none" w:sz="0" w:space="0" w:color="auto"/>
                <w:left w:val="none" w:sz="0" w:space="0" w:color="auto"/>
                <w:bottom w:val="none" w:sz="0" w:space="0" w:color="auto"/>
                <w:right w:val="none" w:sz="0" w:space="0" w:color="auto"/>
              </w:divBdr>
            </w:div>
            <w:div w:id="706757057">
              <w:marLeft w:val="0"/>
              <w:marRight w:val="0"/>
              <w:marTop w:val="0"/>
              <w:marBottom w:val="0"/>
              <w:divBdr>
                <w:top w:val="none" w:sz="0" w:space="0" w:color="auto"/>
                <w:left w:val="none" w:sz="0" w:space="0" w:color="auto"/>
                <w:bottom w:val="none" w:sz="0" w:space="0" w:color="auto"/>
                <w:right w:val="none" w:sz="0" w:space="0" w:color="auto"/>
              </w:divBdr>
            </w:div>
            <w:div w:id="437221803">
              <w:marLeft w:val="0"/>
              <w:marRight w:val="0"/>
              <w:marTop w:val="0"/>
              <w:marBottom w:val="0"/>
              <w:divBdr>
                <w:top w:val="none" w:sz="0" w:space="0" w:color="auto"/>
                <w:left w:val="none" w:sz="0" w:space="0" w:color="auto"/>
                <w:bottom w:val="none" w:sz="0" w:space="0" w:color="auto"/>
                <w:right w:val="none" w:sz="0" w:space="0" w:color="auto"/>
              </w:divBdr>
            </w:div>
            <w:div w:id="1037005342">
              <w:marLeft w:val="0"/>
              <w:marRight w:val="0"/>
              <w:marTop w:val="0"/>
              <w:marBottom w:val="0"/>
              <w:divBdr>
                <w:top w:val="none" w:sz="0" w:space="0" w:color="auto"/>
                <w:left w:val="none" w:sz="0" w:space="0" w:color="auto"/>
                <w:bottom w:val="none" w:sz="0" w:space="0" w:color="auto"/>
                <w:right w:val="none" w:sz="0" w:space="0" w:color="auto"/>
              </w:divBdr>
            </w:div>
            <w:div w:id="516427398">
              <w:marLeft w:val="0"/>
              <w:marRight w:val="0"/>
              <w:marTop w:val="0"/>
              <w:marBottom w:val="0"/>
              <w:divBdr>
                <w:top w:val="none" w:sz="0" w:space="0" w:color="auto"/>
                <w:left w:val="none" w:sz="0" w:space="0" w:color="auto"/>
                <w:bottom w:val="none" w:sz="0" w:space="0" w:color="auto"/>
                <w:right w:val="none" w:sz="0" w:space="0" w:color="auto"/>
              </w:divBdr>
            </w:div>
            <w:div w:id="1131286541">
              <w:marLeft w:val="0"/>
              <w:marRight w:val="0"/>
              <w:marTop w:val="0"/>
              <w:marBottom w:val="0"/>
              <w:divBdr>
                <w:top w:val="none" w:sz="0" w:space="0" w:color="auto"/>
                <w:left w:val="none" w:sz="0" w:space="0" w:color="auto"/>
                <w:bottom w:val="none" w:sz="0" w:space="0" w:color="auto"/>
                <w:right w:val="none" w:sz="0" w:space="0" w:color="auto"/>
              </w:divBdr>
            </w:div>
            <w:div w:id="1134104148">
              <w:marLeft w:val="0"/>
              <w:marRight w:val="0"/>
              <w:marTop w:val="0"/>
              <w:marBottom w:val="0"/>
              <w:divBdr>
                <w:top w:val="none" w:sz="0" w:space="0" w:color="auto"/>
                <w:left w:val="none" w:sz="0" w:space="0" w:color="auto"/>
                <w:bottom w:val="none" w:sz="0" w:space="0" w:color="auto"/>
                <w:right w:val="none" w:sz="0" w:space="0" w:color="auto"/>
              </w:divBdr>
            </w:div>
            <w:div w:id="1060131741">
              <w:marLeft w:val="0"/>
              <w:marRight w:val="0"/>
              <w:marTop w:val="0"/>
              <w:marBottom w:val="0"/>
              <w:divBdr>
                <w:top w:val="none" w:sz="0" w:space="0" w:color="auto"/>
                <w:left w:val="none" w:sz="0" w:space="0" w:color="auto"/>
                <w:bottom w:val="none" w:sz="0" w:space="0" w:color="auto"/>
                <w:right w:val="none" w:sz="0" w:space="0" w:color="auto"/>
              </w:divBdr>
            </w:div>
            <w:div w:id="1465852208">
              <w:marLeft w:val="0"/>
              <w:marRight w:val="0"/>
              <w:marTop w:val="0"/>
              <w:marBottom w:val="0"/>
              <w:divBdr>
                <w:top w:val="none" w:sz="0" w:space="0" w:color="auto"/>
                <w:left w:val="none" w:sz="0" w:space="0" w:color="auto"/>
                <w:bottom w:val="none" w:sz="0" w:space="0" w:color="auto"/>
                <w:right w:val="none" w:sz="0" w:space="0" w:color="auto"/>
              </w:divBdr>
            </w:div>
            <w:div w:id="863059006">
              <w:marLeft w:val="0"/>
              <w:marRight w:val="0"/>
              <w:marTop w:val="0"/>
              <w:marBottom w:val="0"/>
              <w:divBdr>
                <w:top w:val="none" w:sz="0" w:space="0" w:color="auto"/>
                <w:left w:val="none" w:sz="0" w:space="0" w:color="auto"/>
                <w:bottom w:val="none" w:sz="0" w:space="0" w:color="auto"/>
                <w:right w:val="none" w:sz="0" w:space="0" w:color="auto"/>
              </w:divBdr>
            </w:div>
            <w:div w:id="712311780">
              <w:marLeft w:val="0"/>
              <w:marRight w:val="0"/>
              <w:marTop w:val="0"/>
              <w:marBottom w:val="0"/>
              <w:divBdr>
                <w:top w:val="none" w:sz="0" w:space="0" w:color="auto"/>
                <w:left w:val="none" w:sz="0" w:space="0" w:color="auto"/>
                <w:bottom w:val="none" w:sz="0" w:space="0" w:color="auto"/>
                <w:right w:val="none" w:sz="0" w:space="0" w:color="auto"/>
              </w:divBdr>
            </w:div>
            <w:div w:id="1163396585">
              <w:marLeft w:val="0"/>
              <w:marRight w:val="0"/>
              <w:marTop w:val="0"/>
              <w:marBottom w:val="0"/>
              <w:divBdr>
                <w:top w:val="none" w:sz="0" w:space="0" w:color="auto"/>
                <w:left w:val="none" w:sz="0" w:space="0" w:color="auto"/>
                <w:bottom w:val="none" w:sz="0" w:space="0" w:color="auto"/>
                <w:right w:val="none" w:sz="0" w:space="0" w:color="auto"/>
              </w:divBdr>
            </w:div>
            <w:div w:id="1438332185">
              <w:marLeft w:val="0"/>
              <w:marRight w:val="0"/>
              <w:marTop w:val="0"/>
              <w:marBottom w:val="0"/>
              <w:divBdr>
                <w:top w:val="none" w:sz="0" w:space="0" w:color="auto"/>
                <w:left w:val="none" w:sz="0" w:space="0" w:color="auto"/>
                <w:bottom w:val="none" w:sz="0" w:space="0" w:color="auto"/>
                <w:right w:val="none" w:sz="0" w:space="0" w:color="auto"/>
              </w:divBdr>
            </w:div>
            <w:div w:id="139275302">
              <w:marLeft w:val="0"/>
              <w:marRight w:val="0"/>
              <w:marTop w:val="0"/>
              <w:marBottom w:val="0"/>
              <w:divBdr>
                <w:top w:val="none" w:sz="0" w:space="0" w:color="auto"/>
                <w:left w:val="none" w:sz="0" w:space="0" w:color="auto"/>
                <w:bottom w:val="none" w:sz="0" w:space="0" w:color="auto"/>
                <w:right w:val="none" w:sz="0" w:space="0" w:color="auto"/>
              </w:divBdr>
            </w:div>
            <w:div w:id="1132790228">
              <w:marLeft w:val="0"/>
              <w:marRight w:val="0"/>
              <w:marTop w:val="0"/>
              <w:marBottom w:val="0"/>
              <w:divBdr>
                <w:top w:val="none" w:sz="0" w:space="0" w:color="auto"/>
                <w:left w:val="none" w:sz="0" w:space="0" w:color="auto"/>
                <w:bottom w:val="none" w:sz="0" w:space="0" w:color="auto"/>
                <w:right w:val="none" w:sz="0" w:space="0" w:color="auto"/>
              </w:divBdr>
            </w:div>
            <w:div w:id="504590891">
              <w:marLeft w:val="0"/>
              <w:marRight w:val="0"/>
              <w:marTop w:val="0"/>
              <w:marBottom w:val="0"/>
              <w:divBdr>
                <w:top w:val="none" w:sz="0" w:space="0" w:color="auto"/>
                <w:left w:val="none" w:sz="0" w:space="0" w:color="auto"/>
                <w:bottom w:val="none" w:sz="0" w:space="0" w:color="auto"/>
                <w:right w:val="none" w:sz="0" w:space="0" w:color="auto"/>
              </w:divBdr>
            </w:div>
            <w:div w:id="290938232">
              <w:marLeft w:val="0"/>
              <w:marRight w:val="0"/>
              <w:marTop w:val="0"/>
              <w:marBottom w:val="0"/>
              <w:divBdr>
                <w:top w:val="none" w:sz="0" w:space="0" w:color="auto"/>
                <w:left w:val="none" w:sz="0" w:space="0" w:color="auto"/>
                <w:bottom w:val="none" w:sz="0" w:space="0" w:color="auto"/>
                <w:right w:val="none" w:sz="0" w:space="0" w:color="auto"/>
              </w:divBdr>
            </w:div>
            <w:div w:id="1740857095">
              <w:marLeft w:val="0"/>
              <w:marRight w:val="0"/>
              <w:marTop w:val="0"/>
              <w:marBottom w:val="0"/>
              <w:divBdr>
                <w:top w:val="none" w:sz="0" w:space="0" w:color="auto"/>
                <w:left w:val="none" w:sz="0" w:space="0" w:color="auto"/>
                <w:bottom w:val="none" w:sz="0" w:space="0" w:color="auto"/>
                <w:right w:val="none" w:sz="0" w:space="0" w:color="auto"/>
              </w:divBdr>
            </w:div>
            <w:div w:id="826365829">
              <w:marLeft w:val="0"/>
              <w:marRight w:val="0"/>
              <w:marTop w:val="0"/>
              <w:marBottom w:val="0"/>
              <w:divBdr>
                <w:top w:val="none" w:sz="0" w:space="0" w:color="auto"/>
                <w:left w:val="none" w:sz="0" w:space="0" w:color="auto"/>
                <w:bottom w:val="none" w:sz="0" w:space="0" w:color="auto"/>
                <w:right w:val="none" w:sz="0" w:space="0" w:color="auto"/>
              </w:divBdr>
            </w:div>
            <w:div w:id="560479217">
              <w:marLeft w:val="0"/>
              <w:marRight w:val="0"/>
              <w:marTop w:val="0"/>
              <w:marBottom w:val="0"/>
              <w:divBdr>
                <w:top w:val="none" w:sz="0" w:space="0" w:color="auto"/>
                <w:left w:val="none" w:sz="0" w:space="0" w:color="auto"/>
                <w:bottom w:val="none" w:sz="0" w:space="0" w:color="auto"/>
                <w:right w:val="none" w:sz="0" w:space="0" w:color="auto"/>
              </w:divBdr>
            </w:div>
            <w:div w:id="926617255">
              <w:marLeft w:val="0"/>
              <w:marRight w:val="0"/>
              <w:marTop w:val="0"/>
              <w:marBottom w:val="0"/>
              <w:divBdr>
                <w:top w:val="none" w:sz="0" w:space="0" w:color="auto"/>
                <w:left w:val="none" w:sz="0" w:space="0" w:color="auto"/>
                <w:bottom w:val="none" w:sz="0" w:space="0" w:color="auto"/>
                <w:right w:val="none" w:sz="0" w:space="0" w:color="auto"/>
              </w:divBdr>
            </w:div>
            <w:div w:id="476841522">
              <w:marLeft w:val="0"/>
              <w:marRight w:val="0"/>
              <w:marTop w:val="0"/>
              <w:marBottom w:val="0"/>
              <w:divBdr>
                <w:top w:val="none" w:sz="0" w:space="0" w:color="auto"/>
                <w:left w:val="none" w:sz="0" w:space="0" w:color="auto"/>
                <w:bottom w:val="none" w:sz="0" w:space="0" w:color="auto"/>
                <w:right w:val="none" w:sz="0" w:space="0" w:color="auto"/>
              </w:divBdr>
            </w:div>
            <w:div w:id="1051460866">
              <w:marLeft w:val="0"/>
              <w:marRight w:val="0"/>
              <w:marTop w:val="0"/>
              <w:marBottom w:val="0"/>
              <w:divBdr>
                <w:top w:val="none" w:sz="0" w:space="0" w:color="auto"/>
                <w:left w:val="none" w:sz="0" w:space="0" w:color="auto"/>
                <w:bottom w:val="none" w:sz="0" w:space="0" w:color="auto"/>
                <w:right w:val="none" w:sz="0" w:space="0" w:color="auto"/>
              </w:divBdr>
            </w:div>
            <w:div w:id="575240287">
              <w:marLeft w:val="0"/>
              <w:marRight w:val="0"/>
              <w:marTop w:val="0"/>
              <w:marBottom w:val="0"/>
              <w:divBdr>
                <w:top w:val="none" w:sz="0" w:space="0" w:color="auto"/>
                <w:left w:val="none" w:sz="0" w:space="0" w:color="auto"/>
                <w:bottom w:val="none" w:sz="0" w:space="0" w:color="auto"/>
                <w:right w:val="none" w:sz="0" w:space="0" w:color="auto"/>
              </w:divBdr>
            </w:div>
            <w:div w:id="1982999286">
              <w:marLeft w:val="0"/>
              <w:marRight w:val="0"/>
              <w:marTop w:val="0"/>
              <w:marBottom w:val="0"/>
              <w:divBdr>
                <w:top w:val="none" w:sz="0" w:space="0" w:color="auto"/>
                <w:left w:val="none" w:sz="0" w:space="0" w:color="auto"/>
                <w:bottom w:val="none" w:sz="0" w:space="0" w:color="auto"/>
                <w:right w:val="none" w:sz="0" w:space="0" w:color="auto"/>
              </w:divBdr>
            </w:div>
            <w:div w:id="606691724">
              <w:marLeft w:val="0"/>
              <w:marRight w:val="0"/>
              <w:marTop w:val="0"/>
              <w:marBottom w:val="0"/>
              <w:divBdr>
                <w:top w:val="none" w:sz="0" w:space="0" w:color="auto"/>
                <w:left w:val="none" w:sz="0" w:space="0" w:color="auto"/>
                <w:bottom w:val="none" w:sz="0" w:space="0" w:color="auto"/>
                <w:right w:val="none" w:sz="0" w:space="0" w:color="auto"/>
              </w:divBdr>
            </w:div>
            <w:div w:id="1533959476">
              <w:marLeft w:val="0"/>
              <w:marRight w:val="0"/>
              <w:marTop w:val="0"/>
              <w:marBottom w:val="0"/>
              <w:divBdr>
                <w:top w:val="none" w:sz="0" w:space="0" w:color="auto"/>
                <w:left w:val="none" w:sz="0" w:space="0" w:color="auto"/>
                <w:bottom w:val="none" w:sz="0" w:space="0" w:color="auto"/>
                <w:right w:val="none" w:sz="0" w:space="0" w:color="auto"/>
              </w:divBdr>
            </w:div>
            <w:div w:id="777217226">
              <w:marLeft w:val="0"/>
              <w:marRight w:val="0"/>
              <w:marTop w:val="0"/>
              <w:marBottom w:val="0"/>
              <w:divBdr>
                <w:top w:val="none" w:sz="0" w:space="0" w:color="auto"/>
                <w:left w:val="none" w:sz="0" w:space="0" w:color="auto"/>
                <w:bottom w:val="none" w:sz="0" w:space="0" w:color="auto"/>
                <w:right w:val="none" w:sz="0" w:space="0" w:color="auto"/>
              </w:divBdr>
            </w:div>
            <w:div w:id="1342393189">
              <w:marLeft w:val="0"/>
              <w:marRight w:val="0"/>
              <w:marTop w:val="0"/>
              <w:marBottom w:val="0"/>
              <w:divBdr>
                <w:top w:val="none" w:sz="0" w:space="0" w:color="auto"/>
                <w:left w:val="none" w:sz="0" w:space="0" w:color="auto"/>
                <w:bottom w:val="none" w:sz="0" w:space="0" w:color="auto"/>
                <w:right w:val="none" w:sz="0" w:space="0" w:color="auto"/>
              </w:divBdr>
            </w:div>
            <w:div w:id="1963999799">
              <w:marLeft w:val="0"/>
              <w:marRight w:val="0"/>
              <w:marTop w:val="0"/>
              <w:marBottom w:val="0"/>
              <w:divBdr>
                <w:top w:val="none" w:sz="0" w:space="0" w:color="auto"/>
                <w:left w:val="none" w:sz="0" w:space="0" w:color="auto"/>
                <w:bottom w:val="none" w:sz="0" w:space="0" w:color="auto"/>
                <w:right w:val="none" w:sz="0" w:space="0" w:color="auto"/>
              </w:divBdr>
            </w:div>
            <w:div w:id="1086993430">
              <w:marLeft w:val="0"/>
              <w:marRight w:val="0"/>
              <w:marTop w:val="0"/>
              <w:marBottom w:val="0"/>
              <w:divBdr>
                <w:top w:val="none" w:sz="0" w:space="0" w:color="auto"/>
                <w:left w:val="none" w:sz="0" w:space="0" w:color="auto"/>
                <w:bottom w:val="none" w:sz="0" w:space="0" w:color="auto"/>
                <w:right w:val="none" w:sz="0" w:space="0" w:color="auto"/>
              </w:divBdr>
            </w:div>
            <w:div w:id="1340548843">
              <w:marLeft w:val="0"/>
              <w:marRight w:val="0"/>
              <w:marTop w:val="0"/>
              <w:marBottom w:val="0"/>
              <w:divBdr>
                <w:top w:val="none" w:sz="0" w:space="0" w:color="auto"/>
                <w:left w:val="none" w:sz="0" w:space="0" w:color="auto"/>
                <w:bottom w:val="none" w:sz="0" w:space="0" w:color="auto"/>
                <w:right w:val="none" w:sz="0" w:space="0" w:color="auto"/>
              </w:divBdr>
            </w:div>
            <w:div w:id="268856638">
              <w:marLeft w:val="0"/>
              <w:marRight w:val="0"/>
              <w:marTop w:val="0"/>
              <w:marBottom w:val="0"/>
              <w:divBdr>
                <w:top w:val="none" w:sz="0" w:space="0" w:color="auto"/>
                <w:left w:val="none" w:sz="0" w:space="0" w:color="auto"/>
                <w:bottom w:val="none" w:sz="0" w:space="0" w:color="auto"/>
                <w:right w:val="none" w:sz="0" w:space="0" w:color="auto"/>
              </w:divBdr>
            </w:div>
            <w:div w:id="349915266">
              <w:marLeft w:val="0"/>
              <w:marRight w:val="0"/>
              <w:marTop w:val="0"/>
              <w:marBottom w:val="0"/>
              <w:divBdr>
                <w:top w:val="none" w:sz="0" w:space="0" w:color="auto"/>
                <w:left w:val="none" w:sz="0" w:space="0" w:color="auto"/>
                <w:bottom w:val="none" w:sz="0" w:space="0" w:color="auto"/>
                <w:right w:val="none" w:sz="0" w:space="0" w:color="auto"/>
              </w:divBdr>
            </w:div>
            <w:div w:id="858591056">
              <w:marLeft w:val="0"/>
              <w:marRight w:val="0"/>
              <w:marTop w:val="0"/>
              <w:marBottom w:val="0"/>
              <w:divBdr>
                <w:top w:val="none" w:sz="0" w:space="0" w:color="auto"/>
                <w:left w:val="none" w:sz="0" w:space="0" w:color="auto"/>
                <w:bottom w:val="none" w:sz="0" w:space="0" w:color="auto"/>
                <w:right w:val="none" w:sz="0" w:space="0" w:color="auto"/>
              </w:divBdr>
            </w:div>
            <w:div w:id="1790662498">
              <w:marLeft w:val="0"/>
              <w:marRight w:val="0"/>
              <w:marTop w:val="0"/>
              <w:marBottom w:val="0"/>
              <w:divBdr>
                <w:top w:val="none" w:sz="0" w:space="0" w:color="auto"/>
                <w:left w:val="none" w:sz="0" w:space="0" w:color="auto"/>
                <w:bottom w:val="none" w:sz="0" w:space="0" w:color="auto"/>
                <w:right w:val="none" w:sz="0" w:space="0" w:color="auto"/>
              </w:divBdr>
            </w:div>
            <w:div w:id="1629167600">
              <w:marLeft w:val="0"/>
              <w:marRight w:val="0"/>
              <w:marTop w:val="0"/>
              <w:marBottom w:val="0"/>
              <w:divBdr>
                <w:top w:val="none" w:sz="0" w:space="0" w:color="auto"/>
                <w:left w:val="none" w:sz="0" w:space="0" w:color="auto"/>
                <w:bottom w:val="none" w:sz="0" w:space="0" w:color="auto"/>
                <w:right w:val="none" w:sz="0" w:space="0" w:color="auto"/>
              </w:divBdr>
            </w:div>
            <w:div w:id="1329286842">
              <w:marLeft w:val="0"/>
              <w:marRight w:val="0"/>
              <w:marTop w:val="0"/>
              <w:marBottom w:val="0"/>
              <w:divBdr>
                <w:top w:val="none" w:sz="0" w:space="0" w:color="auto"/>
                <w:left w:val="none" w:sz="0" w:space="0" w:color="auto"/>
                <w:bottom w:val="none" w:sz="0" w:space="0" w:color="auto"/>
                <w:right w:val="none" w:sz="0" w:space="0" w:color="auto"/>
              </w:divBdr>
            </w:div>
            <w:div w:id="1328827755">
              <w:marLeft w:val="0"/>
              <w:marRight w:val="0"/>
              <w:marTop w:val="0"/>
              <w:marBottom w:val="0"/>
              <w:divBdr>
                <w:top w:val="none" w:sz="0" w:space="0" w:color="auto"/>
                <w:left w:val="none" w:sz="0" w:space="0" w:color="auto"/>
                <w:bottom w:val="none" w:sz="0" w:space="0" w:color="auto"/>
                <w:right w:val="none" w:sz="0" w:space="0" w:color="auto"/>
              </w:divBdr>
            </w:div>
            <w:div w:id="590239191">
              <w:marLeft w:val="0"/>
              <w:marRight w:val="0"/>
              <w:marTop w:val="0"/>
              <w:marBottom w:val="0"/>
              <w:divBdr>
                <w:top w:val="none" w:sz="0" w:space="0" w:color="auto"/>
                <w:left w:val="none" w:sz="0" w:space="0" w:color="auto"/>
                <w:bottom w:val="none" w:sz="0" w:space="0" w:color="auto"/>
                <w:right w:val="none" w:sz="0" w:space="0" w:color="auto"/>
              </w:divBdr>
            </w:div>
            <w:div w:id="1064915767">
              <w:marLeft w:val="0"/>
              <w:marRight w:val="0"/>
              <w:marTop w:val="0"/>
              <w:marBottom w:val="0"/>
              <w:divBdr>
                <w:top w:val="none" w:sz="0" w:space="0" w:color="auto"/>
                <w:left w:val="none" w:sz="0" w:space="0" w:color="auto"/>
                <w:bottom w:val="none" w:sz="0" w:space="0" w:color="auto"/>
                <w:right w:val="none" w:sz="0" w:space="0" w:color="auto"/>
              </w:divBdr>
            </w:div>
            <w:div w:id="2132241692">
              <w:marLeft w:val="0"/>
              <w:marRight w:val="0"/>
              <w:marTop w:val="0"/>
              <w:marBottom w:val="0"/>
              <w:divBdr>
                <w:top w:val="none" w:sz="0" w:space="0" w:color="auto"/>
                <w:left w:val="none" w:sz="0" w:space="0" w:color="auto"/>
                <w:bottom w:val="none" w:sz="0" w:space="0" w:color="auto"/>
                <w:right w:val="none" w:sz="0" w:space="0" w:color="auto"/>
              </w:divBdr>
            </w:div>
            <w:div w:id="2018461297">
              <w:marLeft w:val="0"/>
              <w:marRight w:val="0"/>
              <w:marTop w:val="0"/>
              <w:marBottom w:val="0"/>
              <w:divBdr>
                <w:top w:val="none" w:sz="0" w:space="0" w:color="auto"/>
                <w:left w:val="none" w:sz="0" w:space="0" w:color="auto"/>
                <w:bottom w:val="none" w:sz="0" w:space="0" w:color="auto"/>
                <w:right w:val="none" w:sz="0" w:space="0" w:color="auto"/>
              </w:divBdr>
            </w:div>
            <w:div w:id="1869677072">
              <w:marLeft w:val="0"/>
              <w:marRight w:val="0"/>
              <w:marTop w:val="0"/>
              <w:marBottom w:val="0"/>
              <w:divBdr>
                <w:top w:val="none" w:sz="0" w:space="0" w:color="auto"/>
                <w:left w:val="none" w:sz="0" w:space="0" w:color="auto"/>
                <w:bottom w:val="none" w:sz="0" w:space="0" w:color="auto"/>
                <w:right w:val="none" w:sz="0" w:space="0" w:color="auto"/>
              </w:divBdr>
            </w:div>
            <w:div w:id="814832667">
              <w:marLeft w:val="0"/>
              <w:marRight w:val="0"/>
              <w:marTop w:val="0"/>
              <w:marBottom w:val="0"/>
              <w:divBdr>
                <w:top w:val="none" w:sz="0" w:space="0" w:color="auto"/>
                <w:left w:val="none" w:sz="0" w:space="0" w:color="auto"/>
                <w:bottom w:val="none" w:sz="0" w:space="0" w:color="auto"/>
                <w:right w:val="none" w:sz="0" w:space="0" w:color="auto"/>
              </w:divBdr>
            </w:div>
            <w:div w:id="528566095">
              <w:marLeft w:val="0"/>
              <w:marRight w:val="0"/>
              <w:marTop w:val="0"/>
              <w:marBottom w:val="0"/>
              <w:divBdr>
                <w:top w:val="none" w:sz="0" w:space="0" w:color="auto"/>
                <w:left w:val="none" w:sz="0" w:space="0" w:color="auto"/>
                <w:bottom w:val="none" w:sz="0" w:space="0" w:color="auto"/>
                <w:right w:val="none" w:sz="0" w:space="0" w:color="auto"/>
              </w:divBdr>
            </w:div>
            <w:div w:id="1034304851">
              <w:marLeft w:val="0"/>
              <w:marRight w:val="0"/>
              <w:marTop w:val="0"/>
              <w:marBottom w:val="0"/>
              <w:divBdr>
                <w:top w:val="none" w:sz="0" w:space="0" w:color="auto"/>
                <w:left w:val="none" w:sz="0" w:space="0" w:color="auto"/>
                <w:bottom w:val="none" w:sz="0" w:space="0" w:color="auto"/>
                <w:right w:val="none" w:sz="0" w:space="0" w:color="auto"/>
              </w:divBdr>
            </w:div>
            <w:div w:id="641275757">
              <w:marLeft w:val="0"/>
              <w:marRight w:val="0"/>
              <w:marTop w:val="0"/>
              <w:marBottom w:val="0"/>
              <w:divBdr>
                <w:top w:val="none" w:sz="0" w:space="0" w:color="auto"/>
                <w:left w:val="none" w:sz="0" w:space="0" w:color="auto"/>
                <w:bottom w:val="none" w:sz="0" w:space="0" w:color="auto"/>
                <w:right w:val="none" w:sz="0" w:space="0" w:color="auto"/>
              </w:divBdr>
            </w:div>
            <w:div w:id="767430505">
              <w:marLeft w:val="0"/>
              <w:marRight w:val="0"/>
              <w:marTop w:val="0"/>
              <w:marBottom w:val="0"/>
              <w:divBdr>
                <w:top w:val="none" w:sz="0" w:space="0" w:color="auto"/>
                <w:left w:val="none" w:sz="0" w:space="0" w:color="auto"/>
                <w:bottom w:val="none" w:sz="0" w:space="0" w:color="auto"/>
                <w:right w:val="none" w:sz="0" w:space="0" w:color="auto"/>
              </w:divBdr>
            </w:div>
            <w:div w:id="1188908602">
              <w:marLeft w:val="0"/>
              <w:marRight w:val="0"/>
              <w:marTop w:val="0"/>
              <w:marBottom w:val="0"/>
              <w:divBdr>
                <w:top w:val="none" w:sz="0" w:space="0" w:color="auto"/>
                <w:left w:val="none" w:sz="0" w:space="0" w:color="auto"/>
                <w:bottom w:val="none" w:sz="0" w:space="0" w:color="auto"/>
                <w:right w:val="none" w:sz="0" w:space="0" w:color="auto"/>
              </w:divBdr>
            </w:div>
            <w:div w:id="901989294">
              <w:marLeft w:val="0"/>
              <w:marRight w:val="0"/>
              <w:marTop w:val="0"/>
              <w:marBottom w:val="0"/>
              <w:divBdr>
                <w:top w:val="none" w:sz="0" w:space="0" w:color="auto"/>
                <w:left w:val="none" w:sz="0" w:space="0" w:color="auto"/>
                <w:bottom w:val="none" w:sz="0" w:space="0" w:color="auto"/>
                <w:right w:val="none" w:sz="0" w:space="0" w:color="auto"/>
              </w:divBdr>
            </w:div>
            <w:div w:id="299574798">
              <w:marLeft w:val="0"/>
              <w:marRight w:val="0"/>
              <w:marTop w:val="0"/>
              <w:marBottom w:val="0"/>
              <w:divBdr>
                <w:top w:val="none" w:sz="0" w:space="0" w:color="auto"/>
                <w:left w:val="none" w:sz="0" w:space="0" w:color="auto"/>
                <w:bottom w:val="none" w:sz="0" w:space="0" w:color="auto"/>
                <w:right w:val="none" w:sz="0" w:space="0" w:color="auto"/>
              </w:divBdr>
            </w:div>
            <w:div w:id="1745033709">
              <w:marLeft w:val="0"/>
              <w:marRight w:val="0"/>
              <w:marTop w:val="0"/>
              <w:marBottom w:val="0"/>
              <w:divBdr>
                <w:top w:val="none" w:sz="0" w:space="0" w:color="auto"/>
                <w:left w:val="none" w:sz="0" w:space="0" w:color="auto"/>
                <w:bottom w:val="none" w:sz="0" w:space="0" w:color="auto"/>
                <w:right w:val="none" w:sz="0" w:space="0" w:color="auto"/>
              </w:divBdr>
            </w:div>
            <w:div w:id="646323102">
              <w:marLeft w:val="0"/>
              <w:marRight w:val="0"/>
              <w:marTop w:val="0"/>
              <w:marBottom w:val="0"/>
              <w:divBdr>
                <w:top w:val="none" w:sz="0" w:space="0" w:color="auto"/>
                <w:left w:val="none" w:sz="0" w:space="0" w:color="auto"/>
                <w:bottom w:val="none" w:sz="0" w:space="0" w:color="auto"/>
                <w:right w:val="none" w:sz="0" w:space="0" w:color="auto"/>
              </w:divBdr>
            </w:div>
            <w:div w:id="338625488">
              <w:marLeft w:val="0"/>
              <w:marRight w:val="0"/>
              <w:marTop w:val="0"/>
              <w:marBottom w:val="0"/>
              <w:divBdr>
                <w:top w:val="none" w:sz="0" w:space="0" w:color="auto"/>
                <w:left w:val="none" w:sz="0" w:space="0" w:color="auto"/>
                <w:bottom w:val="none" w:sz="0" w:space="0" w:color="auto"/>
                <w:right w:val="none" w:sz="0" w:space="0" w:color="auto"/>
              </w:divBdr>
            </w:div>
            <w:div w:id="1257910160">
              <w:marLeft w:val="0"/>
              <w:marRight w:val="0"/>
              <w:marTop w:val="0"/>
              <w:marBottom w:val="0"/>
              <w:divBdr>
                <w:top w:val="none" w:sz="0" w:space="0" w:color="auto"/>
                <w:left w:val="none" w:sz="0" w:space="0" w:color="auto"/>
                <w:bottom w:val="none" w:sz="0" w:space="0" w:color="auto"/>
                <w:right w:val="none" w:sz="0" w:space="0" w:color="auto"/>
              </w:divBdr>
            </w:div>
            <w:div w:id="808321743">
              <w:marLeft w:val="0"/>
              <w:marRight w:val="0"/>
              <w:marTop w:val="0"/>
              <w:marBottom w:val="0"/>
              <w:divBdr>
                <w:top w:val="none" w:sz="0" w:space="0" w:color="auto"/>
                <w:left w:val="none" w:sz="0" w:space="0" w:color="auto"/>
                <w:bottom w:val="none" w:sz="0" w:space="0" w:color="auto"/>
                <w:right w:val="none" w:sz="0" w:space="0" w:color="auto"/>
              </w:divBdr>
            </w:div>
            <w:div w:id="1442728382">
              <w:marLeft w:val="0"/>
              <w:marRight w:val="0"/>
              <w:marTop w:val="0"/>
              <w:marBottom w:val="0"/>
              <w:divBdr>
                <w:top w:val="none" w:sz="0" w:space="0" w:color="auto"/>
                <w:left w:val="none" w:sz="0" w:space="0" w:color="auto"/>
                <w:bottom w:val="none" w:sz="0" w:space="0" w:color="auto"/>
                <w:right w:val="none" w:sz="0" w:space="0" w:color="auto"/>
              </w:divBdr>
            </w:div>
            <w:div w:id="780757160">
              <w:marLeft w:val="0"/>
              <w:marRight w:val="0"/>
              <w:marTop w:val="0"/>
              <w:marBottom w:val="0"/>
              <w:divBdr>
                <w:top w:val="none" w:sz="0" w:space="0" w:color="auto"/>
                <w:left w:val="none" w:sz="0" w:space="0" w:color="auto"/>
                <w:bottom w:val="none" w:sz="0" w:space="0" w:color="auto"/>
                <w:right w:val="none" w:sz="0" w:space="0" w:color="auto"/>
              </w:divBdr>
            </w:div>
            <w:div w:id="290480585">
              <w:marLeft w:val="0"/>
              <w:marRight w:val="0"/>
              <w:marTop w:val="0"/>
              <w:marBottom w:val="0"/>
              <w:divBdr>
                <w:top w:val="none" w:sz="0" w:space="0" w:color="auto"/>
                <w:left w:val="none" w:sz="0" w:space="0" w:color="auto"/>
                <w:bottom w:val="none" w:sz="0" w:space="0" w:color="auto"/>
                <w:right w:val="none" w:sz="0" w:space="0" w:color="auto"/>
              </w:divBdr>
            </w:div>
            <w:div w:id="2084064416">
              <w:marLeft w:val="0"/>
              <w:marRight w:val="0"/>
              <w:marTop w:val="0"/>
              <w:marBottom w:val="0"/>
              <w:divBdr>
                <w:top w:val="none" w:sz="0" w:space="0" w:color="auto"/>
                <w:left w:val="none" w:sz="0" w:space="0" w:color="auto"/>
                <w:bottom w:val="none" w:sz="0" w:space="0" w:color="auto"/>
                <w:right w:val="none" w:sz="0" w:space="0" w:color="auto"/>
              </w:divBdr>
            </w:div>
            <w:div w:id="867644426">
              <w:marLeft w:val="0"/>
              <w:marRight w:val="0"/>
              <w:marTop w:val="0"/>
              <w:marBottom w:val="0"/>
              <w:divBdr>
                <w:top w:val="none" w:sz="0" w:space="0" w:color="auto"/>
                <w:left w:val="none" w:sz="0" w:space="0" w:color="auto"/>
                <w:bottom w:val="none" w:sz="0" w:space="0" w:color="auto"/>
                <w:right w:val="none" w:sz="0" w:space="0" w:color="auto"/>
              </w:divBdr>
            </w:div>
            <w:div w:id="2143645940">
              <w:marLeft w:val="0"/>
              <w:marRight w:val="0"/>
              <w:marTop w:val="0"/>
              <w:marBottom w:val="0"/>
              <w:divBdr>
                <w:top w:val="none" w:sz="0" w:space="0" w:color="auto"/>
                <w:left w:val="none" w:sz="0" w:space="0" w:color="auto"/>
                <w:bottom w:val="none" w:sz="0" w:space="0" w:color="auto"/>
                <w:right w:val="none" w:sz="0" w:space="0" w:color="auto"/>
              </w:divBdr>
            </w:div>
            <w:div w:id="1857766950">
              <w:marLeft w:val="0"/>
              <w:marRight w:val="0"/>
              <w:marTop w:val="0"/>
              <w:marBottom w:val="0"/>
              <w:divBdr>
                <w:top w:val="none" w:sz="0" w:space="0" w:color="auto"/>
                <w:left w:val="none" w:sz="0" w:space="0" w:color="auto"/>
                <w:bottom w:val="none" w:sz="0" w:space="0" w:color="auto"/>
                <w:right w:val="none" w:sz="0" w:space="0" w:color="auto"/>
              </w:divBdr>
            </w:div>
            <w:div w:id="1302732431">
              <w:marLeft w:val="0"/>
              <w:marRight w:val="0"/>
              <w:marTop w:val="0"/>
              <w:marBottom w:val="0"/>
              <w:divBdr>
                <w:top w:val="none" w:sz="0" w:space="0" w:color="auto"/>
                <w:left w:val="none" w:sz="0" w:space="0" w:color="auto"/>
                <w:bottom w:val="none" w:sz="0" w:space="0" w:color="auto"/>
                <w:right w:val="none" w:sz="0" w:space="0" w:color="auto"/>
              </w:divBdr>
            </w:div>
            <w:div w:id="1508711362">
              <w:marLeft w:val="0"/>
              <w:marRight w:val="0"/>
              <w:marTop w:val="0"/>
              <w:marBottom w:val="0"/>
              <w:divBdr>
                <w:top w:val="none" w:sz="0" w:space="0" w:color="auto"/>
                <w:left w:val="none" w:sz="0" w:space="0" w:color="auto"/>
                <w:bottom w:val="none" w:sz="0" w:space="0" w:color="auto"/>
                <w:right w:val="none" w:sz="0" w:space="0" w:color="auto"/>
              </w:divBdr>
            </w:div>
            <w:div w:id="1976907092">
              <w:marLeft w:val="0"/>
              <w:marRight w:val="0"/>
              <w:marTop w:val="0"/>
              <w:marBottom w:val="0"/>
              <w:divBdr>
                <w:top w:val="none" w:sz="0" w:space="0" w:color="auto"/>
                <w:left w:val="none" w:sz="0" w:space="0" w:color="auto"/>
                <w:bottom w:val="none" w:sz="0" w:space="0" w:color="auto"/>
                <w:right w:val="none" w:sz="0" w:space="0" w:color="auto"/>
              </w:divBdr>
            </w:div>
            <w:div w:id="1860192059">
              <w:marLeft w:val="0"/>
              <w:marRight w:val="0"/>
              <w:marTop w:val="0"/>
              <w:marBottom w:val="0"/>
              <w:divBdr>
                <w:top w:val="none" w:sz="0" w:space="0" w:color="auto"/>
                <w:left w:val="none" w:sz="0" w:space="0" w:color="auto"/>
                <w:bottom w:val="none" w:sz="0" w:space="0" w:color="auto"/>
                <w:right w:val="none" w:sz="0" w:space="0" w:color="auto"/>
              </w:divBdr>
            </w:div>
            <w:div w:id="1367758492">
              <w:marLeft w:val="0"/>
              <w:marRight w:val="0"/>
              <w:marTop w:val="0"/>
              <w:marBottom w:val="0"/>
              <w:divBdr>
                <w:top w:val="none" w:sz="0" w:space="0" w:color="auto"/>
                <w:left w:val="none" w:sz="0" w:space="0" w:color="auto"/>
                <w:bottom w:val="none" w:sz="0" w:space="0" w:color="auto"/>
                <w:right w:val="none" w:sz="0" w:space="0" w:color="auto"/>
              </w:divBdr>
            </w:div>
            <w:div w:id="1388529084">
              <w:marLeft w:val="0"/>
              <w:marRight w:val="0"/>
              <w:marTop w:val="0"/>
              <w:marBottom w:val="0"/>
              <w:divBdr>
                <w:top w:val="none" w:sz="0" w:space="0" w:color="auto"/>
                <w:left w:val="none" w:sz="0" w:space="0" w:color="auto"/>
                <w:bottom w:val="none" w:sz="0" w:space="0" w:color="auto"/>
                <w:right w:val="none" w:sz="0" w:space="0" w:color="auto"/>
              </w:divBdr>
            </w:div>
            <w:div w:id="1443763750">
              <w:marLeft w:val="0"/>
              <w:marRight w:val="0"/>
              <w:marTop w:val="0"/>
              <w:marBottom w:val="0"/>
              <w:divBdr>
                <w:top w:val="none" w:sz="0" w:space="0" w:color="auto"/>
                <w:left w:val="none" w:sz="0" w:space="0" w:color="auto"/>
                <w:bottom w:val="none" w:sz="0" w:space="0" w:color="auto"/>
                <w:right w:val="none" w:sz="0" w:space="0" w:color="auto"/>
              </w:divBdr>
            </w:div>
            <w:div w:id="1031808970">
              <w:marLeft w:val="0"/>
              <w:marRight w:val="0"/>
              <w:marTop w:val="0"/>
              <w:marBottom w:val="0"/>
              <w:divBdr>
                <w:top w:val="none" w:sz="0" w:space="0" w:color="auto"/>
                <w:left w:val="none" w:sz="0" w:space="0" w:color="auto"/>
                <w:bottom w:val="none" w:sz="0" w:space="0" w:color="auto"/>
                <w:right w:val="none" w:sz="0" w:space="0" w:color="auto"/>
              </w:divBdr>
            </w:div>
            <w:div w:id="2111197105">
              <w:marLeft w:val="0"/>
              <w:marRight w:val="0"/>
              <w:marTop w:val="0"/>
              <w:marBottom w:val="0"/>
              <w:divBdr>
                <w:top w:val="none" w:sz="0" w:space="0" w:color="auto"/>
                <w:left w:val="none" w:sz="0" w:space="0" w:color="auto"/>
                <w:bottom w:val="none" w:sz="0" w:space="0" w:color="auto"/>
                <w:right w:val="none" w:sz="0" w:space="0" w:color="auto"/>
              </w:divBdr>
            </w:div>
            <w:div w:id="1542324825">
              <w:marLeft w:val="0"/>
              <w:marRight w:val="0"/>
              <w:marTop w:val="0"/>
              <w:marBottom w:val="0"/>
              <w:divBdr>
                <w:top w:val="none" w:sz="0" w:space="0" w:color="auto"/>
                <w:left w:val="none" w:sz="0" w:space="0" w:color="auto"/>
                <w:bottom w:val="none" w:sz="0" w:space="0" w:color="auto"/>
                <w:right w:val="none" w:sz="0" w:space="0" w:color="auto"/>
              </w:divBdr>
            </w:div>
            <w:div w:id="483159765">
              <w:marLeft w:val="0"/>
              <w:marRight w:val="0"/>
              <w:marTop w:val="0"/>
              <w:marBottom w:val="0"/>
              <w:divBdr>
                <w:top w:val="none" w:sz="0" w:space="0" w:color="auto"/>
                <w:left w:val="none" w:sz="0" w:space="0" w:color="auto"/>
                <w:bottom w:val="none" w:sz="0" w:space="0" w:color="auto"/>
                <w:right w:val="none" w:sz="0" w:space="0" w:color="auto"/>
              </w:divBdr>
            </w:div>
            <w:div w:id="425537856">
              <w:marLeft w:val="0"/>
              <w:marRight w:val="0"/>
              <w:marTop w:val="0"/>
              <w:marBottom w:val="0"/>
              <w:divBdr>
                <w:top w:val="none" w:sz="0" w:space="0" w:color="auto"/>
                <w:left w:val="none" w:sz="0" w:space="0" w:color="auto"/>
                <w:bottom w:val="none" w:sz="0" w:space="0" w:color="auto"/>
                <w:right w:val="none" w:sz="0" w:space="0" w:color="auto"/>
              </w:divBdr>
            </w:div>
            <w:div w:id="2140609733">
              <w:marLeft w:val="0"/>
              <w:marRight w:val="0"/>
              <w:marTop w:val="0"/>
              <w:marBottom w:val="0"/>
              <w:divBdr>
                <w:top w:val="none" w:sz="0" w:space="0" w:color="auto"/>
                <w:left w:val="none" w:sz="0" w:space="0" w:color="auto"/>
                <w:bottom w:val="none" w:sz="0" w:space="0" w:color="auto"/>
                <w:right w:val="none" w:sz="0" w:space="0" w:color="auto"/>
              </w:divBdr>
            </w:div>
            <w:div w:id="790512656">
              <w:marLeft w:val="0"/>
              <w:marRight w:val="0"/>
              <w:marTop w:val="0"/>
              <w:marBottom w:val="0"/>
              <w:divBdr>
                <w:top w:val="none" w:sz="0" w:space="0" w:color="auto"/>
                <w:left w:val="none" w:sz="0" w:space="0" w:color="auto"/>
                <w:bottom w:val="none" w:sz="0" w:space="0" w:color="auto"/>
                <w:right w:val="none" w:sz="0" w:space="0" w:color="auto"/>
              </w:divBdr>
            </w:div>
            <w:div w:id="912355462">
              <w:marLeft w:val="0"/>
              <w:marRight w:val="0"/>
              <w:marTop w:val="0"/>
              <w:marBottom w:val="0"/>
              <w:divBdr>
                <w:top w:val="none" w:sz="0" w:space="0" w:color="auto"/>
                <w:left w:val="none" w:sz="0" w:space="0" w:color="auto"/>
                <w:bottom w:val="none" w:sz="0" w:space="0" w:color="auto"/>
                <w:right w:val="none" w:sz="0" w:space="0" w:color="auto"/>
              </w:divBdr>
            </w:div>
            <w:div w:id="1829053485">
              <w:marLeft w:val="0"/>
              <w:marRight w:val="0"/>
              <w:marTop w:val="0"/>
              <w:marBottom w:val="0"/>
              <w:divBdr>
                <w:top w:val="none" w:sz="0" w:space="0" w:color="auto"/>
                <w:left w:val="none" w:sz="0" w:space="0" w:color="auto"/>
                <w:bottom w:val="none" w:sz="0" w:space="0" w:color="auto"/>
                <w:right w:val="none" w:sz="0" w:space="0" w:color="auto"/>
              </w:divBdr>
            </w:div>
            <w:div w:id="1741172213">
              <w:marLeft w:val="0"/>
              <w:marRight w:val="0"/>
              <w:marTop w:val="0"/>
              <w:marBottom w:val="0"/>
              <w:divBdr>
                <w:top w:val="none" w:sz="0" w:space="0" w:color="auto"/>
                <w:left w:val="none" w:sz="0" w:space="0" w:color="auto"/>
                <w:bottom w:val="none" w:sz="0" w:space="0" w:color="auto"/>
                <w:right w:val="none" w:sz="0" w:space="0" w:color="auto"/>
              </w:divBdr>
            </w:div>
            <w:div w:id="5410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3166">
      <w:bodyDiv w:val="1"/>
      <w:marLeft w:val="0"/>
      <w:marRight w:val="0"/>
      <w:marTop w:val="0"/>
      <w:marBottom w:val="0"/>
      <w:divBdr>
        <w:top w:val="none" w:sz="0" w:space="0" w:color="auto"/>
        <w:left w:val="none" w:sz="0" w:space="0" w:color="auto"/>
        <w:bottom w:val="none" w:sz="0" w:space="0" w:color="auto"/>
        <w:right w:val="none" w:sz="0" w:space="0" w:color="auto"/>
      </w:divBdr>
      <w:divsChild>
        <w:div w:id="1559510059">
          <w:marLeft w:val="0"/>
          <w:marRight w:val="0"/>
          <w:marTop w:val="0"/>
          <w:marBottom w:val="0"/>
          <w:divBdr>
            <w:top w:val="single" w:sz="2" w:space="0" w:color="auto"/>
            <w:left w:val="single" w:sz="2" w:space="0" w:color="auto"/>
            <w:bottom w:val="single" w:sz="6" w:space="0" w:color="auto"/>
            <w:right w:val="single" w:sz="2" w:space="0" w:color="auto"/>
          </w:divBdr>
          <w:divsChild>
            <w:div w:id="1252356023">
              <w:marLeft w:val="0"/>
              <w:marRight w:val="0"/>
              <w:marTop w:val="100"/>
              <w:marBottom w:val="100"/>
              <w:divBdr>
                <w:top w:val="single" w:sz="2" w:space="0" w:color="D9D9E3"/>
                <w:left w:val="single" w:sz="2" w:space="0" w:color="D9D9E3"/>
                <w:bottom w:val="single" w:sz="2" w:space="0" w:color="D9D9E3"/>
                <w:right w:val="single" w:sz="2" w:space="0" w:color="D9D9E3"/>
              </w:divBdr>
              <w:divsChild>
                <w:div w:id="1984431293">
                  <w:marLeft w:val="0"/>
                  <w:marRight w:val="0"/>
                  <w:marTop w:val="0"/>
                  <w:marBottom w:val="0"/>
                  <w:divBdr>
                    <w:top w:val="single" w:sz="2" w:space="0" w:color="D9D9E3"/>
                    <w:left w:val="single" w:sz="2" w:space="0" w:color="D9D9E3"/>
                    <w:bottom w:val="single" w:sz="2" w:space="0" w:color="D9D9E3"/>
                    <w:right w:val="single" w:sz="2" w:space="0" w:color="D9D9E3"/>
                  </w:divBdr>
                  <w:divsChild>
                    <w:div w:id="2102027344">
                      <w:marLeft w:val="0"/>
                      <w:marRight w:val="0"/>
                      <w:marTop w:val="0"/>
                      <w:marBottom w:val="0"/>
                      <w:divBdr>
                        <w:top w:val="single" w:sz="2" w:space="0" w:color="D9D9E3"/>
                        <w:left w:val="single" w:sz="2" w:space="0" w:color="D9D9E3"/>
                        <w:bottom w:val="single" w:sz="2" w:space="0" w:color="D9D9E3"/>
                        <w:right w:val="single" w:sz="2" w:space="0" w:color="D9D9E3"/>
                      </w:divBdr>
                      <w:divsChild>
                        <w:div w:id="647056633">
                          <w:marLeft w:val="0"/>
                          <w:marRight w:val="0"/>
                          <w:marTop w:val="0"/>
                          <w:marBottom w:val="0"/>
                          <w:divBdr>
                            <w:top w:val="single" w:sz="2" w:space="0" w:color="D9D9E3"/>
                            <w:left w:val="single" w:sz="2" w:space="0" w:color="D9D9E3"/>
                            <w:bottom w:val="single" w:sz="2" w:space="0" w:color="D9D9E3"/>
                            <w:right w:val="single" w:sz="2" w:space="0" w:color="D9D9E3"/>
                          </w:divBdr>
                          <w:divsChild>
                            <w:div w:id="1219173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09933434">
      <w:bodyDiv w:val="1"/>
      <w:marLeft w:val="0"/>
      <w:marRight w:val="0"/>
      <w:marTop w:val="0"/>
      <w:marBottom w:val="0"/>
      <w:divBdr>
        <w:top w:val="none" w:sz="0" w:space="0" w:color="auto"/>
        <w:left w:val="none" w:sz="0" w:space="0" w:color="auto"/>
        <w:bottom w:val="none" w:sz="0" w:space="0" w:color="auto"/>
        <w:right w:val="none" w:sz="0" w:space="0" w:color="auto"/>
      </w:divBdr>
      <w:divsChild>
        <w:div w:id="1171412741">
          <w:marLeft w:val="0"/>
          <w:marRight w:val="0"/>
          <w:marTop w:val="0"/>
          <w:marBottom w:val="0"/>
          <w:divBdr>
            <w:top w:val="none" w:sz="0" w:space="0" w:color="auto"/>
            <w:left w:val="none" w:sz="0" w:space="0" w:color="auto"/>
            <w:bottom w:val="none" w:sz="0" w:space="0" w:color="auto"/>
            <w:right w:val="none" w:sz="0" w:space="0" w:color="auto"/>
          </w:divBdr>
          <w:divsChild>
            <w:div w:id="111947173">
              <w:marLeft w:val="0"/>
              <w:marRight w:val="0"/>
              <w:marTop w:val="0"/>
              <w:marBottom w:val="0"/>
              <w:divBdr>
                <w:top w:val="none" w:sz="0" w:space="0" w:color="auto"/>
                <w:left w:val="none" w:sz="0" w:space="0" w:color="auto"/>
                <w:bottom w:val="none" w:sz="0" w:space="0" w:color="auto"/>
                <w:right w:val="none" w:sz="0" w:space="0" w:color="auto"/>
              </w:divBdr>
            </w:div>
            <w:div w:id="719598644">
              <w:marLeft w:val="0"/>
              <w:marRight w:val="0"/>
              <w:marTop w:val="0"/>
              <w:marBottom w:val="0"/>
              <w:divBdr>
                <w:top w:val="none" w:sz="0" w:space="0" w:color="auto"/>
                <w:left w:val="none" w:sz="0" w:space="0" w:color="auto"/>
                <w:bottom w:val="none" w:sz="0" w:space="0" w:color="auto"/>
                <w:right w:val="none" w:sz="0" w:space="0" w:color="auto"/>
              </w:divBdr>
            </w:div>
            <w:div w:id="956714599">
              <w:marLeft w:val="0"/>
              <w:marRight w:val="0"/>
              <w:marTop w:val="0"/>
              <w:marBottom w:val="0"/>
              <w:divBdr>
                <w:top w:val="none" w:sz="0" w:space="0" w:color="auto"/>
                <w:left w:val="none" w:sz="0" w:space="0" w:color="auto"/>
                <w:bottom w:val="none" w:sz="0" w:space="0" w:color="auto"/>
                <w:right w:val="none" w:sz="0" w:space="0" w:color="auto"/>
              </w:divBdr>
            </w:div>
            <w:div w:id="1657757101">
              <w:marLeft w:val="0"/>
              <w:marRight w:val="0"/>
              <w:marTop w:val="0"/>
              <w:marBottom w:val="0"/>
              <w:divBdr>
                <w:top w:val="none" w:sz="0" w:space="0" w:color="auto"/>
                <w:left w:val="none" w:sz="0" w:space="0" w:color="auto"/>
                <w:bottom w:val="none" w:sz="0" w:space="0" w:color="auto"/>
                <w:right w:val="none" w:sz="0" w:space="0" w:color="auto"/>
              </w:divBdr>
            </w:div>
            <w:div w:id="1452357491">
              <w:marLeft w:val="0"/>
              <w:marRight w:val="0"/>
              <w:marTop w:val="0"/>
              <w:marBottom w:val="0"/>
              <w:divBdr>
                <w:top w:val="none" w:sz="0" w:space="0" w:color="auto"/>
                <w:left w:val="none" w:sz="0" w:space="0" w:color="auto"/>
                <w:bottom w:val="none" w:sz="0" w:space="0" w:color="auto"/>
                <w:right w:val="none" w:sz="0" w:space="0" w:color="auto"/>
              </w:divBdr>
            </w:div>
            <w:div w:id="1589343297">
              <w:marLeft w:val="0"/>
              <w:marRight w:val="0"/>
              <w:marTop w:val="0"/>
              <w:marBottom w:val="0"/>
              <w:divBdr>
                <w:top w:val="none" w:sz="0" w:space="0" w:color="auto"/>
                <w:left w:val="none" w:sz="0" w:space="0" w:color="auto"/>
                <w:bottom w:val="none" w:sz="0" w:space="0" w:color="auto"/>
                <w:right w:val="none" w:sz="0" w:space="0" w:color="auto"/>
              </w:divBdr>
            </w:div>
            <w:div w:id="17128842">
              <w:marLeft w:val="0"/>
              <w:marRight w:val="0"/>
              <w:marTop w:val="0"/>
              <w:marBottom w:val="0"/>
              <w:divBdr>
                <w:top w:val="none" w:sz="0" w:space="0" w:color="auto"/>
                <w:left w:val="none" w:sz="0" w:space="0" w:color="auto"/>
                <w:bottom w:val="none" w:sz="0" w:space="0" w:color="auto"/>
                <w:right w:val="none" w:sz="0" w:space="0" w:color="auto"/>
              </w:divBdr>
            </w:div>
            <w:div w:id="744913501">
              <w:marLeft w:val="0"/>
              <w:marRight w:val="0"/>
              <w:marTop w:val="0"/>
              <w:marBottom w:val="0"/>
              <w:divBdr>
                <w:top w:val="none" w:sz="0" w:space="0" w:color="auto"/>
                <w:left w:val="none" w:sz="0" w:space="0" w:color="auto"/>
                <w:bottom w:val="none" w:sz="0" w:space="0" w:color="auto"/>
                <w:right w:val="none" w:sz="0" w:space="0" w:color="auto"/>
              </w:divBdr>
            </w:div>
            <w:div w:id="2005818558">
              <w:marLeft w:val="0"/>
              <w:marRight w:val="0"/>
              <w:marTop w:val="0"/>
              <w:marBottom w:val="0"/>
              <w:divBdr>
                <w:top w:val="none" w:sz="0" w:space="0" w:color="auto"/>
                <w:left w:val="none" w:sz="0" w:space="0" w:color="auto"/>
                <w:bottom w:val="none" w:sz="0" w:space="0" w:color="auto"/>
                <w:right w:val="none" w:sz="0" w:space="0" w:color="auto"/>
              </w:divBdr>
            </w:div>
            <w:div w:id="301154286">
              <w:marLeft w:val="0"/>
              <w:marRight w:val="0"/>
              <w:marTop w:val="0"/>
              <w:marBottom w:val="0"/>
              <w:divBdr>
                <w:top w:val="none" w:sz="0" w:space="0" w:color="auto"/>
                <w:left w:val="none" w:sz="0" w:space="0" w:color="auto"/>
                <w:bottom w:val="none" w:sz="0" w:space="0" w:color="auto"/>
                <w:right w:val="none" w:sz="0" w:space="0" w:color="auto"/>
              </w:divBdr>
            </w:div>
            <w:div w:id="902526661">
              <w:marLeft w:val="0"/>
              <w:marRight w:val="0"/>
              <w:marTop w:val="0"/>
              <w:marBottom w:val="0"/>
              <w:divBdr>
                <w:top w:val="none" w:sz="0" w:space="0" w:color="auto"/>
                <w:left w:val="none" w:sz="0" w:space="0" w:color="auto"/>
                <w:bottom w:val="none" w:sz="0" w:space="0" w:color="auto"/>
                <w:right w:val="none" w:sz="0" w:space="0" w:color="auto"/>
              </w:divBdr>
            </w:div>
            <w:div w:id="211966769">
              <w:marLeft w:val="0"/>
              <w:marRight w:val="0"/>
              <w:marTop w:val="0"/>
              <w:marBottom w:val="0"/>
              <w:divBdr>
                <w:top w:val="none" w:sz="0" w:space="0" w:color="auto"/>
                <w:left w:val="none" w:sz="0" w:space="0" w:color="auto"/>
                <w:bottom w:val="none" w:sz="0" w:space="0" w:color="auto"/>
                <w:right w:val="none" w:sz="0" w:space="0" w:color="auto"/>
              </w:divBdr>
            </w:div>
            <w:div w:id="304049051">
              <w:marLeft w:val="0"/>
              <w:marRight w:val="0"/>
              <w:marTop w:val="0"/>
              <w:marBottom w:val="0"/>
              <w:divBdr>
                <w:top w:val="none" w:sz="0" w:space="0" w:color="auto"/>
                <w:left w:val="none" w:sz="0" w:space="0" w:color="auto"/>
                <w:bottom w:val="none" w:sz="0" w:space="0" w:color="auto"/>
                <w:right w:val="none" w:sz="0" w:space="0" w:color="auto"/>
              </w:divBdr>
            </w:div>
            <w:div w:id="1180511830">
              <w:marLeft w:val="0"/>
              <w:marRight w:val="0"/>
              <w:marTop w:val="0"/>
              <w:marBottom w:val="0"/>
              <w:divBdr>
                <w:top w:val="none" w:sz="0" w:space="0" w:color="auto"/>
                <w:left w:val="none" w:sz="0" w:space="0" w:color="auto"/>
                <w:bottom w:val="none" w:sz="0" w:space="0" w:color="auto"/>
                <w:right w:val="none" w:sz="0" w:space="0" w:color="auto"/>
              </w:divBdr>
            </w:div>
            <w:div w:id="857036898">
              <w:marLeft w:val="0"/>
              <w:marRight w:val="0"/>
              <w:marTop w:val="0"/>
              <w:marBottom w:val="0"/>
              <w:divBdr>
                <w:top w:val="none" w:sz="0" w:space="0" w:color="auto"/>
                <w:left w:val="none" w:sz="0" w:space="0" w:color="auto"/>
                <w:bottom w:val="none" w:sz="0" w:space="0" w:color="auto"/>
                <w:right w:val="none" w:sz="0" w:space="0" w:color="auto"/>
              </w:divBdr>
            </w:div>
            <w:div w:id="1468858417">
              <w:marLeft w:val="0"/>
              <w:marRight w:val="0"/>
              <w:marTop w:val="0"/>
              <w:marBottom w:val="0"/>
              <w:divBdr>
                <w:top w:val="none" w:sz="0" w:space="0" w:color="auto"/>
                <w:left w:val="none" w:sz="0" w:space="0" w:color="auto"/>
                <w:bottom w:val="none" w:sz="0" w:space="0" w:color="auto"/>
                <w:right w:val="none" w:sz="0" w:space="0" w:color="auto"/>
              </w:divBdr>
            </w:div>
            <w:div w:id="1329671860">
              <w:marLeft w:val="0"/>
              <w:marRight w:val="0"/>
              <w:marTop w:val="0"/>
              <w:marBottom w:val="0"/>
              <w:divBdr>
                <w:top w:val="none" w:sz="0" w:space="0" w:color="auto"/>
                <w:left w:val="none" w:sz="0" w:space="0" w:color="auto"/>
                <w:bottom w:val="none" w:sz="0" w:space="0" w:color="auto"/>
                <w:right w:val="none" w:sz="0" w:space="0" w:color="auto"/>
              </w:divBdr>
            </w:div>
            <w:div w:id="1349721919">
              <w:marLeft w:val="0"/>
              <w:marRight w:val="0"/>
              <w:marTop w:val="0"/>
              <w:marBottom w:val="0"/>
              <w:divBdr>
                <w:top w:val="none" w:sz="0" w:space="0" w:color="auto"/>
                <w:left w:val="none" w:sz="0" w:space="0" w:color="auto"/>
                <w:bottom w:val="none" w:sz="0" w:space="0" w:color="auto"/>
                <w:right w:val="none" w:sz="0" w:space="0" w:color="auto"/>
              </w:divBdr>
            </w:div>
            <w:div w:id="918101618">
              <w:marLeft w:val="0"/>
              <w:marRight w:val="0"/>
              <w:marTop w:val="0"/>
              <w:marBottom w:val="0"/>
              <w:divBdr>
                <w:top w:val="none" w:sz="0" w:space="0" w:color="auto"/>
                <w:left w:val="none" w:sz="0" w:space="0" w:color="auto"/>
                <w:bottom w:val="none" w:sz="0" w:space="0" w:color="auto"/>
                <w:right w:val="none" w:sz="0" w:space="0" w:color="auto"/>
              </w:divBdr>
            </w:div>
            <w:div w:id="180510731">
              <w:marLeft w:val="0"/>
              <w:marRight w:val="0"/>
              <w:marTop w:val="0"/>
              <w:marBottom w:val="0"/>
              <w:divBdr>
                <w:top w:val="none" w:sz="0" w:space="0" w:color="auto"/>
                <w:left w:val="none" w:sz="0" w:space="0" w:color="auto"/>
                <w:bottom w:val="none" w:sz="0" w:space="0" w:color="auto"/>
                <w:right w:val="none" w:sz="0" w:space="0" w:color="auto"/>
              </w:divBdr>
            </w:div>
            <w:div w:id="588388427">
              <w:marLeft w:val="0"/>
              <w:marRight w:val="0"/>
              <w:marTop w:val="0"/>
              <w:marBottom w:val="0"/>
              <w:divBdr>
                <w:top w:val="none" w:sz="0" w:space="0" w:color="auto"/>
                <w:left w:val="none" w:sz="0" w:space="0" w:color="auto"/>
                <w:bottom w:val="none" w:sz="0" w:space="0" w:color="auto"/>
                <w:right w:val="none" w:sz="0" w:space="0" w:color="auto"/>
              </w:divBdr>
            </w:div>
            <w:div w:id="135607463">
              <w:marLeft w:val="0"/>
              <w:marRight w:val="0"/>
              <w:marTop w:val="0"/>
              <w:marBottom w:val="0"/>
              <w:divBdr>
                <w:top w:val="none" w:sz="0" w:space="0" w:color="auto"/>
                <w:left w:val="none" w:sz="0" w:space="0" w:color="auto"/>
                <w:bottom w:val="none" w:sz="0" w:space="0" w:color="auto"/>
                <w:right w:val="none" w:sz="0" w:space="0" w:color="auto"/>
              </w:divBdr>
            </w:div>
            <w:div w:id="2061443561">
              <w:marLeft w:val="0"/>
              <w:marRight w:val="0"/>
              <w:marTop w:val="0"/>
              <w:marBottom w:val="0"/>
              <w:divBdr>
                <w:top w:val="none" w:sz="0" w:space="0" w:color="auto"/>
                <w:left w:val="none" w:sz="0" w:space="0" w:color="auto"/>
                <w:bottom w:val="none" w:sz="0" w:space="0" w:color="auto"/>
                <w:right w:val="none" w:sz="0" w:space="0" w:color="auto"/>
              </w:divBdr>
            </w:div>
            <w:div w:id="48038713">
              <w:marLeft w:val="0"/>
              <w:marRight w:val="0"/>
              <w:marTop w:val="0"/>
              <w:marBottom w:val="0"/>
              <w:divBdr>
                <w:top w:val="none" w:sz="0" w:space="0" w:color="auto"/>
                <w:left w:val="none" w:sz="0" w:space="0" w:color="auto"/>
                <w:bottom w:val="none" w:sz="0" w:space="0" w:color="auto"/>
                <w:right w:val="none" w:sz="0" w:space="0" w:color="auto"/>
              </w:divBdr>
            </w:div>
            <w:div w:id="974485625">
              <w:marLeft w:val="0"/>
              <w:marRight w:val="0"/>
              <w:marTop w:val="0"/>
              <w:marBottom w:val="0"/>
              <w:divBdr>
                <w:top w:val="none" w:sz="0" w:space="0" w:color="auto"/>
                <w:left w:val="none" w:sz="0" w:space="0" w:color="auto"/>
                <w:bottom w:val="none" w:sz="0" w:space="0" w:color="auto"/>
                <w:right w:val="none" w:sz="0" w:space="0" w:color="auto"/>
              </w:divBdr>
            </w:div>
            <w:div w:id="1625113922">
              <w:marLeft w:val="0"/>
              <w:marRight w:val="0"/>
              <w:marTop w:val="0"/>
              <w:marBottom w:val="0"/>
              <w:divBdr>
                <w:top w:val="none" w:sz="0" w:space="0" w:color="auto"/>
                <w:left w:val="none" w:sz="0" w:space="0" w:color="auto"/>
                <w:bottom w:val="none" w:sz="0" w:space="0" w:color="auto"/>
                <w:right w:val="none" w:sz="0" w:space="0" w:color="auto"/>
              </w:divBdr>
            </w:div>
            <w:div w:id="183054682">
              <w:marLeft w:val="0"/>
              <w:marRight w:val="0"/>
              <w:marTop w:val="0"/>
              <w:marBottom w:val="0"/>
              <w:divBdr>
                <w:top w:val="none" w:sz="0" w:space="0" w:color="auto"/>
                <w:left w:val="none" w:sz="0" w:space="0" w:color="auto"/>
                <w:bottom w:val="none" w:sz="0" w:space="0" w:color="auto"/>
                <w:right w:val="none" w:sz="0" w:space="0" w:color="auto"/>
              </w:divBdr>
            </w:div>
            <w:div w:id="1920096078">
              <w:marLeft w:val="0"/>
              <w:marRight w:val="0"/>
              <w:marTop w:val="0"/>
              <w:marBottom w:val="0"/>
              <w:divBdr>
                <w:top w:val="none" w:sz="0" w:space="0" w:color="auto"/>
                <w:left w:val="none" w:sz="0" w:space="0" w:color="auto"/>
                <w:bottom w:val="none" w:sz="0" w:space="0" w:color="auto"/>
                <w:right w:val="none" w:sz="0" w:space="0" w:color="auto"/>
              </w:divBdr>
            </w:div>
            <w:div w:id="1515068236">
              <w:marLeft w:val="0"/>
              <w:marRight w:val="0"/>
              <w:marTop w:val="0"/>
              <w:marBottom w:val="0"/>
              <w:divBdr>
                <w:top w:val="none" w:sz="0" w:space="0" w:color="auto"/>
                <w:left w:val="none" w:sz="0" w:space="0" w:color="auto"/>
                <w:bottom w:val="none" w:sz="0" w:space="0" w:color="auto"/>
                <w:right w:val="none" w:sz="0" w:space="0" w:color="auto"/>
              </w:divBdr>
            </w:div>
            <w:div w:id="833571307">
              <w:marLeft w:val="0"/>
              <w:marRight w:val="0"/>
              <w:marTop w:val="0"/>
              <w:marBottom w:val="0"/>
              <w:divBdr>
                <w:top w:val="none" w:sz="0" w:space="0" w:color="auto"/>
                <w:left w:val="none" w:sz="0" w:space="0" w:color="auto"/>
                <w:bottom w:val="none" w:sz="0" w:space="0" w:color="auto"/>
                <w:right w:val="none" w:sz="0" w:space="0" w:color="auto"/>
              </w:divBdr>
            </w:div>
            <w:div w:id="1227573946">
              <w:marLeft w:val="0"/>
              <w:marRight w:val="0"/>
              <w:marTop w:val="0"/>
              <w:marBottom w:val="0"/>
              <w:divBdr>
                <w:top w:val="none" w:sz="0" w:space="0" w:color="auto"/>
                <w:left w:val="none" w:sz="0" w:space="0" w:color="auto"/>
                <w:bottom w:val="none" w:sz="0" w:space="0" w:color="auto"/>
                <w:right w:val="none" w:sz="0" w:space="0" w:color="auto"/>
              </w:divBdr>
            </w:div>
            <w:div w:id="1684430458">
              <w:marLeft w:val="0"/>
              <w:marRight w:val="0"/>
              <w:marTop w:val="0"/>
              <w:marBottom w:val="0"/>
              <w:divBdr>
                <w:top w:val="none" w:sz="0" w:space="0" w:color="auto"/>
                <w:left w:val="none" w:sz="0" w:space="0" w:color="auto"/>
                <w:bottom w:val="none" w:sz="0" w:space="0" w:color="auto"/>
                <w:right w:val="none" w:sz="0" w:space="0" w:color="auto"/>
              </w:divBdr>
            </w:div>
            <w:div w:id="272976581">
              <w:marLeft w:val="0"/>
              <w:marRight w:val="0"/>
              <w:marTop w:val="0"/>
              <w:marBottom w:val="0"/>
              <w:divBdr>
                <w:top w:val="none" w:sz="0" w:space="0" w:color="auto"/>
                <w:left w:val="none" w:sz="0" w:space="0" w:color="auto"/>
                <w:bottom w:val="none" w:sz="0" w:space="0" w:color="auto"/>
                <w:right w:val="none" w:sz="0" w:space="0" w:color="auto"/>
              </w:divBdr>
            </w:div>
            <w:div w:id="1944145017">
              <w:marLeft w:val="0"/>
              <w:marRight w:val="0"/>
              <w:marTop w:val="0"/>
              <w:marBottom w:val="0"/>
              <w:divBdr>
                <w:top w:val="none" w:sz="0" w:space="0" w:color="auto"/>
                <w:left w:val="none" w:sz="0" w:space="0" w:color="auto"/>
                <w:bottom w:val="none" w:sz="0" w:space="0" w:color="auto"/>
                <w:right w:val="none" w:sz="0" w:space="0" w:color="auto"/>
              </w:divBdr>
            </w:div>
            <w:div w:id="1340695345">
              <w:marLeft w:val="0"/>
              <w:marRight w:val="0"/>
              <w:marTop w:val="0"/>
              <w:marBottom w:val="0"/>
              <w:divBdr>
                <w:top w:val="none" w:sz="0" w:space="0" w:color="auto"/>
                <w:left w:val="none" w:sz="0" w:space="0" w:color="auto"/>
                <w:bottom w:val="none" w:sz="0" w:space="0" w:color="auto"/>
                <w:right w:val="none" w:sz="0" w:space="0" w:color="auto"/>
              </w:divBdr>
            </w:div>
            <w:div w:id="2125953897">
              <w:marLeft w:val="0"/>
              <w:marRight w:val="0"/>
              <w:marTop w:val="0"/>
              <w:marBottom w:val="0"/>
              <w:divBdr>
                <w:top w:val="none" w:sz="0" w:space="0" w:color="auto"/>
                <w:left w:val="none" w:sz="0" w:space="0" w:color="auto"/>
                <w:bottom w:val="none" w:sz="0" w:space="0" w:color="auto"/>
                <w:right w:val="none" w:sz="0" w:space="0" w:color="auto"/>
              </w:divBdr>
            </w:div>
            <w:div w:id="591550264">
              <w:marLeft w:val="0"/>
              <w:marRight w:val="0"/>
              <w:marTop w:val="0"/>
              <w:marBottom w:val="0"/>
              <w:divBdr>
                <w:top w:val="none" w:sz="0" w:space="0" w:color="auto"/>
                <w:left w:val="none" w:sz="0" w:space="0" w:color="auto"/>
                <w:bottom w:val="none" w:sz="0" w:space="0" w:color="auto"/>
                <w:right w:val="none" w:sz="0" w:space="0" w:color="auto"/>
              </w:divBdr>
            </w:div>
            <w:div w:id="580986673">
              <w:marLeft w:val="0"/>
              <w:marRight w:val="0"/>
              <w:marTop w:val="0"/>
              <w:marBottom w:val="0"/>
              <w:divBdr>
                <w:top w:val="none" w:sz="0" w:space="0" w:color="auto"/>
                <w:left w:val="none" w:sz="0" w:space="0" w:color="auto"/>
                <w:bottom w:val="none" w:sz="0" w:space="0" w:color="auto"/>
                <w:right w:val="none" w:sz="0" w:space="0" w:color="auto"/>
              </w:divBdr>
            </w:div>
            <w:div w:id="530145088">
              <w:marLeft w:val="0"/>
              <w:marRight w:val="0"/>
              <w:marTop w:val="0"/>
              <w:marBottom w:val="0"/>
              <w:divBdr>
                <w:top w:val="none" w:sz="0" w:space="0" w:color="auto"/>
                <w:left w:val="none" w:sz="0" w:space="0" w:color="auto"/>
                <w:bottom w:val="none" w:sz="0" w:space="0" w:color="auto"/>
                <w:right w:val="none" w:sz="0" w:space="0" w:color="auto"/>
              </w:divBdr>
            </w:div>
            <w:div w:id="1270893588">
              <w:marLeft w:val="0"/>
              <w:marRight w:val="0"/>
              <w:marTop w:val="0"/>
              <w:marBottom w:val="0"/>
              <w:divBdr>
                <w:top w:val="none" w:sz="0" w:space="0" w:color="auto"/>
                <w:left w:val="none" w:sz="0" w:space="0" w:color="auto"/>
                <w:bottom w:val="none" w:sz="0" w:space="0" w:color="auto"/>
                <w:right w:val="none" w:sz="0" w:space="0" w:color="auto"/>
              </w:divBdr>
            </w:div>
            <w:div w:id="1201282459">
              <w:marLeft w:val="0"/>
              <w:marRight w:val="0"/>
              <w:marTop w:val="0"/>
              <w:marBottom w:val="0"/>
              <w:divBdr>
                <w:top w:val="none" w:sz="0" w:space="0" w:color="auto"/>
                <w:left w:val="none" w:sz="0" w:space="0" w:color="auto"/>
                <w:bottom w:val="none" w:sz="0" w:space="0" w:color="auto"/>
                <w:right w:val="none" w:sz="0" w:space="0" w:color="auto"/>
              </w:divBdr>
            </w:div>
            <w:div w:id="1168977408">
              <w:marLeft w:val="0"/>
              <w:marRight w:val="0"/>
              <w:marTop w:val="0"/>
              <w:marBottom w:val="0"/>
              <w:divBdr>
                <w:top w:val="none" w:sz="0" w:space="0" w:color="auto"/>
                <w:left w:val="none" w:sz="0" w:space="0" w:color="auto"/>
                <w:bottom w:val="none" w:sz="0" w:space="0" w:color="auto"/>
                <w:right w:val="none" w:sz="0" w:space="0" w:color="auto"/>
              </w:divBdr>
            </w:div>
            <w:div w:id="1265110564">
              <w:marLeft w:val="0"/>
              <w:marRight w:val="0"/>
              <w:marTop w:val="0"/>
              <w:marBottom w:val="0"/>
              <w:divBdr>
                <w:top w:val="none" w:sz="0" w:space="0" w:color="auto"/>
                <w:left w:val="none" w:sz="0" w:space="0" w:color="auto"/>
                <w:bottom w:val="none" w:sz="0" w:space="0" w:color="auto"/>
                <w:right w:val="none" w:sz="0" w:space="0" w:color="auto"/>
              </w:divBdr>
            </w:div>
            <w:div w:id="170146621">
              <w:marLeft w:val="0"/>
              <w:marRight w:val="0"/>
              <w:marTop w:val="0"/>
              <w:marBottom w:val="0"/>
              <w:divBdr>
                <w:top w:val="none" w:sz="0" w:space="0" w:color="auto"/>
                <w:left w:val="none" w:sz="0" w:space="0" w:color="auto"/>
                <w:bottom w:val="none" w:sz="0" w:space="0" w:color="auto"/>
                <w:right w:val="none" w:sz="0" w:space="0" w:color="auto"/>
              </w:divBdr>
            </w:div>
            <w:div w:id="574361049">
              <w:marLeft w:val="0"/>
              <w:marRight w:val="0"/>
              <w:marTop w:val="0"/>
              <w:marBottom w:val="0"/>
              <w:divBdr>
                <w:top w:val="none" w:sz="0" w:space="0" w:color="auto"/>
                <w:left w:val="none" w:sz="0" w:space="0" w:color="auto"/>
                <w:bottom w:val="none" w:sz="0" w:space="0" w:color="auto"/>
                <w:right w:val="none" w:sz="0" w:space="0" w:color="auto"/>
              </w:divBdr>
            </w:div>
            <w:div w:id="960112089">
              <w:marLeft w:val="0"/>
              <w:marRight w:val="0"/>
              <w:marTop w:val="0"/>
              <w:marBottom w:val="0"/>
              <w:divBdr>
                <w:top w:val="none" w:sz="0" w:space="0" w:color="auto"/>
                <w:left w:val="none" w:sz="0" w:space="0" w:color="auto"/>
                <w:bottom w:val="none" w:sz="0" w:space="0" w:color="auto"/>
                <w:right w:val="none" w:sz="0" w:space="0" w:color="auto"/>
              </w:divBdr>
            </w:div>
            <w:div w:id="316419801">
              <w:marLeft w:val="0"/>
              <w:marRight w:val="0"/>
              <w:marTop w:val="0"/>
              <w:marBottom w:val="0"/>
              <w:divBdr>
                <w:top w:val="none" w:sz="0" w:space="0" w:color="auto"/>
                <w:left w:val="none" w:sz="0" w:space="0" w:color="auto"/>
                <w:bottom w:val="none" w:sz="0" w:space="0" w:color="auto"/>
                <w:right w:val="none" w:sz="0" w:space="0" w:color="auto"/>
              </w:divBdr>
            </w:div>
            <w:div w:id="1331447677">
              <w:marLeft w:val="0"/>
              <w:marRight w:val="0"/>
              <w:marTop w:val="0"/>
              <w:marBottom w:val="0"/>
              <w:divBdr>
                <w:top w:val="none" w:sz="0" w:space="0" w:color="auto"/>
                <w:left w:val="none" w:sz="0" w:space="0" w:color="auto"/>
                <w:bottom w:val="none" w:sz="0" w:space="0" w:color="auto"/>
                <w:right w:val="none" w:sz="0" w:space="0" w:color="auto"/>
              </w:divBdr>
            </w:div>
            <w:div w:id="554780805">
              <w:marLeft w:val="0"/>
              <w:marRight w:val="0"/>
              <w:marTop w:val="0"/>
              <w:marBottom w:val="0"/>
              <w:divBdr>
                <w:top w:val="none" w:sz="0" w:space="0" w:color="auto"/>
                <w:left w:val="none" w:sz="0" w:space="0" w:color="auto"/>
                <w:bottom w:val="none" w:sz="0" w:space="0" w:color="auto"/>
                <w:right w:val="none" w:sz="0" w:space="0" w:color="auto"/>
              </w:divBdr>
            </w:div>
            <w:div w:id="944386898">
              <w:marLeft w:val="0"/>
              <w:marRight w:val="0"/>
              <w:marTop w:val="0"/>
              <w:marBottom w:val="0"/>
              <w:divBdr>
                <w:top w:val="none" w:sz="0" w:space="0" w:color="auto"/>
                <w:left w:val="none" w:sz="0" w:space="0" w:color="auto"/>
                <w:bottom w:val="none" w:sz="0" w:space="0" w:color="auto"/>
                <w:right w:val="none" w:sz="0" w:space="0" w:color="auto"/>
              </w:divBdr>
            </w:div>
            <w:div w:id="1752659311">
              <w:marLeft w:val="0"/>
              <w:marRight w:val="0"/>
              <w:marTop w:val="0"/>
              <w:marBottom w:val="0"/>
              <w:divBdr>
                <w:top w:val="none" w:sz="0" w:space="0" w:color="auto"/>
                <w:left w:val="none" w:sz="0" w:space="0" w:color="auto"/>
                <w:bottom w:val="none" w:sz="0" w:space="0" w:color="auto"/>
                <w:right w:val="none" w:sz="0" w:space="0" w:color="auto"/>
              </w:divBdr>
            </w:div>
            <w:div w:id="1365979030">
              <w:marLeft w:val="0"/>
              <w:marRight w:val="0"/>
              <w:marTop w:val="0"/>
              <w:marBottom w:val="0"/>
              <w:divBdr>
                <w:top w:val="none" w:sz="0" w:space="0" w:color="auto"/>
                <w:left w:val="none" w:sz="0" w:space="0" w:color="auto"/>
                <w:bottom w:val="none" w:sz="0" w:space="0" w:color="auto"/>
                <w:right w:val="none" w:sz="0" w:space="0" w:color="auto"/>
              </w:divBdr>
            </w:div>
            <w:div w:id="764888995">
              <w:marLeft w:val="0"/>
              <w:marRight w:val="0"/>
              <w:marTop w:val="0"/>
              <w:marBottom w:val="0"/>
              <w:divBdr>
                <w:top w:val="none" w:sz="0" w:space="0" w:color="auto"/>
                <w:left w:val="none" w:sz="0" w:space="0" w:color="auto"/>
                <w:bottom w:val="none" w:sz="0" w:space="0" w:color="auto"/>
                <w:right w:val="none" w:sz="0" w:space="0" w:color="auto"/>
              </w:divBdr>
            </w:div>
            <w:div w:id="1377312984">
              <w:marLeft w:val="0"/>
              <w:marRight w:val="0"/>
              <w:marTop w:val="0"/>
              <w:marBottom w:val="0"/>
              <w:divBdr>
                <w:top w:val="none" w:sz="0" w:space="0" w:color="auto"/>
                <w:left w:val="none" w:sz="0" w:space="0" w:color="auto"/>
                <w:bottom w:val="none" w:sz="0" w:space="0" w:color="auto"/>
                <w:right w:val="none" w:sz="0" w:space="0" w:color="auto"/>
              </w:divBdr>
            </w:div>
            <w:div w:id="562258325">
              <w:marLeft w:val="0"/>
              <w:marRight w:val="0"/>
              <w:marTop w:val="0"/>
              <w:marBottom w:val="0"/>
              <w:divBdr>
                <w:top w:val="none" w:sz="0" w:space="0" w:color="auto"/>
                <w:left w:val="none" w:sz="0" w:space="0" w:color="auto"/>
                <w:bottom w:val="none" w:sz="0" w:space="0" w:color="auto"/>
                <w:right w:val="none" w:sz="0" w:space="0" w:color="auto"/>
              </w:divBdr>
            </w:div>
            <w:div w:id="1098015906">
              <w:marLeft w:val="0"/>
              <w:marRight w:val="0"/>
              <w:marTop w:val="0"/>
              <w:marBottom w:val="0"/>
              <w:divBdr>
                <w:top w:val="none" w:sz="0" w:space="0" w:color="auto"/>
                <w:left w:val="none" w:sz="0" w:space="0" w:color="auto"/>
                <w:bottom w:val="none" w:sz="0" w:space="0" w:color="auto"/>
                <w:right w:val="none" w:sz="0" w:space="0" w:color="auto"/>
              </w:divBdr>
            </w:div>
            <w:div w:id="986082497">
              <w:marLeft w:val="0"/>
              <w:marRight w:val="0"/>
              <w:marTop w:val="0"/>
              <w:marBottom w:val="0"/>
              <w:divBdr>
                <w:top w:val="none" w:sz="0" w:space="0" w:color="auto"/>
                <w:left w:val="none" w:sz="0" w:space="0" w:color="auto"/>
                <w:bottom w:val="none" w:sz="0" w:space="0" w:color="auto"/>
                <w:right w:val="none" w:sz="0" w:space="0" w:color="auto"/>
              </w:divBdr>
            </w:div>
            <w:div w:id="1147436540">
              <w:marLeft w:val="0"/>
              <w:marRight w:val="0"/>
              <w:marTop w:val="0"/>
              <w:marBottom w:val="0"/>
              <w:divBdr>
                <w:top w:val="none" w:sz="0" w:space="0" w:color="auto"/>
                <w:left w:val="none" w:sz="0" w:space="0" w:color="auto"/>
                <w:bottom w:val="none" w:sz="0" w:space="0" w:color="auto"/>
                <w:right w:val="none" w:sz="0" w:space="0" w:color="auto"/>
              </w:divBdr>
            </w:div>
            <w:div w:id="1682856683">
              <w:marLeft w:val="0"/>
              <w:marRight w:val="0"/>
              <w:marTop w:val="0"/>
              <w:marBottom w:val="0"/>
              <w:divBdr>
                <w:top w:val="none" w:sz="0" w:space="0" w:color="auto"/>
                <w:left w:val="none" w:sz="0" w:space="0" w:color="auto"/>
                <w:bottom w:val="none" w:sz="0" w:space="0" w:color="auto"/>
                <w:right w:val="none" w:sz="0" w:space="0" w:color="auto"/>
              </w:divBdr>
            </w:div>
            <w:div w:id="2041710240">
              <w:marLeft w:val="0"/>
              <w:marRight w:val="0"/>
              <w:marTop w:val="0"/>
              <w:marBottom w:val="0"/>
              <w:divBdr>
                <w:top w:val="none" w:sz="0" w:space="0" w:color="auto"/>
                <w:left w:val="none" w:sz="0" w:space="0" w:color="auto"/>
                <w:bottom w:val="none" w:sz="0" w:space="0" w:color="auto"/>
                <w:right w:val="none" w:sz="0" w:space="0" w:color="auto"/>
              </w:divBdr>
            </w:div>
            <w:div w:id="802501469">
              <w:marLeft w:val="0"/>
              <w:marRight w:val="0"/>
              <w:marTop w:val="0"/>
              <w:marBottom w:val="0"/>
              <w:divBdr>
                <w:top w:val="none" w:sz="0" w:space="0" w:color="auto"/>
                <w:left w:val="none" w:sz="0" w:space="0" w:color="auto"/>
                <w:bottom w:val="none" w:sz="0" w:space="0" w:color="auto"/>
                <w:right w:val="none" w:sz="0" w:space="0" w:color="auto"/>
              </w:divBdr>
            </w:div>
            <w:div w:id="186530752">
              <w:marLeft w:val="0"/>
              <w:marRight w:val="0"/>
              <w:marTop w:val="0"/>
              <w:marBottom w:val="0"/>
              <w:divBdr>
                <w:top w:val="none" w:sz="0" w:space="0" w:color="auto"/>
                <w:left w:val="none" w:sz="0" w:space="0" w:color="auto"/>
                <w:bottom w:val="none" w:sz="0" w:space="0" w:color="auto"/>
                <w:right w:val="none" w:sz="0" w:space="0" w:color="auto"/>
              </w:divBdr>
            </w:div>
            <w:div w:id="1183781941">
              <w:marLeft w:val="0"/>
              <w:marRight w:val="0"/>
              <w:marTop w:val="0"/>
              <w:marBottom w:val="0"/>
              <w:divBdr>
                <w:top w:val="none" w:sz="0" w:space="0" w:color="auto"/>
                <w:left w:val="none" w:sz="0" w:space="0" w:color="auto"/>
                <w:bottom w:val="none" w:sz="0" w:space="0" w:color="auto"/>
                <w:right w:val="none" w:sz="0" w:space="0" w:color="auto"/>
              </w:divBdr>
            </w:div>
            <w:div w:id="1188759186">
              <w:marLeft w:val="0"/>
              <w:marRight w:val="0"/>
              <w:marTop w:val="0"/>
              <w:marBottom w:val="0"/>
              <w:divBdr>
                <w:top w:val="none" w:sz="0" w:space="0" w:color="auto"/>
                <w:left w:val="none" w:sz="0" w:space="0" w:color="auto"/>
                <w:bottom w:val="none" w:sz="0" w:space="0" w:color="auto"/>
                <w:right w:val="none" w:sz="0" w:space="0" w:color="auto"/>
              </w:divBdr>
            </w:div>
            <w:div w:id="267082511">
              <w:marLeft w:val="0"/>
              <w:marRight w:val="0"/>
              <w:marTop w:val="0"/>
              <w:marBottom w:val="0"/>
              <w:divBdr>
                <w:top w:val="none" w:sz="0" w:space="0" w:color="auto"/>
                <w:left w:val="none" w:sz="0" w:space="0" w:color="auto"/>
                <w:bottom w:val="none" w:sz="0" w:space="0" w:color="auto"/>
                <w:right w:val="none" w:sz="0" w:space="0" w:color="auto"/>
              </w:divBdr>
            </w:div>
            <w:div w:id="1807310193">
              <w:marLeft w:val="0"/>
              <w:marRight w:val="0"/>
              <w:marTop w:val="0"/>
              <w:marBottom w:val="0"/>
              <w:divBdr>
                <w:top w:val="none" w:sz="0" w:space="0" w:color="auto"/>
                <w:left w:val="none" w:sz="0" w:space="0" w:color="auto"/>
                <w:bottom w:val="none" w:sz="0" w:space="0" w:color="auto"/>
                <w:right w:val="none" w:sz="0" w:space="0" w:color="auto"/>
              </w:divBdr>
            </w:div>
            <w:div w:id="1795515790">
              <w:marLeft w:val="0"/>
              <w:marRight w:val="0"/>
              <w:marTop w:val="0"/>
              <w:marBottom w:val="0"/>
              <w:divBdr>
                <w:top w:val="none" w:sz="0" w:space="0" w:color="auto"/>
                <w:left w:val="none" w:sz="0" w:space="0" w:color="auto"/>
                <w:bottom w:val="none" w:sz="0" w:space="0" w:color="auto"/>
                <w:right w:val="none" w:sz="0" w:space="0" w:color="auto"/>
              </w:divBdr>
            </w:div>
            <w:div w:id="250968080">
              <w:marLeft w:val="0"/>
              <w:marRight w:val="0"/>
              <w:marTop w:val="0"/>
              <w:marBottom w:val="0"/>
              <w:divBdr>
                <w:top w:val="none" w:sz="0" w:space="0" w:color="auto"/>
                <w:left w:val="none" w:sz="0" w:space="0" w:color="auto"/>
                <w:bottom w:val="none" w:sz="0" w:space="0" w:color="auto"/>
                <w:right w:val="none" w:sz="0" w:space="0" w:color="auto"/>
              </w:divBdr>
            </w:div>
            <w:div w:id="825783107">
              <w:marLeft w:val="0"/>
              <w:marRight w:val="0"/>
              <w:marTop w:val="0"/>
              <w:marBottom w:val="0"/>
              <w:divBdr>
                <w:top w:val="none" w:sz="0" w:space="0" w:color="auto"/>
                <w:left w:val="none" w:sz="0" w:space="0" w:color="auto"/>
                <w:bottom w:val="none" w:sz="0" w:space="0" w:color="auto"/>
                <w:right w:val="none" w:sz="0" w:space="0" w:color="auto"/>
              </w:divBdr>
            </w:div>
            <w:div w:id="1840149358">
              <w:marLeft w:val="0"/>
              <w:marRight w:val="0"/>
              <w:marTop w:val="0"/>
              <w:marBottom w:val="0"/>
              <w:divBdr>
                <w:top w:val="none" w:sz="0" w:space="0" w:color="auto"/>
                <w:left w:val="none" w:sz="0" w:space="0" w:color="auto"/>
                <w:bottom w:val="none" w:sz="0" w:space="0" w:color="auto"/>
                <w:right w:val="none" w:sz="0" w:space="0" w:color="auto"/>
              </w:divBdr>
            </w:div>
            <w:div w:id="1527208402">
              <w:marLeft w:val="0"/>
              <w:marRight w:val="0"/>
              <w:marTop w:val="0"/>
              <w:marBottom w:val="0"/>
              <w:divBdr>
                <w:top w:val="none" w:sz="0" w:space="0" w:color="auto"/>
                <w:left w:val="none" w:sz="0" w:space="0" w:color="auto"/>
                <w:bottom w:val="none" w:sz="0" w:space="0" w:color="auto"/>
                <w:right w:val="none" w:sz="0" w:space="0" w:color="auto"/>
              </w:divBdr>
            </w:div>
            <w:div w:id="1871914457">
              <w:marLeft w:val="0"/>
              <w:marRight w:val="0"/>
              <w:marTop w:val="0"/>
              <w:marBottom w:val="0"/>
              <w:divBdr>
                <w:top w:val="none" w:sz="0" w:space="0" w:color="auto"/>
                <w:left w:val="none" w:sz="0" w:space="0" w:color="auto"/>
                <w:bottom w:val="none" w:sz="0" w:space="0" w:color="auto"/>
                <w:right w:val="none" w:sz="0" w:space="0" w:color="auto"/>
              </w:divBdr>
            </w:div>
            <w:div w:id="2119987474">
              <w:marLeft w:val="0"/>
              <w:marRight w:val="0"/>
              <w:marTop w:val="0"/>
              <w:marBottom w:val="0"/>
              <w:divBdr>
                <w:top w:val="none" w:sz="0" w:space="0" w:color="auto"/>
                <w:left w:val="none" w:sz="0" w:space="0" w:color="auto"/>
                <w:bottom w:val="none" w:sz="0" w:space="0" w:color="auto"/>
                <w:right w:val="none" w:sz="0" w:space="0" w:color="auto"/>
              </w:divBdr>
            </w:div>
            <w:div w:id="1749183445">
              <w:marLeft w:val="0"/>
              <w:marRight w:val="0"/>
              <w:marTop w:val="0"/>
              <w:marBottom w:val="0"/>
              <w:divBdr>
                <w:top w:val="none" w:sz="0" w:space="0" w:color="auto"/>
                <w:left w:val="none" w:sz="0" w:space="0" w:color="auto"/>
                <w:bottom w:val="none" w:sz="0" w:space="0" w:color="auto"/>
                <w:right w:val="none" w:sz="0" w:space="0" w:color="auto"/>
              </w:divBdr>
            </w:div>
            <w:div w:id="4481513">
              <w:marLeft w:val="0"/>
              <w:marRight w:val="0"/>
              <w:marTop w:val="0"/>
              <w:marBottom w:val="0"/>
              <w:divBdr>
                <w:top w:val="none" w:sz="0" w:space="0" w:color="auto"/>
                <w:left w:val="none" w:sz="0" w:space="0" w:color="auto"/>
                <w:bottom w:val="none" w:sz="0" w:space="0" w:color="auto"/>
                <w:right w:val="none" w:sz="0" w:space="0" w:color="auto"/>
              </w:divBdr>
            </w:div>
            <w:div w:id="1217863047">
              <w:marLeft w:val="0"/>
              <w:marRight w:val="0"/>
              <w:marTop w:val="0"/>
              <w:marBottom w:val="0"/>
              <w:divBdr>
                <w:top w:val="none" w:sz="0" w:space="0" w:color="auto"/>
                <w:left w:val="none" w:sz="0" w:space="0" w:color="auto"/>
                <w:bottom w:val="none" w:sz="0" w:space="0" w:color="auto"/>
                <w:right w:val="none" w:sz="0" w:space="0" w:color="auto"/>
              </w:divBdr>
            </w:div>
            <w:div w:id="1707825790">
              <w:marLeft w:val="0"/>
              <w:marRight w:val="0"/>
              <w:marTop w:val="0"/>
              <w:marBottom w:val="0"/>
              <w:divBdr>
                <w:top w:val="none" w:sz="0" w:space="0" w:color="auto"/>
                <w:left w:val="none" w:sz="0" w:space="0" w:color="auto"/>
                <w:bottom w:val="none" w:sz="0" w:space="0" w:color="auto"/>
                <w:right w:val="none" w:sz="0" w:space="0" w:color="auto"/>
              </w:divBdr>
            </w:div>
            <w:div w:id="1007487195">
              <w:marLeft w:val="0"/>
              <w:marRight w:val="0"/>
              <w:marTop w:val="0"/>
              <w:marBottom w:val="0"/>
              <w:divBdr>
                <w:top w:val="none" w:sz="0" w:space="0" w:color="auto"/>
                <w:left w:val="none" w:sz="0" w:space="0" w:color="auto"/>
                <w:bottom w:val="none" w:sz="0" w:space="0" w:color="auto"/>
                <w:right w:val="none" w:sz="0" w:space="0" w:color="auto"/>
              </w:divBdr>
            </w:div>
            <w:div w:id="1033002439">
              <w:marLeft w:val="0"/>
              <w:marRight w:val="0"/>
              <w:marTop w:val="0"/>
              <w:marBottom w:val="0"/>
              <w:divBdr>
                <w:top w:val="none" w:sz="0" w:space="0" w:color="auto"/>
                <w:left w:val="none" w:sz="0" w:space="0" w:color="auto"/>
                <w:bottom w:val="none" w:sz="0" w:space="0" w:color="auto"/>
                <w:right w:val="none" w:sz="0" w:space="0" w:color="auto"/>
              </w:divBdr>
            </w:div>
            <w:div w:id="820198936">
              <w:marLeft w:val="0"/>
              <w:marRight w:val="0"/>
              <w:marTop w:val="0"/>
              <w:marBottom w:val="0"/>
              <w:divBdr>
                <w:top w:val="none" w:sz="0" w:space="0" w:color="auto"/>
                <w:left w:val="none" w:sz="0" w:space="0" w:color="auto"/>
                <w:bottom w:val="none" w:sz="0" w:space="0" w:color="auto"/>
                <w:right w:val="none" w:sz="0" w:space="0" w:color="auto"/>
              </w:divBdr>
            </w:div>
            <w:div w:id="1199392501">
              <w:marLeft w:val="0"/>
              <w:marRight w:val="0"/>
              <w:marTop w:val="0"/>
              <w:marBottom w:val="0"/>
              <w:divBdr>
                <w:top w:val="none" w:sz="0" w:space="0" w:color="auto"/>
                <w:left w:val="none" w:sz="0" w:space="0" w:color="auto"/>
                <w:bottom w:val="none" w:sz="0" w:space="0" w:color="auto"/>
                <w:right w:val="none" w:sz="0" w:space="0" w:color="auto"/>
              </w:divBdr>
            </w:div>
            <w:div w:id="820658451">
              <w:marLeft w:val="0"/>
              <w:marRight w:val="0"/>
              <w:marTop w:val="0"/>
              <w:marBottom w:val="0"/>
              <w:divBdr>
                <w:top w:val="none" w:sz="0" w:space="0" w:color="auto"/>
                <w:left w:val="none" w:sz="0" w:space="0" w:color="auto"/>
                <w:bottom w:val="none" w:sz="0" w:space="0" w:color="auto"/>
                <w:right w:val="none" w:sz="0" w:space="0" w:color="auto"/>
              </w:divBdr>
            </w:div>
            <w:div w:id="303967910">
              <w:marLeft w:val="0"/>
              <w:marRight w:val="0"/>
              <w:marTop w:val="0"/>
              <w:marBottom w:val="0"/>
              <w:divBdr>
                <w:top w:val="none" w:sz="0" w:space="0" w:color="auto"/>
                <w:left w:val="none" w:sz="0" w:space="0" w:color="auto"/>
                <w:bottom w:val="none" w:sz="0" w:space="0" w:color="auto"/>
                <w:right w:val="none" w:sz="0" w:space="0" w:color="auto"/>
              </w:divBdr>
            </w:div>
            <w:div w:id="609165453">
              <w:marLeft w:val="0"/>
              <w:marRight w:val="0"/>
              <w:marTop w:val="0"/>
              <w:marBottom w:val="0"/>
              <w:divBdr>
                <w:top w:val="none" w:sz="0" w:space="0" w:color="auto"/>
                <w:left w:val="none" w:sz="0" w:space="0" w:color="auto"/>
                <w:bottom w:val="none" w:sz="0" w:space="0" w:color="auto"/>
                <w:right w:val="none" w:sz="0" w:space="0" w:color="auto"/>
              </w:divBdr>
            </w:div>
            <w:div w:id="1455639965">
              <w:marLeft w:val="0"/>
              <w:marRight w:val="0"/>
              <w:marTop w:val="0"/>
              <w:marBottom w:val="0"/>
              <w:divBdr>
                <w:top w:val="none" w:sz="0" w:space="0" w:color="auto"/>
                <w:left w:val="none" w:sz="0" w:space="0" w:color="auto"/>
                <w:bottom w:val="none" w:sz="0" w:space="0" w:color="auto"/>
                <w:right w:val="none" w:sz="0" w:space="0" w:color="auto"/>
              </w:divBdr>
            </w:div>
            <w:div w:id="248663224">
              <w:marLeft w:val="0"/>
              <w:marRight w:val="0"/>
              <w:marTop w:val="0"/>
              <w:marBottom w:val="0"/>
              <w:divBdr>
                <w:top w:val="none" w:sz="0" w:space="0" w:color="auto"/>
                <w:left w:val="none" w:sz="0" w:space="0" w:color="auto"/>
                <w:bottom w:val="none" w:sz="0" w:space="0" w:color="auto"/>
                <w:right w:val="none" w:sz="0" w:space="0" w:color="auto"/>
              </w:divBdr>
            </w:div>
            <w:div w:id="1092626146">
              <w:marLeft w:val="0"/>
              <w:marRight w:val="0"/>
              <w:marTop w:val="0"/>
              <w:marBottom w:val="0"/>
              <w:divBdr>
                <w:top w:val="none" w:sz="0" w:space="0" w:color="auto"/>
                <w:left w:val="none" w:sz="0" w:space="0" w:color="auto"/>
                <w:bottom w:val="none" w:sz="0" w:space="0" w:color="auto"/>
                <w:right w:val="none" w:sz="0" w:space="0" w:color="auto"/>
              </w:divBdr>
            </w:div>
            <w:div w:id="1041437171">
              <w:marLeft w:val="0"/>
              <w:marRight w:val="0"/>
              <w:marTop w:val="0"/>
              <w:marBottom w:val="0"/>
              <w:divBdr>
                <w:top w:val="none" w:sz="0" w:space="0" w:color="auto"/>
                <w:left w:val="none" w:sz="0" w:space="0" w:color="auto"/>
                <w:bottom w:val="none" w:sz="0" w:space="0" w:color="auto"/>
                <w:right w:val="none" w:sz="0" w:space="0" w:color="auto"/>
              </w:divBdr>
            </w:div>
            <w:div w:id="439837770">
              <w:marLeft w:val="0"/>
              <w:marRight w:val="0"/>
              <w:marTop w:val="0"/>
              <w:marBottom w:val="0"/>
              <w:divBdr>
                <w:top w:val="none" w:sz="0" w:space="0" w:color="auto"/>
                <w:left w:val="none" w:sz="0" w:space="0" w:color="auto"/>
                <w:bottom w:val="none" w:sz="0" w:space="0" w:color="auto"/>
                <w:right w:val="none" w:sz="0" w:space="0" w:color="auto"/>
              </w:divBdr>
            </w:div>
            <w:div w:id="370157853">
              <w:marLeft w:val="0"/>
              <w:marRight w:val="0"/>
              <w:marTop w:val="0"/>
              <w:marBottom w:val="0"/>
              <w:divBdr>
                <w:top w:val="none" w:sz="0" w:space="0" w:color="auto"/>
                <w:left w:val="none" w:sz="0" w:space="0" w:color="auto"/>
                <w:bottom w:val="none" w:sz="0" w:space="0" w:color="auto"/>
                <w:right w:val="none" w:sz="0" w:space="0" w:color="auto"/>
              </w:divBdr>
            </w:div>
            <w:div w:id="1616402194">
              <w:marLeft w:val="0"/>
              <w:marRight w:val="0"/>
              <w:marTop w:val="0"/>
              <w:marBottom w:val="0"/>
              <w:divBdr>
                <w:top w:val="none" w:sz="0" w:space="0" w:color="auto"/>
                <w:left w:val="none" w:sz="0" w:space="0" w:color="auto"/>
                <w:bottom w:val="none" w:sz="0" w:space="0" w:color="auto"/>
                <w:right w:val="none" w:sz="0" w:space="0" w:color="auto"/>
              </w:divBdr>
            </w:div>
            <w:div w:id="44375554">
              <w:marLeft w:val="0"/>
              <w:marRight w:val="0"/>
              <w:marTop w:val="0"/>
              <w:marBottom w:val="0"/>
              <w:divBdr>
                <w:top w:val="none" w:sz="0" w:space="0" w:color="auto"/>
                <w:left w:val="none" w:sz="0" w:space="0" w:color="auto"/>
                <w:bottom w:val="none" w:sz="0" w:space="0" w:color="auto"/>
                <w:right w:val="none" w:sz="0" w:space="0" w:color="auto"/>
              </w:divBdr>
            </w:div>
            <w:div w:id="1416515153">
              <w:marLeft w:val="0"/>
              <w:marRight w:val="0"/>
              <w:marTop w:val="0"/>
              <w:marBottom w:val="0"/>
              <w:divBdr>
                <w:top w:val="none" w:sz="0" w:space="0" w:color="auto"/>
                <w:left w:val="none" w:sz="0" w:space="0" w:color="auto"/>
                <w:bottom w:val="none" w:sz="0" w:space="0" w:color="auto"/>
                <w:right w:val="none" w:sz="0" w:space="0" w:color="auto"/>
              </w:divBdr>
            </w:div>
            <w:div w:id="600572890">
              <w:marLeft w:val="0"/>
              <w:marRight w:val="0"/>
              <w:marTop w:val="0"/>
              <w:marBottom w:val="0"/>
              <w:divBdr>
                <w:top w:val="none" w:sz="0" w:space="0" w:color="auto"/>
                <w:left w:val="none" w:sz="0" w:space="0" w:color="auto"/>
                <w:bottom w:val="none" w:sz="0" w:space="0" w:color="auto"/>
                <w:right w:val="none" w:sz="0" w:space="0" w:color="auto"/>
              </w:divBdr>
            </w:div>
            <w:div w:id="974529044">
              <w:marLeft w:val="0"/>
              <w:marRight w:val="0"/>
              <w:marTop w:val="0"/>
              <w:marBottom w:val="0"/>
              <w:divBdr>
                <w:top w:val="none" w:sz="0" w:space="0" w:color="auto"/>
                <w:left w:val="none" w:sz="0" w:space="0" w:color="auto"/>
                <w:bottom w:val="none" w:sz="0" w:space="0" w:color="auto"/>
                <w:right w:val="none" w:sz="0" w:space="0" w:color="auto"/>
              </w:divBdr>
            </w:div>
            <w:div w:id="1597790575">
              <w:marLeft w:val="0"/>
              <w:marRight w:val="0"/>
              <w:marTop w:val="0"/>
              <w:marBottom w:val="0"/>
              <w:divBdr>
                <w:top w:val="none" w:sz="0" w:space="0" w:color="auto"/>
                <w:left w:val="none" w:sz="0" w:space="0" w:color="auto"/>
                <w:bottom w:val="none" w:sz="0" w:space="0" w:color="auto"/>
                <w:right w:val="none" w:sz="0" w:space="0" w:color="auto"/>
              </w:divBdr>
            </w:div>
            <w:div w:id="172377697">
              <w:marLeft w:val="0"/>
              <w:marRight w:val="0"/>
              <w:marTop w:val="0"/>
              <w:marBottom w:val="0"/>
              <w:divBdr>
                <w:top w:val="none" w:sz="0" w:space="0" w:color="auto"/>
                <w:left w:val="none" w:sz="0" w:space="0" w:color="auto"/>
                <w:bottom w:val="none" w:sz="0" w:space="0" w:color="auto"/>
                <w:right w:val="none" w:sz="0" w:space="0" w:color="auto"/>
              </w:divBdr>
            </w:div>
            <w:div w:id="494613361">
              <w:marLeft w:val="0"/>
              <w:marRight w:val="0"/>
              <w:marTop w:val="0"/>
              <w:marBottom w:val="0"/>
              <w:divBdr>
                <w:top w:val="none" w:sz="0" w:space="0" w:color="auto"/>
                <w:left w:val="none" w:sz="0" w:space="0" w:color="auto"/>
                <w:bottom w:val="none" w:sz="0" w:space="0" w:color="auto"/>
                <w:right w:val="none" w:sz="0" w:space="0" w:color="auto"/>
              </w:divBdr>
            </w:div>
            <w:div w:id="2057703442">
              <w:marLeft w:val="0"/>
              <w:marRight w:val="0"/>
              <w:marTop w:val="0"/>
              <w:marBottom w:val="0"/>
              <w:divBdr>
                <w:top w:val="none" w:sz="0" w:space="0" w:color="auto"/>
                <w:left w:val="none" w:sz="0" w:space="0" w:color="auto"/>
                <w:bottom w:val="none" w:sz="0" w:space="0" w:color="auto"/>
                <w:right w:val="none" w:sz="0" w:space="0" w:color="auto"/>
              </w:divBdr>
            </w:div>
            <w:div w:id="259874927">
              <w:marLeft w:val="0"/>
              <w:marRight w:val="0"/>
              <w:marTop w:val="0"/>
              <w:marBottom w:val="0"/>
              <w:divBdr>
                <w:top w:val="none" w:sz="0" w:space="0" w:color="auto"/>
                <w:left w:val="none" w:sz="0" w:space="0" w:color="auto"/>
                <w:bottom w:val="none" w:sz="0" w:space="0" w:color="auto"/>
                <w:right w:val="none" w:sz="0" w:space="0" w:color="auto"/>
              </w:divBdr>
            </w:div>
            <w:div w:id="442917211">
              <w:marLeft w:val="0"/>
              <w:marRight w:val="0"/>
              <w:marTop w:val="0"/>
              <w:marBottom w:val="0"/>
              <w:divBdr>
                <w:top w:val="none" w:sz="0" w:space="0" w:color="auto"/>
                <w:left w:val="none" w:sz="0" w:space="0" w:color="auto"/>
                <w:bottom w:val="none" w:sz="0" w:space="0" w:color="auto"/>
                <w:right w:val="none" w:sz="0" w:space="0" w:color="auto"/>
              </w:divBdr>
            </w:div>
            <w:div w:id="281617115">
              <w:marLeft w:val="0"/>
              <w:marRight w:val="0"/>
              <w:marTop w:val="0"/>
              <w:marBottom w:val="0"/>
              <w:divBdr>
                <w:top w:val="none" w:sz="0" w:space="0" w:color="auto"/>
                <w:left w:val="none" w:sz="0" w:space="0" w:color="auto"/>
                <w:bottom w:val="none" w:sz="0" w:space="0" w:color="auto"/>
                <w:right w:val="none" w:sz="0" w:space="0" w:color="auto"/>
              </w:divBdr>
            </w:div>
            <w:div w:id="1152255024">
              <w:marLeft w:val="0"/>
              <w:marRight w:val="0"/>
              <w:marTop w:val="0"/>
              <w:marBottom w:val="0"/>
              <w:divBdr>
                <w:top w:val="none" w:sz="0" w:space="0" w:color="auto"/>
                <w:left w:val="none" w:sz="0" w:space="0" w:color="auto"/>
                <w:bottom w:val="none" w:sz="0" w:space="0" w:color="auto"/>
                <w:right w:val="none" w:sz="0" w:space="0" w:color="auto"/>
              </w:divBdr>
            </w:div>
            <w:div w:id="746148033">
              <w:marLeft w:val="0"/>
              <w:marRight w:val="0"/>
              <w:marTop w:val="0"/>
              <w:marBottom w:val="0"/>
              <w:divBdr>
                <w:top w:val="none" w:sz="0" w:space="0" w:color="auto"/>
                <w:left w:val="none" w:sz="0" w:space="0" w:color="auto"/>
                <w:bottom w:val="none" w:sz="0" w:space="0" w:color="auto"/>
                <w:right w:val="none" w:sz="0" w:space="0" w:color="auto"/>
              </w:divBdr>
            </w:div>
            <w:div w:id="417286895">
              <w:marLeft w:val="0"/>
              <w:marRight w:val="0"/>
              <w:marTop w:val="0"/>
              <w:marBottom w:val="0"/>
              <w:divBdr>
                <w:top w:val="none" w:sz="0" w:space="0" w:color="auto"/>
                <w:left w:val="none" w:sz="0" w:space="0" w:color="auto"/>
                <w:bottom w:val="none" w:sz="0" w:space="0" w:color="auto"/>
                <w:right w:val="none" w:sz="0" w:space="0" w:color="auto"/>
              </w:divBdr>
            </w:div>
            <w:div w:id="1321812388">
              <w:marLeft w:val="0"/>
              <w:marRight w:val="0"/>
              <w:marTop w:val="0"/>
              <w:marBottom w:val="0"/>
              <w:divBdr>
                <w:top w:val="none" w:sz="0" w:space="0" w:color="auto"/>
                <w:left w:val="none" w:sz="0" w:space="0" w:color="auto"/>
                <w:bottom w:val="none" w:sz="0" w:space="0" w:color="auto"/>
                <w:right w:val="none" w:sz="0" w:space="0" w:color="auto"/>
              </w:divBdr>
            </w:div>
            <w:div w:id="1414083762">
              <w:marLeft w:val="0"/>
              <w:marRight w:val="0"/>
              <w:marTop w:val="0"/>
              <w:marBottom w:val="0"/>
              <w:divBdr>
                <w:top w:val="none" w:sz="0" w:space="0" w:color="auto"/>
                <w:left w:val="none" w:sz="0" w:space="0" w:color="auto"/>
                <w:bottom w:val="none" w:sz="0" w:space="0" w:color="auto"/>
                <w:right w:val="none" w:sz="0" w:space="0" w:color="auto"/>
              </w:divBdr>
            </w:div>
            <w:div w:id="660691890">
              <w:marLeft w:val="0"/>
              <w:marRight w:val="0"/>
              <w:marTop w:val="0"/>
              <w:marBottom w:val="0"/>
              <w:divBdr>
                <w:top w:val="none" w:sz="0" w:space="0" w:color="auto"/>
                <w:left w:val="none" w:sz="0" w:space="0" w:color="auto"/>
                <w:bottom w:val="none" w:sz="0" w:space="0" w:color="auto"/>
                <w:right w:val="none" w:sz="0" w:space="0" w:color="auto"/>
              </w:divBdr>
            </w:div>
            <w:div w:id="1718313637">
              <w:marLeft w:val="0"/>
              <w:marRight w:val="0"/>
              <w:marTop w:val="0"/>
              <w:marBottom w:val="0"/>
              <w:divBdr>
                <w:top w:val="none" w:sz="0" w:space="0" w:color="auto"/>
                <w:left w:val="none" w:sz="0" w:space="0" w:color="auto"/>
                <w:bottom w:val="none" w:sz="0" w:space="0" w:color="auto"/>
                <w:right w:val="none" w:sz="0" w:space="0" w:color="auto"/>
              </w:divBdr>
            </w:div>
            <w:div w:id="1971209474">
              <w:marLeft w:val="0"/>
              <w:marRight w:val="0"/>
              <w:marTop w:val="0"/>
              <w:marBottom w:val="0"/>
              <w:divBdr>
                <w:top w:val="none" w:sz="0" w:space="0" w:color="auto"/>
                <w:left w:val="none" w:sz="0" w:space="0" w:color="auto"/>
                <w:bottom w:val="none" w:sz="0" w:space="0" w:color="auto"/>
                <w:right w:val="none" w:sz="0" w:space="0" w:color="auto"/>
              </w:divBdr>
            </w:div>
            <w:div w:id="106629983">
              <w:marLeft w:val="0"/>
              <w:marRight w:val="0"/>
              <w:marTop w:val="0"/>
              <w:marBottom w:val="0"/>
              <w:divBdr>
                <w:top w:val="none" w:sz="0" w:space="0" w:color="auto"/>
                <w:left w:val="none" w:sz="0" w:space="0" w:color="auto"/>
                <w:bottom w:val="none" w:sz="0" w:space="0" w:color="auto"/>
                <w:right w:val="none" w:sz="0" w:space="0" w:color="auto"/>
              </w:divBdr>
            </w:div>
            <w:div w:id="903105053">
              <w:marLeft w:val="0"/>
              <w:marRight w:val="0"/>
              <w:marTop w:val="0"/>
              <w:marBottom w:val="0"/>
              <w:divBdr>
                <w:top w:val="none" w:sz="0" w:space="0" w:color="auto"/>
                <w:left w:val="none" w:sz="0" w:space="0" w:color="auto"/>
                <w:bottom w:val="none" w:sz="0" w:space="0" w:color="auto"/>
                <w:right w:val="none" w:sz="0" w:space="0" w:color="auto"/>
              </w:divBdr>
            </w:div>
            <w:div w:id="1343777078">
              <w:marLeft w:val="0"/>
              <w:marRight w:val="0"/>
              <w:marTop w:val="0"/>
              <w:marBottom w:val="0"/>
              <w:divBdr>
                <w:top w:val="none" w:sz="0" w:space="0" w:color="auto"/>
                <w:left w:val="none" w:sz="0" w:space="0" w:color="auto"/>
                <w:bottom w:val="none" w:sz="0" w:space="0" w:color="auto"/>
                <w:right w:val="none" w:sz="0" w:space="0" w:color="auto"/>
              </w:divBdr>
            </w:div>
            <w:div w:id="1906913606">
              <w:marLeft w:val="0"/>
              <w:marRight w:val="0"/>
              <w:marTop w:val="0"/>
              <w:marBottom w:val="0"/>
              <w:divBdr>
                <w:top w:val="none" w:sz="0" w:space="0" w:color="auto"/>
                <w:left w:val="none" w:sz="0" w:space="0" w:color="auto"/>
                <w:bottom w:val="none" w:sz="0" w:space="0" w:color="auto"/>
                <w:right w:val="none" w:sz="0" w:space="0" w:color="auto"/>
              </w:divBdr>
            </w:div>
            <w:div w:id="1810783582">
              <w:marLeft w:val="0"/>
              <w:marRight w:val="0"/>
              <w:marTop w:val="0"/>
              <w:marBottom w:val="0"/>
              <w:divBdr>
                <w:top w:val="none" w:sz="0" w:space="0" w:color="auto"/>
                <w:left w:val="none" w:sz="0" w:space="0" w:color="auto"/>
                <w:bottom w:val="none" w:sz="0" w:space="0" w:color="auto"/>
                <w:right w:val="none" w:sz="0" w:space="0" w:color="auto"/>
              </w:divBdr>
            </w:div>
            <w:div w:id="2009357076">
              <w:marLeft w:val="0"/>
              <w:marRight w:val="0"/>
              <w:marTop w:val="0"/>
              <w:marBottom w:val="0"/>
              <w:divBdr>
                <w:top w:val="none" w:sz="0" w:space="0" w:color="auto"/>
                <w:left w:val="none" w:sz="0" w:space="0" w:color="auto"/>
                <w:bottom w:val="none" w:sz="0" w:space="0" w:color="auto"/>
                <w:right w:val="none" w:sz="0" w:space="0" w:color="auto"/>
              </w:divBdr>
            </w:div>
            <w:div w:id="825826254">
              <w:marLeft w:val="0"/>
              <w:marRight w:val="0"/>
              <w:marTop w:val="0"/>
              <w:marBottom w:val="0"/>
              <w:divBdr>
                <w:top w:val="none" w:sz="0" w:space="0" w:color="auto"/>
                <w:left w:val="none" w:sz="0" w:space="0" w:color="auto"/>
                <w:bottom w:val="none" w:sz="0" w:space="0" w:color="auto"/>
                <w:right w:val="none" w:sz="0" w:space="0" w:color="auto"/>
              </w:divBdr>
            </w:div>
            <w:div w:id="1127315772">
              <w:marLeft w:val="0"/>
              <w:marRight w:val="0"/>
              <w:marTop w:val="0"/>
              <w:marBottom w:val="0"/>
              <w:divBdr>
                <w:top w:val="none" w:sz="0" w:space="0" w:color="auto"/>
                <w:left w:val="none" w:sz="0" w:space="0" w:color="auto"/>
                <w:bottom w:val="none" w:sz="0" w:space="0" w:color="auto"/>
                <w:right w:val="none" w:sz="0" w:space="0" w:color="auto"/>
              </w:divBdr>
            </w:div>
            <w:div w:id="381756024">
              <w:marLeft w:val="0"/>
              <w:marRight w:val="0"/>
              <w:marTop w:val="0"/>
              <w:marBottom w:val="0"/>
              <w:divBdr>
                <w:top w:val="none" w:sz="0" w:space="0" w:color="auto"/>
                <w:left w:val="none" w:sz="0" w:space="0" w:color="auto"/>
                <w:bottom w:val="none" w:sz="0" w:space="0" w:color="auto"/>
                <w:right w:val="none" w:sz="0" w:space="0" w:color="auto"/>
              </w:divBdr>
            </w:div>
            <w:div w:id="1906142839">
              <w:marLeft w:val="0"/>
              <w:marRight w:val="0"/>
              <w:marTop w:val="0"/>
              <w:marBottom w:val="0"/>
              <w:divBdr>
                <w:top w:val="none" w:sz="0" w:space="0" w:color="auto"/>
                <w:left w:val="none" w:sz="0" w:space="0" w:color="auto"/>
                <w:bottom w:val="none" w:sz="0" w:space="0" w:color="auto"/>
                <w:right w:val="none" w:sz="0" w:space="0" w:color="auto"/>
              </w:divBdr>
            </w:div>
            <w:div w:id="108815227">
              <w:marLeft w:val="0"/>
              <w:marRight w:val="0"/>
              <w:marTop w:val="0"/>
              <w:marBottom w:val="0"/>
              <w:divBdr>
                <w:top w:val="none" w:sz="0" w:space="0" w:color="auto"/>
                <w:left w:val="none" w:sz="0" w:space="0" w:color="auto"/>
                <w:bottom w:val="none" w:sz="0" w:space="0" w:color="auto"/>
                <w:right w:val="none" w:sz="0" w:space="0" w:color="auto"/>
              </w:divBdr>
            </w:div>
            <w:div w:id="22365396">
              <w:marLeft w:val="0"/>
              <w:marRight w:val="0"/>
              <w:marTop w:val="0"/>
              <w:marBottom w:val="0"/>
              <w:divBdr>
                <w:top w:val="none" w:sz="0" w:space="0" w:color="auto"/>
                <w:left w:val="none" w:sz="0" w:space="0" w:color="auto"/>
                <w:bottom w:val="none" w:sz="0" w:space="0" w:color="auto"/>
                <w:right w:val="none" w:sz="0" w:space="0" w:color="auto"/>
              </w:divBdr>
            </w:div>
            <w:div w:id="140581183">
              <w:marLeft w:val="0"/>
              <w:marRight w:val="0"/>
              <w:marTop w:val="0"/>
              <w:marBottom w:val="0"/>
              <w:divBdr>
                <w:top w:val="none" w:sz="0" w:space="0" w:color="auto"/>
                <w:left w:val="none" w:sz="0" w:space="0" w:color="auto"/>
                <w:bottom w:val="none" w:sz="0" w:space="0" w:color="auto"/>
                <w:right w:val="none" w:sz="0" w:space="0" w:color="auto"/>
              </w:divBdr>
            </w:div>
            <w:div w:id="473908303">
              <w:marLeft w:val="0"/>
              <w:marRight w:val="0"/>
              <w:marTop w:val="0"/>
              <w:marBottom w:val="0"/>
              <w:divBdr>
                <w:top w:val="none" w:sz="0" w:space="0" w:color="auto"/>
                <w:left w:val="none" w:sz="0" w:space="0" w:color="auto"/>
                <w:bottom w:val="none" w:sz="0" w:space="0" w:color="auto"/>
                <w:right w:val="none" w:sz="0" w:space="0" w:color="auto"/>
              </w:divBdr>
            </w:div>
            <w:div w:id="457450412">
              <w:marLeft w:val="0"/>
              <w:marRight w:val="0"/>
              <w:marTop w:val="0"/>
              <w:marBottom w:val="0"/>
              <w:divBdr>
                <w:top w:val="none" w:sz="0" w:space="0" w:color="auto"/>
                <w:left w:val="none" w:sz="0" w:space="0" w:color="auto"/>
                <w:bottom w:val="none" w:sz="0" w:space="0" w:color="auto"/>
                <w:right w:val="none" w:sz="0" w:space="0" w:color="auto"/>
              </w:divBdr>
            </w:div>
            <w:div w:id="2097705361">
              <w:marLeft w:val="0"/>
              <w:marRight w:val="0"/>
              <w:marTop w:val="0"/>
              <w:marBottom w:val="0"/>
              <w:divBdr>
                <w:top w:val="none" w:sz="0" w:space="0" w:color="auto"/>
                <w:left w:val="none" w:sz="0" w:space="0" w:color="auto"/>
                <w:bottom w:val="none" w:sz="0" w:space="0" w:color="auto"/>
                <w:right w:val="none" w:sz="0" w:space="0" w:color="auto"/>
              </w:divBdr>
            </w:div>
            <w:div w:id="1629899783">
              <w:marLeft w:val="0"/>
              <w:marRight w:val="0"/>
              <w:marTop w:val="0"/>
              <w:marBottom w:val="0"/>
              <w:divBdr>
                <w:top w:val="none" w:sz="0" w:space="0" w:color="auto"/>
                <w:left w:val="none" w:sz="0" w:space="0" w:color="auto"/>
                <w:bottom w:val="none" w:sz="0" w:space="0" w:color="auto"/>
                <w:right w:val="none" w:sz="0" w:space="0" w:color="auto"/>
              </w:divBdr>
            </w:div>
            <w:div w:id="1094204761">
              <w:marLeft w:val="0"/>
              <w:marRight w:val="0"/>
              <w:marTop w:val="0"/>
              <w:marBottom w:val="0"/>
              <w:divBdr>
                <w:top w:val="none" w:sz="0" w:space="0" w:color="auto"/>
                <w:left w:val="none" w:sz="0" w:space="0" w:color="auto"/>
                <w:bottom w:val="none" w:sz="0" w:space="0" w:color="auto"/>
                <w:right w:val="none" w:sz="0" w:space="0" w:color="auto"/>
              </w:divBdr>
            </w:div>
            <w:div w:id="224074661">
              <w:marLeft w:val="0"/>
              <w:marRight w:val="0"/>
              <w:marTop w:val="0"/>
              <w:marBottom w:val="0"/>
              <w:divBdr>
                <w:top w:val="none" w:sz="0" w:space="0" w:color="auto"/>
                <w:left w:val="none" w:sz="0" w:space="0" w:color="auto"/>
                <w:bottom w:val="none" w:sz="0" w:space="0" w:color="auto"/>
                <w:right w:val="none" w:sz="0" w:space="0" w:color="auto"/>
              </w:divBdr>
            </w:div>
            <w:div w:id="628626336">
              <w:marLeft w:val="0"/>
              <w:marRight w:val="0"/>
              <w:marTop w:val="0"/>
              <w:marBottom w:val="0"/>
              <w:divBdr>
                <w:top w:val="none" w:sz="0" w:space="0" w:color="auto"/>
                <w:left w:val="none" w:sz="0" w:space="0" w:color="auto"/>
                <w:bottom w:val="none" w:sz="0" w:space="0" w:color="auto"/>
                <w:right w:val="none" w:sz="0" w:space="0" w:color="auto"/>
              </w:divBdr>
            </w:div>
            <w:div w:id="1615208058">
              <w:marLeft w:val="0"/>
              <w:marRight w:val="0"/>
              <w:marTop w:val="0"/>
              <w:marBottom w:val="0"/>
              <w:divBdr>
                <w:top w:val="none" w:sz="0" w:space="0" w:color="auto"/>
                <w:left w:val="none" w:sz="0" w:space="0" w:color="auto"/>
                <w:bottom w:val="none" w:sz="0" w:space="0" w:color="auto"/>
                <w:right w:val="none" w:sz="0" w:space="0" w:color="auto"/>
              </w:divBdr>
            </w:div>
            <w:div w:id="1271399060">
              <w:marLeft w:val="0"/>
              <w:marRight w:val="0"/>
              <w:marTop w:val="0"/>
              <w:marBottom w:val="0"/>
              <w:divBdr>
                <w:top w:val="none" w:sz="0" w:space="0" w:color="auto"/>
                <w:left w:val="none" w:sz="0" w:space="0" w:color="auto"/>
                <w:bottom w:val="none" w:sz="0" w:space="0" w:color="auto"/>
                <w:right w:val="none" w:sz="0" w:space="0" w:color="auto"/>
              </w:divBdr>
            </w:div>
            <w:div w:id="1966231560">
              <w:marLeft w:val="0"/>
              <w:marRight w:val="0"/>
              <w:marTop w:val="0"/>
              <w:marBottom w:val="0"/>
              <w:divBdr>
                <w:top w:val="none" w:sz="0" w:space="0" w:color="auto"/>
                <w:left w:val="none" w:sz="0" w:space="0" w:color="auto"/>
                <w:bottom w:val="none" w:sz="0" w:space="0" w:color="auto"/>
                <w:right w:val="none" w:sz="0" w:space="0" w:color="auto"/>
              </w:divBdr>
            </w:div>
            <w:div w:id="1970283123">
              <w:marLeft w:val="0"/>
              <w:marRight w:val="0"/>
              <w:marTop w:val="0"/>
              <w:marBottom w:val="0"/>
              <w:divBdr>
                <w:top w:val="none" w:sz="0" w:space="0" w:color="auto"/>
                <w:left w:val="none" w:sz="0" w:space="0" w:color="auto"/>
                <w:bottom w:val="none" w:sz="0" w:space="0" w:color="auto"/>
                <w:right w:val="none" w:sz="0" w:space="0" w:color="auto"/>
              </w:divBdr>
            </w:div>
            <w:div w:id="901911701">
              <w:marLeft w:val="0"/>
              <w:marRight w:val="0"/>
              <w:marTop w:val="0"/>
              <w:marBottom w:val="0"/>
              <w:divBdr>
                <w:top w:val="none" w:sz="0" w:space="0" w:color="auto"/>
                <w:left w:val="none" w:sz="0" w:space="0" w:color="auto"/>
                <w:bottom w:val="none" w:sz="0" w:space="0" w:color="auto"/>
                <w:right w:val="none" w:sz="0" w:space="0" w:color="auto"/>
              </w:divBdr>
            </w:div>
            <w:div w:id="662128176">
              <w:marLeft w:val="0"/>
              <w:marRight w:val="0"/>
              <w:marTop w:val="0"/>
              <w:marBottom w:val="0"/>
              <w:divBdr>
                <w:top w:val="none" w:sz="0" w:space="0" w:color="auto"/>
                <w:left w:val="none" w:sz="0" w:space="0" w:color="auto"/>
                <w:bottom w:val="none" w:sz="0" w:space="0" w:color="auto"/>
                <w:right w:val="none" w:sz="0" w:space="0" w:color="auto"/>
              </w:divBdr>
            </w:div>
            <w:div w:id="783310461">
              <w:marLeft w:val="0"/>
              <w:marRight w:val="0"/>
              <w:marTop w:val="0"/>
              <w:marBottom w:val="0"/>
              <w:divBdr>
                <w:top w:val="none" w:sz="0" w:space="0" w:color="auto"/>
                <w:left w:val="none" w:sz="0" w:space="0" w:color="auto"/>
                <w:bottom w:val="none" w:sz="0" w:space="0" w:color="auto"/>
                <w:right w:val="none" w:sz="0" w:space="0" w:color="auto"/>
              </w:divBdr>
            </w:div>
            <w:div w:id="132142924">
              <w:marLeft w:val="0"/>
              <w:marRight w:val="0"/>
              <w:marTop w:val="0"/>
              <w:marBottom w:val="0"/>
              <w:divBdr>
                <w:top w:val="none" w:sz="0" w:space="0" w:color="auto"/>
                <w:left w:val="none" w:sz="0" w:space="0" w:color="auto"/>
                <w:bottom w:val="none" w:sz="0" w:space="0" w:color="auto"/>
                <w:right w:val="none" w:sz="0" w:space="0" w:color="auto"/>
              </w:divBdr>
            </w:div>
            <w:div w:id="475923051">
              <w:marLeft w:val="0"/>
              <w:marRight w:val="0"/>
              <w:marTop w:val="0"/>
              <w:marBottom w:val="0"/>
              <w:divBdr>
                <w:top w:val="none" w:sz="0" w:space="0" w:color="auto"/>
                <w:left w:val="none" w:sz="0" w:space="0" w:color="auto"/>
                <w:bottom w:val="none" w:sz="0" w:space="0" w:color="auto"/>
                <w:right w:val="none" w:sz="0" w:space="0" w:color="auto"/>
              </w:divBdr>
            </w:div>
            <w:div w:id="1462189699">
              <w:marLeft w:val="0"/>
              <w:marRight w:val="0"/>
              <w:marTop w:val="0"/>
              <w:marBottom w:val="0"/>
              <w:divBdr>
                <w:top w:val="none" w:sz="0" w:space="0" w:color="auto"/>
                <w:left w:val="none" w:sz="0" w:space="0" w:color="auto"/>
                <w:bottom w:val="none" w:sz="0" w:space="0" w:color="auto"/>
                <w:right w:val="none" w:sz="0" w:space="0" w:color="auto"/>
              </w:divBdr>
            </w:div>
            <w:div w:id="1336805387">
              <w:marLeft w:val="0"/>
              <w:marRight w:val="0"/>
              <w:marTop w:val="0"/>
              <w:marBottom w:val="0"/>
              <w:divBdr>
                <w:top w:val="none" w:sz="0" w:space="0" w:color="auto"/>
                <w:left w:val="none" w:sz="0" w:space="0" w:color="auto"/>
                <w:bottom w:val="none" w:sz="0" w:space="0" w:color="auto"/>
                <w:right w:val="none" w:sz="0" w:space="0" w:color="auto"/>
              </w:divBdr>
            </w:div>
            <w:div w:id="444544321">
              <w:marLeft w:val="0"/>
              <w:marRight w:val="0"/>
              <w:marTop w:val="0"/>
              <w:marBottom w:val="0"/>
              <w:divBdr>
                <w:top w:val="none" w:sz="0" w:space="0" w:color="auto"/>
                <w:left w:val="none" w:sz="0" w:space="0" w:color="auto"/>
                <w:bottom w:val="none" w:sz="0" w:space="0" w:color="auto"/>
                <w:right w:val="none" w:sz="0" w:space="0" w:color="auto"/>
              </w:divBdr>
            </w:div>
            <w:div w:id="673580392">
              <w:marLeft w:val="0"/>
              <w:marRight w:val="0"/>
              <w:marTop w:val="0"/>
              <w:marBottom w:val="0"/>
              <w:divBdr>
                <w:top w:val="none" w:sz="0" w:space="0" w:color="auto"/>
                <w:left w:val="none" w:sz="0" w:space="0" w:color="auto"/>
                <w:bottom w:val="none" w:sz="0" w:space="0" w:color="auto"/>
                <w:right w:val="none" w:sz="0" w:space="0" w:color="auto"/>
              </w:divBdr>
            </w:div>
            <w:div w:id="1575124717">
              <w:marLeft w:val="0"/>
              <w:marRight w:val="0"/>
              <w:marTop w:val="0"/>
              <w:marBottom w:val="0"/>
              <w:divBdr>
                <w:top w:val="none" w:sz="0" w:space="0" w:color="auto"/>
                <w:left w:val="none" w:sz="0" w:space="0" w:color="auto"/>
                <w:bottom w:val="none" w:sz="0" w:space="0" w:color="auto"/>
                <w:right w:val="none" w:sz="0" w:space="0" w:color="auto"/>
              </w:divBdr>
            </w:div>
            <w:div w:id="2075657637">
              <w:marLeft w:val="0"/>
              <w:marRight w:val="0"/>
              <w:marTop w:val="0"/>
              <w:marBottom w:val="0"/>
              <w:divBdr>
                <w:top w:val="none" w:sz="0" w:space="0" w:color="auto"/>
                <w:left w:val="none" w:sz="0" w:space="0" w:color="auto"/>
                <w:bottom w:val="none" w:sz="0" w:space="0" w:color="auto"/>
                <w:right w:val="none" w:sz="0" w:space="0" w:color="auto"/>
              </w:divBdr>
            </w:div>
            <w:div w:id="60909730">
              <w:marLeft w:val="0"/>
              <w:marRight w:val="0"/>
              <w:marTop w:val="0"/>
              <w:marBottom w:val="0"/>
              <w:divBdr>
                <w:top w:val="none" w:sz="0" w:space="0" w:color="auto"/>
                <w:left w:val="none" w:sz="0" w:space="0" w:color="auto"/>
                <w:bottom w:val="none" w:sz="0" w:space="0" w:color="auto"/>
                <w:right w:val="none" w:sz="0" w:space="0" w:color="auto"/>
              </w:divBdr>
            </w:div>
            <w:div w:id="1153183042">
              <w:marLeft w:val="0"/>
              <w:marRight w:val="0"/>
              <w:marTop w:val="0"/>
              <w:marBottom w:val="0"/>
              <w:divBdr>
                <w:top w:val="none" w:sz="0" w:space="0" w:color="auto"/>
                <w:left w:val="none" w:sz="0" w:space="0" w:color="auto"/>
                <w:bottom w:val="none" w:sz="0" w:space="0" w:color="auto"/>
                <w:right w:val="none" w:sz="0" w:space="0" w:color="auto"/>
              </w:divBdr>
            </w:div>
            <w:div w:id="1319531171">
              <w:marLeft w:val="0"/>
              <w:marRight w:val="0"/>
              <w:marTop w:val="0"/>
              <w:marBottom w:val="0"/>
              <w:divBdr>
                <w:top w:val="none" w:sz="0" w:space="0" w:color="auto"/>
                <w:left w:val="none" w:sz="0" w:space="0" w:color="auto"/>
                <w:bottom w:val="none" w:sz="0" w:space="0" w:color="auto"/>
                <w:right w:val="none" w:sz="0" w:space="0" w:color="auto"/>
              </w:divBdr>
            </w:div>
            <w:div w:id="2065176310">
              <w:marLeft w:val="0"/>
              <w:marRight w:val="0"/>
              <w:marTop w:val="0"/>
              <w:marBottom w:val="0"/>
              <w:divBdr>
                <w:top w:val="none" w:sz="0" w:space="0" w:color="auto"/>
                <w:left w:val="none" w:sz="0" w:space="0" w:color="auto"/>
                <w:bottom w:val="none" w:sz="0" w:space="0" w:color="auto"/>
                <w:right w:val="none" w:sz="0" w:space="0" w:color="auto"/>
              </w:divBdr>
            </w:div>
            <w:div w:id="1514104936">
              <w:marLeft w:val="0"/>
              <w:marRight w:val="0"/>
              <w:marTop w:val="0"/>
              <w:marBottom w:val="0"/>
              <w:divBdr>
                <w:top w:val="none" w:sz="0" w:space="0" w:color="auto"/>
                <w:left w:val="none" w:sz="0" w:space="0" w:color="auto"/>
                <w:bottom w:val="none" w:sz="0" w:space="0" w:color="auto"/>
                <w:right w:val="none" w:sz="0" w:space="0" w:color="auto"/>
              </w:divBdr>
            </w:div>
            <w:div w:id="92360737">
              <w:marLeft w:val="0"/>
              <w:marRight w:val="0"/>
              <w:marTop w:val="0"/>
              <w:marBottom w:val="0"/>
              <w:divBdr>
                <w:top w:val="none" w:sz="0" w:space="0" w:color="auto"/>
                <w:left w:val="none" w:sz="0" w:space="0" w:color="auto"/>
                <w:bottom w:val="none" w:sz="0" w:space="0" w:color="auto"/>
                <w:right w:val="none" w:sz="0" w:space="0" w:color="auto"/>
              </w:divBdr>
            </w:div>
            <w:div w:id="679964696">
              <w:marLeft w:val="0"/>
              <w:marRight w:val="0"/>
              <w:marTop w:val="0"/>
              <w:marBottom w:val="0"/>
              <w:divBdr>
                <w:top w:val="none" w:sz="0" w:space="0" w:color="auto"/>
                <w:left w:val="none" w:sz="0" w:space="0" w:color="auto"/>
                <w:bottom w:val="none" w:sz="0" w:space="0" w:color="auto"/>
                <w:right w:val="none" w:sz="0" w:space="0" w:color="auto"/>
              </w:divBdr>
            </w:div>
            <w:div w:id="1609968701">
              <w:marLeft w:val="0"/>
              <w:marRight w:val="0"/>
              <w:marTop w:val="0"/>
              <w:marBottom w:val="0"/>
              <w:divBdr>
                <w:top w:val="none" w:sz="0" w:space="0" w:color="auto"/>
                <w:left w:val="none" w:sz="0" w:space="0" w:color="auto"/>
                <w:bottom w:val="none" w:sz="0" w:space="0" w:color="auto"/>
                <w:right w:val="none" w:sz="0" w:space="0" w:color="auto"/>
              </w:divBdr>
            </w:div>
            <w:div w:id="1162044240">
              <w:marLeft w:val="0"/>
              <w:marRight w:val="0"/>
              <w:marTop w:val="0"/>
              <w:marBottom w:val="0"/>
              <w:divBdr>
                <w:top w:val="none" w:sz="0" w:space="0" w:color="auto"/>
                <w:left w:val="none" w:sz="0" w:space="0" w:color="auto"/>
                <w:bottom w:val="none" w:sz="0" w:space="0" w:color="auto"/>
                <w:right w:val="none" w:sz="0" w:space="0" w:color="auto"/>
              </w:divBdr>
            </w:div>
            <w:div w:id="72386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arangodb.com/2018/02/nosql-performance-benchmark-2018-mongodb-postgresql-orientdb-neo4j-arangodb/" TargetMode="External"/><Relationship Id="rId47" Type="http://schemas.openxmlformats.org/officeDocument/2006/relationships/hyperlink" Target="https://neo4j.com/why-graph-databases/" TargetMode="External"/><Relationship Id="rId50" Type="http://schemas.openxmlformats.org/officeDocument/2006/relationships/hyperlink" Target="https://blog.twitter.com/engineering/en_us/topics/infrastructure/2022/data-transfer-in-manhattan-using-rocksdb" TargetMode="External"/><Relationship Id="rId55" Type="http://schemas.openxmlformats.org/officeDocument/2006/relationships/hyperlink" Target="https://www.w3resource.com/sql/sql-table.ph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planetscale.com/blog/mysql-data-types-integers"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dataversity.net/nosql-data-architecture-data-governance-everything-need-know/" TargetMode="External"/><Relationship Id="rId54" Type="http://schemas.openxmlformats.org/officeDocument/2006/relationships/hyperlink" Target="https://wentzwu.com/2019/07/08/rdbms-table-terminolog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mariadb.com/kb/en/understanding-the-hierarchical-database-model/" TargetMode="External"/><Relationship Id="rId53" Type="http://schemas.openxmlformats.org/officeDocument/2006/relationships/hyperlink" Target="https://towardsdatascience.com/what-is-a-graph-database-249cd7fdf24d"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urvey.stackoverflow.co/2023/"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atabasetown.com/wide-column-database-use-cases/" TargetMode="External"/><Relationship Id="rId52" Type="http://schemas.openxmlformats.org/officeDocument/2006/relationships/hyperlink" Target="https://blog.sqlauthority.com/2007/12/09/sql-server-acid-atomicity-consistency-isolation-durability/"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medium.com/data-ops/the-data-lake-is-a-design-pattern-888323323c66" TargetMode="External"/><Relationship Id="rId48" Type="http://schemas.openxmlformats.org/officeDocument/2006/relationships/hyperlink" Target="https://redis.com/nosql/key-value-databases/" TargetMode="External"/><Relationship Id="rId56" Type="http://schemas.openxmlformats.org/officeDocument/2006/relationships/hyperlink" Target="https://www.w3schools.com/xml/xml_whatis.asp" TargetMode="External"/><Relationship Id="rId8" Type="http://schemas.openxmlformats.org/officeDocument/2006/relationships/customXml" Target="ink/ink1.xml"/><Relationship Id="rId51" Type="http://schemas.openxmlformats.org/officeDocument/2006/relationships/hyperlink" Target="https://scaleyourapp.com/youtube-database-how-does-it-store-so-many-videos-without-running-out-of-storage-space/" TargetMode="Externa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9:32:10.426"/>
    </inkml:context>
    <inkml:brush xml:id="br0">
      <inkml:brushProperty name="width" value="0.05" units="cm"/>
      <inkml:brushProperty name="height" value="0.05" units="cm"/>
    </inkml:brush>
  </inkml:definitions>
  <inkml:trace contextRef="#ctx0" brushRef="#br0">1 605 24575,'26'-3'0,"-1"-1"0,1-1 0,-1-1 0,1-2 0,-2 0 0,31-15 0,0 1 0,165-80 0,-219 101 0,38-19 0,-1-2 0,-1-1 0,57-48 0,-15 3 0,3 3 0,116-69 0,-167 119-1365,-16 11-5461</inkml:trace>
  <inkml:trace contextRef="#ctx0" brushRef="#br0" timeOffset="753.78">625 414 24575,'8'0'0,"1"1"0,-1 1 0,0-1 0,0 1 0,0 1 0,0-1 0,0 1 0,-1 1 0,1 0 0,-1 0 0,0 0 0,0 1 0,0 0 0,-1 0 0,1 1 0,-1-1 0,8 12 0,-9-11 0,0 0 0,0 1 0,-1-1 0,1 1 0,-2 1 0,1-1 0,-1 0 0,0 1 0,0-1 0,-1 1 0,0 0 0,-1 0 0,0 0 0,0 0 0,0 0 0,-1 0 0,0 0 0,-2 10 0,1-12 0,-1 1 0,0-1 0,0 0 0,-1 0 0,0 0 0,0 0 0,0 0 0,-1 0 0,0-1 0,0 0 0,0 0 0,0 0 0,-1 0 0,0 0 0,0-1 0,0 0 0,-1 0 0,1-1 0,-11 6 0,3-4 0,1 0 0,-1-1 0,0 0 0,0-1 0,0 0 0,0-1 0,-1-1 0,-21 0 0,-1-1 165,21 1-420,0-1 0,-1-1 0,1 0 0,0-1 0,-18-4 0,21 2-6571</inkml:trace>
  <inkml:trace contextRef="#ctx0" brushRef="#br0" timeOffset="1184.59">1005 832 24575</inkml:trace>
  <inkml:trace contextRef="#ctx0" brushRef="#br0" timeOffset="3162.83">1252 943 24575,'-1'-1'0,"0"1"0,0-1 0,0 1 0,0-1 0,0 0 0,1 1 0,-1-1 0,0 0 0,0 0 0,0 0 0,1 1 0,-1-1 0,0 0 0,1 0 0,-1 0 0,1 0 0,-1 0 0,1-1 0,-1 1 0,1 0 0,0 0 0,-1 0 0,1 0 0,0 0 0,0 0 0,0-1 0,0 0 0,-3-39 0,3 36 0,1-21 0,1-1 0,7-32 0,0-2 0,-7 48 0,0 0 0,2 1 0,6-20 0,-6 22 0,0 0 0,-1-1 0,0 0 0,-1 1 0,1-20 0,-1 4 0,1-1 0,12-46 0,-1 5 0,-9 24 0,5-27 0,-9 67 0,1 0 0,-1 0 0,1 0 0,0 0 0,0 0 0,0 1 0,0-1 0,1 1 0,-1-1 0,1 1 0,0 0 0,0 0 0,1 0 0,4-3 0,-7 5 0,-1 1 0,1 0 0,0-1 0,-1 1 0,1 0 0,0-1 0,-1 1 0,1 0 0,0 0 0,0 0 0,-1 0 0,1 0 0,0 0 0,0 0 0,-1 0 0,1 0 0,0 0 0,0 0 0,-1 0 0,1 0 0,0 1 0,0-1 0,-1 0 0,1 1 0,0-1 0,-1 0 0,1 1 0,0 0 0,18 23 0,0 30 0,-14-16 0,-3 0 0,0 0 0,-5 43 0,0 3 0,2-117 0,3-62 0,-2 86 0,2 1 0,-1-1 0,1 1 0,0 0 0,1-1 0,0 1 0,0 0 0,1 0 0,5-7 0,15-28 0,-21 35 0,1 0 0,0 0 0,1 0 0,0 1 0,0 0 0,0 0 0,1 1 0,12-12 0,-18 18 0,1-1 0,-1 1 0,0 0 0,1-1 0,-1 1 0,0 0 0,1 0 0,-1-1 0,1 1 0,-1 0 0,1 0 0,-1 0 0,1 0 0,-1 0 0,0-1 0,1 1 0,-1 0 0,1 0 0,-1 0 0,1 0 0,-1 0 0,1 0 0,-1 1 0,1-1 0,-1 0 0,1 0 0,-1 0 0,1 0 0,-1 0 0,0 1 0,1-1 0,-1 0 0,1 0 0,-1 1 0,1 0 0,7 19 0,-6 32 0,-2-48 0,8 132 0,1-2 0,-11-111 0,0-1 0,-2 1 0,-10 39 0,-1-1 0,-4-12 0,16-42 0,-1 1 0,1-1 0,1 0 0,-1 1 0,1-1 0,-1 13 0,2 16-1365,1-20-5461</inkml:trace>
  <inkml:trace contextRef="#ctx0" brushRef="#br0" timeOffset="4349.47">1744 527 24575,'-6'0'0,"0"1"0,0 1 0,0-1 0,0 1 0,1 0 0,-1 0 0,0 0 0,1 1 0,-1 0 0,-8 6 0,-47 41 0,56-44 0,1 0 0,0 1 0,0 0 0,1-1 0,0 2 0,0-1 0,0 0 0,-1 10 0,-5 9 0,4-10 0,1 0 0,0 0 0,2 0 0,0 0 0,0 1 0,2-1 0,0 1 0,1-1 0,0 0 0,1 1 0,1-1 0,7 21 0,-8-33 0,-1-1 0,1 0 0,0 0 0,0 0 0,0 0 0,1 0 0,-1 0 0,1 0 0,-1-1 0,1 1 0,0-1 0,0 0 0,0 0 0,0 0 0,1 0 0,-1 0 0,0-1 0,1 1 0,-1-1 0,1 0 0,0 0 0,-1-1 0,1 1 0,0-1 0,-1 0 0,1 1 0,0-2 0,5 0 0,-2 1 0,0-1 0,0 0 0,0-1 0,0 1 0,0-1 0,-1-1 0,1 1 0,-1-1 0,1-1 0,-1 1 0,0-1 0,0 0 0,-1 0 0,6-5 0,6-9 0,-2 0 0,0 0 0,17-30 0,-26 38 0,-1-1 0,0 1 0,0-1 0,-2 0 0,1 0 0,-1 0 0,-1 0 0,0-1 0,0-13 0,8-53 0,-6 55 0,2-46 0,-5 53 0,-2 1 0,1 0 0,-2 0 0,0-1 0,-1 1 0,0 1 0,-11-29 0,13 41-18,-1 0 0,1 0 0,-1 0 0,0 0 0,1 0 0,-1 1 0,0-1 0,0 0 0,-1 1 0,-3-2 0,0-1-1149,-4-3-5659</inkml:trace>
  <inkml:trace contextRef="#ctx0" brushRef="#br0" timeOffset="5890.77">1991 242 24575,'1'74'0,"-3"81"0,-7-94 0,5-39 0,1 0 0,0 24 0,5 13 0,-1-27 0,-1 0 0,-1 0 0,-1 0 0,-9 36 0,9-51 0,-1 0 0,2 0 0,0 0 0,3 24 0,-1-26 0,0-1 0,-1 0 0,-1 0 0,0 0 0,-1 1 0,-6 20 0,9-34 0,-1-1 0,0 0 0,0 1 0,0-1 0,0 0 0,-1 1 0,1-1 0,0 0 0,0 0 0,0 1 0,0-1 0,0 0 0,0 1 0,0-1 0,0 0 0,-1 0 0,1 1 0,0-1 0,0 0 0,0 0 0,-1 1 0,1-1 0,0 0 0,0 0 0,0 0 0,-1 0 0,1 1 0,0-1 0,-1 0 0,1 0 0,0 0 0,0 0 0,-1 0 0,1 0 0,0 0 0,-1 0 0,1 0 0,0 1 0,0-1 0,-1-1 0,1 1 0,0 0 0,-1 0 0,1 0 0,-1 0 0,-8-15 0,-2-24 0,7-11 0,3 1 0,5-64 0,6 57 0,0-21 0,-9 59 0,1 0 0,1 0 0,10-33 0,-8 33 0,0-1 0,-2 1 0,3-30 0,-6 42-36,0 1 0,0 0 0,0-1 1,1 1-1,0-1 0,0 1 0,0 0 0,1 0 0,-1 0 0,1 0 0,1 0 0,-1 0 0,1 0 0,-1 1 0,1-1 0,1 1 0,-1 0 1,1 0-1,-1 0 0,1 0 0,0 1 0,1-1 0,-1 1 0,1 0 0,-1 0 0,1 1 0,0-1 0,0 1 0,0 0 0,0 1 0,0-1 1,0 1-1,1 0 0,-1 0 0,0 1 0,1-1 0,6 1 0,4 0-6790</inkml:trace>
  <inkml:trace contextRef="#ctx0" brushRef="#br0" timeOffset="7052.33">2105 964 24575,'-2'-124'0,"4"-132"0,17 124 0,-11 80 0,-3 28 0,-2 0 0,0-28 0,-1 33 0,0-1 0,1 1 0,1 0 0,6-20 0,7-34 0,-17 70 0,1 1 0,-1-1 0,0 1 0,1 0 0,-1-1 0,1 1 0,0-1 0,0 1 0,0 0 0,0 0 0,0 0 0,2-3 0,2 10 0,-2 18 0,-5-2 0,0 0 0,-2 0 0,0 0 0,-1 0 0,-14 34 0,0 3 0,0 5 0,3 2 0,-10 87 0,8-20 0,9-75 0,5-42 0,2 0 0,0 0 0,0 0 0,1 0 0,1 1 0,1-1 0,0 0 0,6 28 0,-3-27 0,-2-9 0,0 1 0,0-1 0,1 0 0,0 0 0,0 0 0,6 9 0,-7-13 0,1-1 0,-1 0 0,0 1 0,1-1 0,0 0 0,-1-1 0,1 1 0,0 0 0,0-1 0,0 1 0,0-1 0,0 0 0,0 0 0,1 0 0,-1 0 0,0-1 0,0 0 0,6 1 0,-3-1-195,1 1 0,-1-1 0,1 0 0,-1-1 0,1 1 0,6-3 0,0-1-6631</inkml:trace>
  <inkml:trace contextRef="#ctx0" brushRef="#br0" timeOffset="7474.68">2181 527 24575,'3'0'0,"4"0"0,5 0 0,3 0 0,2 0 0,1 0 0,2 0 0,-4 0-8191</inkml:trace>
  <inkml:trace contextRef="#ctx0" brushRef="#br0" timeOffset="8662.41">2561 660 24575,'-33'0'0,"14"-1"0,-1 1 0,-25 4 0,39-3 0,0 0 0,0 1 0,0-1 0,0 1 0,0 1 0,0-1 0,1 1 0,-1 0 0,1 1 0,0-1 0,-7 6 0,8-3 0,-1-1 0,1 1 0,0 0 0,0 0 0,1 0 0,-1 0 0,2 1 0,-1-1 0,1 1 0,0 0 0,0 0 0,0 0 0,1 0 0,1 0 0,-1 0 0,1 0 0,1 10 0,0 9 0,2 1 0,1 0 0,9 33 0,-11-54 0,0 0 0,0-1 0,0 1 0,1 0 0,0-1 0,0 1 0,0-1 0,0 0 0,1 0 0,0 0 0,0-1 0,1 1 0,-1-1 0,1 0 0,0 0 0,7 4 0,-4-4 0,0 0 0,0 0 0,1-1 0,-1 0 0,1-1 0,-1 0 0,1-1 0,0 1 0,0-1 0,14-1 0,-16 0 0,-1 0 0,1 0 0,0-1 0,-1 0 0,1 0 0,-1 0 0,1-1 0,-1 0 0,0 0 0,0-1 0,0 0 0,0 0 0,0 0 0,-1-1 0,1 0 0,-1 0 0,0 0 0,0-1 0,0 1 0,-1-1 0,0 0 0,5-7 0,32-33 0,-27 30 0,0 0 0,20-30 0,-30 38 0,0 0 0,-1-1 0,1 1 0,-2-1 0,1 1 0,-1-1 0,0 0 0,-1 0 0,1 0 0,-1-14 0,-1 3-151,-1 0-1,-1-1 0,-1 1 0,-1 0 1,0 0-1,-1 0 0,-1 1 1,-15-32-1,15 39-6674</inkml:trace>
  <inkml:trace contextRef="#ctx0" brushRef="#br0" timeOffset="10449.63">2768 1058 24575,'1'-4'0,"1"0"0,0 1 0,-1-1 0,1 1 0,0-1 0,1 1 0,-1 0 0,1 0 0,-1 0 0,1 0 0,5-4 0,9-13 0,3-12 0,-2 0 0,23-55 0,-35 72 0,-1 0 0,0 0 0,-2-1 0,5-30 0,-6 23 0,1-1 0,1 1 0,1 0 0,13-33 0,-21 97 0,-5-9 0,-4 49 0,5-24 0,-15 65 0,28-201 0,-5 74 0,1-1 0,0 0 0,0 0 0,0 1 0,1 0 0,0-1 0,0 1 0,0 0 0,1 0 0,0 0 0,8-7 0,-9 9 0,0 1 0,0 0 0,0 0 0,1 1 0,-1-1 0,1 1 0,-1 0 0,1 0 0,0 0 0,-1 0 0,1 0 0,0 1 0,0 0 0,-1 0 0,1 0 0,0 0 0,0 0 0,-1 1 0,1 0 0,5 1 0,-5 0 0,1 1 0,-1-1 0,0 1 0,0 0 0,-1 0 0,1 0 0,-1 0 0,1 1 0,-1-1 0,0 1 0,-1 0 0,1 0 0,0 0 0,-1 0 0,0 1 0,0-1 0,-1 0 0,1 1 0,1 8 0,3 7 0,-2-1 0,0 0 0,1 32 0,-4-43 15,0 6-212,0 1 0,-1 0 0,-1 0 0,0-1-1,-1 1 1,-4 14 0,2-17-6629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2E9D2-72BF-4740-B7C2-650A4E8E9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3243</TotalTime>
  <Pages>38</Pages>
  <Words>6175</Words>
  <Characters>35198</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170</cp:revision>
  <dcterms:created xsi:type="dcterms:W3CDTF">2023-07-31T18:45:00Z</dcterms:created>
  <dcterms:modified xsi:type="dcterms:W3CDTF">2023-09-10T19:32:00Z</dcterms:modified>
</cp:coreProperties>
</file>