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ajorHAnsi"/>
          <w:color w:val="auto"/>
          <w:sz w:val="22"/>
          <w:szCs w:val="22"/>
          <w:lang w:val="en-GB"/>
        </w:rPr>
        <w:id w:val="-465048863"/>
        <w:docPartObj>
          <w:docPartGallery w:val="Table of Contents"/>
          <w:docPartUnique/>
        </w:docPartObj>
      </w:sdtPr>
      <w:sdtEndPr>
        <w:rPr>
          <w:b/>
          <w:bCs/>
          <w:noProof/>
        </w:rPr>
      </w:sdtEndPr>
      <w:sdtContent>
        <w:p w14:paraId="2ECD1A83" w14:textId="7E2332D0" w:rsidR="0033494D" w:rsidRPr="0050287C" w:rsidRDefault="0033494D">
          <w:pPr>
            <w:pStyle w:val="TOCHeading"/>
            <w:rPr>
              <w:rStyle w:val="Heading1Char"/>
              <w:rFonts w:cstheme="majorHAnsi"/>
              <w:color w:val="auto"/>
              <w:u w:val="single"/>
            </w:rPr>
          </w:pPr>
          <w:r w:rsidRPr="0050287C">
            <w:rPr>
              <w:rStyle w:val="Heading1Char"/>
              <w:rFonts w:cstheme="majorHAnsi"/>
              <w:color w:val="auto"/>
              <w:u w:val="single"/>
            </w:rPr>
            <w:t>Contents</w:t>
          </w:r>
        </w:p>
        <w:p w14:paraId="521BE4E7" w14:textId="4A069868" w:rsidR="00876F55" w:rsidRPr="0050287C" w:rsidRDefault="0033494D">
          <w:pPr>
            <w:pStyle w:val="TOC1"/>
            <w:tabs>
              <w:tab w:val="right" w:leader="dot" w:pos="9016"/>
            </w:tabs>
            <w:rPr>
              <w:rFonts w:asciiTheme="majorHAnsi" w:eastAsiaTheme="minorEastAsia" w:hAnsiTheme="majorHAnsi" w:cstheme="majorHAnsi"/>
              <w:noProof/>
              <w:kern w:val="2"/>
              <w:lang w:eastAsia="en-GB"/>
              <w14:ligatures w14:val="standardContextual"/>
            </w:rPr>
          </w:pPr>
          <w:r w:rsidRPr="0050287C">
            <w:rPr>
              <w:rFonts w:asciiTheme="majorHAnsi" w:hAnsiTheme="majorHAnsi" w:cstheme="majorHAnsi"/>
            </w:rPr>
            <w:fldChar w:fldCharType="begin"/>
          </w:r>
          <w:r w:rsidRPr="0050287C">
            <w:rPr>
              <w:rFonts w:asciiTheme="majorHAnsi" w:hAnsiTheme="majorHAnsi" w:cstheme="majorHAnsi"/>
            </w:rPr>
            <w:instrText xml:space="preserve"> TOC \o "1-3" \h \z \u </w:instrText>
          </w:r>
          <w:r w:rsidRPr="0050287C">
            <w:rPr>
              <w:rFonts w:asciiTheme="majorHAnsi" w:hAnsiTheme="majorHAnsi" w:cstheme="majorHAnsi"/>
            </w:rPr>
            <w:fldChar w:fldCharType="separate"/>
          </w:r>
          <w:hyperlink w:anchor="_Toc141992369" w:history="1">
            <w:r w:rsidR="00876F55" w:rsidRPr="0050287C">
              <w:rPr>
                <w:rStyle w:val="Hyperlink"/>
                <w:rFonts w:asciiTheme="majorHAnsi" w:hAnsiTheme="majorHAnsi" w:cstheme="majorHAnsi"/>
                <w:noProof/>
                <w:lang w:val="en-US"/>
              </w:rPr>
              <w:t>Table of Figures</w:t>
            </w:r>
            <w:r w:rsidR="00876F55" w:rsidRPr="0050287C">
              <w:rPr>
                <w:rFonts w:asciiTheme="majorHAnsi" w:hAnsiTheme="majorHAnsi" w:cstheme="majorHAnsi"/>
                <w:noProof/>
                <w:webHidden/>
              </w:rPr>
              <w:tab/>
            </w:r>
            <w:r w:rsidR="00876F55" w:rsidRPr="0050287C">
              <w:rPr>
                <w:rFonts w:asciiTheme="majorHAnsi" w:hAnsiTheme="majorHAnsi" w:cstheme="majorHAnsi"/>
                <w:noProof/>
                <w:webHidden/>
              </w:rPr>
              <w:fldChar w:fldCharType="begin"/>
            </w:r>
            <w:r w:rsidR="00876F55" w:rsidRPr="0050287C">
              <w:rPr>
                <w:rFonts w:asciiTheme="majorHAnsi" w:hAnsiTheme="majorHAnsi" w:cstheme="majorHAnsi"/>
                <w:noProof/>
                <w:webHidden/>
              </w:rPr>
              <w:instrText xml:space="preserve"> PAGEREF _Toc141992369 \h </w:instrText>
            </w:r>
            <w:r w:rsidR="00876F55" w:rsidRPr="0050287C">
              <w:rPr>
                <w:rFonts w:asciiTheme="majorHAnsi" w:hAnsiTheme="majorHAnsi" w:cstheme="majorHAnsi"/>
                <w:noProof/>
                <w:webHidden/>
              </w:rPr>
            </w:r>
            <w:r w:rsidR="00876F55" w:rsidRPr="0050287C">
              <w:rPr>
                <w:rFonts w:asciiTheme="majorHAnsi" w:hAnsiTheme="majorHAnsi" w:cstheme="majorHAnsi"/>
                <w:noProof/>
                <w:webHidden/>
              </w:rPr>
              <w:fldChar w:fldCharType="separate"/>
            </w:r>
            <w:r w:rsidR="00876F55" w:rsidRPr="0050287C">
              <w:rPr>
                <w:rFonts w:asciiTheme="majorHAnsi" w:hAnsiTheme="majorHAnsi" w:cstheme="majorHAnsi"/>
                <w:noProof/>
                <w:webHidden/>
              </w:rPr>
              <w:t>1</w:t>
            </w:r>
            <w:r w:rsidR="00876F55" w:rsidRPr="0050287C">
              <w:rPr>
                <w:rFonts w:asciiTheme="majorHAnsi" w:hAnsiTheme="majorHAnsi" w:cstheme="majorHAnsi"/>
                <w:noProof/>
                <w:webHidden/>
              </w:rPr>
              <w:fldChar w:fldCharType="end"/>
            </w:r>
          </w:hyperlink>
        </w:p>
        <w:p w14:paraId="132940D3" w14:textId="27F8E44D" w:rsidR="00876F55" w:rsidRPr="0050287C" w:rsidRDefault="00876F55">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1992370" w:history="1">
            <w:r w:rsidRPr="0050287C">
              <w:rPr>
                <w:rStyle w:val="Hyperlink"/>
                <w:rFonts w:asciiTheme="majorHAnsi" w:hAnsiTheme="majorHAnsi" w:cstheme="majorHAnsi"/>
                <w:noProof/>
                <w:lang w:val="en-US"/>
              </w:rPr>
              <w:t>Introduction</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_Toc141992370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1</w:t>
            </w:r>
            <w:r w:rsidRPr="0050287C">
              <w:rPr>
                <w:rFonts w:asciiTheme="majorHAnsi" w:hAnsiTheme="majorHAnsi" w:cstheme="majorHAnsi"/>
                <w:noProof/>
                <w:webHidden/>
              </w:rPr>
              <w:fldChar w:fldCharType="end"/>
            </w:r>
          </w:hyperlink>
        </w:p>
        <w:p w14:paraId="30A88D09" w14:textId="08DE7BFD" w:rsidR="00876F55" w:rsidRPr="0050287C" w:rsidRDefault="00876F55">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1992371" w:history="1">
            <w:r w:rsidRPr="0050287C">
              <w:rPr>
                <w:rStyle w:val="Hyperlink"/>
                <w:rFonts w:asciiTheme="majorHAnsi" w:hAnsiTheme="majorHAnsi" w:cstheme="majorHAnsi"/>
                <w:noProof/>
                <w:lang w:val="en-US"/>
              </w:rPr>
              <w:t>Database Technologies</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_Toc141992371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2</w:t>
            </w:r>
            <w:r w:rsidRPr="0050287C">
              <w:rPr>
                <w:rFonts w:asciiTheme="majorHAnsi" w:hAnsiTheme="majorHAnsi" w:cstheme="majorHAnsi"/>
                <w:noProof/>
                <w:webHidden/>
              </w:rPr>
              <w:fldChar w:fldCharType="end"/>
            </w:r>
          </w:hyperlink>
        </w:p>
        <w:p w14:paraId="4D375674" w14:textId="3490408A" w:rsidR="00876F55" w:rsidRPr="0050287C" w:rsidRDefault="00876F55">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1992372" w:history="1">
            <w:r w:rsidRPr="0050287C">
              <w:rPr>
                <w:rStyle w:val="Hyperlink"/>
                <w:rFonts w:asciiTheme="majorHAnsi" w:hAnsiTheme="majorHAnsi" w:cstheme="majorHAnsi"/>
                <w:noProof/>
                <w:lang w:val="en-US"/>
              </w:rPr>
              <w:t>Relational Database Management Systems (RDBMS)</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_Toc141992372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2</w:t>
            </w:r>
            <w:r w:rsidRPr="0050287C">
              <w:rPr>
                <w:rFonts w:asciiTheme="majorHAnsi" w:hAnsiTheme="majorHAnsi" w:cstheme="majorHAnsi"/>
                <w:noProof/>
                <w:webHidden/>
              </w:rPr>
              <w:fldChar w:fldCharType="end"/>
            </w:r>
          </w:hyperlink>
        </w:p>
        <w:p w14:paraId="5EFC8538" w14:textId="0214A7E8" w:rsidR="00876F55" w:rsidRPr="0050287C" w:rsidRDefault="00876F55">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1992373" w:history="1">
            <w:r w:rsidRPr="0050287C">
              <w:rPr>
                <w:rStyle w:val="Hyperlink"/>
                <w:rFonts w:asciiTheme="majorHAnsi" w:hAnsiTheme="majorHAnsi" w:cstheme="majorHAnsi"/>
                <w:noProof/>
                <w:lang w:val="en-US"/>
              </w:rPr>
              <w:t>NoSQL – Not Only SQL</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_Toc141992373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4</w:t>
            </w:r>
            <w:r w:rsidRPr="0050287C">
              <w:rPr>
                <w:rFonts w:asciiTheme="majorHAnsi" w:hAnsiTheme="majorHAnsi" w:cstheme="majorHAnsi"/>
                <w:noProof/>
                <w:webHidden/>
              </w:rPr>
              <w:fldChar w:fldCharType="end"/>
            </w:r>
          </w:hyperlink>
        </w:p>
        <w:p w14:paraId="188F9076" w14:textId="1B2356C8"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74" w:history="1">
            <w:r w:rsidRPr="0050287C">
              <w:rPr>
                <w:rStyle w:val="Hyperlink"/>
                <w:rFonts w:asciiTheme="majorHAnsi" w:hAnsiTheme="majorHAnsi" w:cstheme="majorHAnsi"/>
                <w:noProof/>
                <w:lang w:val="en-US"/>
              </w:rPr>
              <w:t>Hierarchical Databases:</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_Toc141992374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4</w:t>
            </w:r>
            <w:r w:rsidRPr="0050287C">
              <w:rPr>
                <w:rFonts w:asciiTheme="majorHAnsi" w:hAnsiTheme="majorHAnsi" w:cstheme="majorHAnsi"/>
                <w:noProof/>
                <w:webHidden/>
              </w:rPr>
              <w:fldChar w:fldCharType="end"/>
            </w:r>
          </w:hyperlink>
        </w:p>
        <w:p w14:paraId="56A5AD8C" w14:textId="028AEA18"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75" w:history="1">
            <w:r w:rsidRPr="0050287C">
              <w:rPr>
                <w:rStyle w:val="Hyperlink"/>
                <w:rFonts w:asciiTheme="majorHAnsi" w:hAnsiTheme="majorHAnsi" w:cstheme="majorHAnsi"/>
                <w:noProof/>
                <w:lang w:val="en-US"/>
              </w:rPr>
              <w:t>Document Database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_Toc141992375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4</w:t>
            </w:r>
            <w:r w:rsidRPr="0050287C">
              <w:rPr>
                <w:rFonts w:asciiTheme="majorHAnsi" w:hAnsiTheme="majorHAnsi" w:cstheme="majorHAnsi"/>
                <w:noProof/>
                <w:webHidden/>
              </w:rPr>
              <w:fldChar w:fldCharType="end"/>
            </w:r>
          </w:hyperlink>
        </w:p>
        <w:p w14:paraId="2CFFB3EB" w14:textId="37A736A9"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76" w:history="1">
            <w:r w:rsidRPr="0050287C">
              <w:rPr>
                <w:rStyle w:val="Hyperlink"/>
                <w:rFonts w:asciiTheme="majorHAnsi" w:hAnsiTheme="majorHAnsi" w:cstheme="majorHAnsi"/>
                <w:noProof/>
                <w:lang w:val="en-US"/>
              </w:rPr>
              <w:t>Key-Value Database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_Toc141992376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5</w:t>
            </w:r>
            <w:r w:rsidRPr="0050287C">
              <w:rPr>
                <w:rFonts w:asciiTheme="majorHAnsi" w:hAnsiTheme="majorHAnsi" w:cstheme="majorHAnsi"/>
                <w:noProof/>
                <w:webHidden/>
              </w:rPr>
              <w:fldChar w:fldCharType="end"/>
            </w:r>
          </w:hyperlink>
        </w:p>
        <w:p w14:paraId="68A612F7" w14:textId="376BF69C" w:rsidR="00876F55" w:rsidRPr="0050287C" w:rsidRDefault="00876F55">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1992377" w:history="1">
            <w:r w:rsidRPr="0050287C">
              <w:rPr>
                <w:rStyle w:val="Hyperlink"/>
                <w:rFonts w:asciiTheme="majorHAnsi" w:hAnsiTheme="majorHAnsi" w:cstheme="majorHAnsi"/>
                <w:noProof/>
                <w:lang w:val="en-US"/>
              </w:rPr>
              <w:t>Appendices</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_Toc141992377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6</w:t>
            </w:r>
            <w:r w:rsidRPr="0050287C">
              <w:rPr>
                <w:rFonts w:asciiTheme="majorHAnsi" w:hAnsiTheme="majorHAnsi" w:cstheme="majorHAnsi"/>
                <w:noProof/>
                <w:webHidden/>
              </w:rPr>
              <w:fldChar w:fldCharType="end"/>
            </w:r>
          </w:hyperlink>
        </w:p>
        <w:p w14:paraId="46326A57" w14:textId="2CE29FD0" w:rsidR="00876F55" w:rsidRPr="0050287C" w:rsidRDefault="00876F55">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1992378" w:history="1">
            <w:r w:rsidRPr="0050287C">
              <w:rPr>
                <w:rStyle w:val="Hyperlink"/>
                <w:rFonts w:asciiTheme="majorHAnsi" w:hAnsiTheme="majorHAnsi" w:cstheme="majorHAnsi"/>
                <w:noProof/>
              </w:rPr>
              <w:t>Appendix A:</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_Toc141992378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6</w:t>
            </w:r>
            <w:r w:rsidRPr="0050287C">
              <w:rPr>
                <w:rFonts w:asciiTheme="majorHAnsi" w:hAnsiTheme="majorHAnsi" w:cstheme="majorHAnsi"/>
                <w:noProof/>
                <w:webHidden/>
              </w:rPr>
              <w:fldChar w:fldCharType="end"/>
            </w:r>
          </w:hyperlink>
        </w:p>
        <w:p w14:paraId="172678EE" w14:textId="4A4D1D12"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79" w:history="1">
            <w:r w:rsidRPr="0050287C">
              <w:rPr>
                <w:rStyle w:val="Hyperlink"/>
                <w:rFonts w:asciiTheme="majorHAnsi" w:hAnsiTheme="majorHAnsi" w:cstheme="majorHAnsi"/>
                <w:noProof/>
                <w:lang w:val="en-US"/>
              </w:rPr>
              <w:t>Figure 1 – RDBMS Table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_Toc141992379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6</w:t>
            </w:r>
            <w:r w:rsidRPr="0050287C">
              <w:rPr>
                <w:rFonts w:asciiTheme="majorHAnsi" w:hAnsiTheme="majorHAnsi" w:cstheme="majorHAnsi"/>
                <w:noProof/>
                <w:webHidden/>
              </w:rPr>
              <w:fldChar w:fldCharType="end"/>
            </w:r>
          </w:hyperlink>
        </w:p>
        <w:p w14:paraId="39F9F676" w14:textId="49D89BB7"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80" w:history="1">
            <w:r w:rsidRPr="0050287C">
              <w:rPr>
                <w:rStyle w:val="Hyperlink"/>
                <w:rFonts w:asciiTheme="majorHAnsi" w:hAnsiTheme="majorHAnsi" w:cstheme="majorHAnsi"/>
                <w:noProof/>
                <w:lang w:val="en-US"/>
              </w:rPr>
              <w:t>Figure 2 – Stack Overflow Database Environments Survey:</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_Toc141992380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6</w:t>
            </w:r>
            <w:r w:rsidRPr="0050287C">
              <w:rPr>
                <w:rFonts w:asciiTheme="majorHAnsi" w:hAnsiTheme="majorHAnsi" w:cstheme="majorHAnsi"/>
                <w:noProof/>
                <w:webHidden/>
              </w:rPr>
              <w:fldChar w:fldCharType="end"/>
            </w:r>
          </w:hyperlink>
        </w:p>
        <w:p w14:paraId="4570E8F4" w14:textId="00C2F291"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81" w:history="1">
            <w:r w:rsidRPr="0050287C">
              <w:rPr>
                <w:rStyle w:val="Hyperlink"/>
                <w:rFonts w:asciiTheme="majorHAnsi" w:hAnsiTheme="majorHAnsi" w:cstheme="majorHAnsi"/>
                <w:noProof/>
                <w:lang w:val="en-US"/>
              </w:rPr>
              <w:t>Figure 3 – ACID Principles:</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_Toc141992381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6</w:t>
            </w:r>
            <w:r w:rsidRPr="0050287C">
              <w:rPr>
                <w:rFonts w:asciiTheme="majorHAnsi" w:hAnsiTheme="majorHAnsi" w:cstheme="majorHAnsi"/>
                <w:noProof/>
                <w:webHidden/>
              </w:rPr>
              <w:fldChar w:fldCharType="end"/>
            </w:r>
          </w:hyperlink>
        </w:p>
        <w:p w14:paraId="17A5BB8C" w14:textId="2AE58E5C"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82" w:history="1">
            <w:r w:rsidRPr="0050287C">
              <w:rPr>
                <w:rStyle w:val="Hyperlink"/>
                <w:rFonts w:asciiTheme="majorHAnsi" w:hAnsiTheme="majorHAnsi" w:cstheme="majorHAnsi"/>
                <w:noProof/>
                <w:lang w:val="en-US"/>
              </w:rPr>
              <w:t>Figure 4 – Hierarchical Data Tree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_Toc141992382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6</w:t>
            </w:r>
            <w:r w:rsidRPr="0050287C">
              <w:rPr>
                <w:rFonts w:asciiTheme="majorHAnsi" w:hAnsiTheme="majorHAnsi" w:cstheme="majorHAnsi"/>
                <w:noProof/>
                <w:webHidden/>
              </w:rPr>
              <w:fldChar w:fldCharType="end"/>
            </w:r>
          </w:hyperlink>
        </w:p>
        <w:p w14:paraId="4C18BAB5" w14:textId="48FCF02B"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83" w:history="1">
            <w:r w:rsidRPr="0050287C">
              <w:rPr>
                <w:rStyle w:val="Hyperlink"/>
                <w:rFonts w:asciiTheme="majorHAnsi" w:hAnsiTheme="majorHAnsi" w:cstheme="majorHAnsi"/>
                <w:noProof/>
                <w:lang w:val="en-US"/>
              </w:rPr>
              <w:t>Figure 5 – Document Model Example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_Toc141992383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6</w:t>
            </w:r>
            <w:r w:rsidRPr="0050287C">
              <w:rPr>
                <w:rFonts w:asciiTheme="majorHAnsi" w:hAnsiTheme="majorHAnsi" w:cstheme="majorHAnsi"/>
                <w:noProof/>
                <w:webHidden/>
              </w:rPr>
              <w:fldChar w:fldCharType="end"/>
            </w:r>
          </w:hyperlink>
        </w:p>
        <w:p w14:paraId="6BBF8B37" w14:textId="617CC734"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84" w:history="1">
            <w:r w:rsidRPr="0050287C">
              <w:rPr>
                <w:rStyle w:val="Hyperlink"/>
                <w:rFonts w:asciiTheme="majorHAnsi" w:hAnsiTheme="majorHAnsi" w:cstheme="majorHAnsi"/>
                <w:noProof/>
                <w:lang w:val="en-US"/>
              </w:rPr>
              <w:t>Figure 6 – Key-Value Database Example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_Toc141992384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7</w:t>
            </w:r>
            <w:r w:rsidRPr="0050287C">
              <w:rPr>
                <w:rFonts w:asciiTheme="majorHAnsi" w:hAnsiTheme="majorHAnsi" w:cstheme="majorHAnsi"/>
                <w:noProof/>
                <w:webHidden/>
              </w:rPr>
              <w:fldChar w:fldCharType="end"/>
            </w:r>
          </w:hyperlink>
        </w:p>
        <w:p w14:paraId="2E4CB88A" w14:textId="427A5B6B" w:rsidR="00876F55" w:rsidRPr="0050287C" w:rsidRDefault="00876F55">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1992385" w:history="1">
            <w:r w:rsidRPr="0050287C">
              <w:rPr>
                <w:rStyle w:val="Hyperlink"/>
                <w:rFonts w:asciiTheme="majorHAnsi" w:hAnsiTheme="majorHAnsi" w:cstheme="majorHAnsi"/>
                <w:noProof/>
                <w:lang w:val="en-US"/>
              </w:rPr>
              <w:t>Appendix B:</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_Toc141992385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7</w:t>
            </w:r>
            <w:r w:rsidRPr="0050287C">
              <w:rPr>
                <w:rFonts w:asciiTheme="majorHAnsi" w:hAnsiTheme="majorHAnsi" w:cstheme="majorHAnsi"/>
                <w:noProof/>
                <w:webHidden/>
              </w:rPr>
              <w:fldChar w:fldCharType="end"/>
            </w:r>
          </w:hyperlink>
        </w:p>
        <w:p w14:paraId="50504DD7" w14:textId="5E33123C"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86" w:history="1">
            <w:r w:rsidRPr="0050287C">
              <w:rPr>
                <w:rStyle w:val="Hyperlink"/>
                <w:rFonts w:asciiTheme="majorHAnsi" w:hAnsiTheme="majorHAnsi" w:cstheme="majorHAnsi"/>
                <w:noProof/>
                <w:lang w:val="en-US"/>
              </w:rPr>
              <w:t>Figure 1 – RDBMS Table: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_Toc141992386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7</w:t>
            </w:r>
            <w:r w:rsidRPr="0050287C">
              <w:rPr>
                <w:rFonts w:asciiTheme="majorHAnsi" w:hAnsiTheme="majorHAnsi" w:cstheme="majorHAnsi"/>
                <w:noProof/>
                <w:webHidden/>
              </w:rPr>
              <w:fldChar w:fldCharType="end"/>
            </w:r>
          </w:hyperlink>
        </w:p>
        <w:p w14:paraId="33C7046D" w14:textId="5313DD26" w:rsidR="00876F55" w:rsidRPr="0050287C" w:rsidRDefault="00876F55">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1992387" w:history="1">
            <w:r w:rsidRPr="0050287C">
              <w:rPr>
                <w:rStyle w:val="Hyperlink"/>
                <w:rFonts w:asciiTheme="majorHAnsi" w:hAnsiTheme="majorHAnsi" w:cstheme="majorHAnsi"/>
                <w:noProof/>
                <w:lang w:val="en-US"/>
              </w:rPr>
              <w:t>Figure 2 – Hierarchical Data Example:</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_Toc141992387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7</w:t>
            </w:r>
            <w:r w:rsidRPr="0050287C">
              <w:rPr>
                <w:rFonts w:asciiTheme="majorHAnsi" w:hAnsiTheme="majorHAnsi" w:cstheme="majorHAnsi"/>
                <w:noProof/>
                <w:webHidden/>
              </w:rPr>
              <w:fldChar w:fldCharType="end"/>
            </w:r>
          </w:hyperlink>
        </w:p>
        <w:p w14:paraId="7501A2D6" w14:textId="09F38FE0" w:rsidR="00876F55" w:rsidRPr="0050287C" w:rsidRDefault="00876F55">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1992388" w:history="1">
            <w:r w:rsidRPr="0050287C">
              <w:rPr>
                <w:rStyle w:val="Hyperlink"/>
                <w:rFonts w:asciiTheme="majorHAnsi" w:hAnsiTheme="majorHAnsi" w:cstheme="majorHAnsi"/>
                <w:noProof/>
              </w:rPr>
              <w:t>References</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_Toc141992388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8</w:t>
            </w:r>
            <w:r w:rsidRPr="0050287C">
              <w:rPr>
                <w:rFonts w:asciiTheme="majorHAnsi" w:hAnsiTheme="majorHAnsi" w:cstheme="majorHAnsi"/>
                <w:noProof/>
                <w:webHidden/>
              </w:rPr>
              <w:fldChar w:fldCharType="end"/>
            </w:r>
          </w:hyperlink>
        </w:p>
        <w:p w14:paraId="5AD0D265" w14:textId="1FAB4413" w:rsidR="00876F55" w:rsidRPr="0050287C" w:rsidRDefault="00876F55">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1992389" w:history="1">
            <w:r w:rsidRPr="0050287C">
              <w:rPr>
                <w:rStyle w:val="Hyperlink"/>
                <w:rFonts w:asciiTheme="majorHAnsi" w:hAnsiTheme="majorHAnsi" w:cstheme="majorHAnsi"/>
                <w:noProof/>
                <w:lang w:val="en-US"/>
              </w:rPr>
              <w:t>Glossary</w:t>
            </w:r>
            <w:r w:rsidRPr="0050287C">
              <w:rPr>
                <w:rFonts w:asciiTheme="majorHAnsi" w:hAnsiTheme="majorHAnsi" w:cstheme="majorHAnsi"/>
                <w:noProof/>
                <w:webHidden/>
              </w:rPr>
              <w:tab/>
            </w:r>
            <w:r w:rsidRPr="0050287C">
              <w:rPr>
                <w:rFonts w:asciiTheme="majorHAnsi" w:hAnsiTheme="majorHAnsi" w:cstheme="majorHAnsi"/>
                <w:noProof/>
                <w:webHidden/>
              </w:rPr>
              <w:fldChar w:fldCharType="begin"/>
            </w:r>
            <w:r w:rsidRPr="0050287C">
              <w:rPr>
                <w:rFonts w:asciiTheme="majorHAnsi" w:hAnsiTheme="majorHAnsi" w:cstheme="majorHAnsi"/>
                <w:noProof/>
                <w:webHidden/>
              </w:rPr>
              <w:instrText xml:space="preserve"> PAGEREF _Toc141992389 \h </w:instrText>
            </w:r>
            <w:r w:rsidRPr="0050287C">
              <w:rPr>
                <w:rFonts w:asciiTheme="majorHAnsi" w:hAnsiTheme="majorHAnsi" w:cstheme="majorHAnsi"/>
                <w:noProof/>
                <w:webHidden/>
              </w:rPr>
            </w:r>
            <w:r w:rsidRPr="0050287C">
              <w:rPr>
                <w:rFonts w:asciiTheme="majorHAnsi" w:hAnsiTheme="majorHAnsi" w:cstheme="majorHAnsi"/>
                <w:noProof/>
                <w:webHidden/>
              </w:rPr>
              <w:fldChar w:fldCharType="separate"/>
            </w:r>
            <w:r w:rsidRPr="0050287C">
              <w:rPr>
                <w:rFonts w:asciiTheme="majorHAnsi" w:hAnsiTheme="majorHAnsi" w:cstheme="majorHAnsi"/>
                <w:noProof/>
                <w:webHidden/>
              </w:rPr>
              <w:t>9</w:t>
            </w:r>
            <w:r w:rsidRPr="0050287C">
              <w:rPr>
                <w:rFonts w:asciiTheme="majorHAnsi" w:hAnsiTheme="majorHAnsi" w:cstheme="majorHAnsi"/>
                <w:noProof/>
                <w:webHidden/>
              </w:rPr>
              <w:fldChar w:fldCharType="end"/>
            </w:r>
          </w:hyperlink>
        </w:p>
        <w:p w14:paraId="0D7EE950" w14:textId="182440D7" w:rsidR="0033494D" w:rsidRPr="0050287C" w:rsidRDefault="0033494D">
          <w:pPr>
            <w:rPr>
              <w:rFonts w:asciiTheme="majorHAnsi" w:hAnsiTheme="majorHAnsi" w:cstheme="majorHAnsi"/>
            </w:rPr>
          </w:pPr>
          <w:r w:rsidRPr="0050287C">
            <w:rPr>
              <w:rFonts w:asciiTheme="majorHAnsi" w:hAnsiTheme="majorHAnsi" w:cstheme="majorHAnsi"/>
              <w:b/>
              <w:bCs/>
              <w:noProof/>
            </w:rPr>
            <w:fldChar w:fldCharType="end"/>
          </w:r>
        </w:p>
      </w:sdtContent>
    </w:sdt>
    <w:p w14:paraId="54A1FB8A" w14:textId="77777777" w:rsidR="0033494D" w:rsidRPr="0050287C" w:rsidRDefault="0033494D">
      <w:pPr>
        <w:pStyle w:val="TableofFigures"/>
        <w:tabs>
          <w:tab w:val="right" w:leader="dot" w:pos="9016"/>
        </w:tabs>
        <w:rPr>
          <w:rFonts w:asciiTheme="majorHAnsi" w:hAnsiTheme="majorHAnsi" w:cstheme="majorHAnsi"/>
          <w:lang w:val="en-US"/>
        </w:rPr>
      </w:pPr>
    </w:p>
    <w:p w14:paraId="7DC2CD20" w14:textId="70699E8A" w:rsidR="0033494D" w:rsidRPr="0050287C" w:rsidRDefault="0033494D" w:rsidP="0033494D">
      <w:pPr>
        <w:pStyle w:val="Heading1"/>
        <w:rPr>
          <w:rFonts w:cstheme="majorHAnsi"/>
          <w:u w:val="single"/>
          <w:lang w:val="en-US"/>
        </w:rPr>
      </w:pPr>
      <w:bookmarkStart w:id="0" w:name="_Toc141992369"/>
      <w:r w:rsidRPr="0050287C">
        <w:rPr>
          <w:rFonts w:cstheme="majorHAnsi"/>
          <w:u w:val="single"/>
          <w:lang w:val="en-US"/>
        </w:rPr>
        <w:t>Table of Figures</w:t>
      </w:r>
      <w:bookmarkEnd w:id="0"/>
    </w:p>
    <w:p w14:paraId="346BBB5A" w14:textId="2C4BDDD8" w:rsidR="00265A7D" w:rsidRPr="0050287C" w:rsidRDefault="0033494D">
      <w:pPr>
        <w:pStyle w:val="TableofFigures"/>
        <w:tabs>
          <w:tab w:val="right" w:leader="dot" w:pos="9016"/>
        </w:tabs>
        <w:rPr>
          <w:rFonts w:asciiTheme="majorHAnsi" w:eastAsiaTheme="minorEastAsia" w:hAnsiTheme="majorHAnsi" w:cstheme="majorHAnsi"/>
          <w:noProof/>
          <w:kern w:val="2"/>
          <w:lang w:eastAsia="en-GB"/>
          <w14:ligatures w14:val="standardContextual"/>
        </w:rPr>
      </w:pPr>
      <w:r w:rsidRPr="0050287C">
        <w:rPr>
          <w:rFonts w:asciiTheme="majorHAnsi" w:hAnsiTheme="majorHAnsi" w:cstheme="majorHAnsi"/>
          <w:lang w:val="en-US"/>
        </w:rPr>
        <w:fldChar w:fldCharType="begin"/>
      </w:r>
      <w:r w:rsidRPr="0050287C">
        <w:rPr>
          <w:rFonts w:asciiTheme="majorHAnsi" w:hAnsiTheme="majorHAnsi" w:cstheme="majorHAnsi"/>
          <w:lang w:val="en-US"/>
        </w:rPr>
        <w:instrText xml:space="preserve"> TOC \h \z \c "Figure" </w:instrText>
      </w:r>
      <w:r w:rsidRPr="0050287C">
        <w:rPr>
          <w:rFonts w:asciiTheme="majorHAnsi" w:hAnsiTheme="majorHAnsi" w:cstheme="majorHAnsi"/>
          <w:lang w:val="en-US"/>
        </w:rPr>
        <w:fldChar w:fldCharType="separate"/>
      </w:r>
      <w:hyperlink w:anchor="_Toc141821737" w:history="1">
        <w:r w:rsidR="00265A7D" w:rsidRPr="0050287C">
          <w:rPr>
            <w:rStyle w:val="Hyperlink"/>
            <w:rFonts w:asciiTheme="majorHAnsi" w:hAnsiTheme="majorHAnsi" w:cstheme="majorHAnsi"/>
            <w:noProof/>
          </w:rPr>
          <w:t>Figure 1 Example RDBMS SQL Table Relations (W3Resource 2022)</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_Toc141821737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2</w:t>
        </w:r>
        <w:r w:rsidR="00265A7D" w:rsidRPr="0050287C">
          <w:rPr>
            <w:rFonts w:asciiTheme="majorHAnsi" w:hAnsiTheme="majorHAnsi" w:cstheme="majorHAnsi"/>
            <w:noProof/>
            <w:webHidden/>
          </w:rPr>
          <w:fldChar w:fldCharType="end"/>
        </w:r>
      </w:hyperlink>
    </w:p>
    <w:p w14:paraId="23FF4BAE" w14:textId="3D70201A" w:rsidR="00265A7D" w:rsidRPr="0050287C"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38" w:history="1">
        <w:r w:rsidR="00265A7D" w:rsidRPr="0050287C">
          <w:rPr>
            <w:rStyle w:val="Hyperlink"/>
            <w:rFonts w:asciiTheme="majorHAnsi" w:hAnsiTheme="majorHAnsi" w:cstheme="majorHAnsi"/>
            <w:noProof/>
          </w:rPr>
          <w:t>Figure 2 - Database Environments used by Professional Developers - Stack Overflow Survey 2023</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_Toc141821738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3</w:t>
        </w:r>
        <w:r w:rsidR="00265A7D" w:rsidRPr="0050287C">
          <w:rPr>
            <w:rFonts w:asciiTheme="majorHAnsi" w:hAnsiTheme="majorHAnsi" w:cstheme="majorHAnsi"/>
            <w:noProof/>
            <w:webHidden/>
          </w:rPr>
          <w:fldChar w:fldCharType="end"/>
        </w:r>
      </w:hyperlink>
    </w:p>
    <w:p w14:paraId="14071FD7" w14:textId="775F5AAA" w:rsidR="00265A7D" w:rsidRPr="0050287C"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39" w:history="1">
        <w:r w:rsidR="00265A7D" w:rsidRPr="0050287C">
          <w:rPr>
            <w:rStyle w:val="Hyperlink"/>
            <w:rFonts w:asciiTheme="majorHAnsi" w:hAnsiTheme="majorHAnsi" w:cstheme="majorHAnsi"/>
            <w:noProof/>
          </w:rPr>
          <w:t>Figure 3 - ACID Principles</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_Toc141821739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3</w:t>
        </w:r>
        <w:r w:rsidR="00265A7D" w:rsidRPr="0050287C">
          <w:rPr>
            <w:rFonts w:asciiTheme="majorHAnsi" w:hAnsiTheme="majorHAnsi" w:cstheme="majorHAnsi"/>
            <w:noProof/>
            <w:webHidden/>
          </w:rPr>
          <w:fldChar w:fldCharType="end"/>
        </w:r>
      </w:hyperlink>
    </w:p>
    <w:p w14:paraId="705D3579" w14:textId="33687C45" w:rsidR="00265A7D" w:rsidRPr="0050287C"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40" w:history="1">
        <w:r w:rsidR="00265A7D" w:rsidRPr="0050287C">
          <w:rPr>
            <w:rStyle w:val="Hyperlink"/>
            <w:rFonts w:asciiTheme="majorHAnsi" w:hAnsiTheme="majorHAnsi" w:cstheme="majorHAnsi"/>
            <w:noProof/>
          </w:rPr>
          <w:t>Figure 4 - Hierarchical Data Structure - MariaDB 2015</w:t>
        </w:r>
        <w:r w:rsidR="00265A7D" w:rsidRPr="0050287C">
          <w:rPr>
            <w:rFonts w:asciiTheme="majorHAnsi" w:hAnsiTheme="majorHAnsi" w:cstheme="majorHAnsi"/>
            <w:noProof/>
            <w:webHidden/>
          </w:rPr>
          <w:tab/>
        </w:r>
        <w:r w:rsidR="00265A7D" w:rsidRPr="0050287C">
          <w:rPr>
            <w:rFonts w:asciiTheme="majorHAnsi" w:hAnsiTheme="majorHAnsi" w:cstheme="majorHAnsi"/>
            <w:noProof/>
            <w:webHidden/>
          </w:rPr>
          <w:fldChar w:fldCharType="begin"/>
        </w:r>
        <w:r w:rsidR="00265A7D" w:rsidRPr="0050287C">
          <w:rPr>
            <w:rFonts w:asciiTheme="majorHAnsi" w:hAnsiTheme="majorHAnsi" w:cstheme="majorHAnsi"/>
            <w:noProof/>
            <w:webHidden/>
          </w:rPr>
          <w:instrText xml:space="preserve"> PAGEREF _Toc141821740 \h </w:instrText>
        </w:r>
        <w:r w:rsidR="00265A7D" w:rsidRPr="0050287C">
          <w:rPr>
            <w:rFonts w:asciiTheme="majorHAnsi" w:hAnsiTheme="majorHAnsi" w:cstheme="majorHAnsi"/>
            <w:noProof/>
            <w:webHidden/>
          </w:rPr>
        </w:r>
        <w:r w:rsidR="00265A7D" w:rsidRPr="0050287C">
          <w:rPr>
            <w:rFonts w:asciiTheme="majorHAnsi" w:hAnsiTheme="majorHAnsi" w:cstheme="majorHAnsi"/>
            <w:noProof/>
            <w:webHidden/>
          </w:rPr>
          <w:fldChar w:fldCharType="separate"/>
        </w:r>
        <w:r w:rsidR="00265A7D" w:rsidRPr="0050287C">
          <w:rPr>
            <w:rFonts w:asciiTheme="majorHAnsi" w:hAnsiTheme="majorHAnsi" w:cstheme="majorHAnsi"/>
            <w:noProof/>
            <w:webHidden/>
          </w:rPr>
          <w:t>4</w:t>
        </w:r>
        <w:r w:rsidR="00265A7D" w:rsidRPr="0050287C">
          <w:rPr>
            <w:rFonts w:asciiTheme="majorHAnsi" w:hAnsiTheme="majorHAnsi" w:cstheme="majorHAnsi"/>
            <w:noProof/>
            <w:webHidden/>
          </w:rPr>
          <w:fldChar w:fldCharType="end"/>
        </w:r>
      </w:hyperlink>
    </w:p>
    <w:p w14:paraId="6AB4C066" w14:textId="42D94FE7" w:rsidR="00957CCB" w:rsidRPr="0050287C" w:rsidRDefault="0033494D">
      <w:pPr>
        <w:rPr>
          <w:rFonts w:asciiTheme="majorHAnsi" w:hAnsiTheme="majorHAnsi" w:cstheme="majorHAnsi"/>
          <w:lang w:val="en-US"/>
        </w:rPr>
      </w:pPr>
      <w:r w:rsidRPr="0050287C">
        <w:rPr>
          <w:rFonts w:asciiTheme="majorHAnsi" w:hAnsiTheme="majorHAnsi" w:cstheme="majorHAnsi"/>
          <w:lang w:val="en-US"/>
        </w:rPr>
        <w:fldChar w:fldCharType="end"/>
      </w:r>
    </w:p>
    <w:p w14:paraId="4308D4AE" w14:textId="77777777" w:rsidR="002B5119" w:rsidRPr="0050287C" w:rsidRDefault="002B5119">
      <w:pPr>
        <w:rPr>
          <w:rFonts w:asciiTheme="majorHAnsi" w:hAnsiTheme="majorHAnsi" w:cstheme="majorHAnsi"/>
          <w:lang w:val="en-US"/>
        </w:rPr>
      </w:pPr>
    </w:p>
    <w:p w14:paraId="2DE2BA7F" w14:textId="6E1966A3" w:rsidR="003013FA" w:rsidRPr="0050287C" w:rsidRDefault="003013FA" w:rsidP="003013FA">
      <w:pPr>
        <w:pStyle w:val="Heading1"/>
        <w:rPr>
          <w:rFonts w:cstheme="majorHAnsi"/>
          <w:lang w:val="en-US"/>
        </w:rPr>
      </w:pPr>
      <w:bookmarkStart w:id="1" w:name="_Toc141992370"/>
      <w:r w:rsidRPr="0050287C">
        <w:rPr>
          <w:rFonts w:cstheme="majorHAnsi"/>
          <w:u w:val="single"/>
          <w:lang w:val="en-US"/>
        </w:rPr>
        <w:t>Introduction</w:t>
      </w:r>
      <w:bookmarkEnd w:id="1"/>
    </w:p>
    <w:p w14:paraId="2292E112" w14:textId="46CF7BA9" w:rsidR="003013FA" w:rsidRPr="0050287C" w:rsidRDefault="003013FA">
      <w:pPr>
        <w:rPr>
          <w:rFonts w:asciiTheme="majorHAnsi" w:hAnsiTheme="majorHAnsi" w:cstheme="majorHAnsi"/>
          <w:lang w:val="en-US"/>
        </w:rPr>
      </w:pPr>
      <w:r w:rsidRPr="0050287C">
        <w:rPr>
          <w:rFonts w:asciiTheme="majorHAnsi" w:hAnsiTheme="majorHAnsi" w:cstheme="majorHAnsi"/>
          <w:lang w:val="en-US"/>
        </w:rPr>
        <w:t>This report uses a variety of specialized terminology and abbreviations. Explanations are defined in the Glossary.</w:t>
      </w:r>
    </w:p>
    <w:p w14:paraId="458BC03E" w14:textId="77777777" w:rsidR="002B5119" w:rsidRPr="0050287C" w:rsidRDefault="002B5119">
      <w:pPr>
        <w:rPr>
          <w:rFonts w:asciiTheme="majorHAnsi" w:hAnsiTheme="majorHAnsi" w:cstheme="majorHAnsi"/>
          <w:lang w:val="en-US"/>
        </w:rPr>
      </w:pPr>
    </w:p>
    <w:p w14:paraId="50D13C8A" w14:textId="77777777" w:rsidR="002B5119" w:rsidRPr="0050287C" w:rsidRDefault="002B5119">
      <w:pPr>
        <w:rPr>
          <w:rFonts w:asciiTheme="majorHAnsi" w:hAnsiTheme="majorHAnsi" w:cstheme="majorHAnsi"/>
          <w:lang w:val="en-US"/>
        </w:rPr>
      </w:pPr>
    </w:p>
    <w:p w14:paraId="2C5BF25C" w14:textId="39D1728A" w:rsidR="003013FA" w:rsidRPr="0050287C" w:rsidRDefault="001E14D3" w:rsidP="003013FA">
      <w:pPr>
        <w:pStyle w:val="Heading1"/>
        <w:rPr>
          <w:rFonts w:cstheme="majorHAnsi"/>
          <w:u w:val="single"/>
          <w:lang w:val="en-US"/>
        </w:rPr>
      </w:pPr>
      <w:bookmarkStart w:id="2" w:name="_Toc141992371"/>
      <w:r w:rsidRPr="0050287C">
        <w:rPr>
          <w:rFonts w:cstheme="majorHAnsi"/>
          <w:u w:val="single"/>
          <w:lang w:val="en-US"/>
        </w:rPr>
        <w:t>Database Technologies</w:t>
      </w:r>
      <w:bookmarkEnd w:id="2"/>
    </w:p>
    <w:p w14:paraId="72808993" w14:textId="77777777" w:rsidR="003013FA" w:rsidRPr="0050287C" w:rsidRDefault="003013FA" w:rsidP="003013FA">
      <w:pPr>
        <w:rPr>
          <w:rFonts w:asciiTheme="majorHAnsi" w:hAnsiTheme="majorHAnsi" w:cstheme="majorHAnsi"/>
          <w:lang w:val="en-US"/>
        </w:rPr>
      </w:pPr>
    </w:p>
    <w:p w14:paraId="2884FA06" w14:textId="10788343" w:rsidR="00B53163" w:rsidRPr="0050287C" w:rsidRDefault="000C147D" w:rsidP="00B53163">
      <w:pPr>
        <w:pStyle w:val="Heading2"/>
        <w:rPr>
          <w:rFonts w:cstheme="majorHAnsi"/>
          <w:u w:val="single"/>
          <w:lang w:val="en-US"/>
        </w:rPr>
      </w:pPr>
      <w:bookmarkStart w:id="3" w:name="_Toc141992372"/>
      <w:r w:rsidRPr="0050287C">
        <w:rPr>
          <w:rFonts w:cstheme="majorHAnsi"/>
          <w:u w:val="single"/>
          <w:lang w:val="en-US"/>
        </w:rPr>
        <w:t>Relational</w:t>
      </w:r>
      <w:r w:rsidR="00AB7C8A" w:rsidRPr="0050287C">
        <w:rPr>
          <w:rFonts w:cstheme="majorHAnsi"/>
          <w:u w:val="single"/>
          <w:lang w:val="en-US"/>
        </w:rPr>
        <w:t xml:space="preserve"> Database Management Systems (RDBMS)</w:t>
      </w:r>
      <w:bookmarkEnd w:id="3"/>
    </w:p>
    <w:p w14:paraId="492E888D" w14:textId="47BBD1FE" w:rsidR="00874590" w:rsidRPr="0050287C" w:rsidRDefault="00AB7C8A">
      <w:pPr>
        <w:rPr>
          <w:rFonts w:asciiTheme="majorHAnsi" w:hAnsiTheme="majorHAnsi" w:cstheme="majorHAnsi"/>
          <w:lang w:val="en-US"/>
        </w:rPr>
      </w:pPr>
      <w:r w:rsidRPr="0050287C">
        <w:rPr>
          <w:rFonts w:asciiTheme="majorHAnsi" w:hAnsiTheme="majorHAnsi" w:cstheme="majorHAnsi"/>
          <w:lang w:val="en-US"/>
        </w:rPr>
        <w:t>Inferred from the name, the RDBMS uses a structure based on the relational model</w:t>
      </w:r>
      <w:r w:rsidR="004C2DC2" w:rsidRPr="0050287C">
        <w:rPr>
          <w:rFonts w:asciiTheme="majorHAnsi" w:hAnsiTheme="majorHAnsi" w:cstheme="majorHAnsi"/>
          <w:lang w:val="en-US"/>
        </w:rPr>
        <w:t xml:space="preserve"> proposed by E.F. Codd in 1970</w:t>
      </w:r>
      <w:r w:rsidR="00F13917" w:rsidRPr="0050287C">
        <w:rPr>
          <w:rFonts w:asciiTheme="majorHAnsi" w:hAnsiTheme="majorHAnsi" w:cstheme="majorHAnsi"/>
          <w:lang w:val="en-US"/>
        </w:rPr>
        <w:t xml:space="preserve"> (Connolly 2015</w:t>
      </w:r>
      <w:r w:rsidR="00D81EE7" w:rsidRPr="0050287C">
        <w:rPr>
          <w:rFonts w:asciiTheme="majorHAnsi" w:hAnsiTheme="majorHAnsi" w:cstheme="majorHAnsi"/>
          <w:lang w:val="en-US"/>
        </w:rPr>
        <w:t xml:space="preserve"> </w:t>
      </w:r>
      <w:r w:rsidR="00D81EE7" w:rsidRPr="0050287C">
        <w:rPr>
          <w:rFonts w:asciiTheme="majorHAnsi" w:hAnsiTheme="majorHAnsi" w:cstheme="majorHAnsi"/>
        </w:rPr>
        <w:t>Part 2 – Chapter 4</w:t>
      </w:r>
      <w:r w:rsidR="00F13917" w:rsidRPr="0050287C">
        <w:rPr>
          <w:rFonts w:asciiTheme="majorHAnsi" w:hAnsiTheme="majorHAnsi" w:cstheme="majorHAnsi"/>
          <w:lang w:val="en-US"/>
        </w:rPr>
        <w:t>)</w:t>
      </w:r>
      <w:r w:rsidR="004C2DC2" w:rsidRPr="0050287C">
        <w:rPr>
          <w:rFonts w:asciiTheme="majorHAnsi" w:hAnsiTheme="majorHAnsi" w:cstheme="majorHAnsi"/>
          <w:lang w:val="en-US"/>
        </w:rPr>
        <w:t>,</w:t>
      </w:r>
      <w:r w:rsidRPr="0050287C">
        <w:rPr>
          <w:rFonts w:asciiTheme="majorHAnsi" w:hAnsiTheme="majorHAnsi" w:cstheme="majorHAnsi"/>
          <w:lang w:val="en-US"/>
        </w:rPr>
        <w:t xml:space="preserve"> to allow us to identify and access data attributes via table-based</w:t>
      </w:r>
      <w:r w:rsidR="002C7977" w:rsidRPr="0050287C">
        <w:rPr>
          <w:rFonts w:asciiTheme="majorHAnsi" w:hAnsiTheme="majorHAnsi" w:cstheme="majorHAnsi"/>
          <w:lang w:val="en-US"/>
        </w:rPr>
        <w:t xml:space="preserve"> (</w:t>
      </w:r>
      <w:r w:rsidR="002B5119" w:rsidRPr="0050287C">
        <w:rPr>
          <w:rFonts w:asciiTheme="majorHAnsi" w:hAnsiTheme="majorHAnsi" w:cstheme="majorHAnsi"/>
          <w:lang w:val="en-US"/>
        </w:rPr>
        <w:t xml:space="preserve">Appendix B - </w:t>
      </w:r>
      <w:r w:rsidR="002C7977" w:rsidRPr="0050287C">
        <w:rPr>
          <w:rFonts w:asciiTheme="majorHAnsi" w:hAnsiTheme="majorHAnsi" w:cstheme="majorHAnsi"/>
          <w:lang w:val="en-US"/>
        </w:rPr>
        <w:t xml:space="preserve">Figure </w:t>
      </w:r>
      <w:r w:rsidR="002B5119" w:rsidRPr="0050287C">
        <w:rPr>
          <w:rFonts w:asciiTheme="majorHAnsi" w:hAnsiTheme="majorHAnsi" w:cstheme="majorHAnsi"/>
          <w:lang w:val="en-US"/>
        </w:rPr>
        <w:t>1</w:t>
      </w:r>
      <w:r w:rsidR="002C7977" w:rsidRPr="0050287C">
        <w:rPr>
          <w:rFonts w:asciiTheme="majorHAnsi" w:hAnsiTheme="majorHAnsi" w:cstheme="majorHAnsi"/>
          <w:lang w:val="en-US"/>
        </w:rPr>
        <w:t>)</w:t>
      </w:r>
      <w:r w:rsidRPr="0050287C">
        <w:rPr>
          <w:rFonts w:asciiTheme="majorHAnsi" w:hAnsiTheme="majorHAnsi" w:cstheme="majorHAnsi"/>
          <w:lang w:val="en-US"/>
        </w:rPr>
        <w:t xml:space="preserve"> relations using primary and foreign keys</w:t>
      </w:r>
      <w:r w:rsidR="004C2DC2" w:rsidRPr="0050287C">
        <w:rPr>
          <w:rFonts w:asciiTheme="majorHAnsi" w:hAnsiTheme="majorHAnsi" w:cstheme="majorHAnsi"/>
          <w:lang w:val="en-US"/>
        </w:rPr>
        <w:t>.</w:t>
      </w:r>
    </w:p>
    <w:p w14:paraId="105FCC8A" w14:textId="77777777" w:rsidR="00723E29" w:rsidRPr="0050287C" w:rsidRDefault="00723E29">
      <w:pPr>
        <w:rPr>
          <w:rFonts w:asciiTheme="majorHAnsi" w:hAnsiTheme="majorHAnsi" w:cstheme="majorHAnsi"/>
          <w:lang w:val="en-US"/>
        </w:rPr>
      </w:pPr>
    </w:p>
    <w:p w14:paraId="7FC72CD3" w14:textId="745B399A" w:rsidR="00B67814" w:rsidRPr="0050287C" w:rsidRDefault="002C7977" w:rsidP="0014608F">
      <w:pPr>
        <w:jc w:val="center"/>
        <w:rPr>
          <w:rFonts w:asciiTheme="majorHAnsi" w:hAnsiTheme="majorHAnsi" w:cstheme="majorHAnsi"/>
          <w:lang w:val="en-US"/>
        </w:rPr>
      </w:pPr>
      <w:r w:rsidRPr="0050287C">
        <w:rPr>
          <w:rFonts w:asciiTheme="majorHAnsi" w:hAnsiTheme="majorHAnsi" w:cstheme="majorHAnsi"/>
          <w:noProof/>
        </w:rPr>
        <w:drawing>
          <wp:inline distT="0" distB="0" distL="0" distR="0" wp14:anchorId="3DD2901F" wp14:editId="777B97B8">
            <wp:extent cx="4948736" cy="2774823"/>
            <wp:effectExtent l="0" t="0" r="4445" b="6985"/>
            <wp:docPr id="20502597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5978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812" cy="2781594"/>
                    </a:xfrm>
                    <a:prstGeom prst="rect">
                      <a:avLst/>
                    </a:prstGeom>
                    <a:noFill/>
                    <a:ln>
                      <a:noFill/>
                    </a:ln>
                  </pic:spPr>
                </pic:pic>
              </a:graphicData>
            </a:graphic>
          </wp:inline>
        </w:drawing>
      </w:r>
    </w:p>
    <w:p w14:paraId="074B06E0" w14:textId="277BDC8D" w:rsidR="00B67814" w:rsidRPr="0050287C" w:rsidRDefault="00B67814" w:rsidP="0014608F">
      <w:pPr>
        <w:pStyle w:val="Caption"/>
        <w:jc w:val="center"/>
        <w:rPr>
          <w:rFonts w:asciiTheme="majorHAnsi" w:hAnsiTheme="majorHAnsi" w:cstheme="majorHAnsi"/>
        </w:rPr>
      </w:pPr>
      <w:bookmarkStart w:id="4" w:name="_Toc141821737"/>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1</w:t>
      </w:r>
      <w:r w:rsidRPr="0050287C">
        <w:rPr>
          <w:rFonts w:asciiTheme="majorHAnsi" w:hAnsiTheme="majorHAnsi" w:cstheme="majorHAnsi"/>
        </w:rPr>
        <w:fldChar w:fldCharType="end"/>
      </w:r>
      <w:r w:rsidRPr="0050287C">
        <w:rPr>
          <w:rFonts w:asciiTheme="majorHAnsi" w:hAnsiTheme="majorHAnsi" w:cstheme="majorHAnsi"/>
        </w:rPr>
        <w:t xml:space="preserve"> </w:t>
      </w:r>
      <w:r w:rsidR="002C7977" w:rsidRPr="0050287C">
        <w:rPr>
          <w:rFonts w:asciiTheme="majorHAnsi" w:hAnsiTheme="majorHAnsi" w:cstheme="majorHAnsi"/>
        </w:rPr>
        <w:t>Example RDBMS SQL</w:t>
      </w:r>
      <w:r w:rsidRPr="0050287C">
        <w:rPr>
          <w:rFonts w:asciiTheme="majorHAnsi" w:hAnsiTheme="majorHAnsi" w:cstheme="majorHAnsi"/>
        </w:rPr>
        <w:t xml:space="preserve"> Table </w:t>
      </w:r>
      <w:r w:rsidR="002C7977" w:rsidRPr="0050287C">
        <w:rPr>
          <w:rFonts w:asciiTheme="majorHAnsi" w:hAnsiTheme="majorHAnsi" w:cstheme="majorHAnsi"/>
        </w:rPr>
        <w:t xml:space="preserve">Relations </w:t>
      </w:r>
      <w:r w:rsidRPr="0050287C">
        <w:rPr>
          <w:rFonts w:asciiTheme="majorHAnsi" w:hAnsiTheme="majorHAnsi" w:cstheme="majorHAnsi"/>
        </w:rPr>
        <w:t>(</w:t>
      </w:r>
      <w:r w:rsidR="002C7977" w:rsidRPr="0050287C">
        <w:rPr>
          <w:rFonts w:asciiTheme="majorHAnsi" w:hAnsiTheme="majorHAnsi" w:cstheme="majorHAnsi"/>
        </w:rPr>
        <w:t>W3Resource</w:t>
      </w:r>
      <w:r w:rsidRPr="0050287C">
        <w:rPr>
          <w:rFonts w:asciiTheme="majorHAnsi" w:hAnsiTheme="majorHAnsi" w:cstheme="majorHAnsi"/>
        </w:rPr>
        <w:t xml:space="preserve"> 20</w:t>
      </w:r>
      <w:r w:rsidR="002C7977" w:rsidRPr="0050287C">
        <w:rPr>
          <w:rFonts w:asciiTheme="majorHAnsi" w:hAnsiTheme="majorHAnsi" w:cstheme="majorHAnsi"/>
        </w:rPr>
        <w:t>22</w:t>
      </w:r>
      <w:r w:rsidRPr="0050287C">
        <w:rPr>
          <w:rFonts w:asciiTheme="majorHAnsi" w:hAnsiTheme="majorHAnsi" w:cstheme="majorHAnsi"/>
        </w:rPr>
        <w:t>)</w:t>
      </w:r>
      <w:bookmarkEnd w:id="4"/>
    </w:p>
    <w:p w14:paraId="30D77220" w14:textId="77777777" w:rsidR="00C42DF0" w:rsidRPr="0050287C" w:rsidRDefault="00C42DF0" w:rsidP="00C42DF0">
      <w:pPr>
        <w:rPr>
          <w:rFonts w:asciiTheme="majorHAnsi" w:hAnsiTheme="majorHAnsi" w:cstheme="majorHAnsi"/>
        </w:rPr>
      </w:pPr>
    </w:p>
    <w:p w14:paraId="0D982E67" w14:textId="0816AC5F" w:rsidR="00DD3304" w:rsidRPr="0050287C" w:rsidRDefault="00874590">
      <w:pPr>
        <w:rPr>
          <w:rFonts w:asciiTheme="majorHAnsi" w:hAnsiTheme="majorHAnsi" w:cstheme="majorHAnsi"/>
          <w:lang w:val="en-US"/>
        </w:rPr>
      </w:pPr>
      <w:r w:rsidRPr="0050287C">
        <w:rPr>
          <w:rFonts w:asciiTheme="majorHAnsi" w:hAnsiTheme="majorHAnsi" w:cstheme="majorHAnsi"/>
          <w:lang w:val="en-US"/>
        </w:rPr>
        <w:t xml:space="preserve">They are designed to represent complex data schemas and minimize data redundancy through normalization whilst offering performant transactions </w:t>
      </w:r>
      <w:r w:rsidR="003013FA" w:rsidRPr="0050287C">
        <w:rPr>
          <w:rFonts w:asciiTheme="majorHAnsi" w:hAnsiTheme="majorHAnsi" w:cstheme="majorHAnsi"/>
          <w:lang w:val="en-US"/>
        </w:rPr>
        <w:t>using</w:t>
      </w:r>
      <w:r w:rsidR="008D6025" w:rsidRPr="0050287C">
        <w:rPr>
          <w:rFonts w:asciiTheme="majorHAnsi" w:hAnsiTheme="majorHAnsi" w:cstheme="majorHAnsi"/>
          <w:lang w:val="en-US"/>
        </w:rPr>
        <w:t xml:space="preserve"> SQL</w:t>
      </w:r>
      <w:r w:rsidR="003013FA" w:rsidRPr="0050287C">
        <w:rPr>
          <w:rStyle w:val="EndnoteReference"/>
          <w:rFonts w:asciiTheme="majorHAnsi" w:hAnsiTheme="majorHAnsi" w:cstheme="majorHAnsi"/>
          <w:lang w:val="en-US"/>
        </w:rPr>
        <w:endnoteReference w:id="1"/>
      </w:r>
      <w:r w:rsidRPr="0050287C">
        <w:rPr>
          <w:rFonts w:asciiTheme="majorHAnsi" w:hAnsiTheme="majorHAnsi" w:cstheme="majorHAnsi"/>
          <w:lang w:val="en-US"/>
        </w:rPr>
        <w:t>.</w:t>
      </w:r>
      <w:r w:rsidR="004C0DCC" w:rsidRPr="0050287C">
        <w:rPr>
          <w:rFonts w:asciiTheme="majorHAnsi" w:hAnsiTheme="majorHAnsi" w:cstheme="majorHAnsi"/>
          <w:lang w:val="en-US"/>
        </w:rPr>
        <w:t xml:space="preserve"> </w:t>
      </w:r>
    </w:p>
    <w:p w14:paraId="339C944E" w14:textId="64AB5278" w:rsidR="00874590" w:rsidRPr="0050287C" w:rsidRDefault="004C0DCC">
      <w:pPr>
        <w:rPr>
          <w:rFonts w:asciiTheme="majorHAnsi" w:hAnsiTheme="majorHAnsi" w:cstheme="majorHAnsi"/>
          <w:lang w:val="en-US"/>
        </w:rPr>
      </w:pPr>
      <w:r w:rsidRPr="0050287C">
        <w:rPr>
          <w:rFonts w:asciiTheme="majorHAnsi" w:hAnsiTheme="majorHAnsi" w:cstheme="majorHAnsi"/>
          <w:lang w:val="en-US"/>
        </w:rPr>
        <w:t>RDBMS vendors</w:t>
      </w:r>
      <w:r w:rsidR="009346AC" w:rsidRPr="0050287C">
        <w:rPr>
          <w:rFonts w:asciiTheme="majorHAnsi" w:hAnsiTheme="majorHAnsi" w:cstheme="majorHAnsi"/>
          <w:lang w:val="en-US"/>
        </w:rPr>
        <w:t xml:space="preserve">, such as </w:t>
      </w:r>
      <w:r w:rsidR="009346AC" w:rsidRPr="0050287C">
        <w:rPr>
          <w:rFonts w:asciiTheme="majorHAnsi" w:hAnsiTheme="majorHAnsi" w:cstheme="majorHAnsi"/>
          <w:i/>
          <w:iCs/>
          <w:lang w:val="en-US"/>
        </w:rPr>
        <w:t>PostgreSQL, MySQL</w:t>
      </w:r>
      <w:r w:rsidR="00DD3304" w:rsidRPr="0050287C">
        <w:rPr>
          <w:rFonts w:asciiTheme="majorHAnsi" w:hAnsiTheme="majorHAnsi" w:cstheme="majorHAnsi"/>
          <w:i/>
          <w:iCs/>
          <w:lang w:val="en-US"/>
        </w:rPr>
        <w:t xml:space="preserve"> &amp; SQLite</w:t>
      </w:r>
      <w:r w:rsidRPr="0050287C">
        <w:rPr>
          <w:rFonts w:asciiTheme="majorHAnsi" w:hAnsiTheme="majorHAnsi" w:cstheme="majorHAnsi"/>
          <w:lang w:val="en-US"/>
        </w:rPr>
        <w:t xml:space="preserve"> are </w:t>
      </w:r>
      <w:r w:rsidR="00DD3304" w:rsidRPr="0050287C">
        <w:rPr>
          <w:rFonts w:asciiTheme="majorHAnsi" w:hAnsiTheme="majorHAnsi" w:cstheme="majorHAnsi"/>
          <w:lang w:val="en-US"/>
        </w:rPr>
        <w:t xml:space="preserve">amongst </w:t>
      </w:r>
      <w:r w:rsidRPr="0050287C">
        <w:rPr>
          <w:rFonts w:asciiTheme="majorHAnsi" w:hAnsiTheme="majorHAnsi" w:cstheme="majorHAnsi"/>
          <w:lang w:val="en-US"/>
        </w:rPr>
        <w:t xml:space="preserve">the </w:t>
      </w:r>
      <w:r w:rsidR="009346AC" w:rsidRPr="0050287C">
        <w:rPr>
          <w:rFonts w:asciiTheme="majorHAnsi" w:hAnsiTheme="majorHAnsi" w:cstheme="majorHAnsi"/>
          <w:lang w:val="en-US"/>
        </w:rPr>
        <w:t>most common</w:t>
      </w:r>
      <w:r w:rsidRPr="0050287C">
        <w:rPr>
          <w:rFonts w:asciiTheme="majorHAnsi" w:hAnsiTheme="majorHAnsi" w:cstheme="majorHAnsi"/>
          <w:lang w:val="en-US"/>
        </w:rPr>
        <w:t xml:space="preserve"> databases</w:t>
      </w:r>
      <w:r w:rsidR="00DD3304" w:rsidRPr="0050287C">
        <w:rPr>
          <w:rFonts w:asciiTheme="majorHAnsi" w:hAnsiTheme="majorHAnsi" w:cstheme="majorHAnsi"/>
          <w:lang w:val="en-US"/>
        </w:rPr>
        <w:t xml:space="preserve"> used by professional developers, </w:t>
      </w:r>
      <w:r w:rsidR="00723E29" w:rsidRPr="0050287C">
        <w:rPr>
          <w:rFonts w:asciiTheme="majorHAnsi" w:hAnsiTheme="majorHAnsi" w:cstheme="majorHAnsi"/>
          <w:lang w:val="en-US"/>
        </w:rPr>
        <w:t>evidenced</w:t>
      </w:r>
      <w:r w:rsidR="00DD3304" w:rsidRPr="0050287C">
        <w:rPr>
          <w:rFonts w:asciiTheme="majorHAnsi" w:hAnsiTheme="majorHAnsi" w:cstheme="majorHAnsi"/>
          <w:lang w:val="en-US"/>
        </w:rPr>
        <w:t xml:space="preserve"> </w:t>
      </w:r>
      <w:r w:rsidR="00723E29" w:rsidRPr="0050287C">
        <w:rPr>
          <w:rFonts w:asciiTheme="majorHAnsi" w:hAnsiTheme="majorHAnsi" w:cstheme="majorHAnsi"/>
          <w:lang w:val="en-US"/>
        </w:rPr>
        <w:t>below</w:t>
      </w:r>
      <w:r w:rsidR="00DD3304" w:rsidRPr="0050287C">
        <w:rPr>
          <w:rFonts w:asciiTheme="majorHAnsi" w:hAnsiTheme="majorHAnsi" w:cstheme="majorHAnsi"/>
          <w:lang w:val="en-US"/>
        </w:rPr>
        <w:t>.</w:t>
      </w:r>
    </w:p>
    <w:p w14:paraId="2C7A5A3F" w14:textId="77777777" w:rsidR="00DD3304" w:rsidRPr="0050287C" w:rsidRDefault="00DD3304">
      <w:pPr>
        <w:rPr>
          <w:rFonts w:asciiTheme="majorHAnsi" w:hAnsiTheme="majorHAnsi" w:cstheme="majorHAnsi"/>
          <w:lang w:val="en-US"/>
        </w:rPr>
      </w:pPr>
    </w:p>
    <w:p w14:paraId="23CCB8B7" w14:textId="77777777" w:rsidR="00DD3304" w:rsidRPr="0050287C" w:rsidRDefault="00DD3304" w:rsidP="0014608F">
      <w:pPr>
        <w:keepNext/>
        <w:jc w:val="center"/>
        <w:rPr>
          <w:rFonts w:asciiTheme="majorHAnsi" w:hAnsiTheme="majorHAnsi" w:cstheme="majorHAnsi"/>
        </w:rPr>
      </w:pPr>
      <w:r w:rsidRPr="0050287C">
        <w:rPr>
          <w:rFonts w:asciiTheme="majorHAnsi" w:hAnsiTheme="majorHAnsi" w:cstheme="majorHAnsi"/>
          <w:noProof/>
        </w:rPr>
        <w:lastRenderedPageBreak/>
        <w:drawing>
          <wp:inline distT="0" distB="0" distL="0" distR="0" wp14:anchorId="0D01287C" wp14:editId="53EF42AB">
            <wp:extent cx="4740471" cy="2733675"/>
            <wp:effectExtent l="0" t="0" r="3175" b="0"/>
            <wp:docPr id="14534923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92304" name="Picture 1"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912" cy="2737966"/>
                    </a:xfrm>
                    <a:prstGeom prst="rect">
                      <a:avLst/>
                    </a:prstGeom>
                    <a:noFill/>
                    <a:ln>
                      <a:noFill/>
                    </a:ln>
                  </pic:spPr>
                </pic:pic>
              </a:graphicData>
            </a:graphic>
          </wp:inline>
        </w:drawing>
      </w:r>
    </w:p>
    <w:p w14:paraId="24761A24" w14:textId="11A2D658" w:rsidR="00DD3304" w:rsidRPr="0050287C" w:rsidRDefault="00DD3304" w:rsidP="0014608F">
      <w:pPr>
        <w:pStyle w:val="Caption"/>
        <w:jc w:val="center"/>
        <w:rPr>
          <w:rFonts w:asciiTheme="majorHAnsi" w:hAnsiTheme="majorHAnsi" w:cstheme="majorHAnsi"/>
        </w:rPr>
      </w:pPr>
      <w:bookmarkStart w:id="5" w:name="_Toc141821738"/>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2</w:t>
      </w:r>
      <w:r w:rsidRPr="0050287C">
        <w:rPr>
          <w:rFonts w:asciiTheme="majorHAnsi" w:hAnsiTheme="majorHAnsi" w:cstheme="majorHAnsi"/>
        </w:rPr>
        <w:fldChar w:fldCharType="end"/>
      </w:r>
      <w:r w:rsidRPr="0050287C">
        <w:rPr>
          <w:rFonts w:asciiTheme="majorHAnsi" w:hAnsiTheme="majorHAnsi" w:cstheme="majorHAnsi"/>
        </w:rPr>
        <w:t xml:space="preserve"> - Database Environments</w:t>
      </w:r>
      <w:r w:rsidRPr="0050287C">
        <w:rPr>
          <w:rFonts w:asciiTheme="majorHAnsi" w:hAnsiTheme="majorHAnsi" w:cstheme="majorHAnsi"/>
          <w:noProof/>
        </w:rPr>
        <w:t xml:space="preserve"> used by Professional Developers </w:t>
      </w:r>
      <w:r w:rsidRPr="0050287C">
        <w:rPr>
          <w:rFonts w:asciiTheme="majorHAnsi" w:hAnsiTheme="majorHAnsi" w:cstheme="majorHAnsi"/>
        </w:rPr>
        <w:t>- Stack Overflow Survey 2023</w:t>
      </w:r>
      <w:bookmarkEnd w:id="5"/>
    </w:p>
    <w:p w14:paraId="3E2C3E02" w14:textId="77777777" w:rsidR="001E14D3" w:rsidRPr="0050287C" w:rsidRDefault="001E14D3" w:rsidP="001E14D3">
      <w:pPr>
        <w:rPr>
          <w:rFonts w:asciiTheme="majorHAnsi" w:hAnsiTheme="majorHAnsi" w:cstheme="majorHAnsi"/>
        </w:rPr>
      </w:pPr>
    </w:p>
    <w:p w14:paraId="61FBCF2E" w14:textId="65540599" w:rsidR="004520D4" w:rsidRPr="0050287C" w:rsidRDefault="00600C4F" w:rsidP="00600C4F">
      <w:pPr>
        <w:rPr>
          <w:rFonts w:asciiTheme="majorHAnsi" w:hAnsiTheme="majorHAnsi" w:cstheme="majorHAnsi"/>
        </w:rPr>
      </w:pPr>
      <w:r w:rsidRPr="0050287C">
        <w:rPr>
          <w:rFonts w:asciiTheme="majorHAnsi" w:hAnsiTheme="majorHAnsi" w:cstheme="majorHAnsi"/>
        </w:rPr>
        <w:t>An excellent reason to use an RDBMS’ is when you</w:t>
      </w:r>
      <w:r w:rsidR="00757451" w:rsidRPr="0050287C">
        <w:rPr>
          <w:rFonts w:asciiTheme="majorHAnsi" w:hAnsiTheme="majorHAnsi" w:cstheme="majorHAnsi"/>
        </w:rPr>
        <w:t xml:space="preserve">r transactions must adhere to the </w:t>
      </w:r>
      <w:r w:rsidRPr="0050287C">
        <w:rPr>
          <w:rFonts w:asciiTheme="majorHAnsi" w:hAnsiTheme="majorHAnsi" w:cstheme="majorHAnsi"/>
        </w:rPr>
        <w:t>ACID</w:t>
      </w:r>
      <w:r w:rsidR="00757451" w:rsidRPr="0050287C">
        <w:rPr>
          <w:rFonts w:asciiTheme="majorHAnsi" w:hAnsiTheme="majorHAnsi" w:cstheme="majorHAnsi"/>
        </w:rPr>
        <w:t xml:space="preserve"> principles</w:t>
      </w:r>
      <w:r w:rsidR="00757451" w:rsidRPr="0050287C">
        <w:rPr>
          <w:rStyle w:val="EndnoteReference"/>
          <w:rFonts w:asciiTheme="majorHAnsi" w:hAnsiTheme="majorHAnsi" w:cstheme="majorHAnsi"/>
        </w:rPr>
        <w:endnoteReference w:id="2"/>
      </w:r>
      <w:r w:rsidR="003013FA" w:rsidRPr="0050287C">
        <w:rPr>
          <w:rFonts w:asciiTheme="majorHAnsi" w:hAnsiTheme="majorHAnsi" w:cstheme="majorHAnsi"/>
        </w:rPr>
        <w:t xml:space="preserve"> which most vendors support implicitly</w:t>
      </w:r>
      <w:r w:rsidR="004520D4" w:rsidRPr="0050287C">
        <w:rPr>
          <w:rFonts w:asciiTheme="majorHAnsi" w:hAnsiTheme="majorHAnsi" w:cstheme="majorHAnsi"/>
        </w:rPr>
        <w:t>, and if your organisation has complex querying requirements.</w:t>
      </w:r>
    </w:p>
    <w:p w14:paraId="1582830F" w14:textId="77777777" w:rsidR="004520D4" w:rsidRPr="0050287C" w:rsidRDefault="004520D4" w:rsidP="004520D4">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26CD8BD3" wp14:editId="3679F744">
            <wp:extent cx="4155034" cy="2336689"/>
            <wp:effectExtent l="0" t="0" r="0" b="6985"/>
            <wp:docPr id="19020155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5561"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4339" cy="2341922"/>
                    </a:xfrm>
                    <a:prstGeom prst="rect">
                      <a:avLst/>
                    </a:prstGeom>
                    <a:noFill/>
                    <a:ln>
                      <a:noFill/>
                    </a:ln>
                  </pic:spPr>
                </pic:pic>
              </a:graphicData>
            </a:graphic>
          </wp:inline>
        </w:drawing>
      </w:r>
    </w:p>
    <w:p w14:paraId="4AEAA520" w14:textId="2CA39C2D" w:rsidR="004520D4" w:rsidRPr="0050287C" w:rsidRDefault="004520D4" w:rsidP="004520D4">
      <w:pPr>
        <w:pStyle w:val="Caption"/>
        <w:jc w:val="center"/>
        <w:rPr>
          <w:rFonts w:asciiTheme="majorHAnsi" w:hAnsiTheme="majorHAnsi" w:cstheme="majorHAnsi"/>
        </w:rPr>
      </w:pPr>
      <w:bookmarkStart w:id="6" w:name="_Toc141821739"/>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3</w:t>
      </w:r>
      <w:r w:rsidRPr="0050287C">
        <w:rPr>
          <w:rFonts w:asciiTheme="majorHAnsi" w:hAnsiTheme="majorHAnsi" w:cstheme="majorHAnsi"/>
        </w:rPr>
        <w:fldChar w:fldCharType="end"/>
      </w:r>
      <w:r w:rsidRPr="0050287C">
        <w:rPr>
          <w:rFonts w:asciiTheme="majorHAnsi" w:hAnsiTheme="majorHAnsi" w:cstheme="majorHAnsi"/>
        </w:rPr>
        <w:t xml:space="preserve"> - ACID Principles</w:t>
      </w:r>
      <w:bookmarkEnd w:id="6"/>
    </w:p>
    <w:p w14:paraId="295AA541" w14:textId="77777777" w:rsidR="004520D4" w:rsidRPr="0050287C" w:rsidRDefault="004520D4" w:rsidP="00600C4F">
      <w:pPr>
        <w:rPr>
          <w:rFonts w:asciiTheme="majorHAnsi" w:hAnsiTheme="majorHAnsi" w:cstheme="majorHAnsi"/>
        </w:rPr>
      </w:pPr>
    </w:p>
    <w:p w14:paraId="7DC1477D" w14:textId="7EDA3B86" w:rsidR="0016263F" w:rsidRPr="0050287C" w:rsidRDefault="0016263F" w:rsidP="00600C4F">
      <w:pPr>
        <w:rPr>
          <w:rFonts w:asciiTheme="majorHAnsi" w:hAnsiTheme="majorHAnsi" w:cstheme="majorHAnsi"/>
        </w:rPr>
      </w:pPr>
      <w:r w:rsidRPr="0050287C">
        <w:rPr>
          <w:rFonts w:asciiTheme="majorHAnsi" w:hAnsiTheme="majorHAnsi" w:cstheme="majorHAnsi"/>
        </w:rPr>
        <w:t>A</w:t>
      </w:r>
      <w:r w:rsidR="00600C4F" w:rsidRPr="0050287C">
        <w:rPr>
          <w:rFonts w:asciiTheme="majorHAnsi" w:hAnsiTheme="majorHAnsi" w:cstheme="majorHAnsi"/>
        </w:rPr>
        <w:t xml:space="preserve">ny system that </w:t>
      </w:r>
      <w:r w:rsidR="0052189A" w:rsidRPr="0050287C">
        <w:rPr>
          <w:rFonts w:asciiTheme="majorHAnsi" w:hAnsiTheme="majorHAnsi" w:cstheme="majorHAnsi"/>
        </w:rPr>
        <w:t>prefers</w:t>
      </w:r>
      <w:r w:rsidR="00600C4F" w:rsidRPr="0050287C">
        <w:rPr>
          <w:rFonts w:asciiTheme="majorHAnsi" w:hAnsiTheme="majorHAnsi" w:cstheme="majorHAnsi"/>
        </w:rPr>
        <w:t xml:space="preserve"> reliable</w:t>
      </w:r>
      <w:r w:rsidR="00041013" w:rsidRPr="0050287C">
        <w:rPr>
          <w:rFonts w:asciiTheme="majorHAnsi" w:hAnsiTheme="majorHAnsi" w:cstheme="majorHAnsi"/>
        </w:rPr>
        <w:t xml:space="preserve"> </w:t>
      </w:r>
      <w:r w:rsidR="00600C4F" w:rsidRPr="0050287C">
        <w:rPr>
          <w:rFonts w:asciiTheme="majorHAnsi" w:hAnsiTheme="majorHAnsi" w:cstheme="majorHAnsi"/>
        </w:rPr>
        <w:t>and consistent data storage</w:t>
      </w:r>
      <w:r w:rsidR="00041013" w:rsidRPr="0050287C">
        <w:rPr>
          <w:rFonts w:asciiTheme="majorHAnsi" w:hAnsiTheme="majorHAnsi" w:cstheme="majorHAnsi"/>
        </w:rPr>
        <w:t xml:space="preserve"> with complex structure</w:t>
      </w:r>
      <w:r w:rsidR="0052189A" w:rsidRPr="0050287C">
        <w:rPr>
          <w:rFonts w:asciiTheme="majorHAnsi" w:hAnsiTheme="majorHAnsi" w:cstheme="majorHAnsi"/>
        </w:rPr>
        <w:t xml:space="preserve"> over performance</w:t>
      </w:r>
      <w:r w:rsidRPr="0050287C">
        <w:rPr>
          <w:rFonts w:asciiTheme="majorHAnsi" w:hAnsiTheme="majorHAnsi" w:cstheme="majorHAnsi"/>
        </w:rPr>
        <w:t xml:space="preserve"> will favour </w:t>
      </w:r>
      <w:r w:rsidR="00C4097C" w:rsidRPr="0050287C">
        <w:rPr>
          <w:rFonts w:asciiTheme="majorHAnsi" w:hAnsiTheme="majorHAnsi" w:cstheme="majorHAnsi"/>
        </w:rPr>
        <w:t xml:space="preserve">an </w:t>
      </w:r>
      <w:r w:rsidRPr="0050287C">
        <w:rPr>
          <w:rFonts w:asciiTheme="majorHAnsi" w:hAnsiTheme="majorHAnsi" w:cstheme="majorHAnsi"/>
        </w:rPr>
        <w:t>RDBMS, such as:</w:t>
      </w:r>
    </w:p>
    <w:p w14:paraId="23263BD0" w14:textId="2054734E" w:rsidR="00600C4F" w:rsidRPr="0050287C" w:rsidRDefault="0016263F" w:rsidP="0016263F">
      <w:pPr>
        <w:pStyle w:val="ListParagraph"/>
        <w:numPr>
          <w:ilvl w:val="0"/>
          <w:numId w:val="2"/>
        </w:numPr>
        <w:rPr>
          <w:rFonts w:asciiTheme="majorHAnsi" w:hAnsiTheme="majorHAnsi" w:cstheme="majorHAnsi"/>
        </w:rPr>
      </w:pPr>
      <w:r w:rsidRPr="0050287C">
        <w:rPr>
          <w:rFonts w:asciiTheme="majorHAnsi" w:hAnsiTheme="majorHAnsi" w:cstheme="majorHAnsi"/>
        </w:rPr>
        <w:t>Banking systems</w:t>
      </w:r>
    </w:p>
    <w:p w14:paraId="1A343C22" w14:textId="233590A0" w:rsidR="0016263F" w:rsidRPr="0050287C" w:rsidRDefault="0016263F" w:rsidP="0016263F">
      <w:pPr>
        <w:pStyle w:val="ListParagraph"/>
        <w:numPr>
          <w:ilvl w:val="0"/>
          <w:numId w:val="2"/>
        </w:numPr>
        <w:rPr>
          <w:rFonts w:asciiTheme="majorHAnsi" w:hAnsiTheme="majorHAnsi" w:cstheme="majorHAnsi"/>
        </w:rPr>
      </w:pPr>
      <w:r w:rsidRPr="0050287C">
        <w:rPr>
          <w:rFonts w:asciiTheme="majorHAnsi" w:hAnsiTheme="majorHAnsi" w:cstheme="majorHAnsi"/>
        </w:rPr>
        <w:t>Education sector systems</w:t>
      </w:r>
    </w:p>
    <w:p w14:paraId="716B77F7" w14:textId="27A725F4" w:rsidR="00171C9C" w:rsidRPr="0050287C" w:rsidRDefault="00171C9C" w:rsidP="00171C9C">
      <w:pPr>
        <w:pStyle w:val="ListParagraph"/>
        <w:numPr>
          <w:ilvl w:val="0"/>
          <w:numId w:val="2"/>
        </w:numPr>
        <w:rPr>
          <w:rFonts w:asciiTheme="majorHAnsi" w:hAnsiTheme="majorHAnsi" w:cstheme="majorHAnsi"/>
        </w:rPr>
      </w:pPr>
      <w:r w:rsidRPr="0050287C">
        <w:rPr>
          <w:rFonts w:asciiTheme="majorHAnsi" w:hAnsiTheme="majorHAnsi" w:cstheme="majorHAnsi"/>
        </w:rPr>
        <w:t>Complex online stores</w:t>
      </w:r>
    </w:p>
    <w:p w14:paraId="02AF2004" w14:textId="77777777" w:rsidR="00A8534A" w:rsidRPr="0050287C" w:rsidRDefault="00A8534A" w:rsidP="00600C4F">
      <w:pPr>
        <w:rPr>
          <w:rFonts w:asciiTheme="majorHAnsi" w:hAnsiTheme="majorHAnsi" w:cstheme="majorHAnsi"/>
        </w:rPr>
      </w:pPr>
    </w:p>
    <w:p w14:paraId="06F53BFB" w14:textId="77777777" w:rsidR="008D6025" w:rsidRPr="0050287C" w:rsidRDefault="001E14D3" w:rsidP="00600C4F">
      <w:pPr>
        <w:rPr>
          <w:rFonts w:asciiTheme="majorHAnsi" w:hAnsiTheme="majorHAnsi" w:cstheme="majorHAnsi"/>
        </w:rPr>
      </w:pPr>
      <w:r w:rsidRPr="0050287C">
        <w:rPr>
          <w:rFonts w:asciiTheme="majorHAnsi" w:hAnsiTheme="majorHAnsi" w:cstheme="majorHAnsi"/>
        </w:rPr>
        <w:t xml:space="preserve">While RDMS’ advantages </w:t>
      </w:r>
      <w:r w:rsidR="00C077D9" w:rsidRPr="0050287C">
        <w:rPr>
          <w:rFonts w:asciiTheme="majorHAnsi" w:hAnsiTheme="majorHAnsi" w:cstheme="majorHAnsi"/>
        </w:rPr>
        <w:t>give them the number 1 spot in industry, their pros can be their greatest limitation for certain requirements</w:t>
      </w:r>
      <w:r w:rsidR="008D6025" w:rsidRPr="0050287C">
        <w:rPr>
          <w:rFonts w:asciiTheme="majorHAnsi" w:hAnsiTheme="majorHAnsi" w:cstheme="majorHAnsi"/>
        </w:rPr>
        <w:t>:</w:t>
      </w:r>
    </w:p>
    <w:p w14:paraId="050C3DCD" w14:textId="77777777" w:rsidR="002C2CF8" w:rsidRPr="0050287C" w:rsidRDefault="00C077D9" w:rsidP="002C2CF8">
      <w:pPr>
        <w:pStyle w:val="ListParagraph"/>
        <w:numPr>
          <w:ilvl w:val="0"/>
          <w:numId w:val="1"/>
        </w:numPr>
        <w:rPr>
          <w:rFonts w:asciiTheme="majorHAnsi" w:hAnsiTheme="majorHAnsi" w:cstheme="majorHAnsi"/>
        </w:rPr>
      </w:pPr>
      <w:r w:rsidRPr="0050287C">
        <w:rPr>
          <w:rFonts w:asciiTheme="majorHAnsi" w:hAnsiTheme="majorHAnsi" w:cstheme="majorHAnsi"/>
        </w:rPr>
        <w:lastRenderedPageBreak/>
        <w:t xml:space="preserve">ACID inherently </w:t>
      </w:r>
      <w:r w:rsidR="008D6025" w:rsidRPr="0050287C">
        <w:rPr>
          <w:rFonts w:asciiTheme="majorHAnsi" w:hAnsiTheme="majorHAnsi" w:cstheme="majorHAnsi"/>
        </w:rPr>
        <w:t>reduces</w:t>
      </w:r>
      <w:r w:rsidRPr="0050287C">
        <w:rPr>
          <w:rFonts w:asciiTheme="majorHAnsi" w:hAnsiTheme="majorHAnsi" w:cstheme="majorHAnsi"/>
        </w:rPr>
        <w:t xml:space="preserve"> performance, limiting their adoption by </w:t>
      </w:r>
      <w:r w:rsidR="008D6025" w:rsidRPr="0050287C">
        <w:rPr>
          <w:rFonts w:asciiTheme="majorHAnsi" w:hAnsiTheme="majorHAnsi" w:cstheme="majorHAnsi"/>
        </w:rPr>
        <w:t xml:space="preserve">platforms </w:t>
      </w:r>
      <w:r w:rsidRPr="0050287C">
        <w:rPr>
          <w:rFonts w:asciiTheme="majorHAnsi" w:hAnsiTheme="majorHAnsi" w:cstheme="majorHAnsi"/>
        </w:rPr>
        <w:t>like YouTube (Shivang, 2019).</w:t>
      </w:r>
      <w:r w:rsidR="00850520" w:rsidRPr="0050287C">
        <w:rPr>
          <w:rFonts w:asciiTheme="majorHAnsi" w:hAnsiTheme="majorHAnsi" w:cstheme="majorHAnsi"/>
        </w:rPr>
        <w:t xml:space="preserve"> </w:t>
      </w:r>
    </w:p>
    <w:p w14:paraId="71F05B8F" w14:textId="0153C07D" w:rsidR="008D6025" w:rsidRPr="0050287C" w:rsidRDefault="008D6025" w:rsidP="002C2CF8">
      <w:pPr>
        <w:pStyle w:val="ListParagraph"/>
        <w:numPr>
          <w:ilvl w:val="0"/>
          <w:numId w:val="1"/>
        </w:numPr>
        <w:rPr>
          <w:rFonts w:asciiTheme="majorHAnsi" w:hAnsiTheme="majorHAnsi" w:cstheme="majorHAnsi"/>
        </w:rPr>
      </w:pPr>
      <w:r w:rsidRPr="0050287C">
        <w:rPr>
          <w:rFonts w:asciiTheme="majorHAnsi" w:hAnsiTheme="majorHAnsi" w:cstheme="majorHAnsi"/>
        </w:rPr>
        <w:t xml:space="preserve">Unsuited for unstructured/semi-unstructured data such as JSON </w:t>
      </w:r>
      <w:r w:rsidRPr="0050287C">
        <w:rPr>
          <w:rStyle w:val="EndnoteReference"/>
          <w:rFonts w:asciiTheme="majorHAnsi" w:hAnsiTheme="majorHAnsi" w:cstheme="majorHAnsi"/>
        </w:rPr>
        <w:endnoteReference w:id="3"/>
      </w:r>
      <w:r w:rsidRPr="0050287C">
        <w:rPr>
          <w:rFonts w:asciiTheme="majorHAnsi" w:hAnsiTheme="majorHAnsi" w:cstheme="majorHAnsi"/>
        </w:rPr>
        <w:t>documents.</w:t>
      </w:r>
    </w:p>
    <w:p w14:paraId="2D002890" w14:textId="461159A6" w:rsidR="00A8534A" w:rsidRPr="0050287C" w:rsidRDefault="00563B49" w:rsidP="00A8534A">
      <w:pPr>
        <w:pStyle w:val="ListParagraph"/>
        <w:numPr>
          <w:ilvl w:val="0"/>
          <w:numId w:val="1"/>
        </w:numPr>
        <w:rPr>
          <w:rFonts w:asciiTheme="majorHAnsi" w:hAnsiTheme="majorHAnsi" w:cstheme="majorHAnsi"/>
        </w:rPr>
      </w:pPr>
      <w:r w:rsidRPr="0050287C">
        <w:rPr>
          <w:rFonts w:asciiTheme="majorHAnsi" w:hAnsiTheme="majorHAnsi" w:cstheme="majorHAnsi"/>
        </w:rPr>
        <w:t>Extreme complexity can lead to a poor representation of “real-world” entities &amp; challenging schema updates (Connolly 2015</w:t>
      </w:r>
      <w:r w:rsidR="00D81EE7" w:rsidRPr="0050287C">
        <w:rPr>
          <w:rFonts w:asciiTheme="majorHAnsi" w:hAnsiTheme="majorHAnsi" w:cstheme="majorHAnsi"/>
        </w:rPr>
        <w:t>, Part 2 – Chapter 9</w:t>
      </w:r>
      <w:r w:rsidRPr="0050287C">
        <w:rPr>
          <w:rFonts w:asciiTheme="majorHAnsi" w:hAnsiTheme="majorHAnsi" w:cstheme="majorHAnsi"/>
        </w:rPr>
        <w:t>).</w:t>
      </w:r>
    </w:p>
    <w:p w14:paraId="1CAA86BB" w14:textId="77777777" w:rsidR="004520D4" w:rsidRPr="0050287C" w:rsidRDefault="004520D4" w:rsidP="00041013">
      <w:pPr>
        <w:ind w:left="360"/>
        <w:rPr>
          <w:rFonts w:asciiTheme="majorHAnsi" w:hAnsiTheme="majorHAnsi" w:cstheme="majorHAnsi"/>
        </w:rPr>
      </w:pPr>
    </w:p>
    <w:p w14:paraId="4ACFBB6B" w14:textId="2C928E1F" w:rsidR="00957CCB" w:rsidRPr="0050287C" w:rsidRDefault="00957CCB" w:rsidP="00B53163">
      <w:pPr>
        <w:pStyle w:val="Heading2"/>
        <w:rPr>
          <w:rFonts w:cstheme="majorHAnsi"/>
          <w:u w:val="single"/>
          <w:lang w:val="en-US"/>
        </w:rPr>
      </w:pPr>
      <w:bookmarkStart w:id="7" w:name="_Toc141992373"/>
      <w:r w:rsidRPr="0050287C">
        <w:rPr>
          <w:rFonts w:cstheme="majorHAnsi"/>
          <w:u w:val="single"/>
          <w:lang w:val="en-US"/>
        </w:rPr>
        <w:t>NoSQL</w:t>
      </w:r>
      <w:r w:rsidR="00563B49" w:rsidRPr="0050287C">
        <w:rPr>
          <w:rFonts w:cstheme="majorHAnsi"/>
          <w:u w:val="single"/>
          <w:lang w:val="en-US"/>
        </w:rPr>
        <w:t xml:space="preserve"> – Not Only </w:t>
      </w:r>
      <w:r w:rsidR="00D224FD" w:rsidRPr="0050287C">
        <w:rPr>
          <w:rFonts w:cstheme="majorHAnsi"/>
          <w:u w:val="single"/>
          <w:lang w:val="en-US"/>
        </w:rPr>
        <w:t>SQL</w:t>
      </w:r>
      <w:bookmarkEnd w:id="7"/>
    </w:p>
    <w:p w14:paraId="4E24E632" w14:textId="77777777" w:rsidR="00B53163" w:rsidRPr="0050287C" w:rsidRDefault="00B53163" w:rsidP="00B53163">
      <w:pPr>
        <w:rPr>
          <w:rFonts w:asciiTheme="majorHAnsi" w:hAnsiTheme="majorHAnsi" w:cstheme="majorHAnsi"/>
          <w:lang w:val="en-US"/>
        </w:rPr>
      </w:pPr>
    </w:p>
    <w:p w14:paraId="76216AF2" w14:textId="7A850FFC" w:rsidR="005718B4" w:rsidRPr="0050287C" w:rsidRDefault="00C966FC" w:rsidP="00B53163">
      <w:pPr>
        <w:pStyle w:val="Heading3"/>
        <w:rPr>
          <w:rFonts w:cstheme="majorHAnsi"/>
          <w:u w:val="single"/>
          <w:lang w:val="en-US"/>
        </w:rPr>
      </w:pPr>
      <w:bookmarkStart w:id="8" w:name="_Toc141992374"/>
      <w:r w:rsidRPr="0050287C">
        <w:rPr>
          <w:rFonts w:cstheme="majorHAnsi"/>
          <w:u w:val="single"/>
          <w:lang w:val="en-US"/>
        </w:rPr>
        <w:t>Hierarchical Databases</w:t>
      </w:r>
      <w:r w:rsidR="00D224FD" w:rsidRPr="0050287C">
        <w:rPr>
          <w:rFonts w:cstheme="majorHAnsi"/>
          <w:u w:val="single"/>
          <w:lang w:val="en-US"/>
        </w:rPr>
        <w:t>:</w:t>
      </w:r>
      <w:bookmarkEnd w:id="8"/>
    </w:p>
    <w:p w14:paraId="22D7DBD6" w14:textId="77777777" w:rsidR="00F73D51" w:rsidRPr="0050287C" w:rsidRDefault="00F73D51" w:rsidP="00F73D51">
      <w:pPr>
        <w:rPr>
          <w:rFonts w:asciiTheme="majorHAnsi" w:hAnsiTheme="majorHAnsi" w:cstheme="majorHAnsi"/>
          <w:lang w:val="en-US"/>
        </w:rPr>
      </w:pPr>
    </w:p>
    <w:p w14:paraId="2095F45B" w14:textId="02EC3A9A" w:rsidR="00F73D51" w:rsidRPr="0050287C" w:rsidRDefault="00F73D51" w:rsidP="00F73D51">
      <w:pPr>
        <w:rPr>
          <w:rFonts w:asciiTheme="majorHAnsi" w:hAnsiTheme="majorHAnsi" w:cstheme="majorHAnsi"/>
          <w:lang w:val="en-US"/>
        </w:rPr>
      </w:pPr>
      <w:r w:rsidRPr="0050287C">
        <w:rPr>
          <w:rFonts w:asciiTheme="majorHAnsi" w:hAnsiTheme="majorHAnsi" w:cstheme="majorHAnsi"/>
          <w:lang w:val="en-US"/>
        </w:rPr>
        <w:t>Hierarchical Databases, like JSON, display data in a tree-form</w:t>
      </w:r>
      <w:r w:rsidRPr="0050287C">
        <w:rPr>
          <w:rStyle w:val="EndnoteReference"/>
          <w:rFonts w:asciiTheme="majorHAnsi" w:hAnsiTheme="majorHAnsi" w:cstheme="majorHAnsi"/>
          <w:lang w:val="en-US"/>
        </w:rPr>
        <w:endnoteReference w:id="4"/>
      </w:r>
      <w:r w:rsidRPr="0050287C">
        <w:rPr>
          <w:rFonts w:asciiTheme="majorHAnsi" w:hAnsiTheme="majorHAnsi" w:cstheme="majorHAnsi"/>
          <w:lang w:val="en-US"/>
        </w:rPr>
        <w:t xml:space="preserve"> with unidirectional parent-child links (Appendix B - Figure 2).</w:t>
      </w:r>
    </w:p>
    <w:p w14:paraId="50A32BB7" w14:textId="77777777" w:rsidR="00F577E8" w:rsidRPr="0050287C" w:rsidRDefault="002B5119" w:rsidP="00F73D51">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3461FE25" wp14:editId="46BCD87C">
            <wp:extent cx="2789730" cy="2260397"/>
            <wp:effectExtent l="0" t="0" r="0" b="6985"/>
            <wp:docPr id="380912106"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12106" name="Picture 5" descr="A diagram of a networ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343" cy="2264135"/>
                    </a:xfrm>
                    <a:prstGeom prst="rect">
                      <a:avLst/>
                    </a:prstGeom>
                    <a:noFill/>
                    <a:ln>
                      <a:noFill/>
                    </a:ln>
                  </pic:spPr>
                </pic:pic>
              </a:graphicData>
            </a:graphic>
          </wp:inline>
        </w:drawing>
      </w:r>
    </w:p>
    <w:p w14:paraId="1CFCD8F1" w14:textId="172C595A" w:rsidR="002B5119" w:rsidRPr="0050287C" w:rsidRDefault="00F577E8" w:rsidP="00F73D51">
      <w:pPr>
        <w:pStyle w:val="Caption"/>
        <w:jc w:val="center"/>
        <w:rPr>
          <w:rFonts w:asciiTheme="majorHAnsi" w:hAnsiTheme="majorHAnsi" w:cstheme="majorHAnsi"/>
        </w:rPr>
      </w:pPr>
      <w:bookmarkStart w:id="9" w:name="_Toc141821740"/>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4</w:t>
      </w:r>
      <w:r w:rsidRPr="0050287C">
        <w:rPr>
          <w:rFonts w:asciiTheme="majorHAnsi" w:hAnsiTheme="majorHAnsi" w:cstheme="majorHAnsi"/>
        </w:rPr>
        <w:fldChar w:fldCharType="end"/>
      </w:r>
      <w:r w:rsidRPr="0050287C">
        <w:rPr>
          <w:rFonts w:asciiTheme="majorHAnsi" w:hAnsiTheme="majorHAnsi" w:cstheme="majorHAnsi"/>
        </w:rPr>
        <w:t xml:space="preserve"> - Hierarchical Data Structure - MariaDB 2015</w:t>
      </w:r>
      <w:bookmarkEnd w:id="9"/>
    </w:p>
    <w:p w14:paraId="45EFB0B1" w14:textId="20ECB7FF" w:rsidR="00F73D51" w:rsidRPr="0050287C" w:rsidRDefault="00F73D51" w:rsidP="00F73D51">
      <w:pPr>
        <w:rPr>
          <w:rFonts w:asciiTheme="majorHAnsi" w:hAnsiTheme="majorHAnsi" w:cstheme="majorHAnsi"/>
          <w:lang w:val="en-US"/>
        </w:rPr>
      </w:pPr>
      <w:r w:rsidRPr="0050287C">
        <w:rPr>
          <w:rFonts w:asciiTheme="majorHAnsi" w:hAnsiTheme="majorHAnsi" w:cstheme="majorHAnsi"/>
          <w:lang w:val="en-US"/>
        </w:rPr>
        <w:t>Highly efficient for read/write operations due to their structure, they excel in explicit hierarchical relationships like File Systems (MariaDB, 2015). Their limitation lies in an inability to support multi-dimensional or many-to-many relationships.</w:t>
      </w:r>
    </w:p>
    <w:p w14:paraId="39D45F0D" w14:textId="07A41088" w:rsidR="00C966FC" w:rsidRPr="0050287C" w:rsidRDefault="00C966FC">
      <w:pPr>
        <w:rPr>
          <w:rFonts w:asciiTheme="majorHAnsi" w:hAnsiTheme="majorHAnsi" w:cstheme="majorHAnsi"/>
          <w:lang w:val="en-US"/>
        </w:rPr>
      </w:pPr>
    </w:p>
    <w:p w14:paraId="369DE9FA" w14:textId="69FB7126" w:rsidR="000C147D" w:rsidRPr="0050287C" w:rsidRDefault="00957CCB" w:rsidP="00B53163">
      <w:pPr>
        <w:pStyle w:val="Heading3"/>
        <w:rPr>
          <w:rFonts w:cstheme="majorHAnsi"/>
          <w:u w:val="single"/>
          <w:lang w:val="en-US"/>
        </w:rPr>
      </w:pPr>
      <w:bookmarkStart w:id="10" w:name="_Toc141992375"/>
      <w:r w:rsidRPr="0050287C">
        <w:rPr>
          <w:rFonts w:cstheme="majorHAnsi"/>
          <w:u w:val="single"/>
          <w:lang w:val="en-US"/>
        </w:rPr>
        <w:t>Document</w:t>
      </w:r>
      <w:r w:rsidR="00011785" w:rsidRPr="0050287C">
        <w:rPr>
          <w:rFonts w:cstheme="majorHAnsi"/>
          <w:u w:val="single"/>
          <w:lang w:val="en-US"/>
        </w:rPr>
        <w:t xml:space="preserve"> Database</w:t>
      </w:r>
      <w:bookmarkEnd w:id="10"/>
    </w:p>
    <w:p w14:paraId="73DC8647" w14:textId="77777777" w:rsidR="00B53163" w:rsidRPr="0050287C" w:rsidRDefault="00B53163" w:rsidP="00B53163">
      <w:pPr>
        <w:rPr>
          <w:rFonts w:asciiTheme="majorHAnsi" w:hAnsiTheme="majorHAnsi" w:cstheme="majorHAnsi"/>
          <w:lang w:val="en-US"/>
        </w:rPr>
      </w:pPr>
    </w:p>
    <w:p w14:paraId="5826AF83" w14:textId="068CAC75" w:rsidR="007D24B4" w:rsidRPr="0050287C" w:rsidRDefault="00250987">
      <w:pPr>
        <w:rPr>
          <w:rFonts w:asciiTheme="majorHAnsi" w:hAnsiTheme="majorHAnsi" w:cstheme="majorHAnsi"/>
          <w:lang w:val="en-US"/>
        </w:rPr>
      </w:pPr>
      <w:r w:rsidRPr="0050287C">
        <w:rPr>
          <w:rFonts w:asciiTheme="majorHAnsi" w:hAnsiTheme="majorHAnsi" w:cstheme="majorHAnsi"/>
          <w:lang w:val="en-US"/>
        </w:rPr>
        <w:t xml:space="preserve">Despite the nomenclature, </w:t>
      </w:r>
      <w:r w:rsidR="00760EFF" w:rsidRPr="0050287C">
        <w:rPr>
          <w:rFonts w:asciiTheme="majorHAnsi" w:hAnsiTheme="majorHAnsi" w:cstheme="majorHAnsi"/>
          <w:lang w:val="en-US"/>
        </w:rPr>
        <w:t>they don’t store</w:t>
      </w:r>
      <w:r w:rsidRPr="0050287C">
        <w:rPr>
          <w:rFonts w:asciiTheme="majorHAnsi" w:hAnsiTheme="majorHAnsi" w:cstheme="majorHAnsi"/>
          <w:lang w:val="en-US"/>
        </w:rPr>
        <w:t xml:space="preserve"> entities like Spreadsheets or Word documents. Instead, it is structured formats like JSON, BSON</w:t>
      </w:r>
      <w:r w:rsidRPr="0050287C">
        <w:rPr>
          <w:rStyle w:val="EndnoteReference"/>
          <w:rFonts w:asciiTheme="majorHAnsi" w:hAnsiTheme="majorHAnsi" w:cstheme="majorHAnsi"/>
          <w:lang w:val="en-US"/>
        </w:rPr>
        <w:endnoteReference w:id="5"/>
      </w:r>
      <w:r w:rsidR="00D07C0F" w:rsidRPr="0050287C">
        <w:rPr>
          <w:rFonts w:asciiTheme="majorHAnsi" w:hAnsiTheme="majorHAnsi" w:cstheme="majorHAnsi"/>
          <w:lang w:val="en-US"/>
        </w:rPr>
        <w:t xml:space="preserve"> </w:t>
      </w:r>
      <w:r w:rsidRPr="0050287C">
        <w:rPr>
          <w:rFonts w:asciiTheme="majorHAnsi" w:hAnsiTheme="majorHAnsi" w:cstheme="majorHAnsi"/>
          <w:lang w:val="en-US"/>
        </w:rPr>
        <w:t>or XML</w:t>
      </w:r>
      <w:r w:rsidR="00D07C0F" w:rsidRPr="0050287C">
        <w:rPr>
          <w:rStyle w:val="EndnoteReference"/>
          <w:rFonts w:asciiTheme="majorHAnsi" w:hAnsiTheme="majorHAnsi" w:cstheme="majorHAnsi"/>
          <w:lang w:val="en-US"/>
        </w:rPr>
        <w:endnoteReference w:id="6"/>
      </w:r>
      <w:r w:rsidR="005A0F80" w:rsidRPr="0050287C">
        <w:rPr>
          <w:rFonts w:asciiTheme="majorHAnsi" w:hAnsiTheme="majorHAnsi" w:cstheme="majorHAnsi"/>
          <w:lang w:val="en-US"/>
        </w:rPr>
        <w:t xml:space="preserve"> (Hoffer, 2019)</w:t>
      </w:r>
      <w:r w:rsidRPr="0050287C">
        <w:rPr>
          <w:rFonts w:asciiTheme="majorHAnsi" w:hAnsiTheme="majorHAnsi" w:cstheme="majorHAnsi"/>
          <w:lang w:val="en-US"/>
        </w:rPr>
        <w:t>.</w:t>
      </w:r>
    </w:p>
    <w:p w14:paraId="1F7C1B19" w14:textId="4C1F7025" w:rsidR="007D24B4" w:rsidRPr="0050287C" w:rsidRDefault="00FE701E" w:rsidP="00813A55">
      <w:pPr>
        <w:rPr>
          <w:rFonts w:asciiTheme="majorHAnsi" w:hAnsiTheme="majorHAnsi" w:cstheme="majorHAnsi"/>
          <w:lang w:val="en-US"/>
        </w:rPr>
      </w:pPr>
      <w:r w:rsidRPr="0050287C">
        <w:rPr>
          <w:rFonts w:asciiTheme="majorHAnsi" w:hAnsiTheme="majorHAnsi" w:cstheme="majorHAnsi"/>
          <w:lang w:val="en-US"/>
        </w:rPr>
        <w:t>E</w:t>
      </w:r>
      <w:r w:rsidR="00813A55" w:rsidRPr="0050287C">
        <w:rPr>
          <w:rFonts w:asciiTheme="majorHAnsi" w:hAnsiTheme="majorHAnsi" w:cstheme="majorHAnsi"/>
          <w:lang w:val="en-US"/>
        </w:rPr>
        <w:t>ach named, key-addressed record stores its data as a “value”. Unlike hierarchical databases, they facilitate many-to-many relationships by referencing another document’s key.</w:t>
      </w:r>
    </w:p>
    <w:p w14:paraId="291D8765" w14:textId="77777777" w:rsidR="00CA0332" w:rsidRPr="0050287C" w:rsidRDefault="00CA0332" w:rsidP="00CA0332">
      <w:pPr>
        <w:keepNext/>
        <w:jc w:val="center"/>
        <w:rPr>
          <w:rFonts w:asciiTheme="majorHAnsi" w:hAnsiTheme="majorHAnsi" w:cstheme="majorHAnsi"/>
        </w:rPr>
      </w:pPr>
      <w:r w:rsidRPr="0050287C">
        <w:rPr>
          <w:rFonts w:asciiTheme="majorHAnsi" w:hAnsiTheme="majorHAnsi" w:cstheme="majorHAnsi"/>
          <w:noProof/>
        </w:rPr>
        <w:lastRenderedPageBreak/>
        <w:drawing>
          <wp:inline distT="0" distB="0" distL="0" distR="0" wp14:anchorId="5FEE9DFB" wp14:editId="098B2EEE">
            <wp:extent cx="3587043" cy="2048256"/>
            <wp:effectExtent l="0" t="0" r="0" b="9525"/>
            <wp:docPr id="1512847317" name="Picture 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47317" name="Picture 7" descr="A close-up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206" cy="2050062"/>
                    </a:xfrm>
                    <a:prstGeom prst="rect">
                      <a:avLst/>
                    </a:prstGeom>
                    <a:noFill/>
                    <a:ln>
                      <a:noFill/>
                    </a:ln>
                  </pic:spPr>
                </pic:pic>
              </a:graphicData>
            </a:graphic>
          </wp:inline>
        </w:drawing>
      </w:r>
    </w:p>
    <w:p w14:paraId="10FA0C32" w14:textId="2CB32069" w:rsidR="00CA0332" w:rsidRPr="0050287C" w:rsidRDefault="00CA0332" w:rsidP="00CA0332">
      <w:pPr>
        <w:pStyle w:val="Caption"/>
        <w:jc w:val="center"/>
        <w:rPr>
          <w:rFonts w:asciiTheme="majorHAnsi" w:hAnsiTheme="majorHAnsi" w:cstheme="majorHAnsi"/>
          <w:lang w:val="en-US"/>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5</w:t>
      </w:r>
      <w:r w:rsidRPr="0050287C">
        <w:rPr>
          <w:rFonts w:asciiTheme="majorHAnsi" w:hAnsiTheme="majorHAnsi" w:cstheme="majorHAnsi"/>
        </w:rPr>
        <w:fldChar w:fldCharType="end"/>
      </w:r>
      <w:r w:rsidRPr="0050287C">
        <w:rPr>
          <w:rFonts w:asciiTheme="majorHAnsi" w:hAnsiTheme="majorHAnsi" w:cstheme="majorHAnsi"/>
        </w:rPr>
        <w:t xml:space="preserve"> Document Data Model Representation (Pore, 2018)</w:t>
      </w:r>
    </w:p>
    <w:p w14:paraId="7B29BD21" w14:textId="5D7C53E8" w:rsidR="00813A55" w:rsidRPr="0050287C" w:rsidRDefault="00813A55" w:rsidP="00813A55">
      <w:pPr>
        <w:rPr>
          <w:rFonts w:asciiTheme="majorHAnsi" w:hAnsiTheme="majorHAnsi" w:cstheme="majorHAnsi"/>
          <w:lang w:val="en-US"/>
        </w:rPr>
      </w:pPr>
      <w:r w:rsidRPr="0050287C">
        <w:rPr>
          <w:rFonts w:asciiTheme="majorHAnsi" w:hAnsiTheme="majorHAnsi" w:cstheme="majorHAnsi"/>
          <w:lang w:val="en-US"/>
        </w:rPr>
        <w:t>They are scalable, can handle complex data and have flexible schemas</w:t>
      </w:r>
      <w:r w:rsidR="00FE701E" w:rsidRPr="0050287C">
        <w:rPr>
          <w:rFonts w:asciiTheme="majorHAnsi" w:hAnsiTheme="majorHAnsi" w:cstheme="majorHAnsi"/>
          <w:lang w:val="en-US"/>
        </w:rPr>
        <w:t>, making them great for CMS’</w:t>
      </w:r>
      <w:r w:rsidR="00FE701E" w:rsidRPr="0050287C">
        <w:rPr>
          <w:rStyle w:val="EndnoteReference"/>
          <w:rFonts w:asciiTheme="majorHAnsi" w:hAnsiTheme="majorHAnsi" w:cstheme="majorHAnsi"/>
          <w:lang w:val="en-US"/>
        </w:rPr>
        <w:endnoteReference w:id="7"/>
      </w:r>
      <w:r w:rsidR="00FE701E" w:rsidRPr="0050287C">
        <w:rPr>
          <w:rFonts w:asciiTheme="majorHAnsi" w:hAnsiTheme="majorHAnsi" w:cstheme="majorHAnsi"/>
          <w:lang w:val="en-US"/>
        </w:rPr>
        <w:t xml:space="preserve"> using </w:t>
      </w:r>
      <w:r w:rsidR="00FE701E" w:rsidRPr="0050287C">
        <w:rPr>
          <w:rFonts w:asciiTheme="majorHAnsi" w:hAnsiTheme="majorHAnsi" w:cstheme="majorHAnsi"/>
          <w:i/>
          <w:iCs/>
          <w:lang w:val="en-US"/>
        </w:rPr>
        <w:t>MongoDB</w:t>
      </w:r>
      <w:r w:rsidR="00FE701E" w:rsidRPr="0050287C">
        <w:rPr>
          <w:rFonts w:asciiTheme="majorHAnsi" w:hAnsiTheme="majorHAnsi" w:cstheme="majorHAnsi"/>
          <w:lang w:val="en-US"/>
        </w:rPr>
        <w:t xml:space="preserve"> or </w:t>
      </w:r>
      <w:r w:rsidR="00FE701E" w:rsidRPr="0050287C">
        <w:rPr>
          <w:rFonts w:asciiTheme="majorHAnsi" w:hAnsiTheme="majorHAnsi" w:cstheme="majorHAnsi"/>
          <w:i/>
          <w:iCs/>
          <w:lang w:val="en-US"/>
        </w:rPr>
        <w:t>Amazon DynamoDB</w:t>
      </w:r>
      <w:r w:rsidRPr="0050287C">
        <w:rPr>
          <w:rFonts w:asciiTheme="majorHAnsi" w:hAnsiTheme="majorHAnsi" w:cstheme="majorHAnsi"/>
          <w:lang w:val="en-US"/>
        </w:rPr>
        <w:t xml:space="preserve"> however they lack proper structure and complex queries can be slow.</w:t>
      </w:r>
    </w:p>
    <w:p w14:paraId="4208E0EA" w14:textId="77777777" w:rsidR="00FE701E" w:rsidRPr="0050287C" w:rsidRDefault="00FE701E" w:rsidP="00813A55">
      <w:pPr>
        <w:rPr>
          <w:rFonts w:asciiTheme="majorHAnsi" w:hAnsiTheme="majorHAnsi" w:cstheme="majorHAnsi"/>
          <w:lang w:val="en-US"/>
        </w:rPr>
      </w:pPr>
    </w:p>
    <w:p w14:paraId="6FDD182F" w14:textId="77777777" w:rsidR="003951D0" w:rsidRPr="0050287C" w:rsidRDefault="003951D0" w:rsidP="00813A55">
      <w:pPr>
        <w:rPr>
          <w:rFonts w:asciiTheme="majorHAnsi" w:hAnsiTheme="majorHAnsi" w:cstheme="majorHAnsi"/>
          <w:lang w:val="en-US"/>
        </w:rPr>
      </w:pPr>
    </w:p>
    <w:p w14:paraId="1CAF4F45" w14:textId="1D1D36A3" w:rsidR="00FE701E" w:rsidRPr="0050287C" w:rsidRDefault="00FE701E" w:rsidP="00FE701E">
      <w:pPr>
        <w:pStyle w:val="Heading3"/>
        <w:rPr>
          <w:rFonts w:cstheme="majorHAnsi"/>
          <w:u w:val="single"/>
          <w:lang w:val="en-US"/>
        </w:rPr>
      </w:pPr>
      <w:bookmarkStart w:id="11" w:name="_Toc141992376"/>
      <w:r w:rsidRPr="0050287C">
        <w:rPr>
          <w:rFonts w:cstheme="majorHAnsi"/>
          <w:u w:val="single"/>
          <w:lang w:val="en-US"/>
        </w:rPr>
        <w:t>Key-Value Database</w:t>
      </w:r>
      <w:bookmarkEnd w:id="11"/>
    </w:p>
    <w:p w14:paraId="144C4B0D" w14:textId="77777777" w:rsidR="00B351D4" w:rsidRPr="0050287C" w:rsidRDefault="00B351D4" w:rsidP="005B32E0">
      <w:pPr>
        <w:rPr>
          <w:rFonts w:asciiTheme="majorHAnsi" w:hAnsiTheme="majorHAnsi" w:cstheme="majorHAnsi"/>
          <w:lang w:val="en-US"/>
        </w:rPr>
      </w:pPr>
    </w:p>
    <w:p w14:paraId="405BEE3A" w14:textId="6830792C" w:rsidR="00B351D4" w:rsidRPr="0050287C" w:rsidRDefault="00B351D4" w:rsidP="00B351D4">
      <w:pPr>
        <w:rPr>
          <w:rFonts w:asciiTheme="majorHAnsi" w:hAnsiTheme="majorHAnsi" w:cstheme="majorHAnsi"/>
          <w:lang w:val="en-US"/>
        </w:rPr>
      </w:pPr>
      <w:r w:rsidRPr="0050287C">
        <w:rPr>
          <w:rFonts w:asciiTheme="majorHAnsi" w:hAnsiTheme="majorHAnsi" w:cstheme="majorHAnsi"/>
          <w:lang w:val="en-US"/>
        </w:rPr>
        <w:t xml:space="preserve">KVP </w:t>
      </w:r>
      <w:r w:rsidRPr="0050287C">
        <w:rPr>
          <w:rStyle w:val="EndnoteReference"/>
          <w:rFonts w:asciiTheme="majorHAnsi" w:hAnsiTheme="majorHAnsi" w:cstheme="majorHAnsi"/>
          <w:lang w:val="en-US"/>
        </w:rPr>
        <w:endnoteReference w:id="8"/>
      </w:r>
      <w:r w:rsidRPr="0050287C">
        <w:rPr>
          <w:rFonts w:asciiTheme="majorHAnsi" w:hAnsiTheme="majorHAnsi" w:cstheme="majorHAnsi"/>
          <w:lang w:val="en-US"/>
        </w:rPr>
        <w:t xml:space="preserve"> databases, fully non-relational, are favored by Twitter</w:t>
      </w:r>
      <w:r w:rsidR="00760EFF" w:rsidRPr="0050287C">
        <w:rPr>
          <w:rFonts w:asciiTheme="majorHAnsi" w:hAnsiTheme="majorHAnsi" w:cstheme="majorHAnsi"/>
          <w:lang w:val="en-US"/>
        </w:rPr>
        <w:t xml:space="preserve"> (Pandori, 2022)</w:t>
      </w:r>
      <w:r w:rsidRPr="0050287C">
        <w:rPr>
          <w:rFonts w:asciiTheme="majorHAnsi" w:hAnsiTheme="majorHAnsi" w:cstheme="majorHAnsi"/>
          <w:lang w:val="en-US"/>
        </w:rPr>
        <w:t xml:space="preserve"> &amp; LinkedIn for rapid lookup in distributed cloud environments.</w:t>
      </w:r>
    </w:p>
    <w:p w14:paraId="59028467" w14:textId="77777777" w:rsidR="005C0490" w:rsidRPr="0050287C" w:rsidRDefault="00B82C17" w:rsidP="005C0490">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1ED3BC5C" wp14:editId="50FF4F10">
            <wp:extent cx="5731510" cy="1385570"/>
            <wp:effectExtent l="0" t="0" r="2540" b="5080"/>
            <wp:docPr id="2035224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24706"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764A559B" w14:textId="14DC8803" w:rsidR="00B82C17" w:rsidRPr="0050287C" w:rsidRDefault="005C0490" w:rsidP="005C0490">
      <w:pPr>
        <w:pStyle w:val="Caption"/>
        <w:jc w:val="center"/>
        <w:rPr>
          <w:rFonts w:asciiTheme="majorHAnsi" w:hAnsiTheme="majorHAnsi" w:cstheme="majorHAnsi"/>
        </w:rPr>
      </w:pPr>
      <w:r w:rsidRPr="0050287C">
        <w:rPr>
          <w:rFonts w:asciiTheme="majorHAnsi" w:hAnsiTheme="majorHAnsi" w:cstheme="majorHAnsi"/>
        </w:rPr>
        <w:t xml:space="preserve">Figure </w:t>
      </w:r>
      <w:r w:rsidR="00000000" w:rsidRPr="0050287C">
        <w:rPr>
          <w:rFonts w:asciiTheme="majorHAnsi" w:hAnsiTheme="majorHAnsi" w:cstheme="majorHAnsi"/>
        </w:rPr>
        <w:fldChar w:fldCharType="begin"/>
      </w:r>
      <w:r w:rsidR="00000000" w:rsidRPr="0050287C">
        <w:rPr>
          <w:rFonts w:asciiTheme="majorHAnsi" w:hAnsiTheme="majorHAnsi" w:cstheme="majorHAnsi"/>
        </w:rPr>
        <w:instrText xml:space="preserve"> SEQ Figure \* ARABIC </w:instrText>
      </w:r>
      <w:r w:rsidR="00000000" w:rsidRPr="0050287C">
        <w:rPr>
          <w:rFonts w:asciiTheme="majorHAnsi" w:hAnsiTheme="majorHAnsi" w:cstheme="majorHAnsi"/>
        </w:rPr>
        <w:fldChar w:fldCharType="separate"/>
      </w:r>
      <w:r w:rsidR="00A9362E" w:rsidRPr="0050287C">
        <w:rPr>
          <w:rFonts w:asciiTheme="majorHAnsi" w:hAnsiTheme="majorHAnsi" w:cstheme="majorHAnsi"/>
          <w:noProof/>
        </w:rPr>
        <w:t>6</w:t>
      </w:r>
      <w:r w:rsidR="00000000" w:rsidRPr="0050287C">
        <w:rPr>
          <w:rFonts w:asciiTheme="majorHAnsi" w:hAnsiTheme="majorHAnsi" w:cstheme="majorHAnsi"/>
          <w:noProof/>
        </w:rPr>
        <w:fldChar w:fldCharType="end"/>
      </w:r>
      <w:r w:rsidRPr="0050287C">
        <w:rPr>
          <w:rFonts w:asciiTheme="majorHAnsi" w:hAnsiTheme="majorHAnsi" w:cstheme="majorHAnsi"/>
        </w:rPr>
        <w:t xml:space="preserve"> Example of a Key Value database. (Redis 2023)</w:t>
      </w:r>
    </w:p>
    <w:p w14:paraId="54D0ED06" w14:textId="5DF5E073" w:rsidR="00876F55" w:rsidRPr="0050287C" w:rsidRDefault="00B351D4" w:rsidP="00B351D4">
      <w:pPr>
        <w:rPr>
          <w:rFonts w:asciiTheme="majorHAnsi" w:hAnsiTheme="majorHAnsi" w:cstheme="majorHAnsi"/>
          <w:lang w:val="en-US"/>
        </w:rPr>
      </w:pPr>
      <w:r w:rsidRPr="0050287C">
        <w:rPr>
          <w:rFonts w:asciiTheme="majorHAnsi" w:hAnsiTheme="majorHAnsi" w:cstheme="majorHAnsi"/>
          <w:lang w:val="en-US"/>
        </w:rPr>
        <w:t>Utilizing a hash-table</w:t>
      </w:r>
      <w:r w:rsidRPr="0050287C">
        <w:rPr>
          <w:rStyle w:val="EndnoteReference"/>
          <w:rFonts w:asciiTheme="majorHAnsi" w:hAnsiTheme="majorHAnsi" w:cstheme="majorHAnsi"/>
          <w:lang w:val="en-US"/>
        </w:rPr>
        <w:endnoteReference w:id="9"/>
      </w:r>
      <w:r w:rsidRPr="0050287C">
        <w:rPr>
          <w:rFonts w:asciiTheme="majorHAnsi" w:hAnsiTheme="majorHAnsi" w:cstheme="majorHAnsi"/>
          <w:lang w:val="en-US"/>
        </w:rPr>
        <w:t xml:space="preserve"> to store data, they offer </w:t>
      </w:r>
      <w:r w:rsidR="00AF07A4" w:rsidRPr="0050287C">
        <w:rPr>
          <w:rFonts w:asciiTheme="majorHAnsi" w:hAnsiTheme="majorHAnsi" w:cstheme="majorHAnsi"/>
          <w:lang w:val="en-US"/>
        </w:rPr>
        <w:t xml:space="preserve">near </w:t>
      </w:r>
      <w:r w:rsidRPr="0050287C">
        <w:rPr>
          <w:rFonts w:asciiTheme="majorHAnsi" w:hAnsiTheme="majorHAnsi" w:cstheme="majorHAnsi"/>
          <w:lang w:val="en-US"/>
        </w:rPr>
        <w:t xml:space="preserve">instantaneous access but don’t support </w:t>
      </w:r>
      <w:r w:rsidR="00D734DE" w:rsidRPr="0050287C">
        <w:rPr>
          <w:rFonts w:asciiTheme="majorHAnsi" w:hAnsiTheme="majorHAnsi" w:cstheme="majorHAnsi"/>
          <w:lang w:val="en-US"/>
        </w:rPr>
        <w:t xml:space="preserve">querying the unstructured </w:t>
      </w:r>
      <w:r w:rsidRPr="0050287C">
        <w:rPr>
          <w:rFonts w:asciiTheme="majorHAnsi" w:hAnsiTheme="majorHAnsi" w:cstheme="majorHAnsi"/>
          <w:lang w:val="en-US"/>
        </w:rPr>
        <w:t>value</w:t>
      </w:r>
      <w:r w:rsidR="00D734DE" w:rsidRPr="0050287C">
        <w:rPr>
          <w:rFonts w:asciiTheme="majorHAnsi" w:hAnsiTheme="majorHAnsi" w:cstheme="majorHAnsi"/>
          <w:lang w:val="en-US"/>
        </w:rPr>
        <w:t>s</w:t>
      </w:r>
      <w:r w:rsidR="0032588D" w:rsidRPr="0050287C">
        <w:rPr>
          <w:rFonts w:asciiTheme="majorHAnsi" w:hAnsiTheme="majorHAnsi" w:cstheme="majorHAnsi"/>
          <w:lang w:val="en-US"/>
        </w:rPr>
        <w:t xml:space="preserve"> (Hoffer, 2019)</w:t>
      </w:r>
      <w:r w:rsidRPr="0050287C">
        <w:rPr>
          <w:rFonts w:asciiTheme="majorHAnsi" w:hAnsiTheme="majorHAnsi" w:cstheme="majorHAnsi"/>
          <w:lang w:val="en-US"/>
        </w:rPr>
        <w:t xml:space="preserve">. </w:t>
      </w:r>
    </w:p>
    <w:p w14:paraId="1D46F8F1" w14:textId="77777777" w:rsidR="00C92B29" w:rsidRPr="0050287C" w:rsidRDefault="00C92B29" w:rsidP="00C92B29">
      <w:pPr>
        <w:keepNext/>
        <w:jc w:val="center"/>
        <w:rPr>
          <w:rFonts w:asciiTheme="majorHAnsi" w:hAnsiTheme="majorHAnsi" w:cstheme="majorHAnsi"/>
        </w:rPr>
      </w:pPr>
      <w:r w:rsidRPr="0050287C">
        <w:rPr>
          <w:rFonts w:asciiTheme="majorHAnsi" w:hAnsiTheme="majorHAnsi" w:cstheme="majorHAnsi"/>
          <w:noProof/>
        </w:rPr>
        <w:lastRenderedPageBreak/>
        <w:drawing>
          <wp:inline distT="0" distB="0" distL="0" distR="0" wp14:anchorId="757293F5" wp14:editId="26F6C720">
            <wp:extent cx="4528109" cy="2546497"/>
            <wp:effectExtent l="0" t="0" r="6350" b="6350"/>
            <wp:docPr id="1445115782"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15782" name="Picture 2" descr="A graph with different colored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9458" cy="2552880"/>
                    </a:xfrm>
                    <a:prstGeom prst="rect">
                      <a:avLst/>
                    </a:prstGeom>
                    <a:noFill/>
                    <a:ln>
                      <a:noFill/>
                    </a:ln>
                  </pic:spPr>
                </pic:pic>
              </a:graphicData>
            </a:graphic>
          </wp:inline>
        </w:drawing>
      </w:r>
    </w:p>
    <w:p w14:paraId="4C929BA6" w14:textId="19FA1D81" w:rsidR="00876F55" w:rsidRPr="0050287C" w:rsidRDefault="00C92B29" w:rsidP="00C92B29">
      <w:pPr>
        <w:pStyle w:val="Caption"/>
        <w:jc w:val="center"/>
        <w:rPr>
          <w:rFonts w:asciiTheme="majorHAnsi" w:hAnsiTheme="majorHAnsi" w:cstheme="majorHAnsi"/>
          <w:lang w:val="en-US"/>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7</w:t>
      </w:r>
      <w:r w:rsidRPr="0050287C">
        <w:rPr>
          <w:rFonts w:asciiTheme="majorHAnsi" w:hAnsiTheme="majorHAnsi" w:cstheme="majorHAnsi"/>
        </w:rPr>
        <w:fldChar w:fldCharType="end"/>
      </w:r>
      <w:r w:rsidRPr="0050287C">
        <w:rPr>
          <w:rFonts w:asciiTheme="majorHAnsi" w:hAnsiTheme="majorHAnsi" w:cstheme="majorHAnsi"/>
        </w:rPr>
        <w:t xml:space="preserve"> DB Providers &amp; DB Types Read Time for Related Nodes (ArangoDB 2018)</w:t>
      </w:r>
    </w:p>
    <w:p w14:paraId="26D6C0BA" w14:textId="77777777" w:rsidR="00876F55" w:rsidRPr="0050287C" w:rsidRDefault="00876F55" w:rsidP="00B351D4">
      <w:pPr>
        <w:rPr>
          <w:rFonts w:asciiTheme="majorHAnsi" w:hAnsiTheme="majorHAnsi" w:cstheme="majorHAnsi"/>
          <w:lang w:val="en-US"/>
        </w:rPr>
      </w:pPr>
    </w:p>
    <w:p w14:paraId="7FE38889" w14:textId="6E21EEE5" w:rsidR="00B351D4" w:rsidRPr="0050287C" w:rsidRDefault="00B351D4" w:rsidP="00B351D4">
      <w:pPr>
        <w:rPr>
          <w:rFonts w:asciiTheme="majorHAnsi" w:hAnsiTheme="majorHAnsi" w:cstheme="majorHAnsi"/>
          <w:lang w:val="en-US"/>
        </w:rPr>
      </w:pPr>
      <w:r w:rsidRPr="0050287C">
        <w:rPr>
          <w:rFonts w:asciiTheme="majorHAnsi" w:hAnsiTheme="majorHAnsi" w:cstheme="majorHAnsi"/>
          <w:lang w:val="en-US"/>
        </w:rPr>
        <w:t xml:space="preserve">Different from other databases, KVDs excel in speed and scalability, yet lack query versatility. </w:t>
      </w:r>
    </w:p>
    <w:p w14:paraId="37CAF346" w14:textId="77777777" w:rsidR="00B351D4" w:rsidRPr="0050287C" w:rsidRDefault="00B351D4" w:rsidP="00B351D4">
      <w:pPr>
        <w:rPr>
          <w:rFonts w:asciiTheme="majorHAnsi" w:hAnsiTheme="majorHAnsi" w:cstheme="majorHAnsi"/>
        </w:rPr>
      </w:pPr>
    </w:p>
    <w:p w14:paraId="2BCC198E" w14:textId="20762D2C" w:rsidR="00957CCB" w:rsidRPr="0050287C" w:rsidRDefault="00457132" w:rsidP="00457132">
      <w:pPr>
        <w:pStyle w:val="Heading3"/>
        <w:rPr>
          <w:rFonts w:cstheme="majorHAnsi"/>
          <w:u w:val="single"/>
          <w:lang w:val="en-US"/>
        </w:rPr>
      </w:pPr>
      <w:r w:rsidRPr="0050287C">
        <w:rPr>
          <w:rFonts w:cstheme="majorHAnsi"/>
          <w:u w:val="single"/>
          <w:lang w:val="en-US"/>
        </w:rPr>
        <w:t>Graph Database</w:t>
      </w:r>
    </w:p>
    <w:p w14:paraId="7154232F" w14:textId="77777777" w:rsidR="00D91E41" w:rsidRPr="0050287C" w:rsidRDefault="00D91E41" w:rsidP="00D91E41">
      <w:pPr>
        <w:rPr>
          <w:rFonts w:asciiTheme="majorHAnsi" w:hAnsiTheme="majorHAnsi" w:cstheme="majorHAnsi"/>
          <w:lang w:val="en-US"/>
        </w:rPr>
      </w:pPr>
    </w:p>
    <w:p w14:paraId="12A00668" w14:textId="77777777" w:rsidR="008753E8" w:rsidRPr="0050287C" w:rsidRDefault="00FB0E0C" w:rsidP="00457132">
      <w:pPr>
        <w:rPr>
          <w:rFonts w:asciiTheme="majorHAnsi" w:hAnsiTheme="majorHAnsi" w:cstheme="majorHAnsi"/>
          <w:lang w:val="en-US"/>
        </w:rPr>
      </w:pPr>
      <w:r w:rsidRPr="0050287C">
        <w:rPr>
          <w:rFonts w:asciiTheme="majorHAnsi" w:hAnsiTheme="majorHAnsi" w:cstheme="majorHAnsi"/>
          <w:lang w:val="en-US"/>
        </w:rPr>
        <w:t xml:space="preserve">Employing graph </w:t>
      </w:r>
      <w:r w:rsidR="00457132" w:rsidRPr="0050287C">
        <w:rPr>
          <w:rFonts w:asciiTheme="majorHAnsi" w:hAnsiTheme="majorHAnsi" w:cstheme="majorHAnsi"/>
          <w:lang w:val="en-US"/>
        </w:rPr>
        <w:t>theory</w:t>
      </w:r>
      <w:r w:rsidR="00F94FF1" w:rsidRPr="0050287C">
        <w:rPr>
          <w:rStyle w:val="EndnoteReference"/>
          <w:rFonts w:asciiTheme="majorHAnsi" w:hAnsiTheme="majorHAnsi" w:cstheme="majorHAnsi"/>
          <w:lang w:val="en-US"/>
        </w:rPr>
        <w:endnoteReference w:id="10"/>
      </w:r>
      <w:r w:rsidR="008753E8" w:rsidRPr="0050287C">
        <w:rPr>
          <w:rFonts w:asciiTheme="majorHAnsi" w:hAnsiTheme="majorHAnsi" w:cstheme="majorHAnsi"/>
          <w:lang w:val="en-US"/>
        </w:rPr>
        <w:t xml:space="preserve"> </w:t>
      </w:r>
      <w:r w:rsidR="00457132" w:rsidRPr="0050287C">
        <w:rPr>
          <w:rFonts w:asciiTheme="majorHAnsi" w:hAnsiTheme="majorHAnsi" w:cstheme="majorHAnsi"/>
          <w:lang w:val="en-US"/>
        </w:rPr>
        <w:t xml:space="preserve">to store, </w:t>
      </w:r>
      <w:r w:rsidRPr="0050287C">
        <w:rPr>
          <w:rFonts w:asciiTheme="majorHAnsi" w:hAnsiTheme="majorHAnsi" w:cstheme="majorHAnsi"/>
          <w:lang w:val="en-US"/>
        </w:rPr>
        <w:t>map,</w:t>
      </w:r>
      <w:r w:rsidR="00457132" w:rsidRPr="0050287C">
        <w:rPr>
          <w:rFonts w:asciiTheme="majorHAnsi" w:hAnsiTheme="majorHAnsi" w:cstheme="majorHAnsi"/>
          <w:lang w:val="en-US"/>
        </w:rPr>
        <w:t xml:space="preserve"> and query relationships</w:t>
      </w:r>
      <w:r w:rsidRPr="0050287C">
        <w:rPr>
          <w:rFonts w:asciiTheme="majorHAnsi" w:hAnsiTheme="majorHAnsi" w:cstheme="majorHAnsi"/>
          <w:lang w:val="en-US"/>
        </w:rPr>
        <w:t>, they’re advantageous for</w:t>
      </w:r>
      <w:r w:rsidR="00457132" w:rsidRPr="0050287C">
        <w:rPr>
          <w:rFonts w:asciiTheme="majorHAnsi" w:hAnsiTheme="majorHAnsi" w:cstheme="majorHAnsi"/>
          <w:lang w:val="en-US"/>
        </w:rPr>
        <w:t xml:space="preserve"> </w:t>
      </w:r>
      <w:r w:rsidRPr="0050287C">
        <w:rPr>
          <w:rFonts w:asciiTheme="majorHAnsi" w:hAnsiTheme="majorHAnsi" w:cstheme="majorHAnsi"/>
          <w:lang w:val="en-US"/>
        </w:rPr>
        <w:t>interconnected relationships, making them</w:t>
      </w:r>
      <w:r w:rsidR="00457132" w:rsidRPr="0050287C">
        <w:rPr>
          <w:rFonts w:asciiTheme="majorHAnsi" w:hAnsiTheme="majorHAnsi" w:cstheme="majorHAnsi"/>
          <w:lang w:val="en-US"/>
        </w:rPr>
        <w:t xml:space="preserve"> ideal for recommendation engines</w:t>
      </w:r>
      <w:r w:rsidR="001D104B" w:rsidRPr="0050287C">
        <w:rPr>
          <w:rStyle w:val="EndnoteReference"/>
          <w:rFonts w:asciiTheme="majorHAnsi" w:hAnsiTheme="majorHAnsi" w:cstheme="majorHAnsi"/>
          <w:lang w:val="en-US"/>
        </w:rPr>
        <w:endnoteReference w:id="11"/>
      </w:r>
      <w:r w:rsidRPr="0050287C">
        <w:rPr>
          <w:rFonts w:asciiTheme="majorHAnsi" w:hAnsiTheme="majorHAnsi" w:cstheme="majorHAnsi"/>
          <w:lang w:val="en-US"/>
        </w:rPr>
        <w:t xml:space="preserve">, </w:t>
      </w:r>
      <w:r w:rsidR="005C5ADF" w:rsidRPr="0050287C">
        <w:rPr>
          <w:rFonts w:asciiTheme="majorHAnsi" w:hAnsiTheme="majorHAnsi" w:cstheme="majorHAnsi"/>
          <w:lang w:val="en-US"/>
        </w:rPr>
        <w:t xml:space="preserve">advanced analytics </w:t>
      </w:r>
      <w:r w:rsidR="005C5ADF" w:rsidRPr="0050287C">
        <w:rPr>
          <w:rFonts w:asciiTheme="majorHAnsi" w:hAnsiTheme="majorHAnsi" w:cstheme="majorHAnsi"/>
          <w:lang w:val="en-US"/>
        </w:rPr>
        <w:t>(Neo4J, n.d.)</w:t>
      </w:r>
      <w:r w:rsidR="005C5ADF" w:rsidRPr="0050287C">
        <w:rPr>
          <w:rFonts w:asciiTheme="majorHAnsi" w:hAnsiTheme="majorHAnsi" w:cstheme="majorHAnsi"/>
          <w:lang w:val="en-US"/>
        </w:rPr>
        <w:t xml:space="preserve"> a</w:t>
      </w:r>
      <w:r w:rsidR="00457132" w:rsidRPr="0050287C">
        <w:rPr>
          <w:rFonts w:asciiTheme="majorHAnsi" w:hAnsiTheme="majorHAnsi" w:cstheme="majorHAnsi"/>
          <w:lang w:val="en-US"/>
        </w:rPr>
        <w:t>nd fraud detection</w:t>
      </w:r>
      <w:r w:rsidR="005C5ADF" w:rsidRPr="0050287C">
        <w:rPr>
          <w:rFonts w:asciiTheme="majorHAnsi" w:hAnsiTheme="majorHAnsi" w:cstheme="majorHAnsi"/>
          <w:lang w:val="en-US"/>
        </w:rPr>
        <w:t>.</w:t>
      </w:r>
    </w:p>
    <w:p w14:paraId="09DDCDD7" w14:textId="77777777" w:rsidR="008753E8" w:rsidRPr="0050287C" w:rsidRDefault="008753E8" w:rsidP="008753E8">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5EA4F897" wp14:editId="17B49CDB">
            <wp:extent cx="4420857" cy="2812872"/>
            <wp:effectExtent l="0" t="0" r="0" b="6985"/>
            <wp:docPr id="247904642"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04642" name="Picture 3" descr="A diagram of a pers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6970" cy="2816762"/>
                    </a:xfrm>
                    <a:prstGeom prst="rect">
                      <a:avLst/>
                    </a:prstGeom>
                    <a:noFill/>
                    <a:ln>
                      <a:noFill/>
                    </a:ln>
                  </pic:spPr>
                </pic:pic>
              </a:graphicData>
            </a:graphic>
          </wp:inline>
        </w:drawing>
      </w:r>
    </w:p>
    <w:p w14:paraId="6811B072" w14:textId="1746B61A" w:rsidR="008753E8" w:rsidRPr="0050287C" w:rsidRDefault="008753E8" w:rsidP="008753E8">
      <w:pPr>
        <w:pStyle w:val="Caption"/>
        <w:jc w:val="center"/>
        <w:rPr>
          <w:rFonts w:asciiTheme="majorHAnsi" w:hAnsiTheme="majorHAnsi" w:cstheme="majorHAnsi"/>
          <w:lang w:val="en-US"/>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00A9362E" w:rsidRPr="0050287C">
        <w:rPr>
          <w:rFonts w:asciiTheme="majorHAnsi" w:hAnsiTheme="majorHAnsi" w:cstheme="majorHAnsi"/>
          <w:noProof/>
        </w:rPr>
        <w:t>8</w:t>
      </w:r>
      <w:r w:rsidRPr="0050287C">
        <w:rPr>
          <w:rFonts w:asciiTheme="majorHAnsi" w:hAnsiTheme="majorHAnsi" w:cstheme="majorHAnsi"/>
        </w:rPr>
        <w:fldChar w:fldCharType="end"/>
      </w:r>
      <w:r w:rsidRPr="0050287C">
        <w:rPr>
          <w:rFonts w:asciiTheme="majorHAnsi" w:hAnsiTheme="majorHAnsi" w:cstheme="majorHAnsi"/>
        </w:rPr>
        <w:t xml:space="preserve"> A simple Graph schema example (Morgante 2020)</w:t>
      </w:r>
    </w:p>
    <w:p w14:paraId="385FEEDF" w14:textId="0488E403" w:rsidR="00457132" w:rsidRPr="0050287C" w:rsidRDefault="00FB0E0C" w:rsidP="00457132">
      <w:pPr>
        <w:rPr>
          <w:rFonts w:asciiTheme="majorHAnsi" w:hAnsiTheme="majorHAnsi" w:cstheme="majorHAnsi"/>
          <w:lang w:val="en-US"/>
        </w:rPr>
      </w:pPr>
      <w:r w:rsidRPr="0050287C">
        <w:rPr>
          <w:rFonts w:asciiTheme="majorHAnsi" w:hAnsiTheme="majorHAnsi" w:cstheme="majorHAnsi"/>
          <w:lang w:val="en-US"/>
        </w:rPr>
        <w:t>They’re unique in NoSQL realm for their relational nature, but struggle with scalability and require complex data modelling.</w:t>
      </w:r>
      <w:r w:rsidR="00457132" w:rsidRPr="0050287C">
        <w:rPr>
          <w:rFonts w:asciiTheme="majorHAnsi" w:hAnsiTheme="majorHAnsi" w:cstheme="majorHAnsi"/>
          <w:lang w:val="en-US"/>
        </w:rPr>
        <w:t xml:space="preserve"> </w:t>
      </w:r>
    </w:p>
    <w:p w14:paraId="163962D1" w14:textId="77777777" w:rsidR="00D91E41" w:rsidRPr="0050287C" w:rsidRDefault="00D91E41" w:rsidP="00457132">
      <w:pPr>
        <w:rPr>
          <w:rFonts w:asciiTheme="majorHAnsi" w:hAnsiTheme="majorHAnsi" w:cstheme="majorHAnsi"/>
          <w:lang w:val="en-US"/>
        </w:rPr>
      </w:pPr>
    </w:p>
    <w:p w14:paraId="5502CDEC" w14:textId="5AC12E15" w:rsidR="000C147D" w:rsidRPr="0050287C" w:rsidRDefault="00957CCB" w:rsidP="00D91E41">
      <w:pPr>
        <w:pStyle w:val="Heading3"/>
        <w:rPr>
          <w:rFonts w:cstheme="majorHAnsi"/>
          <w:u w:val="single"/>
          <w:lang w:val="en-US"/>
        </w:rPr>
      </w:pPr>
      <w:r w:rsidRPr="0050287C">
        <w:rPr>
          <w:rFonts w:cstheme="majorHAnsi"/>
          <w:u w:val="single"/>
          <w:lang w:val="en-US"/>
        </w:rPr>
        <w:lastRenderedPageBreak/>
        <w:t>Wide-Column</w:t>
      </w:r>
      <w:r w:rsidR="00D91E41" w:rsidRPr="0050287C">
        <w:rPr>
          <w:rFonts w:cstheme="majorHAnsi"/>
          <w:u w:val="single"/>
          <w:lang w:val="en-US"/>
        </w:rPr>
        <w:t xml:space="preserve"> Database</w:t>
      </w:r>
    </w:p>
    <w:p w14:paraId="5215E131" w14:textId="4449FA23" w:rsidR="005520F3" w:rsidRPr="0050287C" w:rsidRDefault="005520F3">
      <w:pPr>
        <w:rPr>
          <w:rFonts w:asciiTheme="majorHAnsi" w:hAnsiTheme="majorHAnsi" w:cstheme="majorHAnsi"/>
          <w:lang w:val="en-US"/>
        </w:rPr>
      </w:pPr>
      <w:r w:rsidRPr="0050287C">
        <w:rPr>
          <w:rFonts w:asciiTheme="majorHAnsi" w:hAnsiTheme="majorHAnsi" w:cstheme="majorHAnsi"/>
          <w:lang w:val="en-US"/>
        </w:rPr>
        <w:t xml:space="preserve"> </w:t>
      </w:r>
    </w:p>
    <w:p w14:paraId="22FCC1A5" w14:textId="41EEAC7C" w:rsidR="00A9362E" w:rsidRPr="0050287C" w:rsidRDefault="00A9362E">
      <w:pPr>
        <w:rPr>
          <w:rFonts w:asciiTheme="majorHAnsi" w:hAnsiTheme="majorHAnsi" w:cstheme="majorHAnsi"/>
          <w:lang w:val="en-US"/>
        </w:rPr>
      </w:pPr>
      <w:r w:rsidRPr="0050287C">
        <w:rPr>
          <w:rFonts w:asciiTheme="majorHAnsi" w:hAnsiTheme="majorHAnsi" w:cstheme="majorHAnsi"/>
          <w:lang w:val="en-US"/>
        </w:rPr>
        <w:t>Excellent</w:t>
      </w:r>
      <w:r w:rsidR="00D91E41" w:rsidRPr="0050287C">
        <w:rPr>
          <w:rFonts w:asciiTheme="majorHAnsi" w:hAnsiTheme="majorHAnsi" w:cstheme="majorHAnsi"/>
          <w:lang w:val="en-US"/>
        </w:rPr>
        <w:t xml:space="preserve"> for large datasets with simple querying requirements</w:t>
      </w:r>
      <w:r w:rsidR="00CE5BB7">
        <w:rPr>
          <w:rFonts w:asciiTheme="majorHAnsi" w:hAnsiTheme="majorHAnsi" w:cstheme="majorHAnsi"/>
          <w:lang w:val="en-US"/>
        </w:rPr>
        <w:t xml:space="preserve">, favoring tables with </w:t>
      </w:r>
      <w:r w:rsidR="00A879B7">
        <w:rPr>
          <w:rFonts w:asciiTheme="majorHAnsi" w:hAnsiTheme="majorHAnsi" w:cstheme="majorHAnsi"/>
          <w:lang w:val="en-US"/>
        </w:rPr>
        <w:t>numerous, varying</w:t>
      </w:r>
      <w:r w:rsidR="00CE5BB7">
        <w:rPr>
          <w:rFonts w:asciiTheme="majorHAnsi" w:hAnsiTheme="majorHAnsi" w:cstheme="majorHAnsi"/>
          <w:lang w:val="en-US"/>
        </w:rPr>
        <w:t xml:space="preserve"> c</w:t>
      </w:r>
      <w:r w:rsidR="00A879B7">
        <w:rPr>
          <w:rFonts w:asciiTheme="majorHAnsi" w:hAnsiTheme="majorHAnsi" w:cstheme="majorHAnsi"/>
          <w:lang w:val="en-US"/>
        </w:rPr>
        <w:t>o</w:t>
      </w:r>
      <w:r w:rsidR="00CE5BB7">
        <w:rPr>
          <w:rFonts w:asciiTheme="majorHAnsi" w:hAnsiTheme="majorHAnsi" w:cstheme="majorHAnsi"/>
          <w:lang w:val="en-US"/>
        </w:rPr>
        <w:t>lumn</w:t>
      </w:r>
      <w:r w:rsidR="00A879B7">
        <w:rPr>
          <w:rFonts w:asciiTheme="majorHAnsi" w:hAnsiTheme="majorHAnsi" w:cstheme="majorHAnsi"/>
          <w:lang w:val="en-US"/>
        </w:rPr>
        <w:t xml:space="preserve"> structures (Hoffer, 2019) </w:t>
      </w:r>
      <w:r w:rsidR="00CE5BB7">
        <w:rPr>
          <w:rFonts w:asciiTheme="majorHAnsi" w:hAnsiTheme="majorHAnsi" w:cstheme="majorHAnsi"/>
          <w:lang w:val="en-US"/>
        </w:rPr>
        <w:t>over table-joins. However, they have a steep learning curve and may struggle with complex querying.</w:t>
      </w:r>
    </w:p>
    <w:p w14:paraId="78447AD8" w14:textId="77777777" w:rsidR="00A9362E" w:rsidRPr="0050287C" w:rsidRDefault="00A9362E">
      <w:pPr>
        <w:rPr>
          <w:rFonts w:asciiTheme="majorHAnsi" w:hAnsiTheme="majorHAnsi" w:cstheme="majorHAnsi"/>
          <w:lang w:val="en-US"/>
        </w:rPr>
      </w:pPr>
    </w:p>
    <w:p w14:paraId="727FC664" w14:textId="77777777" w:rsidR="00A9362E" w:rsidRPr="0050287C" w:rsidRDefault="00A9362E" w:rsidP="00A9362E">
      <w:pPr>
        <w:keepNext/>
        <w:jc w:val="center"/>
        <w:rPr>
          <w:rFonts w:asciiTheme="majorHAnsi" w:hAnsiTheme="majorHAnsi" w:cstheme="majorHAnsi"/>
        </w:rPr>
      </w:pPr>
      <w:r w:rsidRPr="0050287C">
        <w:rPr>
          <w:rFonts w:asciiTheme="majorHAnsi" w:hAnsiTheme="majorHAnsi" w:cstheme="majorHAnsi"/>
          <w:noProof/>
        </w:rPr>
        <w:drawing>
          <wp:inline distT="0" distB="0" distL="0" distR="0" wp14:anchorId="1B6E5E66" wp14:editId="238AEB2E">
            <wp:extent cx="4743390" cy="2352776"/>
            <wp:effectExtent l="0" t="0" r="635" b="0"/>
            <wp:docPr id="1241680823" name="Picture 1" descr="A diagram of a personal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80823" name="Picture 1" descr="A diagram of a personal information&#10;&#10;Description automatically generated"/>
                    <pic:cNvPicPr/>
                  </pic:nvPicPr>
                  <pic:blipFill>
                    <a:blip r:embed="rId16"/>
                    <a:stretch>
                      <a:fillRect/>
                    </a:stretch>
                  </pic:blipFill>
                  <pic:spPr>
                    <a:xfrm>
                      <a:off x="0" y="0"/>
                      <a:ext cx="4767546" cy="2364758"/>
                    </a:xfrm>
                    <a:prstGeom prst="rect">
                      <a:avLst/>
                    </a:prstGeom>
                  </pic:spPr>
                </pic:pic>
              </a:graphicData>
            </a:graphic>
          </wp:inline>
        </w:drawing>
      </w:r>
    </w:p>
    <w:p w14:paraId="2AEADFAB" w14:textId="59A1D9EE" w:rsidR="00A9362E" w:rsidRPr="0050287C" w:rsidRDefault="00A9362E" w:rsidP="00A9362E">
      <w:pPr>
        <w:pStyle w:val="Caption"/>
        <w:jc w:val="center"/>
        <w:rPr>
          <w:rFonts w:asciiTheme="majorHAnsi" w:hAnsiTheme="majorHAnsi" w:cstheme="majorHAnsi"/>
        </w:rPr>
      </w:pPr>
      <w:r w:rsidRPr="0050287C">
        <w:rPr>
          <w:rFonts w:asciiTheme="majorHAnsi" w:hAnsiTheme="majorHAnsi" w:cstheme="majorHAnsi"/>
        </w:rPr>
        <w:t xml:space="preserve">Figure </w:t>
      </w:r>
      <w:r w:rsidRPr="0050287C">
        <w:rPr>
          <w:rFonts w:asciiTheme="majorHAnsi" w:hAnsiTheme="majorHAnsi" w:cstheme="majorHAnsi"/>
        </w:rPr>
        <w:fldChar w:fldCharType="begin"/>
      </w:r>
      <w:r w:rsidRPr="0050287C">
        <w:rPr>
          <w:rFonts w:asciiTheme="majorHAnsi" w:hAnsiTheme="majorHAnsi" w:cstheme="majorHAnsi"/>
        </w:rPr>
        <w:instrText xml:space="preserve"> SEQ Figure \* ARABIC </w:instrText>
      </w:r>
      <w:r w:rsidRPr="0050287C">
        <w:rPr>
          <w:rFonts w:asciiTheme="majorHAnsi" w:hAnsiTheme="majorHAnsi" w:cstheme="majorHAnsi"/>
        </w:rPr>
        <w:fldChar w:fldCharType="separate"/>
      </w:r>
      <w:r w:rsidRPr="0050287C">
        <w:rPr>
          <w:rFonts w:asciiTheme="majorHAnsi" w:hAnsiTheme="majorHAnsi" w:cstheme="majorHAnsi"/>
          <w:noProof/>
        </w:rPr>
        <w:t>9</w:t>
      </w:r>
      <w:r w:rsidRPr="0050287C">
        <w:rPr>
          <w:rFonts w:asciiTheme="majorHAnsi" w:hAnsiTheme="majorHAnsi" w:cstheme="majorHAnsi"/>
        </w:rPr>
        <w:fldChar w:fldCharType="end"/>
      </w:r>
      <w:r w:rsidRPr="0050287C">
        <w:rPr>
          <w:rFonts w:asciiTheme="majorHAnsi" w:hAnsiTheme="majorHAnsi" w:cstheme="majorHAnsi"/>
        </w:rPr>
        <w:t xml:space="preserve"> A simple example of a Wide-Column Database</w:t>
      </w:r>
    </w:p>
    <w:p w14:paraId="2B3905BA" w14:textId="640A1977" w:rsidR="00A9362E" w:rsidRPr="0050287C" w:rsidRDefault="00A9362E">
      <w:pPr>
        <w:rPr>
          <w:rFonts w:asciiTheme="majorHAnsi" w:hAnsiTheme="majorHAnsi" w:cstheme="majorHAnsi"/>
          <w:lang w:val="en-US"/>
        </w:rPr>
      </w:pPr>
      <w:r w:rsidRPr="0050287C">
        <w:rPr>
          <w:rFonts w:asciiTheme="majorHAnsi" w:hAnsiTheme="majorHAnsi" w:cstheme="majorHAnsi"/>
          <w:lang w:val="en-US"/>
        </w:rPr>
        <w:t xml:space="preserve"> </w:t>
      </w:r>
    </w:p>
    <w:p w14:paraId="02742DE2" w14:textId="32E6C1A9" w:rsidR="00D91E41" w:rsidRPr="0050287C" w:rsidRDefault="00A9362E">
      <w:pPr>
        <w:rPr>
          <w:rFonts w:asciiTheme="majorHAnsi" w:hAnsiTheme="majorHAnsi" w:cstheme="majorHAnsi"/>
          <w:lang w:val="en-US"/>
        </w:rPr>
      </w:pPr>
      <w:r w:rsidRPr="0050287C">
        <w:rPr>
          <w:rFonts w:asciiTheme="majorHAnsi" w:hAnsiTheme="majorHAnsi" w:cstheme="majorHAnsi"/>
          <w:lang w:val="en-US"/>
        </w:rPr>
        <w:t xml:space="preserve">They’re often found in data-warehousing for analytics, aggregation </w:t>
      </w:r>
      <w:r w:rsidR="0050287C">
        <w:rPr>
          <w:rStyle w:val="EndnoteReference"/>
          <w:rFonts w:asciiTheme="majorHAnsi" w:hAnsiTheme="majorHAnsi" w:cstheme="majorHAnsi"/>
          <w:lang w:val="en-US"/>
        </w:rPr>
        <w:endnoteReference w:id="12"/>
      </w:r>
      <w:r w:rsidRPr="0050287C">
        <w:rPr>
          <w:rFonts w:asciiTheme="majorHAnsi" w:hAnsiTheme="majorHAnsi" w:cstheme="majorHAnsi"/>
          <w:lang w:val="en-US"/>
        </w:rPr>
        <w:t xml:space="preserve">and </w:t>
      </w:r>
      <w:r w:rsidR="00811E8C" w:rsidRPr="0050287C">
        <w:rPr>
          <w:rFonts w:asciiTheme="majorHAnsi" w:hAnsiTheme="majorHAnsi" w:cstheme="majorHAnsi"/>
          <w:lang w:val="en-US"/>
        </w:rPr>
        <w:t>data mining</w:t>
      </w:r>
      <w:r w:rsidR="00811E8C">
        <w:rPr>
          <w:rStyle w:val="EndnoteReference"/>
          <w:rFonts w:asciiTheme="majorHAnsi" w:hAnsiTheme="majorHAnsi" w:cstheme="majorHAnsi"/>
          <w:lang w:val="en-US"/>
        </w:rPr>
        <w:endnoteReference w:id="13"/>
      </w:r>
      <w:r w:rsidRPr="0050287C">
        <w:rPr>
          <w:rFonts w:asciiTheme="majorHAnsi" w:hAnsiTheme="majorHAnsi" w:cstheme="majorHAnsi"/>
          <w:lang w:val="en-US"/>
        </w:rPr>
        <w:t>.</w:t>
      </w:r>
    </w:p>
    <w:p w14:paraId="64820910" w14:textId="77777777" w:rsidR="00FE010C" w:rsidRDefault="00FE010C">
      <w:pPr>
        <w:rPr>
          <w:rFonts w:asciiTheme="majorHAnsi" w:hAnsiTheme="majorHAnsi" w:cstheme="majorHAnsi"/>
          <w:lang w:val="en-US"/>
        </w:rPr>
      </w:pPr>
    </w:p>
    <w:p w14:paraId="6664380B" w14:textId="44BF0F06" w:rsidR="00924AD6" w:rsidRDefault="00924AD6" w:rsidP="00924AD6">
      <w:pPr>
        <w:pStyle w:val="Heading3"/>
        <w:rPr>
          <w:u w:val="single"/>
          <w:lang w:val="en-US"/>
        </w:rPr>
      </w:pPr>
      <w:r w:rsidRPr="00924AD6">
        <w:rPr>
          <w:u w:val="single"/>
          <w:lang w:val="en-US"/>
        </w:rPr>
        <w:t>Data Lakes</w:t>
      </w:r>
    </w:p>
    <w:p w14:paraId="3063325B" w14:textId="014487CB" w:rsidR="00924AD6" w:rsidRPr="00924AD6" w:rsidRDefault="00924AD6" w:rsidP="00924AD6">
      <w:pPr>
        <w:rPr>
          <w:lang w:val="en-US"/>
        </w:rPr>
      </w:pPr>
      <w:r>
        <w:rPr>
          <w:lang w:val="en-US"/>
        </w:rPr>
        <w:t>A data lake is a centralized repository that allows storage of structured and unstructured data at any scale. It enables diverse analytic methods like machine learning. Unlike traditional systems, data lakes store raw data, offering flexibility but also demanding robust governance for efficient usage.</w:t>
      </w:r>
    </w:p>
    <w:p w14:paraId="467E7532" w14:textId="25431944" w:rsidR="008E5B1A" w:rsidRPr="0050287C" w:rsidRDefault="008E5B1A" w:rsidP="008E5B1A">
      <w:pPr>
        <w:pStyle w:val="Heading1"/>
        <w:rPr>
          <w:rFonts w:cstheme="majorHAnsi"/>
          <w:u w:val="single"/>
          <w:lang w:val="en-US"/>
        </w:rPr>
      </w:pPr>
      <w:bookmarkStart w:id="12" w:name="_Toc141992377"/>
      <w:r w:rsidRPr="0050287C">
        <w:rPr>
          <w:rFonts w:cstheme="majorHAnsi"/>
          <w:u w:val="single"/>
          <w:lang w:val="en-US"/>
        </w:rPr>
        <w:t>Appendices</w:t>
      </w:r>
      <w:bookmarkEnd w:id="12"/>
    </w:p>
    <w:p w14:paraId="3A79480E" w14:textId="77777777" w:rsidR="002B5119" w:rsidRPr="0050287C" w:rsidRDefault="002B5119" w:rsidP="002B5119">
      <w:pPr>
        <w:rPr>
          <w:rFonts w:asciiTheme="majorHAnsi" w:hAnsiTheme="majorHAnsi" w:cstheme="majorHAnsi"/>
          <w:lang w:val="en-US"/>
        </w:rPr>
      </w:pPr>
    </w:p>
    <w:p w14:paraId="4BD01AD4" w14:textId="35DC1DF0" w:rsidR="008E5B1A" w:rsidRPr="0050287C" w:rsidRDefault="002B5119" w:rsidP="002B5119">
      <w:pPr>
        <w:pStyle w:val="Heading2"/>
        <w:rPr>
          <w:rFonts w:cstheme="majorHAnsi"/>
          <w:u w:val="single"/>
        </w:rPr>
      </w:pPr>
      <w:bookmarkStart w:id="13" w:name="_Toc141992378"/>
      <w:r w:rsidRPr="0050287C">
        <w:rPr>
          <w:rFonts w:cstheme="majorHAnsi"/>
          <w:u w:val="single"/>
        </w:rPr>
        <w:t>Appendix A:</w:t>
      </w:r>
      <w:bookmarkEnd w:id="13"/>
    </w:p>
    <w:p w14:paraId="2595345A" w14:textId="77777777" w:rsidR="00413AB3" w:rsidRPr="0050287C" w:rsidRDefault="00413AB3" w:rsidP="008E5B1A">
      <w:pPr>
        <w:rPr>
          <w:rFonts w:asciiTheme="majorHAnsi" w:hAnsiTheme="majorHAnsi" w:cstheme="majorHAnsi"/>
          <w:lang w:val="en-US"/>
        </w:rPr>
      </w:pPr>
    </w:p>
    <w:p w14:paraId="523ED3E6" w14:textId="48A4D85E" w:rsidR="008E5B1A" w:rsidRPr="0050287C" w:rsidRDefault="008E5B1A" w:rsidP="002B5119">
      <w:pPr>
        <w:pStyle w:val="Heading3"/>
        <w:rPr>
          <w:rFonts w:cstheme="majorHAnsi"/>
          <w:lang w:val="en-US"/>
        </w:rPr>
      </w:pPr>
      <w:bookmarkStart w:id="14" w:name="_Toc141992379"/>
      <w:r w:rsidRPr="0050287C">
        <w:rPr>
          <w:rFonts w:cstheme="majorHAnsi"/>
          <w:lang w:val="en-US"/>
        </w:rPr>
        <w:t xml:space="preserve">Figure </w:t>
      </w:r>
      <w:r w:rsidR="0098437E" w:rsidRPr="0050287C">
        <w:rPr>
          <w:rFonts w:cstheme="majorHAnsi"/>
          <w:lang w:val="en-US"/>
        </w:rPr>
        <w:t>1</w:t>
      </w:r>
      <w:r w:rsidR="00413AB3" w:rsidRPr="0050287C">
        <w:rPr>
          <w:rFonts w:cstheme="majorHAnsi"/>
          <w:lang w:val="en-US"/>
        </w:rPr>
        <w:t xml:space="preserve"> – RDBMS Table</w:t>
      </w:r>
      <w:bookmarkEnd w:id="14"/>
    </w:p>
    <w:p w14:paraId="4E461661" w14:textId="77777777" w:rsidR="00413AB3" w:rsidRPr="0050287C" w:rsidRDefault="00413AB3" w:rsidP="00413AB3">
      <w:pPr>
        <w:rPr>
          <w:rFonts w:asciiTheme="majorHAnsi" w:hAnsiTheme="majorHAnsi" w:cstheme="majorHAnsi"/>
          <w:lang w:val="en-US"/>
        </w:rPr>
      </w:pPr>
    </w:p>
    <w:p w14:paraId="16EB8E48" w14:textId="49FB0DCA" w:rsidR="008E5B1A" w:rsidRPr="0050287C" w:rsidRDefault="008E5B1A" w:rsidP="008E5B1A">
      <w:pPr>
        <w:rPr>
          <w:rFonts w:asciiTheme="majorHAnsi" w:hAnsiTheme="majorHAnsi" w:cstheme="majorHAnsi"/>
          <w:lang w:val="en-US"/>
        </w:rPr>
      </w:pPr>
      <w:r w:rsidRPr="0050287C">
        <w:rPr>
          <w:rFonts w:asciiTheme="majorHAnsi" w:hAnsiTheme="majorHAnsi" w:cstheme="majorHAnsi"/>
          <w:lang w:val="en-US"/>
        </w:rPr>
        <w:t>A simple representation of a table in a Relational Database Management System.</w:t>
      </w:r>
    </w:p>
    <w:p w14:paraId="0318487C" w14:textId="6A93C7A2" w:rsidR="008E5B1A" w:rsidRPr="0050287C" w:rsidRDefault="008E5B1A" w:rsidP="008E5B1A">
      <w:pPr>
        <w:rPr>
          <w:rFonts w:asciiTheme="majorHAnsi" w:hAnsiTheme="majorHAnsi" w:cstheme="majorHAnsi"/>
          <w:lang w:val="en-US"/>
        </w:rPr>
      </w:pPr>
      <w:r w:rsidRPr="0050287C">
        <w:rPr>
          <w:rFonts w:asciiTheme="majorHAnsi" w:hAnsiTheme="majorHAnsi" w:cstheme="majorHAnsi"/>
          <w:lang w:val="en-US"/>
        </w:rPr>
        <w:t>Adapted from “RDBMS Table Terminologies”, a blogpost by Wentz Wu. 8/07/2019.</w:t>
      </w:r>
    </w:p>
    <w:p w14:paraId="2EAC698A" w14:textId="77777777" w:rsidR="00BB13F0" w:rsidRPr="0050287C" w:rsidRDefault="00BB13F0" w:rsidP="008E5B1A">
      <w:pPr>
        <w:rPr>
          <w:rFonts w:asciiTheme="majorHAnsi" w:hAnsiTheme="majorHAnsi" w:cstheme="majorHAnsi"/>
          <w:lang w:val="en-US"/>
        </w:rPr>
      </w:pPr>
    </w:p>
    <w:p w14:paraId="36283FD0" w14:textId="58D9A0E4" w:rsidR="00BB13F0" w:rsidRPr="0050287C" w:rsidRDefault="00BB13F0" w:rsidP="002B5119">
      <w:pPr>
        <w:pStyle w:val="Heading3"/>
        <w:rPr>
          <w:rFonts w:cstheme="majorHAnsi"/>
          <w:lang w:val="en-US"/>
        </w:rPr>
      </w:pPr>
      <w:bookmarkStart w:id="15" w:name="_Toc141992380"/>
      <w:r w:rsidRPr="0050287C">
        <w:rPr>
          <w:rFonts w:cstheme="majorHAnsi"/>
          <w:lang w:val="en-US"/>
        </w:rPr>
        <w:t xml:space="preserve">Figure </w:t>
      </w:r>
      <w:r w:rsidR="0098437E" w:rsidRPr="0050287C">
        <w:rPr>
          <w:rFonts w:cstheme="majorHAnsi"/>
          <w:lang w:val="en-US"/>
        </w:rPr>
        <w:t>2</w:t>
      </w:r>
      <w:r w:rsidR="00413AB3" w:rsidRPr="0050287C">
        <w:rPr>
          <w:rFonts w:cstheme="majorHAnsi"/>
          <w:lang w:val="en-US"/>
        </w:rPr>
        <w:t xml:space="preserve"> – Stack Overflow Database Environments Survey</w:t>
      </w:r>
      <w:r w:rsidRPr="0050287C">
        <w:rPr>
          <w:rFonts w:cstheme="majorHAnsi"/>
          <w:lang w:val="en-US"/>
        </w:rPr>
        <w:t>:</w:t>
      </w:r>
      <w:bookmarkEnd w:id="15"/>
    </w:p>
    <w:p w14:paraId="3F49CFC0" w14:textId="77777777" w:rsidR="002B5119" w:rsidRPr="0050287C" w:rsidRDefault="002B5119" w:rsidP="002B5119">
      <w:pPr>
        <w:rPr>
          <w:rFonts w:asciiTheme="majorHAnsi" w:hAnsiTheme="majorHAnsi" w:cstheme="majorHAnsi"/>
          <w:lang w:val="en-US"/>
        </w:rPr>
      </w:pPr>
    </w:p>
    <w:p w14:paraId="7A717D2B" w14:textId="307018EF" w:rsidR="00BB13F0" w:rsidRPr="0050287C" w:rsidRDefault="00BB13F0" w:rsidP="008E5B1A">
      <w:pPr>
        <w:rPr>
          <w:rFonts w:asciiTheme="majorHAnsi" w:hAnsiTheme="majorHAnsi" w:cstheme="majorHAnsi"/>
          <w:lang w:val="en-US"/>
        </w:rPr>
      </w:pPr>
      <w:r w:rsidRPr="0050287C">
        <w:rPr>
          <w:rFonts w:asciiTheme="majorHAnsi" w:hAnsiTheme="majorHAnsi" w:cstheme="majorHAnsi"/>
          <w:lang w:val="en-US"/>
        </w:rPr>
        <w:lastRenderedPageBreak/>
        <w:t>A chart displaying database environments used by professional developers (60,369 respondents). Answers are multiple choice to encapsulate total usage rather than the greatest usage of a specific vender.</w:t>
      </w:r>
    </w:p>
    <w:p w14:paraId="64B43D7B" w14:textId="4536FEE8" w:rsidR="00BB13F0" w:rsidRPr="0050287C" w:rsidRDefault="00BB13F0" w:rsidP="008E5B1A">
      <w:pPr>
        <w:rPr>
          <w:rFonts w:asciiTheme="majorHAnsi" w:hAnsiTheme="majorHAnsi" w:cstheme="majorHAnsi"/>
          <w:lang w:val="en-US"/>
        </w:rPr>
      </w:pPr>
      <w:r w:rsidRPr="0050287C">
        <w:rPr>
          <w:rFonts w:asciiTheme="majorHAnsi" w:hAnsiTheme="majorHAnsi" w:cstheme="majorHAnsi"/>
          <w:lang w:val="en-US"/>
        </w:rPr>
        <w:t>Adapted from the 2023 Developer Survey by Stack Overflow.</w:t>
      </w:r>
    </w:p>
    <w:p w14:paraId="431C0BC7" w14:textId="77777777" w:rsidR="00D34D0F" w:rsidRPr="0050287C" w:rsidRDefault="00D34D0F" w:rsidP="008E5B1A">
      <w:pPr>
        <w:rPr>
          <w:rFonts w:asciiTheme="majorHAnsi" w:hAnsiTheme="majorHAnsi" w:cstheme="majorHAnsi"/>
          <w:lang w:val="en-US"/>
        </w:rPr>
      </w:pPr>
    </w:p>
    <w:p w14:paraId="66D9C491" w14:textId="45587434" w:rsidR="00D34D0F" w:rsidRPr="0050287C" w:rsidRDefault="00D34D0F" w:rsidP="002B5119">
      <w:pPr>
        <w:pStyle w:val="Heading3"/>
        <w:rPr>
          <w:rFonts w:cstheme="majorHAnsi"/>
          <w:lang w:val="en-US"/>
        </w:rPr>
      </w:pPr>
      <w:bookmarkStart w:id="16" w:name="_Toc141992381"/>
      <w:r w:rsidRPr="0050287C">
        <w:rPr>
          <w:rFonts w:cstheme="majorHAnsi"/>
          <w:lang w:val="en-US"/>
        </w:rPr>
        <w:t xml:space="preserve">Figure </w:t>
      </w:r>
      <w:r w:rsidR="0098437E" w:rsidRPr="0050287C">
        <w:rPr>
          <w:rFonts w:cstheme="majorHAnsi"/>
          <w:lang w:val="en-US"/>
        </w:rPr>
        <w:t>3</w:t>
      </w:r>
      <w:r w:rsidR="00413AB3" w:rsidRPr="0050287C">
        <w:rPr>
          <w:rFonts w:cstheme="majorHAnsi"/>
          <w:lang w:val="en-US"/>
        </w:rPr>
        <w:t xml:space="preserve"> – ACID Principles</w:t>
      </w:r>
      <w:r w:rsidRPr="0050287C">
        <w:rPr>
          <w:rFonts w:cstheme="majorHAnsi"/>
          <w:lang w:val="en-US"/>
        </w:rPr>
        <w:t>:</w:t>
      </w:r>
      <w:bookmarkEnd w:id="16"/>
      <w:r w:rsidRPr="0050287C">
        <w:rPr>
          <w:rFonts w:cstheme="majorHAnsi"/>
          <w:lang w:val="en-US"/>
        </w:rPr>
        <w:t xml:space="preserve"> </w:t>
      </w:r>
    </w:p>
    <w:p w14:paraId="62B93D5B" w14:textId="77777777" w:rsidR="002B5119" w:rsidRPr="0050287C" w:rsidRDefault="002B5119" w:rsidP="002B5119">
      <w:pPr>
        <w:rPr>
          <w:rFonts w:asciiTheme="majorHAnsi" w:hAnsiTheme="majorHAnsi" w:cstheme="majorHAnsi"/>
          <w:lang w:val="en-US"/>
        </w:rPr>
      </w:pPr>
    </w:p>
    <w:p w14:paraId="0CFBC482" w14:textId="0D1EB9AB" w:rsidR="00D34D0F" w:rsidRPr="0050287C" w:rsidRDefault="00D34D0F" w:rsidP="008E5B1A">
      <w:pPr>
        <w:rPr>
          <w:rFonts w:asciiTheme="majorHAnsi" w:hAnsiTheme="majorHAnsi" w:cstheme="majorHAnsi"/>
          <w:lang w:val="en-US"/>
        </w:rPr>
      </w:pPr>
      <w:r w:rsidRPr="0050287C">
        <w:rPr>
          <w:rFonts w:asciiTheme="majorHAnsi" w:hAnsiTheme="majorHAnsi" w:cstheme="majorHAnsi"/>
          <w:lang w:val="en-US"/>
        </w:rPr>
        <w:t>A graphic showing an overview of the ACID Principles and their definitions.</w:t>
      </w:r>
    </w:p>
    <w:p w14:paraId="2A6F6EC2" w14:textId="456D67AE" w:rsidR="00D34D0F" w:rsidRPr="0050287C" w:rsidRDefault="00D34D0F" w:rsidP="008E5B1A">
      <w:pPr>
        <w:rPr>
          <w:rFonts w:asciiTheme="majorHAnsi" w:hAnsiTheme="majorHAnsi" w:cstheme="majorHAnsi"/>
          <w:lang w:val="en-US"/>
        </w:rPr>
      </w:pPr>
      <w:r w:rsidRPr="0050287C">
        <w:rPr>
          <w:rFonts w:asciiTheme="majorHAnsi" w:hAnsiTheme="majorHAnsi" w:cstheme="majorHAnsi"/>
          <w:lang w:val="en-US"/>
        </w:rPr>
        <w:t>Adapted from an independent blogpost by Dave Pinal. 9/12/2007.</w:t>
      </w:r>
    </w:p>
    <w:p w14:paraId="50452684" w14:textId="77777777" w:rsidR="0098437E" w:rsidRPr="0050287C" w:rsidRDefault="0098437E" w:rsidP="008E5B1A">
      <w:pPr>
        <w:rPr>
          <w:rFonts w:asciiTheme="majorHAnsi" w:hAnsiTheme="majorHAnsi" w:cstheme="majorHAnsi"/>
          <w:lang w:val="en-US"/>
        </w:rPr>
      </w:pPr>
    </w:p>
    <w:p w14:paraId="3C1F0697" w14:textId="1C17480E" w:rsidR="0098437E" w:rsidRPr="0050287C" w:rsidRDefault="0098437E" w:rsidP="0098437E">
      <w:pPr>
        <w:pStyle w:val="Heading3"/>
        <w:rPr>
          <w:rFonts w:cstheme="majorHAnsi"/>
          <w:lang w:val="en-US"/>
        </w:rPr>
      </w:pPr>
      <w:bookmarkStart w:id="17" w:name="_Toc141992382"/>
      <w:r w:rsidRPr="0050287C">
        <w:rPr>
          <w:rFonts w:cstheme="majorHAnsi"/>
          <w:lang w:val="en-US"/>
        </w:rPr>
        <w:t>Figure 4 – Hierarchical Data Tree</w:t>
      </w:r>
      <w:bookmarkEnd w:id="17"/>
    </w:p>
    <w:p w14:paraId="76B4A4BF" w14:textId="77777777" w:rsidR="00837734" w:rsidRPr="0050287C" w:rsidRDefault="00837734" w:rsidP="008E5B1A">
      <w:pPr>
        <w:rPr>
          <w:rFonts w:asciiTheme="majorHAnsi" w:hAnsiTheme="majorHAnsi" w:cstheme="majorHAnsi"/>
          <w:lang w:val="en-US"/>
        </w:rPr>
      </w:pPr>
    </w:p>
    <w:p w14:paraId="2FCEFF41" w14:textId="3FBB8A26" w:rsidR="002B5119" w:rsidRPr="0050287C" w:rsidRDefault="0098437E" w:rsidP="008E5B1A">
      <w:pPr>
        <w:rPr>
          <w:rFonts w:asciiTheme="majorHAnsi" w:hAnsiTheme="majorHAnsi" w:cstheme="majorHAnsi"/>
          <w:lang w:val="en-US"/>
        </w:rPr>
      </w:pPr>
      <w:r w:rsidRPr="0050287C">
        <w:rPr>
          <w:rFonts w:asciiTheme="majorHAnsi" w:hAnsiTheme="majorHAnsi" w:cstheme="majorHAnsi"/>
          <w:lang w:val="en-US"/>
        </w:rPr>
        <w:t>A simple graphic showing the tree-like structure of hierarchical databases.</w:t>
      </w:r>
    </w:p>
    <w:p w14:paraId="38EFAAE5" w14:textId="16886450" w:rsidR="00E70FFF" w:rsidRPr="0050287C" w:rsidRDefault="00E70FFF" w:rsidP="008E5B1A">
      <w:pPr>
        <w:rPr>
          <w:rFonts w:asciiTheme="majorHAnsi" w:hAnsiTheme="majorHAnsi" w:cstheme="majorHAnsi"/>
          <w:lang w:val="en-US"/>
        </w:rPr>
      </w:pPr>
      <w:r w:rsidRPr="0050287C">
        <w:rPr>
          <w:rFonts w:asciiTheme="majorHAnsi" w:hAnsiTheme="majorHAnsi" w:cstheme="majorHAnsi"/>
          <w:lang w:val="en-US"/>
        </w:rPr>
        <w:t>Adapted from an article from MariaDB. 06/06/2015.</w:t>
      </w:r>
    </w:p>
    <w:p w14:paraId="52E533A2" w14:textId="77777777" w:rsidR="00011785" w:rsidRPr="0050287C" w:rsidRDefault="00011785" w:rsidP="008E5B1A">
      <w:pPr>
        <w:rPr>
          <w:rFonts w:asciiTheme="majorHAnsi" w:hAnsiTheme="majorHAnsi" w:cstheme="majorHAnsi"/>
          <w:lang w:val="en-US"/>
        </w:rPr>
      </w:pPr>
    </w:p>
    <w:p w14:paraId="4043FA45" w14:textId="36D3DD8C" w:rsidR="00CA0332" w:rsidRPr="0050287C" w:rsidRDefault="00CA0332" w:rsidP="00CA0332">
      <w:pPr>
        <w:pStyle w:val="Heading3"/>
        <w:rPr>
          <w:rFonts w:cstheme="majorHAnsi"/>
          <w:lang w:val="en-US"/>
        </w:rPr>
      </w:pPr>
      <w:bookmarkStart w:id="18" w:name="_Toc141992383"/>
      <w:r w:rsidRPr="0050287C">
        <w:rPr>
          <w:rFonts w:cstheme="majorHAnsi"/>
          <w:lang w:val="en-US"/>
        </w:rPr>
        <w:t>Figure 5 – Document Model Example</w:t>
      </w:r>
      <w:bookmarkEnd w:id="18"/>
    </w:p>
    <w:p w14:paraId="5626054B" w14:textId="0D0F34EB" w:rsidR="00CA0332" w:rsidRPr="0050287C" w:rsidRDefault="00CA0332" w:rsidP="00CA0332">
      <w:pPr>
        <w:rPr>
          <w:rFonts w:asciiTheme="majorHAnsi" w:hAnsiTheme="majorHAnsi" w:cstheme="majorHAnsi"/>
          <w:lang w:val="en-US"/>
        </w:rPr>
      </w:pPr>
    </w:p>
    <w:p w14:paraId="61376EE3" w14:textId="3EB77FBC" w:rsidR="00CA0332" w:rsidRPr="0050287C" w:rsidRDefault="00CA0332" w:rsidP="00CA0332">
      <w:pPr>
        <w:rPr>
          <w:rFonts w:asciiTheme="majorHAnsi" w:hAnsiTheme="majorHAnsi" w:cstheme="majorHAnsi"/>
          <w:lang w:val="en-US"/>
        </w:rPr>
      </w:pPr>
      <w:r w:rsidRPr="0050287C">
        <w:rPr>
          <w:rFonts w:asciiTheme="majorHAnsi" w:hAnsiTheme="majorHAnsi" w:cstheme="majorHAnsi"/>
          <w:lang w:val="en-US"/>
        </w:rPr>
        <w:t xml:space="preserve">An image that represents a collection of documents within a document database. Records can contain different data </w:t>
      </w:r>
      <w:r w:rsidR="00AC624B" w:rsidRPr="0050287C">
        <w:rPr>
          <w:rFonts w:asciiTheme="majorHAnsi" w:hAnsiTheme="majorHAnsi" w:cstheme="majorHAnsi"/>
          <w:lang w:val="en-US"/>
        </w:rPr>
        <w:t>if</w:t>
      </w:r>
      <w:r w:rsidRPr="0050287C">
        <w:rPr>
          <w:rFonts w:asciiTheme="majorHAnsi" w:hAnsiTheme="majorHAnsi" w:cstheme="majorHAnsi"/>
          <w:lang w:val="en-US"/>
        </w:rPr>
        <w:t xml:space="preserve"> the overall structure is adhered to.</w:t>
      </w:r>
    </w:p>
    <w:p w14:paraId="6C1DFD5B" w14:textId="1451D638" w:rsidR="00CA0332" w:rsidRPr="0050287C" w:rsidRDefault="00CA0332" w:rsidP="00CA0332">
      <w:pPr>
        <w:rPr>
          <w:rFonts w:asciiTheme="majorHAnsi" w:hAnsiTheme="majorHAnsi" w:cstheme="majorHAnsi"/>
          <w:lang w:val="en-US"/>
        </w:rPr>
      </w:pPr>
      <w:r w:rsidRPr="0050287C">
        <w:rPr>
          <w:rFonts w:asciiTheme="majorHAnsi" w:hAnsiTheme="majorHAnsi" w:cstheme="majorHAnsi"/>
          <w:lang w:val="en-US"/>
        </w:rPr>
        <w:t>Adapted from an article from Akshay Pore, 16/2/2018.</w:t>
      </w:r>
    </w:p>
    <w:p w14:paraId="2B8AFF37" w14:textId="77777777" w:rsidR="00E12825" w:rsidRPr="0050287C" w:rsidRDefault="00E12825" w:rsidP="00CA0332">
      <w:pPr>
        <w:rPr>
          <w:rFonts w:asciiTheme="majorHAnsi" w:hAnsiTheme="majorHAnsi" w:cstheme="majorHAnsi"/>
          <w:lang w:val="en-US"/>
        </w:rPr>
      </w:pPr>
    </w:p>
    <w:p w14:paraId="02EA4917" w14:textId="1344537B" w:rsidR="00E12825" w:rsidRPr="0050287C" w:rsidRDefault="00E12825" w:rsidP="00E12825">
      <w:pPr>
        <w:pStyle w:val="Heading3"/>
        <w:rPr>
          <w:rFonts w:cstheme="majorHAnsi"/>
          <w:lang w:val="en-US"/>
        </w:rPr>
      </w:pPr>
      <w:bookmarkStart w:id="19" w:name="_Toc141992384"/>
      <w:r w:rsidRPr="0050287C">
        <w:rPr>
          <w:rFonts w:cstheme="majorHAnsi"/>
          <w:lang w:val="en-US"/>
        </w:rPr>
        <w:t>Figure 6 – Key-Value Database Example</w:t>
      </w:r>
      <w:bookmarkEnd w:id="19"/>
    </w:p>
    <w:p w14:paraId="1676B7BF" w14:textId="77777777" w:rsidR="00E12825" w:rsidRPr="0050287C" w:rsidRDefault="00E12825" w:rsidP="00E12825">
      <w:pPr>
        <w:rPr>
          <w:rFonts w:asciiTheme="majorHAnsi" w:hAnsiTheme="majorHAnsi" w:cstheme="majorHAnsi"/>
          <w:lang w:val="en-US"/>
        </w:rPr>
      </w:pPr>
    </w:p>
    <w:p w14:paraId="6E037991" w14:textId="5C76630C" w:rsidR="00E12825" w:rsidRPr="0050287C" w:rsidRDefault="00E12825" w:rsidP="00E12825">
      <w:pPr>
        <w:rPr>
          <w:rFonts w:asciiTheme="majorHAnsi" w:hAnsiTheme="majorHAnsi" w:cstheme="majorHAnsi"/>
          <w:lang w:val="en-US"/>
        </w:rPr>
      </w:pPr>
      <w:r w:rsidRPr="0050287C">
        <w:rPr>
          <w:rFonts w:asciiTheme="majorHAnsi" w:hAnsiTheme="majorHAnsi" w:cstheme="majorHAnsi"/>
          <w:lang w:val="en-US"/>
        </w:rPr>
        <w:t>An image that shows a human readable example of a Key-Value data store. Using a Name as a Key &amp; a phone number as a Value</w:t>
      </w:r>
    </w:p>
    <w:p w14:paraId="3F1E2E06" w14:textId="00B311F8" w:rsidR="00076353" w:rsidRPr="0050287C" w:rsidRDefault="00076353" w:rsidP="00E12825">
      <w:pPr>
        <w:rPr>
          <w:rFonts w:asciiTheme="majorHAnsi" w:hAnsiTheme="majorHAnsi" w:cstheme="majorHAnsi"/>
          <w:lang w:val="en-US"/>
        </w:rPr>
      </w:pPr>
      <w:r w:rsidRPr="0050287C">
        <w:rPr>
          <w:rFonts w:asciiTheme="majorHAnsi" w:hAnsiTheme="majorHAnsi" w:cstheme="majorHAnsi"/>
          <w:lang w:val="en-US"/>
        </w:rPr>
        <w:t xml:space="preserve">Adapted from an article by Redis DB, </w:t>
      </w:r>
      <w:r w:rsidR="006917CB" w:rsidRPr="0050287C">
        <w:rPr>
          <w:rFonts w:asciiTheme="majorHAnsi" w:hAnsiTheme="majorHAnsi" w:cstheme="majorHAnsi"/>
          <w:lang w:val="en-US"/>
        </w:rPr>
        <w:t>06/07/</w:t>
      </w:r>
      <w:r w:rsidRPr="0050287C">
        <w:rPr>
          <w:rFonts w:asciiTheme="majorHAnsi" w:hAnsiTheme="majorHAnsi" w:cstheme="majorHAnsi"/>
          <w:lang w:val="en-US"/>
        </w:rPr>
        <w:t>2023.</w:t>
      </w:r>
    </w:p>
    <w:p w14:paraId="4A3C2CA4" w14:textId="77777777" w:rsidR="005A311B" w:rsidRPr="0050287C" w:rsidRDefault="005A311B" w:rsidP="00E12825">
      <w:pPr>
        <w:rPr>
          <w:rFonts w:asciiTheme="majorHAnsi" w:hAnsiTheme="majorHAnsi" w:cstheme="majorHAnsi"/>
          <w:lang w:val="en-US"/>
        </w:rPr>
      </w:pPr>
    </w:p>
    <w:p w14:paraId="11C5E6B7" w14:textId="0EA18956" w:rsidR="005A311B" w:rsidRPr="0050287C" w:rsidRDefault="005A311B" w:rsidP="005A311B">
      <w:pPr>
        <w:pStyle w:val="Heading3"/>
        <w:rPr>
          <w:rFonts w:cstheme="majorHAnsi"/>
          <w:lang w:val="en-US"/>
        </w:rPr>
      </w:pPr>
      <w:r w:rsidRPr="0050287C">
        <w:rPr>
          <w:rFonts w:cstheme="majorHAnsi"/>
          <w:lang w:val="en-US"/>
        </w:rPr>
        <w:t>Figure 7 – Shortest Path Key-Value Data Access</w:t>
      </w:r>
    </w:p>
    <w:p w14:paraId="54A99B57" w14:textId="77777777" w:rsidR="00011785" w:rsidRPr="0050287C" w:rsidRDefault="00011785" w:rsidP="008E5B1A">
      <w:pPr>
        <w:rPr>
          <w:rFonts w:asciiTheme="majorHAnsi" w:hAnsiTheme="majorHAnsi" w:cstheme="majorHAnsi"/>
          <w:lang w:val="en-US"/>
        </w:rPr>
      </w:pPr>
    </w:p>
    <w:p w14:paraId="358095B7" w14:textId="645D668C" w:rsidR="005A311B" w:rsidRPr="0050287C" w:rsidRDefault="005A311B" w:rsidP="008E5B1A">
      <w:pPr>
        <w:rPr>
          <w:rFonts w:asciiTheme="majorHAnsi" w:hAnsiTheme="majorHAnsi" w:cstheme="majorHAnsi"/>
          <w:lang w:val="en-US"/>
        </w:rPr>
      </w:pPr>
      <w:r w:rsidRPr="0050287C">
        <w:rPr>
          <w:rFonts w:asciiTheme="majorHAnsi" w:hAnsiTheme="majorHAnsi" w:cstheme="majorHAnsi"/>
          <w:lang w:val="en-US"/>
        </w:rPr>
        <w:t>A chart that displays the read time of related nodes in an inter-connected Social Media database context. ArangoDB(Rocks) is a Key-Value database.</w:t>
      </w:r>
    </w:p>
    <w:p w14:paraId="5A69BDB8" w14:textId="21B66A93" w:rsidR="005A311B" w:rsidRPr="0050287C" w:rsidRDefault="005A311B" w:rsidP="008E5B1A">
      <w:pPr>
        <w:rPr>
          <w:rFonts w:asciiTheme="majorHAnsi" w:hAnsiTheme="majorHAnsi" w:cstheme="majorHAnsi"/>
          <w:lang w:val="en-US"/>
        </w:rPr>
      </w:pPr>
      <w:r w:rsidRPr="0050287C">
        <w:rPr>
          <w:rFonts w:asciiTheme="majorHAnsi" w:hAnsiTheme="majorHAnsi" w:cstheme="majorHAnsi"/>
          <w:lang w:val="en-US"/>
        </w:rPr>
        <w:t xml:space="preserve">Adapted from an article of benchmarks by ArangoDB, </w:t>
      </w:r>
      <w:r w:rsidR="00D57E73" w:rsidRPr="0050287C">
        <w:rPr>
          <w:rFonts w:asciiTheme="majorHAnsi" w:hAnsiTheme="majorHAnsi" w:cstheme="majorHAnsi"/>
          <w:lang w:val="en-US"/>
        </w:rPr>
        <w:t>14</w:t>
      </w:r>
      <w:r w:rsidRPr="0050287C">
        <w:rPr>
          <w:rFonts w:asciiTheme="majorHAnsi" w:hAnsiTheme="majorHAnsi" w:cstheme="majorHAnsi"/>
          <w:lang w:val="en-US"/>
        </w:rPr>
        <w:t>/02/2018</w:t>
      </w:r>
      <w:r w:rsidR="00D57E73" w:rsidRPr="0050287C">
        <w:rPr>
          <w:rFonts w:asciiTheme="majorHAnsi" w:hAnsiTheme="majorHAnsi" w:cstheme="majorHAnsi"/>
          <w:lang w:val="en-US"/>
        </w:rPr>
        <w:t>.</w:t>
      </w:r>
    </w:p>
    <w:p w14:paraId="6833DA0B" w14:textId="77777777" w:rsidR="004B7153" w:rsidRPr="0050287C" w:rsidRDefault="004B7153" w:rsidP="008E5B1A">
      <w:pPr>
        <w:rPr>
          <w:rFonts w:asciiTheme="majorHAnsi" w:hAnsiTheme="majorHAnsi" w:cstheme="majorHAnsi"/>
          <w:lang w:val="en-US"/>
        </w:rPr>
      </w:pPr>
    </w:p>
    <w:p w14:paraId="56BC3BDA" w14:textId="7C57BDA8" w:rsidR="004B7153" w:rsidRPr="0050287C" w:rsidRDefault="004B7153" w:rsidP="004B7153">
      <w:pPr>
        <w:pStyle w:val="Heading3"/>
        <w:rPr>
          <w:rFonts w:cstheme="majorHAnsi"/>
          <w:lang w:val="en-US"/>
        </w:rPr>
      </w:pPr>
      <w:r w:rsidRPr="0050287C">
        <w:rPr>
          <w:rFonts w:cstheme="majorHAnsi"/>
          <w:lang w:val="en-US"/>
        </w:rPr>
        <w:lastRenderedPageBreak/>
        <w:t>Figure 8 – Graph Database example Schema</w:t>
      </w:r>
    </w:p>
    <w:p w14:paraId="6D03FFB9" w14:textId="77777777" w:rsidR="004B7153" w:rsidRPr="0050287C" w:rsidRDefault="004B7153" w:rsidP="004B7153">
      <w:pPr>
        <w:rPr>
          <w:rFonts w:asciiTheme="majorHAnsi" w:hAnsiTheme="majorHAnsi" w:cstheme="majorHAnsi"/>
          <w:lang w:val="en-US"/>
        </w:rPr>
      </w:pPr>
    </w:p>
    <w:p w14:paraId="0D9B6723" w14:textId="44C21393" w:rsidR="004B7153" w:rsidRPr="0050287C" w:rsidRDefault="004B7153" w:rsidP="004B7153">
      <w:pPr>
        <w:rPr>
          <w:rFonts w:asciiTheme="majorHAnsi" w:hAnsiTheme="majorHAnsi" w:cstheme="majorHAnsi"/>
          <w:lang w:val="en-US"/>
        </w:rPr>
      </w:pPr>
      <w:r w:rsidRPr="0050287C">
        <w:rPr>
          <w:rFonts w:asciiTheme="majorHAnsi" w:hAnsiTheme="majorHAnsi" w:cstheme="majorHAnsi"/>
          <w:lang w:val="en-US"/>
        </w:rPr>
        <w:t>This chart shows a simple graph database, each line represents a relationship between nodes.</w:t>
      </w:r>
    </w:p>
    <w:p w14:paraId="1464D1A6" w14:textId="17619E7B" w:rsidR="004B7153" w:rsidRPr="0050287C" w:rsidRDefault="004B7153" w:rsidP="004B7153">
      <w:pPr>
        <w:rPr>
          <w:rFonts w:asciiTheme="majorHAnsi" w:hAnsiTheme="majorHAnsi" w:cstheme="majorHAnsi"/>
          <w:lang w:val="en-US"/>
        </w:rPr>
      </w:pPr>
      <w:r w:rsidRPr="0050287C">
        <w:rPr>
          <w:rFonts w:asciiTheme="majorHAnsi" w:hAnsiTheme="majorHAnsi" w:cstheme="majorHAnsi"/>
          <w:lang w:val="en-US"/>
        </w:rPr>
        <w:t>Adapted from an article by Victor Morgante on Towards Data Science, 16/09/2020.</w:t>
      </w:r>
    </w:p>
    <w:p w14:paraId="34667688" w14:textId="77E4F23A" w:rsidR="00A9362E" w:rsidRPr="0050287C" w:rsidRDefault="00A9362E" w:rsidP="00A9362E">
      <w:pPr>
        <w:pStyle w:val="Heading3"/>
        <w:rPr>
          <w:rFonts w:cstheme="majorHAnsi"/>
          <w:lang w:val="en-US"/>
        </w:rPr>
      </w:pPr>
      <w:r w:rsidRPr="0050287C">
        <w:rPr>
          <w:rFonts w:cstheme="majorHAnsi"/>
          <w:lang w:val="en-US"/>
        </w:rPr>
        <w:t>Figure 9 – Wide Column Database Example</w:t>
      </w:r>
    </w:p>
    <w:p w14:paraId="62993384" w14:textId="77777777" w:rsidR="00A9362E" w:rsidRPr="0050287C" w:rsidRDefault="00A9362E" w:rsidP="00A9362E">
      <w:pPr>
        <w:rPr>
          <w:rFonts w:asciiTheme="majorHAnsi" w:hAnsiTheme="majorHAnsi" w:cstheme="majorHAnsi"/>
          <w:lang w:val="en-US"/>
        </w:rPr>
      </w:pPr>
    </w:p>
    <w:p w14:paraId="625CC894" w14:textId="7B2586D6" w:rsidR="00A9362E" w:rsidRPr="0050287C" w:rsidRDefault="00A9362E" w:rsidP="00A9362E">
      <w:pPr>
        <w:rPr>
          <w:rFonts w:asciiTheme="majorHAnsi" w:hAnsiTheme="majorHAnsi" w:cstheme="majorHAnsi"/>
          <w:lang w:val="en-US"/>
        </w:rPr>
      </w:pPr>
      <w:r w:rsidRPr="0050287C">
        <w:rPr>
          <w:rFonts w:asciiTheme="majorHAnsi" w:hAnsiTheme="majorHAnsi" w:cstheme="majorHAnsi"/>
          <w:lang w:val="en-US"/>
        </w:rPr>
        <w:t>An example of a Wide Column store with an example of a User and the data for said user</w:t>
      </w:r>
      <w:r w:rsidR="00262845" w:rsidRPr="0050287C">
        <w:rPr>
          <w:rFonts w:asciiTheme="majorHAnsi" w:hAnsiTheme="majorHAnsi" w:cstheme="majorHAnsi"/>
          <w:lang w:val="en-US"/>
        </w:rPr>
        <w:t>’s information across “column families”.</w:t>
      </w:r>
    </w:p>
    <w:p w14:paraId="06C2D7F6" w14:textId="2B170B8F" w:rsidR="00262845" w:rsidRPr="0050287C" w:rsidRDefault="00262845" w:rsidP="00A9362E">
      <w:pPr>
        <w:rPr>
          <w:rFonts w:asciiTheme="majorHAnsi" w:hAnsiTheme="majorHAnsi" w:cstheme="majorHAnsi"/>
          <w:lang w:val="en-US"/>
        </w:rPr>
      </w:pPr>
      <w:r w:rsidRPr="0050287C">
        <w:rPr>
          <w:rFonts w:asciiTheme="majorHAnsi" w:hAnsiTheme="majorHAnsi" w:cstheme="majorHAnsi"/>
          <w:lang w:val="en-US"/>
        </w:rPr>
        <w:t xml:space="preserve">Adapted from an article from Database Town </w:t>
      </w:r>
      <w:r w:rsidRPr="0050287C">
        <w:rPr>
          <w:rFonts w:asciiTheme="majorHAnsi" w:hAnsiTheme="majorHAnsi" w:cstheme="majorHAnsi"/>
          <w:lang w:val="en-US"/>
        </w:rPr>
        <w:t>29/1/2023</w:t>
      </w:r>
      <w:r w:rsidRPr="0050287C">
        <w:rPr>
          <w:rFonts w:asciiTheme="majorHAnsi" w:hAnsiTheme="majorHAnsi" w:cstheme="majorHAnsi"/>
          <w:lang w:val="en-US"/>
        </w:rPr>
        <w:t>.</w:t>
      </w:r>
    </w:p>
    <w:p w14:paraId="2FE48BA4" w14:textId="6DCDEAEB" w:rsidR="002B5119" w:rsidRPr="0050287C" w:rsidRDefault="002B5119" w:rsidP="002B5119">
      <w:pPr>
        <w:pStyle w:val="Heading2"/>
        <w:rPr>
          <w:rFonts w:cstheme="majorHAnsi"/>
          <w:u w:val="single"/>
          <w:lang w:val="en-US"/>
        </w:rPr>
      </w:pPr>
      <w:bookmarkStart w:id="20" w:name="_Toc141992385"/>
      <w:r w:rsidRPr="0050287C">
        <w:rPr>
          <w:rFonts w:cstheme="majorHAnsi"/>
          <w:u w:val="single"/>
          <w:lang w:val="en-US"/>
        </w:rPr>
        <w:t>Appendix B:</w:t>
      </w:r>
      <w:bookmarkEnd w:id="20"/>
    </w:p>
    <w:p w14:paraId="2D579116" w14:textId="77777777" w:rsidR="002B5119" w:rsidRPr="0050287C" w:rsidRDefault="002B5119" w:rsidP="002B5119">
      <w:pPr>
        <w:rPr>
          <w:rFonts w:asciiTheme="majorHAnsi" w:hAnsiTheme="majorHAnsi" w:cstheme="majorHAnsi"/>
          <w:lang w:val="en-US"/>
        </w:rPr>
      </w:pPr>
    </w:p>
    <w:p w14:paraId="3B620590" w14:textId="77777777" w:rsidR="002B5119" w:rsidRPr="0050287C" w:rsidRDefault="002B5119" w:rsidP="002B5119">
      <w:pPr>
        <w:pStyle w:val="Heading3"/>
        <w:rPr>
          <w:rFonts w:cstheme="majorHAnsi"/>
          <w:lang w:val="en-US"/>
        </w:rPr>
      </w:pPr>
      <w:bookmarkStart w:id="21" w:name="_Toc141992386"/>
      <w:r w:rsidRPr="0050287C">
        <w:rPr>
          <w:rFonts w:cstheme="majorHAnsi"/>
          <w:lang w:val="en-US"/>
        </w:rPr>
        <w:t>Figure 1 – RDBMS Table:</w:t>
      </w:r>
      <w:bookmarkEnd w:id="21"/>
    </w:p>
    <w:p w14:paraId="3A7C47B2" w14:textId="77777777" w:rsidR="002B5119" w:rsidRPr="0050287C" w:rsidRDefault="002B5119" w:rsidP="0098437E">
      <w:pPr>
        <w:jc w:val="center"/>
        <w:rPr>
          <w:rFonts w:asciiTheme="majorHAnsi" w:hAnsiTheme="majorHAnsi" w:cstheme="majorHAnsi"/>
          <w:lang w:val="en-US"/>
        </w:rPr>
      </w:pPr>
      <w:r w:rsidRPr="0050287C">
        <w:rPr>
          <w:rFonts w:asciiTheme="majorHAnsi" w:hAnsiTheme="majorHAnsi" w:cstheme="majorHAnsi"/>
          <w:noProof/>
        </w:rPr>
        <w:drawing>
          <wp:inline distT="0" distB="0" distL="0" distR="0" wp14:anchorId="2382A2EA" wp14:editId="1D8C3D70">
            <wp:extent cx="4939446" cy="2782748"/>
            <wp:effectExtent l="0" t="0" r="0" b="0"/>
            <wp:docPr id="10166088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08892" name="Picture 1" descr="A diagram of a table&#10;&#10;Description automatically generated"/>
                    <pic:cNvPicPr/>
                  </pic:nvPicPr>
                  <pic:blipFill>
                    <a:blip r:embed="rId17"/>
                    <a:stretch>
                      <a:fillRect/>
                    </a:stretch>
                  </pic:blipFill>
                  <pic:spPr>
                    <a:xfrm>
                      <a:off x="0" y="0"/>
                      <a:ext cx="4948515" cy="2787857"/>
                    </a:xfrm>
                    <a:prstGeom prst="rect">
                      <a:avLst/>
                    </a:prstGeom>
                  </pic:spPr>
                </pic:pic>
              </a:graphicData>
            </a:graphic>
          </wp:inline>
        </w:drawing>
      </w:r>
    </w:p>
    <w:p w14:paraId="4CD75519"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A simple example of an RDBMS table and a visual representation of definitions associated with them.</w:t>
      </w:r>
    </w:p>
    <w:p w14:paraId="7BE88D53"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Adapted from an example from W3Resource’s website. 19/08/2022.</w:t>
      </w:r>
    </w:p>
    <w:p w14:paraId="1CF35A39" w14:textId="56A7ED04" w:rsidR="00837734" w:rsidRPr="0050287C" w:rsidRDefault="00837734" w:rsidP="008E5B1A">
      <w:pPr>
        <w:rPr>
          <w:rFonts w:asciiTheme="majorHAnsi" w:hAnsiTheme="majorHAnsi" w:cstheme="majorHAnsi"/>
          <w:lang w:val="en-US"/>
        </w:rPr>
      </w:pPr>
    </w:p>
    <w:p w14:paraId="700E3C77" w14:textId="77777777" w:rsidR="002B5119" w:rsidRPr="0050287C" w:rsidRDefault="002B5119" w:rsidP="008E5B1A">
      <w:pPr>
        <w:rPr>
          <w:rFonts w:asciiTheme="majorHAnsi" w:hAnsiTheme="majorHAnsi" w:cstheme="majorHAnsi"/>
          <w:lang w:val="en-US"/>
        </w:rPr>
      </w:pPr>
    </w:p>
    <w:p w14:paraId="488DA67C" w14:textId="77777777" w:rsidR="002B5119" w:rsidRPr="0050287C" w:rsidRDefault="002B5119" w:rsidP="008E5B1A">
      <w:pPr>
        <w:rPr>
          <w:rFonts w:asciiTheme="majorHAnsi" w:hAnsiTheme="majorHAnsi" w:cstheme="majorHAnsi"/>
          <w:lang w:val="en-US"/>
        </w:rPr>
      </w:pPr>
    </w:p>
    <w:p w14:paraId="3F253A27" w14:textId="281DA863" w:rsidR="002B5119" w:rsidRPr="0050287C" w:rsidRDefault="002B5119" w:rsidP="0098437E">
      <w:pPr>
        <w:pStyle w:val="Heading3"/>
        <w:rPr>
          <w:rFonts w:cstheme="majorHAnsi"/>
          <w:lang w:val="en-US"/>
        </w:rPr>
      </w:pPr>
      <w:bookmarkStart w:id="22" w:name="_Toc141992387"/>
      <w:r w:rsidRPr="0050287C">
        <w:rPr>
          <w:rFonts w:cstheme="majorHAnsi"/>
          <w:lang w:val="en-US"/>
        </w:rPr>
        <w:t>Figure 2 – Hierarchical Data Example:</w:t>
      </w:r>
      <w:bookmarkEnd w:id="22"/>
    </w:p>
    <w:p w14:paraId="4A350626" w14:textId="77777777" w:rsidR="0098437E" w:rsidRPr="0050287C" w:rsidRDefault="0098437E" w:rsidP="0098437E">
      <w:pPr>
        <w:rPr>
          <w:rFonts w:asciiTheme="majorHAnsi" w:hAnsiTheme="majorHAnsi" w:cstheme="majorHAnsi"/>
          <w:lang w:val="en-US"/>
        </w:rPr>
      </w:pPr>
    </w:p>
    <w:p w14:paraId="1234C8A8" w14:textId="77777777" w:rsidR="002B5119" w:rsidRPr="0050287C" w:rsidRDefault="002B5119" w:rsidP="0098437E">
      <w:pPr>
        <w:jc w:val="center"/>
        <w:rPr>
          <w:rFonts w:asciiTheme="majorHAnsi" w:hAnsiTheme="majorHAnsi" w:cstheme="majorHAnsi"/>
          <w:lang w:val="en-US"/>
        </w:rPr>
      </w:pPr>
      <w:r w:rsidRPr="0050287C">
        <w:rPr>
          <w:rFonts w:asciiTheme="majorHAnsi" w:hAnsiTheme="majorHAnsi" w:cstheme="majorHAnsi"/>
          <w:noProof/>
        </w:rPr>
        <w:lastRenderedPageBreak/>
        <w:drawing>
          <wp:inline distT="0" distB="0" distL="0" distR="0" wp14:anchorId="5C780C36" wp14:editId="04794B36">
            <wp:extent cx="2545669" cy="2823668"/>
            <wp:effectExtent l="0" t="0" r="7620" b="0"/>
            <wp:docPr id="102991094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0949" name="Picture 4"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248" cy="2832074"/>
                    </a:xfrm>
                    <a:prstGeom prst="rect">
                      <a:avLst/>
                    </a:prstGeom>
                    <a:noFill/>
                    <a:ln>
                      <a:noFill/>
                    </a:ln>
                  </pic:spPr>
                </pic:pic>
              </a:graphicData>
            </a:graphic>
          </wp:inline>
        </w:drawing>
      </w:r>
    </w:p>
    <w:p w14:paraId="0E028A62"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A visual representation of a Hierarchical data structure.</w:t>
      </w:r>
    </w:p>
    <w:p w14:paraId="128391AB" w14:textId="77777777" w:rsidR="002B5119" w:rsidRPr="0050287C" w:rsidRDefault="002B5119" w:rsidP="002B5119">
      <w:pPr>
        <w:rPr>
          <w:rFonts w:asciiTheme="majorHAnsi" w:hAnsiTheme="majorHAnsi" w:cstheme="majorHAnsi"/>
          <w:lang w:val="en-US"/>
        </w:rPr>
      </w:pPr>
      <w:r w:rsidRPr="0050287C">
        <w:rPr>
          <w:rFonts w:asciiTheme="majorHAnsi" w:hAnsiTheme="majorHAnsi" w:cstheme="majorHAnsi"/>
          <w:lang w:val="en-US"/>
        </w:rPr>
        <w:t>Organization is the Root of the hierarchy, with Departments &amp; Employees as nested child entities. This demonstrates the limitation of the hierarchical data structure, as children can only have a single parent node.</w:t>
      </w:r>
    </w:p>
    <w:p w14:paraId="1D7843C9" w14:textId="77777777" w:rsidR="002B5119" w:rsidRPr="0050287C" w:rsidRDefault="002B5119" w:rsidP="008E5B1A">
      <w:pPr>
        <w:rPr>
          <w:rFonts w:asciiTheme="majorHAnsi" w:hAnsiTheme="majorHAnsi" w:cstheme="majorHAnsi"/>
          <w:lang w:val="en-US"/>
        </w:rPr>
      </w:pPr>
    </w:p>
    <w:p w14:paraId="37FF551A" w14:textId="77777777" w:rsidR="0016263F" w:rsidRPr="0050287C" w:rsidRDefault="0016263F" w:rsidP="008E5B1A">
      <w:pPr>
        <w:rPr>
          <w:rFonts w:asciiTheme="majorHAnsi" w:hAnsiTheme="majorHAnsi" w:cstheme="majorHAnsi"/>
          <w:lang w:val="en-US"/>
        </w:rPr>
      </w:pPr>
    </w:p>
    <w:p w14:paraId="2DAD6588" w14:textId="77777777" w:rsidR="00850520" w:rsidRPr="0050287C" w:rsidRDefault="00850520" w:rsidP="00850520">
      <w:pPr>
        <w:pStyle w:val="Heading1"/>
        <w:rPr>
          <w:rFonts w:cstheme="majorHAnsi"/>
          <w:u w:val="single"/>
        </w:rPr>
      </w:pPr>
      <w:bookmarkStart w:id="23" w:name="_Toc141729529"/>
      <w:bookmarkStart w:id="24" w:name="_Toc141992388"/>
      <w:r w:rsidRPr="0050287C">
        <w:rPr>
          <w:rFonts w:cstheme="majorHAnsi"/>
          <w:u w:val="single"/>
        </w:rPr>
        <w:t>References</w:t>
      </w:r>
      <w:bookmarkEnd w:id="23"/>
      <w:bookmarkEnd w:id="24"/>
    </w:p>
    <w:p w14:paraId="5AC55E7D" w14:textId="77777777" w:rsidR="002D2A7A" w:rsidRPr="0050287C" w:rsidRDefault="002D2A7A" w:rsidP="002D2A7A">
      <w:pPr>
        <w:rPr>
          <w:rFonts w:asciiTheme="majorHAnsi" w:hAnsiTheme="majorHAnsi" w:cstheme="majorHAnsi"/>
        </w:rPr>
      </w:pPr>
    </w:p>
    <w:p w14:paraId="701CD158" w14:textId="05FA1A50" w:rsidR="00850520" w:rsidRPr="0050287C" w:rsidRDefault="002D2A7A" w:rsidP="00850520">
      <w:pPr>
        <w:rPr>
          <w:rFonts w:asciiTheme="majorHAnsi" w:hAnsiTheme="majorHAnsi" w:cstheme="majorHAnsi"/>
          <w:lang w:val="en-US"/>
        </w:rPr>
      </w:pPr>
      <w:r w:rsidRPr="0050287C">
        <w:rPr>
          <w:rFonts w:asciiTheme="majorHAnsi" w:hAnsiTheme="majorHAnsi" w:cstheme="majorHAnsi"/>
          <w:lang w:val="en-US"/>
        </w:rPr>
        <w:t xml:space="preserve">Akshay Pore, 16/02/2018. NoSQL Data Architecture &amp; Data Governance: Everything You Need To Know [article] Available at: </w:t>
      </w:r>
      <w:hyperlink r:id="rId19" w:history="1">
        <w:r w:rsidRPr="0050287C">
          <w:rPr>
            <w:rStyle w:val="Hyperlink"/>
            <w:rFonts w:asciiTheme="majorHAnsi" w:hAnsiTheme="majorHAnsi" w:cstheme="majorHAnsi"/>
            <w:lang w:val="en-US"/>
          </w:rPr>
          <w:t>https://www.dataversity.net/nosql-data-architecture-data-governance-everything-need-know/</w:t>
        </w:r>
      </w:hyperlink>
      <w:r w:rsidRPr="0050287C">
        <w:rPr>
          <w:rFonts w:asciiTheme="majorHAnsi" w:hAnsiTheme="majorHAnsi" w:cstheme="majorHAnsi"/>
          <w:lang w:val="en-US"/>
        </w:rPr>
        <w:t xml:space="preserve"> [Accessed 01/08/2023]</w:t>
      </w:r>
    </w:p>
    <w:p w14:paraId="3319530B" w14:textId="30AB7659" w:rsidR="00D57E73" w:rsidRPr="0050287C" w:rsidRDefault="00D57E73" w:rsidP="00850520">
      <w:pPr>
        <w:rPr>
          <w:rFonts w:asciiTheme="majorHAnsi" w:hAnsiTheme="majorHAnsi" w:cstheme="majorHAnsi"/>
          <w:lang w:val="en-US"/>
        </w:rPr>
      </w:pPr>
      <w:r w:rsidRPr="0050287C">
        <w:rPr>
          <w:rFonts w:asciiTheme="majorHAnsi" w:hAnsiTheme="majorHAnsi" w:cstheme="majorHAnsi"/>
          <w:lang w:val="en-US"/>
        </w:rPr>
        <w:t xml:space="preserve">ArangoDB, 14/02/2018. NoSQL Performance Benchmark 2018 – MongoDB, PostgreSQL, OrientDB, Neo4j and ArangoDB. [article] Available at: </w:t>
      </w:r>
      <w:hyperlink r:id="rId20" w:history="1">
        <w:r w:rsidRPr="0050287C">
          <w:rPr>
            <w:rStyle w:val="Hyperlink"/>
            <w:rFonts w:asciiTheme="majorHAnsi" w:hAnsiTheme="majorHAnsi" w:cstheme="majorHAnsi"/>
            <w:lang w:val="en-US"/>
          </w:rPr>
          <w:t>https://www.arangodb.com/2018/02/nosql-performance-benchmark-2018-mongodb-postgresql-orientdb-neo4j-arangodb/</w:t>
        </w:r>
      </w:hyperlink>
      <w:r w:rsidRPr="0050287C">
        <w:rPr>
          <w:rFonts w:asciiTheme="majorHAnsi" w:hAnsiTheme="majorHAnsi" w:cstheme="majorHAnsi"/>
          <w:lang w:val="en-US"/>
        </w:rPr>
        <w:t xml:space="preserve"> [Accessed 03/08/2023]</w:t>
      </w:r>
    </w:p>
    <w:p w14:paraId="1C980CFD" w14:textId="042CF4B0" w:rsidR="00850520" w:rsidRPr="0050287C" w:rsidRDefault="00850520" w:rsidP="00850520">
      <w:pPr>
        <w:rPr>
          <w:rFonts w:asciiTheme="majorHAnsi" w:hAnsiTheme="majorHAnsi" w:cstheme="majorHAnsi"/>
          <w:lang w:val="en-US"/>
        </w:rPr>
      </w:pPr>
      <w:r w:rsidRPr="0050287C">
        <w:rPr>
          <w:rFonts w:asciiTheme="majorHAnsi" w:hAnsiTheme="majorHAnsi" w:cstheme="majorHAnsi"/>
          <w:lang w:val="en-US"/>
        </w:rPr>
        <w:t xml:space="preserve">Connolly, Thomas, 17/4/2015. Database systems: a practical approach to design. </w:t>
      </w:r>
      <w:r w:rsidR="00563B49" w:rsidRPr="0050287C">
        <w:rPr>
          <w:rFonts w:asciiTheme="majorHAnsi" w:hAnsiTheme="majorHAnsi" w:cstheme="majorHAnsi"/>
          <w:lang w:val="en-US"/>
        </w:rPr>
        <w:t xml:space="preserve">Part 2 </w:t>
      </w:r>
      <w:r w:rsidRPr="0050287C">
        <w:rPr>
          <w:rFonts w:asciiTheme="majorHAnsi" w:hAnsiTheme="majorHAnsi" w:cstheme="majorHAnsi"/>
          <w:lang w:val="en-US"/>
        </w:rPr>
        <w:t>Chapter 4 – The Relational Model, 6</w:t>
      </w:r>
      <w:r w:rsidRPr="0050287C">
        <w:rPr>
          <w:rFonts w:asciiTheme="majorHAnsi" w:hAnsiTheme="majorHAnsi" w:cstheme="majorHAnsi"/>
          <w:vertAlign w:val="superscript"/>
          <w:lang w:val="en-US"/>
        </w:rPr>
        <w:t>th</w:t>
      </w:r>
      <w:r w:rsidRPr="0050287C">
        <w:rPr>
          <w:rFonts w:asciiTheme="majorHAnsi" w:hAnsiTheme="majorHAnsi" w:cstheme="majorHAnsi"/>
          <w:lang w:val="en-US"/>
        </w:rPr>
        <w:t xml:space="preserve"> Edition. Pearson Education. </w:t>
      </w:r>
      <w:r w:rsidR="00C90369" w:rsidRPr="0050287C">
        <w:rPr>
          <w:rFonts w:asciiTheme="majorHAnsi" w:hAnsiTheme="majorHAnsi" w:cstheme="majorHAnsi"/>
          <w:lang w:val="en-US"/>
        </w:rPr>
        <w:t xml:space="preserve">Rotherham, England. </w:t>
      </w:r>
      <w:r w:rsidRPr="0050287C">
        <w:rPr>
          <w:rFonts w:asciiTheme="majorHAnsi" w:hAnsiTheme="majorHAnsi" w:cstheme="majorHAnsi"/>
          <w:lang w:val="en-US"/>
        </w:rPr>
        <w:t>[Accessed 31/07/2023]</w:t>
      </w:r>
    </w:p>
    <w:p w14:paraId="4F969E02" w14:textId="20052F0B" w:rsidR="00563B49" w:rsidRPr="0050287C" w:rsidRDefault="00563B49" w:rsidP="00850520">
      <w:pPr>
        <w:rPr>
          <w:rFonts w:asciiTheme="majorHAnsi" w:hAnsiTheme="majorHAnsi" w:cstheme="majorHAnsi"/>
          <w:lang w:val="en-US"/>
        </w:rPr>
      </w:pPr>
      <w:r w:rsidRPr="0050287C">
        <w:rPr>
          <w:rFonts w:asciiTheme="majorHAnsi" w:hAnsiTheme="majorHAnsi" w:cstheme="majorHAnsi"/>
          <w:lang w:val="en-US"/>
        </w:rPr>
        <w:t>Connolly, Thomas, 17/4/2015. Database systems: a practical approach to design. Part 2 Chapter 9 – Object-Relational DBMS, 6</w:t>
      </w:r>
      <w:r w:rsidRPr="0050287C">
        <w:rPr>
          <w:rFonts w:asciiTheme="majorHAnsi" w:hAnsiTheme="majorHAnsi" w:cstheme="majorHAnsi"/>
          <w:vertAlign w:val="superscript"/>
          <w:lang w:val="en-US"/>
        </w:rPr>
        <w:t>th</w:t>
      </w:r>
      <w:r w:rsidRPr="0050287C">
        <w:rPr>
          <w:rFonts w:asciiTheme="majorHAnsi" w:hAnsiTheme="majorHAnsi" w:cstheme="majorHAnsi"/>
          <w:lang w:val="en-US"/>
        </w:rPr>
        <w:t xml:space="preserve"> Edition. Pearson Education.</w:t>
      </w:r>
      <w:r w:rsidR="00C90369" w:rsidRPr="0050287C">
        <w:rPr>
          <w:rFonts w:asciiTheme="majorHAnsi" w:hAnsiTheme="majorHAnsi" w:cstheme="majorHAnsi"/>
          <w:lang w:val="en-US"/>
        </w:rPr>
        <w:t xml:space="preserve"> Rotherham, England.</w:t>
      </w:r>
      <w:r w:rsidRPr="0050287C">
        <w:rPr>
          <w:rFonts w:asciiTheme="majorHAnsi" w:hAnsiTheme="majorHAnsi" w:cstheme="majorHAnsi"/>
          <w:lang w:val="en-US"/>
        </w:rPr>
        <w:t xml:space="preserve"> [Accessed 01/08/2023]</w:t>
      </w:r>
    </w:p>
    <w:p w14:paraId="046383AC" w14:textId="689C3857" w:rsidR="00262845" w:rsidRPr="0050287C" w:rsidRDefault="00262845" w:rsidP="00850520">
      <w:pPr>
        <w:rPr>
          <w:rFonts w:asciiTheme="majorHAnsi" w:hAnsiTheme="majorHAnsi" w:cstheme="majorHAnsi"/>
          <w:lang w:val="en-US"/>
        </w:rPr>
      </w:pPr>
      <w:r w:rsidRPr="0050287C">
        <w:rPr>
          <w:rFonts w:asciiTheme="majorHAnsi" w:hAnsiTheme="majorHAnsi" w:cstheme="majorHAnsi"/>
          <w:lang w:val="en-US"/>
        </w:rPr>
        <w:t xml:space="preserve">Database Town, 29/1/2023. Wide Column Database (Use Cases, Examples, Advantages &amp; Disadvantages) [article] Available at: </w:t>
      </w:r>
      <w:hyperlink r:id="rId21" w:history="1">
        <w:r w:rsidRPr="0050287C">
          <w:rPr>
            <w:rStyle w:val="Hyperlink"/>
            <w:rFonts w:asciiTheme="majorHAnsi" w:hAnsiTheme="majorHAnsi" w:cstheme="majorHAnsi"/>
            <w:lang w:val="en-US"/>
          </w:rPr>
          <w:t>https://databasetown.com/wide-column-database-use-cases/#wide-column-database-examples</w:t>
        </w:r>
      </w:hyperlink>
      <w:r w:rsidRPr="0050287C">
        <w:rPr>
          <w:rFonts w:asciiTheme="majorHAnsi" w:hAnsiTheme="majorHAnsi" w:cstheme="majorHAnsi"/>
          <w:lang w:val="en-US"/>
        </w:rPr>
        <w:t xml:space="preserve"> [Accessed 03/08/2023]</w:t>
      </w:r>
    </w:p>
    <w:p w14:paraId="55553BA1" w14:textId="16A5FAF1" w:rsidR="005A0F80" w:rsidRPr="0050287C" w:rsidRDefault="005A0F80" w:rsidP="00850520">
      <w:pPr>
        <w:rPr>
          <w:rFonts w:asciiTheme="majorHAnsi" w:hAnsiTheme="majorHAnsi" w:cstheme="majorHAnsi"/>
          <w:lang w:val="en-US"/>
        </w:rPr>
      </w:pPr>
      <w:r w:rsidRPr="0050287C">
        <w:rPr>
          <w:rFonts w:asciiTheme="majorHAnsi" w:hAnsiTheme="majorHAnsi" w:cstheme="majorHAnsi"/>
          <w:lang w:val="en-US"/>
        </w:rPr>
        <w:t>Hoffer, Jeff. Modern database management. Part IV Chapter 10 – Big Data Technologies, page 485. Global Edition. Pearson Education.</w:t>
      </w:r>
      <w:r w:rsidR="00C90369" w:rsidRPr="0050287C">
        <w:rPr>
          <w:rFonts w:asciiTheme="majorHAnsi" w:hAnsiTheme="majorHAnsi" w:cstheme="majorHAnsi"/>
          <w:lang w:val="en-US"/>
        </w:rPr>
        <w:t xml:space="preserve"> Rotherham, England.</w:t>
      </w:r>
      <w:r w:rsidRPr="0050287C">
        <w:rPr>
          <w:rFonts w:asciiTheme="majorHAnsi" w:hAnsiTheme="majorHAnsi" w:cstheme="majorHAnsi"/>
          <w:lang w:val="en-US"/>
        </w:rPr>
        <w:t xml:space="preserve"> [Accessed 01/08/2023]</w:t>
      </w:r>
    </w:p>
    <w:p w14:paraId="654EAC54" w14:textId="16360CA7" w:rsidR="004B7153" w:rsidRPr="0050287C" w:rsidRDefault="00636222" w:rsidP="00850520">
      <w:pPr>
        <w:rPr>
          <w:rFonts w:asciiTheme="majorHAnsi" w:hAnsiTheme="majorHAnsi" w:cstheme="majorHAnsi"/>
          <w:lang w:val="en-US"/>
        </w:rPr>
      </w:pPr>
      <w:r w:rsidRPr="0050287C">
        <w:rPr>
          <w:rFonts w:asciiTheme="majorHAnsi" w:hAnsiTheme="majorHAnsi" w:cstheme="majorHAnsi"/>
          <w:lang w:val="en-US"/>
        </w:rPr>
        <w:t xml:space="preserve">MariaDB, 06/06/2015. Understanding the Hierarchical Database Model. [article] Available at: </w:t>
      </w:r>
      <w:hyperlink r:id="rId22" w:history="1">
        <w:r w:rsidRPr="0050287C">
          <w:rPr>
            <w:rStyle w:val="Hyperlink"/>
            <w:rFonts w:asciiTheme="majorHAnsi" w:hAnsiTheme="majorHAnsi" w:cstheme="majorHAnsi"/>
            <w:lang w:val="en-US"/>
          </w:rPr>
          <w:t>https://mariadb.com/kb/en/understanding-the-hierarchical-database-model/</w:t>
        </w:r>
      </w:hyperlink>
      <w:r w:rsidRPr="0050287C">
        <w:rPr>
          <w:rFonts w:asciiTheme="majorHAnsi" w:hAnsiTheme="majorHAnsi" w:cstheme="majorHAnsi"/>
          <w:lang w:val="en-US"/>
        </w:rPr>
        <w:t xml:space="preserve"> [Accessed 01/08/2023]</w:t>
      </w:r>
    </w:p>
    <w:p w14:paraId="7B1E0CEE" w14:textId="057E77F7" w:rsidR="005C5ADF" w:rsidRPr="0050287C" w:rsidRDefault="005C5ADF" w:rsidP="00850520">
      <w:pPr>
        <w:rPr>
          <w:rFonts w:asciiTheme="majorHAnsi" w:hAnsiTheme="majorHAnsi" w:cstheme="majorHAnsi"/>
          <w:lang w:val="en-US"/>
        </w:rPr>
      </w:pPr>
      <w:r w:rsidRPr="0050287C">
        <w:rPr>
          <w:rFonts w:asciiTheme="majorHAnsi" w:hAnsiTheme="majorHAnsi" w:cstheme="majorHAnsi"/>
          <w:lang w:val="en-US"/>
        </w:rPr>
        <w:lastRenderedPageBreak/>
        <w:t xml:space="preserve">Neo4J, 04/02/2015. Why Graph Database? [online] Available at: </w:t>
      </w:r>
      <w:hyperlink r:id="rId23" w:history="1">
        <w:r w:rsidRPr="0050287C">
          <w:rPr>
            <w:rStyle w:val="Hyperlink"/>
            <w:rFonts w:asciiTheme="majorHAnsi" w:hAnsiTheme="majorHAnsi" w:cstheme="majorHAnsi"/>
            <w:lang w:val="en-US"/>
          </w:rPr>
          <w:t>https://neo4j.com/why-graph-databases/</w:t>
        </w:r>
      </w:hyperlink>
      <w:r w:rsidRPr="0050287C">
        <w:rPr>
          <w:rFonts w:asciiTheme="majorHAnsi" w:hAnsiTheme="majorHAnsi" w:cstheme="majorHAnsi"/>
          <w:lang w:val="en-US"/>
        </w:rPr>
        <w:t xml:space="preserve"> [Accessed 03/08/2023]</w:t>
      </w:r>
    </w:p>
    <w:p w14:paraId="1E0217C7" w14:textId="02BDCCB3" w:rsidR="00D506F7" w:rsidRPr="0050287C" w:rsidRDefault="00D506F7" w:rsidP="00850520">
      <w:pPr>
        <w:rPr>
          <w:rFonts w:asciiTheme="majorHAnsi" w:hAnsiTheme="majorHAnsi" w:cstheme="majorHAnsi"/>
          <w:lang w:val="en-US"/>
        </w:rPr>
      </w:pPr>
      <w:r w:rsidRPr="0050287C">
        <w:rPr>
          <w:rFonts w:asciiTheme="majorHAnsi" w:hAnsiTheme="majorHAnsi" w:cstheme="majorHAnsi"/>
          <w:lang w:val="en-US"/>
        </w:rPr>
        <w:t xml:space="preserve">Redis, 6/07/2023. What is a Key-Value Database. [article] Available at: </w:t>
      </w:r>
      <w:hyperlink r:id="rId24" w:history="1">
        <w:r w:rsidRPr="0050287C">
          <w:rPr>
            <w:rStyle w:val="Hyperlink"/>
            <w:rFonts w:asciiTheme="majorHAnsi" w:hAnsiTheme="majorHAnsi" w:cstheme="majorHAnsi"/>
            <w:lang w:val="en-US"/>
          </w:rPr>
          <w:t>https://redis.com/nosql/key-value-databases/</w:t>
        </w:r>
      </w:hyperlink>
      <w:r w:rsidRPr="0050287C">
        <w:rPr>
          <w:rFonts w:asciiTheme="majorHAnsi" w:hAnsiTheme="majorHAnsi" w:cstheme="majorHAnsi"/>
          <w:lang w:val="en-US"/>
        </w:rPr>
        <w:t xml:space="preserve"> [Accessed 02/08/2023]</w:t>
      </w:r>
    </w:p>
    <w:p w14:paraId="1CF6157C" w14:textId="749AE416" w:rsidR="00760EFF" w:rsidRPr="0050287C" w:rsidRDefault="00850520" w:rsidP="00760EFF">
      <w:pPr>
        <w:rPr>
          <w:rFonts w:asciiTheme="majorHAnsi" w:hAnsiTheme="majorHAnsi" w:cstheme="majorHAnsi"/>
          <w:lang w:val="en-US"/>
        </w:rPr>
      </w:pPr>
      <w:r w:rsidRPr="0050287C">
        <w:rPr>
          <w:rFonts w:asciiTheme="majorHAnsi" w:hAnsiTheme="majorHAnsi" w:cstheme="majorHAnsi"/>
          <w:lang w:val="en-US"/>
        </w:rPr>
        <w:t xml:space="preserve">Stack Overflow, June 2023. 2023 Developer Survey. [survey] Available at: </w:t>
      </w:r>
      <w:hyperlink r:id="rId25" w:anchor="section-most-popular-technologies-databases" w:history="1">
        <w:r w:rsidRPr="0050287C">
          <w:rPr>
            <w:rStyle w:val="Hyperlink"/>
            <w:rFonts w:asciiTheme="majorHAnsi" w:hAnsiTheme="majorHAnsi" w:cstheme="majorHAnsi"/>
            <w:lang w:val="en-US"/>
          </w:rPr>
          <w:t>https://survey.stackoverflow.co/2023/#section-most-popular-technologies-databases</w:t>
        </w:r>
      </w:hyperlink>
      <w:r w:rsidRPr="0050287C">
        <w:rPr>
          <w:rFonts w:asciiTheme="majorHAnsi" w:hAnsiTheme="majorHAnsi" w:cstheme="majorHAnsi"/>
          <w:lang w:val="en-US"/>
        </w:rPr>
        <w:t xml:space="preserve"> [Accessed 01/08/2023]</w:t>
      </w:r>
    </w:p>
    <w:p w14:paraId="5E221C87" w14:textId="2FC726EA" w:rsidR="00760EFF" w:rsidRPr="0050287C" w:rsidRDefault="00760EFF" w:rsidP="00760EFF">
      <w:pPr>
        <w:rPr>
          <w:rFonts w:asciiTheme="majorHAnsi" w:hAnsiTheme="majorHAnsi" w:cstheme="majorHAnsi"/>
          <w:lang w:val="en-US"/>
        </w:rPr>
      </w:pPr>
      <w:r w:rsidRPr="0050287C">
        <w:rPr>
          <w:rFonts w:asciiTheme="majorHAnsi" w:hAnsiTheme="majorHAnsi" w:cstheme="majorHAnsi"/>
          <w:lang w:val="en-US"/>
        </w:rPr>
        <w:t xml:space="preserve">Sahib Pandori, 28/02/2022. Data transfer in Manhattan using RocksDB – Twitter Blogs. [blog] Available at: </w:t>
      </w:r>
      <w:hyperlink r:id="rId26" w:history="1">
        <w:r w:rsidRPr="0050287C">
          <w:rPr>
            <w:rStyle w:val="Hyperlink"/>
            <w:rFonts w:asciiTheme="majorHAnsi" w:hAnsiTheme="majorHAnsi" w:cstheme="majorHAnsi"/>
            <w:lang w:val="en-US"/>
          </w:rPr>
          <w:t>https://blog.twitter.com/engineering/en_us/topics/infrastructure/2022/data-transfer-in-manhattan-using-rocksdb</w:t>
        </w:r>
      </w:hyperlink>
      <w:r w:rsidRPr="0050287C">
        <w:rPr>
          <w:rFonts w:asciiTheme="majorHAnsi" w:hAnsiTheme="majorHAnsi" w:cstheme="majorHAnsi"/>
          <w:lang w:val="en-US"/>
        </w:rPr>
        <w:t xml:space="preserve"> [Accessed 02/08/2023]</w:t>
      </w:r>
    </w:p>
    <w:p w14:paraId="2B3A77E9" w14:textId="28BB3476" w:rsidR="00850520" w:rsidRPr="0050287C" w:rsidRDefault="00850520" w:rsidP="00850520">
      <w:pPr>
        <w:rPr>
          <w:rFonts w:asciiTheme="majorHAnsi" w:hAnsiTheme="majorHAnsi" w:cstheme="majorHAnsi"/>
          <w:lang w:val="en-US"/>
        </w:rPr>
      </w:pPr>
      <w:r w:rsidRPr="0050287C">
        <w:rPr>
          <w:rFonts w:asciiTheme="majorHAnsi" w:hAnsiTheme="majorHAnsi" w:cstheme="majorHAnsi"/>
          <w:lang w:val="en-US"/>
        </w:rPr>
        <w:t>Shivang, 15/12/2019. You</w:t>
      </w:r>
      <w:r w:rsidR="00194BD5" w:rsidRPr="0050287C">
        <w:rPr>
          <w:rFonts w:asciiTheme="majorHAnsi" w:hAnsiTheme="majorHAnsi" w:cstheme="majorHAnsi"/>
          <w:lang w:val="en-US"/>
        </w:rPr>
        <w:t>T</w:t>
      </w:r>
      <w:r w:rsidRPr="0050287C">
        <w:rPr>
          <w:rFonts w:asciiTheme="majorHAnsi" w:hAnsiTheme="majorHAnsi" w:cstheme="majorHAnsi"/>
          <w:lang w:val="en-US"/>
        </w:rPr>
        <w:t xml:space="preserve">ube Database and how does it store so many videos without running out of storage space. [article] Available at: </w:t>
      </w:r>
      <w:hyperlink r:id="rId27" w:history="1">
        <w:r w:rsidRPr="0050287C">
          <w:rPr>
            <w:rStyle w:val="Hyperlink"/>
            <w:rFonts w:asciiTheme="majorHAnsi" w:hAnsiTheme="majorHAnsi" w:cstheme="majorHAnsi"/>
            <w:lang w:val="en-US"/>
          </w:rPr>
          <w:t>https://scaleyourapp.com/youtube-database-how-does-it-store-so-many-videos-without-running-out-of-storage-space/</w:t>
        </w:r>
      </w:hyperlink>
      <w:r w:rsidRPr="0050287C">
        <w:rPr>
          <w:rFonts w:asciiTheme="majorHAnsi" w:hAnsiTheme="majorHAnsi" w:cstheme="majorHAnsi"/>
          <w:lang w:val="en-US"/>
        </w:rPr>
        <w:t xml:space="preserve"> [Accessed 01/08/2023]</w:t>
      </w:r>
    </w:p>
    <w:p w14:paraId="40267A7E" w14:textId="1D23DF21" w:rsidR="00A8534A" w:rsidRPr="0050287C" w:rsidRDefault="00A8534A" w:rsidP="00850520">
      <w:pPr>
        <w:rPr>
          <w:rFonts w:asciiTheme="majorHAnsi" w:hAnsiTheme="majorHAnsi" w:cstheme="majorHAnsi"/>
          <w:lang w:val="en-US"/>
        </w:rPr>
      </w:pPr>
      <w:r w:rsidRPr="0050287C">
        <w:rPr>
          <w:rFonts w:asciiTheme="majorHAnsi" w:hAnsiTheme="majorHAnsi" w:cstheme="majorHAnsi"/>
          <w:lang w:val="en-US"/>
        </w:rPr>
        <w:t xml:space="preserve">Pinal, Dave, 9/12/2007. SQL Server – ACID (Atomicity, Consistency, Isolation, Durability) [blog] Available at: </w:t>
      </w:r>
      <w:hyperlink r:id="rId28" w:history="1">
        <w:r w:rsidRPr="0050287C">
          <w:rPr>
            <w:rStyle w:val="Hyperlink"/>
            <w:rFonts w:asciiTheme="majorHAnsi" w:hAnsiTheme="majorHAnsi" w:cstheme="majorHAnsi"/>
            <w:lang w:val="en-US"/>
          </w:rPr>
          <w:t>https://blog.sqlauthority.com/2007/12/09/sql-server-acid-atomicity-consistency-isolation-durability/</w:t>
        </w:r>
      </w:hyperlink>
      <w:r w:rsidRPr="0050287C">
        <w:rPr>
          <w:rFonts w:asciiTheme="majorHAnsi" w:hAnsiTheme="majorHAnsi" w:cstheme="majorHAnsi"/>
          <w:lang w:val="en-US"/>
        </w:rPr>
        <w:t xml:space="preserve"> [Accessed 01/08/2023]</w:t>
      </w:r>
    </w:p>
    <w:p w14:paraId="5D1B9633" w14:textId="006E2E20" w:rsidR="004B7153" w:rsidRPr="0050287C" w:rsidRDefault="004B7153" w:rsidP="00850520">
      <w:pPr>
        <w:rPr>
          <w:rFonts w:asciiTheme="majorHAnsi" w:hAnsiTheme="majorHAnsi" w:cstheme="majorHAnsi"/>
          <w:lang w:val="en-US"/>
        </w:rPr>
      </w:pPr>
      <w:r w:rsidRPr="0050287C">
        <w:rPr>
          <w:rFonts w:asciiTheme="majorHAnsi" w:hAnsiTheme="majorHAnsi" w:cstheme="majorHAnsi"/>
          <w:lang w:val="en-US"/>
        </w:rPr>
        <w:t xml:space="preserve">Victor Morgante, 16/09/2020. What is a graph database? Towards Data Science. [article] Available at: </w:t>
      </w:r>
      <w:hyperlink r:id="rId29" w:history="1">
        <w:r w:rsidRPr="0050287C">
          <w:rPr>
            <w:rStyle w:val="Hyperlink"/>
            <w:rFonts w:asciiTheme="majorHAnsi" w:hAnsiTheme="majorHAnsi" w:cstheme="majorHAnsi"/>
            <w:lang w:val="en-US"/>
          </w:rPr>
          <w:t>https://towardsdatascience.com/what-is-a-graph-database-249cd7fdf24d</w:t>
        </w:r>
      </w:hyperlink>
      <w:r w:rsidRPr="0050287C">
        <w:rPr>
          <w:rFonts w:asciiTheme="majorHAnsi" w:hAnsiTheme="majorHAnsi" w:cstheme="majorHAnsi"/>
          <w:lang w:val="en-US"/>
        </w:rPr>
        <w:t xml:space="preserve"> [Accessed 03/08/2023]</w:t>
      </w:r>
    </w:p>
    <w:p w14:paraId="7D16EB8D" w14:textId="77777777" w:rsidR="00850520" w:rsidRPr="0050287C" w:rsidRDefault="00850520" w:rsidP="00850520">
      <w:pPr>
        <w:rPr>
          <w:rFonts w:asciiTheme="majorHAnsi" w:hAnsiTheme="majorHAnsi" w:cstheme="majorHAnsi"/>
          <w:lang w:val="en-US"/>
        </w:rPr>
      </w:pPr>
      <w:r w:rsidRPr="0050287C">
        <w:rPr>
          <w:rFonts w:asciiTheme="majorHAnsi" w:hAnsiTheme="majorHAnsi" w:cstheme="majorHAnsi"/>
          <w:lang w:val="en-US"/>
        </w:rPr>
        <w:t xml:space="preserve">Wentz Wu, 8/07/2019, RDBMS Table Terminologies, RDBMS Table. [online] Available at: </w:t>
      </w:r>
      <w:hyperlink r:id="rId30" w:history="1">
        <w:r w:rsidRPr="0050287C">
          <w:rPr>
            <w:rStyle w:val="Hyperlink"/>
            <w:rFonts w:asciiTheme="majorHAnsi" w:hAnsiTheme="majorHAnsi" w:cstheme="majorHAnsi"/>
            <w:lang w:val="en-US"/>
          </w:rPr>
          <w:t>https://wentzwu.com/2019/07/08/rdbms-table-terminologies/</w:t>
        </w:r>
      </w:hyperlink>
      <w:r w:rsidRPr="0050287C">
        <w:rPr>
          <w:rFonts w:asciiTheme="majorHAnsi" w:hAnsiTheme="majorHAnsi" w:cstheme="majorHAnsi"/>
          <w:lang w:val="en-US"/>
        </w:rPr>
        <w:t xml:space="preserve"> [Accessed 31/07/2023]</w:t>
      </w:r>
    </w:p>
    <w:p w14:paraId="5905A863" w14:textId="68F086B1" w:rsidR="008A5E97" w:rsidRPr="0050287C" w:rsidRDefault="008A5E97" w:rsidP="00850520">
      <w:pPr>
        <w:rPr>
          <w:rFonts w:asciiTheme="majorHAnsi" w:hAnsiTheme="majorHAnsi" w:cstheme="majorHAnsi"/>
          <w:lang w:val="en-US"/>
        </w:rPr>
      </w:pPr>
      <w:r w:rsidRPr="0050287C">
        <w:rPr>
          <w:rFonts w:asciiTheme="majorHAnsi" w:hAnsiTheme="majorHAnsi" w:cstheme="majorHAnsi"/>
          <w:lang w:val="en-US"/>
        </w:rPr>
        <w:t xml:space="preserve">W3Resources, </w:t>
      </w:r>
      <w:r w:rsidR="000E076C" w:rsidRPr="0050287C">
        <w:rPr>
          <w:rFonts w:asciiTheme="majorHAnsi" w:hAnsiTheme="majorHAnsi" w:cstheme="majorHAnsi"/>
          <w:lang w:val="en-US"/>
        </w:rPr>
        <w:t xml:space="preserve">19/08/2022, SQL Table. [online] Available at: </w:t>
      </w:r>
      <w:hyperlink r:id="rId31" w:history="1">
        <w:r w:rsidR="000E076C" w:rsidRPr="0050287C">
          <w:rPr>
            <w:rStyle w:val="Hyperlink"/>
            <w:rFonts w:asciiTheme="majorHAnsi" w:hAnsiTheme="majorHAnsi" w:cstheme="majorHAnsi"/>
            <w:lang w:val="en-US"/>
          </w:rPr>
          <w:t>https://www.w3resource.com/sql/sql-table.php</w:t>
        </w:r>
      </w:hyperlink>
      <w:r w:rsidR="000E076C" w:rsidRPr="0050287C">
        <w:rPr>
          <w:rFonts w:asciiTheme="majorHAnsi" w:hAnsiTheme="majorHAnsi" w:cstheme="majorHAnsi"/>
          <w:lang w:val="en-US"/>
        </w:rPr>
        <w:t xml:space="preserve"> [Accessed 01/08/2023]</w:t>
      </w:r>
    </w:p>
    <w:p w14:paraId="239225FB" w14:textId="64AA878D" w:rsidR="00932051" w:rsidRPr="0050287C" w:rsidRDefault="00932051" w:rsidP="00850520">
      <w:pPr>
        <w:rPr>
          <w:rFonts w:asciiTheme="majorHAnsi" w:hAnsiTheme="majorHAnsi" w:cstheme="majorHAnsi"/>
          <w:lang w:val="en-US"/>
        </w:rPr>
      </w:pPr>
      <w:r w:rsidRPr="0050287C">
        <w:rPr>
          <w:rFonts w:asciiTheme="majorHAnsi" w:hAnsiTheme="majorHAnsi" w:cstheme="majorHAnsi"/>
          <w:lang w:val="en-US"/>
        </w:rPr>
        <w:t xml:space="preserve">W3Schools, n.d. Introduction to XML. [online] Available at: </w:t>
      </w:r>
      <w:hyperlink r:id="rId32" w:history="1">
        <w:r w:rsidRPr="0050287C">
          <w:rPr>
            <w:rStyle w:val="Hyperlink"/>
            <w:rFonts w:asciiTheme="majorHAnsi" w:hAnsiTheme="majorHAnsi" w:cstheme="majorHAnsi"/>
            <w:lang w:val="en-US"/>
          </w:rPr>
          <w:t>https://www.w3schools.com/xml/xml_whatis.asp</w:t>
        </w:r>
      </w:hyperlink>
      <w:r w:rsidRPr="0050287C">
        <w:rPr>
          <w:rFonts w:asciiTheme="majorHAnsi" w:hAnsiTheme="majorHAnsi" w:cstheme="majorHAnsi"/>
          <w:lang w:val="en-US"/>
        </w:rPr>
        <w:t xml:space="preserve"> [Accessed 01/08/2023]</w:t>
      </w:r>
    </w:p>
    <w:p w14:paraId="5082EA23" w14:textId="77777777" w:rsidR="00757451" w:rsidRPr="0050287C" w:rsidRDefault="00757451">
      <w:pPr>
        <w:rPr>
          <w:rFonts w:asciiTheme="majorHAnsi" w:hAnsiTheme="majorHAnsi" w:cstheme="majorHAnsi"/>
          <w:lang w:val="en-US"/>
        </w:rPr>
      </w:pPr>
    </w:p>
    <w:p w14:paraId="691B1EB8" w14:textId="0BEB632B" w:rsidR="003013FA" w:rsidRPr="0050287C" w:rsidRDefault="003013FA" w:rsidP="003013FA">
      <w:pPr>
        <w:pStyle w:val="Heading1"/>
        <w:rPr>
          <w:rFonts w:cstheme="majorHAnsi"/>
          <w:u w:val="single"/>
          <w:lang w:val="en-US"/>
        </w:rPr>
      </w:pPr>
      <w:bookmarkStart w:id="25" w:name="_Toc141992389"/>
      <w:r w:rsidRPr="0050287C">
        <w:rPr>
          <w:rFonts w:cstheme="majorHAnsi"/>
          <w:u w:val="single"/>
          <w:lang w:val="en-US"/>
        </w:rPr>
        <w:t>Glossary</w:t>
      </w:r>
      <w:bookmarkEnd w:id="25"/>
    </w:p>
    <w:sectPr w:rsidR="003013FA" w:rsidRPr="005028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9D3D" w14:textId="77777777" w:rsidR="00670241" w:rsidRDefault="00670241" w:rsidP="00757451">
      <w:pPr>
        <w:spacing w:after="0" w:line="240" w:lineRule="auto"/>
      </w:pPr>
      <w:r>
        <w:separator/>
      </w:r>
    </w:p>
  </w:endnote>
  <w:endnote w:type="continuationSeparator" w:id="0">
    <w:p w14:paraId="71DD10EB" w14:textId="77777777" w:rsidR="00670241" w:rsidRDefault="00670241" w:rsidP="00757451">
      <w:pPr>
        <w:spacing w:after="0" w:line="240" w:lineRule="auto"/>
      </w:pPr>
      <w:r>
        <w:continuationSeparator/>
      </w:r>
    </w:p>
  </w:endnote>
  <w:endnote w:id="1">
    <w:p w14:paraId="7D5B374A" w14:textId="0F91A585" w:rsidR="003013FA" w:rsidRPr="008D6025" w:rsidRDefault="003013FA">
      <w:pPr>
        <w:pStyle w:val="EndnoteText"/>
        <w:rPr>
          <w:rFonts w:asciiTheme="majorHAnsi" w:hAnsiTheme="majorHAnsi" w:cstheme="majorHAnsi"/>
          <w:sz w:val="22"/>
          <w:szCs w:val="22"/>
        </w:rPr>
      </w:pPr>
      <w:r w:rsidRPr="008D6025">
        <w:rPr>
          <w:rStyle w:val="EndnoteReference"/>
          <w:rFonts w:asciiTheme="majorHAnsi" w:hAnsiTheme="majorHAnsi" w:cstheme="majorHAnsi"/>
          <w:sz w:val="22"/>
          <w:szCs w:val="22"/>
        </w:rPr>
        <w:endnoteRef/>
      </w:r>
      <w:r w:rsidRPr="008D6025">
        <w:rPr>
          <w:rFonts w:asciiTheme="majorHAnsi" w:hAnsiTheme="majorHAnsi" w:cstheme="majorHAnsi"/>
          <w:sz w:val="22"/>
          <w:szCs w:val="22"/>
        </w:rPr>
        <w:t xml:space="preserve"> </w:t>
      </w:r>
      <w:r w:rsidR="00C40DBE" w:rsidRPr="008D6025">
        <w:rPr>
          <w:rFonts w:asciiTheme="majorHAnsi" w:hAnsiTheme="majorHAnsi" w:cstheme="majorHAnsi"/>
          <w:sz w:val="22"/>
          <w:szCs w:val="22"/>
        </w:rPr>
        <w:t>SQL – Structured Query Language</w:t>
      </w:r>
    </w:p>
    <w:p w14:paraId="7EB26C72" w14:textId="2A8E45DC" w:rsidR="00C40DBE" w:rsidRPr="008D6025" w:rsidRDefault="00C40DBE">
      <w:pPr>
        <w:pStyle w:val="EndnoteText"/>
        <w:rPr>
          <w:rFonts w:asciiTheme="majorHAnsi" w:hAnsiTheme="majorHAnsi" w:cstheme="majorHAnsi"/>
          <w:sz w:val="22"/>
          <w:szCs w:val="22"/>
        </w:rPr>
      </w:pPr>
      <w:r w:rsidRPr="008D6025">
        <w:rPr>
          <w:rFonts w:asciiTheme="majorHAnsi" w:hAnsiTheme="majorHAnsi" w:cstheme="majorHAnsi"/>
          <w:sz w:val="22"/>
          <w:szCs w:val="22"/>
        </w:rPr>
        <w:t>The standard language of accessing and manipulating Relational Database Management Systems.</w:t>
      </w:r>
    </w:p>
    <w:p w14:paraId="3155743C" w14:textId="77777777" w:rsidR="00C40DBE" w:rsidRPr="008D6025" w:rsidRDefault="00C40DBE">
      <w:pPr>
        <w:pStyle w:val="EndnoteText"/>
        <w:rPr>
          <w:rFonts w:asciiTheme="majorHAnsi" w:hAnsiTheme="majorHAnsi" w:cstheme="majorHAnsi"/>
          <w:sz w:val="22"/>
          <w:szCs w:val="22"/>
          <w:lang w:val="en-US"/>
        </w:rPr>
      </w:pPr>
    </w:p>
  </w:endnote>
  <w:endnote w:id="2">
    <w:p w14:paraId="03910CD6" w14:textId="6BC1B713" w:rsidR="00757451" w:rsidRPr="008D6025" w:rsidRDefault="00757451">
      <w:pPr>
        <w:pStyle w:val="EndnoteText"/>
        <w:rPr>
          <w:rFonts w:asciiTheme="majorHAnsi" w:hAnsiTheme="majorHAnsi" w:cstheme="majorHAnsi"/>
          <w:sz w:val="22"/>
          <w:szCs w:val="22"/>
        </w:rPr>
      </w:pPr>
      <w:r w:rsidRPr="008D6025">
        <w:rPr>
          <w:rStyle w:val="EndnoteReference"/>
          <w:rFonts w:asciiTheme="majorHAnsi" w:hAnsiTheme="majorHAnsi" w:cstheme="majorHAnsi"/>
          <w:sz w:val="22"/>
          <w:szCs w:val="22"/>
        </w:rPr>
        <w:endnoteRef/>
      </w:r>
      <w:r w:rsidRPr="008D6025">
        <w:rPr>
          <w:rFonts w:asciiTheme="majorHAnsi" w:hAnsiTheme="majorHAnsi" w:cstheme="majorHAnsi"/>
          <w:sz w:val="22"/>
          <w:szCs w:val="22"/>
        </w:rPr>
        <w:t xml:space="preserve"> ACID Principles: </w:t>
      </w:r>
    </w:p>
    <w:p w14:paraId="6F5C82A9" w14:textId="35BF5807" w:rsidR="00757451" w:rsidRPr="008D6025" w:rsidRDefault="00757451">
      <w:pPr>
        <w:pStyle w:val="EndnoteText"/>
        <w:rPr>
          <w:rFonts w:asciiTheme="majorHAnsi" w:hAnsiTheme="majorHAnsi" w:cstheme="majorHAnsi"/>
          <w:sz w:val="22"/>
          <w:szCs w:val="22"/>
        </w:rPr>
      </w:pPr>
      <w:r w:rsidRPr="008D6025">
        <w:rPr>
          <w:rFonts w:asciiTheme="majorHAnsi" w:hAnsiTheme="majorHAnsi" w:cstheme="majorHAnsi"/>
          <w:sz w:val="22"/>
          <w:szCs w:val="22"/>
        </w:rPr>
        <w:t>Atomicity, Consistency, Isolation &amp; Durability. A set of principles applied to database transactions to enhance the reliability of data, avoid stateful concurrency issues in transactions and eliminate data loss through critical outages.</w:t>
      </w:r>
    </w:p>
    <w:p w14:paraId="31D1170D" w14:textId="77777777" w:rsidR="003013FA" w:rsidRPr="008D6025" w:rsidRDefault="003013FA">
      <w:pPr>
        <w:pStyle w:val="EndnoteText"/>
        <w:rPr>
          <w:rFonts w:asciiTheme="majorHAnsi" w:hAnsiTheme="majorHAnsi" w:cstheme="majorHAnsi"/>
        </w:rPr>
      </w:pPr>
    </w:p>
    <w:p w14:paraId="434D0F60" w14:textId="77777777" w:rsidR="003013FA" w:rsidRPr="008D6025" w:rsidRDefault="003013FA">
      <w:pPr>
        <w:pStyle w:val="EndnoteText"/>
        <w:rPr>
          <w:rFonts w:asciiTheme="majorHAnsi" w:hAnsiTheme="majorHAnsi" w:cstheme="majorHAnsi"/>
          <w:lang w:val="en-US"/>
        </w:rPr>
      </w:pPr>
    </w:p>
  </w:endnote>
  <w:endnote w:id="3">
    <w:p w14:paraId="548E071C" w14:textId="6493B5CE" w:rsidR="008D6025" w:rsidRDefault="008D6025">
      <w:pPr>
        <w:pStyle w:val="EndnoteText"/>
        <w:rPr>
          <w:rFonts w:asciiTheme="majorHAnsi" w:hAnsiTheme="majorHAnsi" w:cstheme="majorHAnsi"/>
          <w:lang w:val="en-US"/>
        </w:rPr>
      </w:pPr>
      <w:r w:rsidRPr="008D6025">
        <w:rPr>
          <w:rStyle w:val="EndnoteReference"/>
          <w:rFonts w:asciiTheme="majorHAnsi" w:hAnsiTheme="majorHAnsi" w:cstheme="majorHAnsi"/>
        </w:rPr>
        <w:endnoteRef/>
      </w:r>
      <w:r w:rsidRPr="008D6025">
        <w:rPr>
          <w:rFonts w:asciiTheme="majorHAnsi" w:hAnsiTheme="majorHAnsi" w:cstheme="majorHAnsi"/>
        </w:rPr>
        <w:t xml:space="preserve"> </w:t>
      </w:r>
      <w:r w:rsidRPr="008D6025">
        <w:rPr>
          <w:rFonts w:asciiTheme="majorHAnsi" w:hAnsiTheme="majorHAnsi" w:cstheme="majorHAnsi"/>
          <w:lang w:val="en-US"/>
        </w:rPr>
        <w:t>JSON – JavaScript Object Notation</w:t>
      </w:r>
    </w:p>
    <w:p w14:paraId="3448A6B5" w14:textId="77EEE287" w:rsidR="008D6025" w:rsidRDefault="008D6025">
      <w:pPr>
        <w:pStyle w:val="EndnoteText"/>
        <w:rPr>
          <w:rFonts w:asciiTheme="majorHAnsi" w:hAnsiTheme="majorHAnsi" w:cstheme="majorHAnsi"/>
          <w:lang w:val="en-US"/>
        </w:rPr>
      </w:pPr>
      <w:r>
        <w:rPr>
          <w:rFonts w:asciiTheme="majorHAnsi" w:hAnsiTheme="majorHAnsi" w:cstheme="majorHAnsi"/>
          <w:lang w:val="en-US"/>
        </w:rPr>
        <w:t>A lightweight format of data often sent across HTTP requests back and forth between a browser and server. Heavily adopted due to the format matching that of Object-Oriented Programming Languages, such as C# and JavaScript</w:t>
      </w:r>
      <w:r w:rsidR="001B650C">
        <w:rPr>
          <w:rFonts w:asciiTheme="majorHAnsi" w:hAnsiTheme="majorHAnsi" w:cstheme="majorHAnsi"/>
          <w:lang w:val="en-US"/>
        </w:rPr>
        <w:t>, making serialization of data easy for communication</w:t>
      </w:r>
      <w:r>
        <w:rPr>
          <w:rFonts w:asciiTheme="majorHAnsi" w:hAnsiTheme="majorHAnsi" w:cstheme="majorHAnsi"/>
          <w:lang w:val="en-US"/>
        </w:rPr>
        <w:t>.</w:t>
      </w:r>
    </w:p>
    <w:p w14:paraId="346C78E5" w14:textId="77777777" w:rsidR="00011785" w:rsidRPr="008D6025" w:rsidRDefault="00011785">
      <w:pPr>
        <w:pStyle w:val="EndnoteText"/>
        <w:rPr>
          <w:rFonts w:asciiTheme="majorHAnsi" w:hAnsiTheme="majorHAnsi" w:cstheme="majorHAnsi"/>
          <w:lang w:val="en-US"/>
        </w:rPr>
      </w:pPr>
    </w:p>
  </w:endnote>
  <w:endnote w:id="4">
    <w:p w14:paraId="34E526D8" w14:textId="77777777" w:rsidR="00F73D51" w:rsidRDefault="00F73D51" w:rsidP="00F73D51">
      <w:pPr>
        <w:pStyle w:val="EndnoteText"/>
        <w:rPr>
          <w:rFonts w:asciiTheme="majorHAnsi" w:hAnsiTheme="majorHAnsi" w:cstheme="majorHAnsi"/>
        </w:rPr>
      </w:pPr>
      <w:r>
        <w:rPr>
          <w:rStyle w:val="EndnoteReference"/>
        </w:rPr>
        <w:endnoteRef/>
      </w:r>
      <w:r>
        <w:t xml:space="preserve"> </w:t>
      </w:r>
      <w:r w:rsidRPr="00011785">
        <w:rPr>
          <w:rFonts w:asciiTheme="majorHAnsi" w:hAnsiTheme="majorHAnsi" w:cstheme="majorHAnsi"/>
        </w:rPr>
        <w:t>Tree</w:t>
      </w:r>
      <w:r>
        <w:rPr>
          <w:rFonts w:asciiTheme="majorHAnsi" w:hAnsiTheme="majorHAnsi" w:cstheme="majorHAnsi"/>
        </w:rPr>
        <w:t xml:space="preserve"> Structure</w:t>
      </w:r>
    </w:p>
    <w:p w14:paraId="56100BB4" w14:textId="77777777" w:rsidR="00F73D51" w:rsidRDefault="00F73D51" w:rsidP="00F73D51">
      <w:pPr>
        <w:pStyle w:val="EndnoteText"/>
        <w:rPr>
          <w:rFonts w:asciiTheme="majorHAnsi" w:hAnsiTheme="majorHAnsi" w:cstheme="majorHAnsi"/>
        </w:rPr>
      </w:pPr>
      <w:r>
        <w:rPr>
          <w:rFonts w:asciiTheme="majorHAnsi" w:hAnsiTheme="majorHAnsi" w:cstheme="majorHAnsi"/>
        </w:rPr>
        <w:t>A data structure that contains a single root node that can have a recursive number of child elements with only one parent. Called a “Tree” due to its triangular visual representation and because each child node can be referred to as a branch, where each branch has its own branches.</w:t>
      </w:r>
    </w:p>
    <w:p w14:paraId="409DCD0F" w14:textId="77777777" w:rsidR="00F73D51" w:rsidRPr="00011785" w:rsidRDefault="00F73D51" w:rsidP="00F73D51">
      <w:pPr>
        <w:pStyle w:val="EndnoteText"/>
        <w:rPr>
          <w:lang w:val="en-US"/>
        </w:rPr>
      </w:pPr>
    </w:p>
  </w:endnote>
  <w:endnote w:id="5">
    <w:p w14:paraId="6782D949" w14:textId="7A91491C" w:rsidR="00250987" w:rsidRDefault="00250987">
      <w:pPr>
        <w:pStyle w:val="EndnoteText"/>
        <w:rPr>
          <w:rFonts w:asciiTheme="majorHAnsi" w:hAnsiTheme="majorHAnsi" w:cstheme="majorHAnsi"/>
        </w:rPr>
      </w:pPr>
      <w:r w:rsidRPr="00250987">
        <w:rPr>
          <w:rStyle w:val="EndnoteReference"/>
          <w:rFonts w:asciiTheme="majorHAnsi" w:hAnsiTheme="majorHAnsi" w:cstheme="majorHAnsi"/>
        </w:rPr>
        <w:endnoteRef/>
      </w:r>
      <w:r w:rsidRPr="00250987">
        <w:rPr>
          <w:rFonts w:asciiTheme="majorHAnsi" w:hAnsiTheme="majorHAnsi" w:cstheme="majorHAnsi"/>
        </w:rPr>
        <w:t xml:space="preserve"> BSON </w:t>
      </w:r>
      <w:r>
        <w:rPr>
          <w:rFonts w:asciiTheme="majorHAnsi" w:hAnsiTheme="majorHAnsi" w:cstheme="majorHAnsi"/>
        </w:rPr>
        <w:t>–</w:t>
      </w:r>
      <w:r w:rsidRPr="00250987">
        <w:rPr>
          <w:rFonts w:asciiTheme="majorHAnsi" w:hAnsiTheme="majorHAnsi" w:cstheme="majorHAnsi"/>
        </w:rPr>
        <w:t xml:space="preserve"> </w:t>
      </w:r>
      <w:r>
        <w:rPr>
          <w:rFonts w:asciiTheme="majorHAnsi" w:hAnsiTheme="majorHAnsi" w:cstheme="majorHAnsi"/>
        </w:rPr>
        <w:t>Binary JSON</w:t>
      </w:r>
    </w:p>
    <w:p w14:paraId="75197FE5" w14:textId="121ED83B" w:rsidR="00250987" w:rsidRDefault="00250987">
      <w:pPr>
        <w:pStyle w:val="EndnoteText"/>
        <w:rPr>
          <w:rFonts w:asciiTheme="majorHAnsi" w:hAnsiTheme="majorHAnsi" w:cstheme="majorHAnsi"/>
        </w:rPr>
      </w:pPr>
      <w:r>
        <w:rPr>
          <w:rFonts w:asciiTheme="majorHAnsi" w:hAnsiTheme="majorHAnsi" w:cstheme="majorHAnsi"/>
        </w:rPr>
        <w:t>A binary representation of JSON, often storing metadata about the type &amp; length of data.</w:t>
      </w:r>
    </w:p>
    <w:p w14:paraId="18E1BA16" w14:textId="77777777" w:rsidR="00D07C0F" w:rsidRPr="00250987" w:rsidRDefault="00D07C0F">
      <w:pPr>
        <w:pStyle w:val="EndnoteText"/>
        <w:rPr>
          <w:rFonts w:asciiTheme="majorHAnsi" w:hAnsiTheme="majorHAnsi" w:cstheme="majorHAnsi"/>
          <w:lang w:val="en-US"/>
        </w:rPr>
      </w:pPr>
    </w:p>
  </w:endnote>
  <w:endnote w:id="6">
    <w:p w14:paraId="3A2FD05D" w14:textId="29C4CDF2" w:rsidR="00D07C0F" w:rsidRDefault="00D07C0F">
      <w:pPr>
        <w:pStyle w:val="EndnoteText"/>
        <w:rPr>
          <w:rFonts w:asciiTheme="majorHAnsi" w:hAnsiTheme="majorHAnsi" w:cstheme="majorHAnsi"/>
        </w:rPr>
      </w:pPr>
      <w:r w:rsidRPr="00D07C0F">
        <w:rPr>
          <w:rStyle w:val="EndnoteReference"/>
          <w:rFonts w:asciiTheme="majorHAnsi" w:hAnsiTheme="majorHAnsi" w:cstheme="majorHAnsi"/>
        </w:rPr>
        <w:endnoteRef/>
      </w:r>
      <w:r w:rsidRPr="00D07C0F">
        <w:rPr>
          <w:rFonts w:asciiTheme="majorHAnsi" w:hAnsiTheme="majorHAnsi" w:cstheme="majorHAnsi"/>
        </w:rPr>
        <w:t xml:space="preserve"> XML – Extensible Markup Language</w:t>
      </w:r>
    </w:p>
    <w:p w14:paraId="31083640" w14:textId="69C17502" w:rsidR="00D07C0F" w:rsidRDefault="00D07C0F">
      <w:pPr>
        <w:pStyle w:val="EndnoteText"/>
        <w:rPr>
          <w:rFonts w:asciiTheme="majorHAnsi" w:hAnsiTheme="majorHAnsi" w:cstheme="majorHAnsi"/>
        </w:rPr>
      </w:pPr>
      <w:r>
        <w:rPr>
          <w:rFonts w:asciiTheme="majorHAnsi" w:hAnsiTheme="majorHAnsi" w:cstheme="majorHAnsi"/>
        </w:rPr>
        <w:t>A file format for storing, transmitting, and reconstructing arbitrary data. It defines a set of rules for encoding documents in a format that is both human-readable and machine-readable. (W3Schools, n.d.)</w:t>
      </w:r>
    </w:p>
    <w:p w14:paraId="2886BBC4" w14:textId="77777777" w:rsidR="00796694" w:rsidRPr="00796694" w:rsidRDefault="00796694">
      <w:pPr>
        <w:pStyle w:val="EndnoteText"/>
        <w:rPr>
          <w:rFonts w:asciiTheme="majorHAnsi" w:hAnsiTheme="majorHAnsi" w:cstheme="majorHAnsi"/>
          <w:lang w:val="en-US"/>
        </w:rPr>
      </w:pPr>
    </w:p>
  </w:endnote>
  <w:endnote w:id="7">
    <w:p w14:paraId="05ABC400" w14:textId="77777777" w:rsidR="00FE701E" w:rsidRPr="00796694" w:rsidRDefault="00FE701E" w:rsidP="00FE701E">
      <w:pPr>
        <w:pStyle w:val="EndnoteText"/>
        <w:rPr>
          <w:rFonts w:asciiTheme="majorHAnsi" w:hAnsiTheme="majorHAnsi" w:cstheme="majorHAnsi"/>
          <w:lang w:val="en-US"/>
        </w:rPr>
      </w:pPr>
      <w:r w:rsidRPr="00796694">
        <w:rPr>
          <w:rStyle w:val="EndnoteReference"/>
          <w:rFonts w:asciiTheme="majorHAnsi" w:hAnsiTheme="majorHAnsi" w:cstheme="majorHAnsi"/>
        </w:rPr>
        <w:endnoteRef/>
      </w:r>
      <w:r w:rsidRPr="00796694">
        <w:rPr>
          <w:rFonts w:asciiTheme="majorHAnsi" w:hAnsiTheme="majorHAnsi" w:cstheme="majorHAnsi"/>
        </w:rPr>
        <w:t xml:space="preserve"> </w:t>
      </w:r>
      <w:r w:rsidRPr="00796694">
        <w:rPr>
          <w:rFonts w:asciiTheme="majorHAnsi" w:hAnsiTheme="majorHAnsi" w:cstheme="majorHAnsi"/>
          <w:lang w:val="en-US"/>
        </w:rPr>
        <w:t>CMS – Content Management System</w:t>
      </w:r>
    </w:p>
    <w:p w14:paraId="676B8A0F" w14:textId="513B2888" w:rsidR="00B82C17" w:rsidRDefault="00FE701E" w:rsidP="00FE701E">
      <w:pPr>
        <w:pStyle w:val="EndnoteText"/>
        <w:rPr>
          <w:rFonts w:asciiTheme="majorHAnsi" w:hAnsiTheme="majorHAnsi" w:cstheme="majorHAnsi"/>
          <w:lang w:val="en-US"/>
        </w:rPr>
      </w:pPr>
      <w:r w:rsidRPr="00796694">
        <w:rPr>
          <w:rFonts w:asciiTheme="majorHAnsi" w:hAnsiTheme="majorHAnsi" w:cstheme="majorHAnsi"/>
          <w:lang w:val="en-US"/>
        </w:rPr>
        <w:t>A software system that creates, manages, and modifies digital content on a website or application.</w:t>
      </w:r>
      <w:r w:rsidR="00B82C17">
        <w:rPr>
          <w:rFonts w:asciiTheme="majorHAnsi" w:hAnsiTheme="majorHAnsi" w:cstheme="majorHAnsi"/>
          <w:lang w:val="en-US"/>
        </w:rPr>
        <w:t>]</w:t>
      </w:r>
    </w:p>
    <w:p w14:paraId="313539ED" w14:textId="77777777" w:rsidR="00D506F7" w:rsidRPr="00D506F7" w:rsidRDefault="00D506F7" w:rsidP="00FE701E">
      <w:pPr>
        <w:pStyle w:val="EndnoteText"/>
        <w:rPr>
          <w:rFonts w:asciiTheme="majorHAnsi" w:hAnsiTheme="majorHAnsi" w:cstheme="majorHAnsi"/>
          <w:lang w:val="en-US"/>
        </w:rPr>
      </w:pPr>
    </w:p>
  </w:endnote>
  <w:endnote w:id="8">
    <w:p w14:paraId="277BC58A" w14:textId="77777777" w:rsidR="00B351D4" w:rsidRDefault="00B351D4" w:rsidP="00B351D4">
      <w:pPr>
        <w:pStyle w:val="EndnoteText"/>
      </w:pPr>
      <w:r>
        <w:rPr>
          <w:rStyle w:val="EndnoteReference"/>
        </w:rPr>
        <w:endnoteRef/>
      </w:r>
      <w:r>
        <w:t xml:space="preserve"> KVP – Key-Value Pair</w:t>
      </w:r>
    </w:p>
    <w:p w14:paraId="5255FF45" w14:textId="77777777" w:rsidR="00B351D4" w:rsidRDefault="00B351D4" w:rsidP="00B351D4">
      <w:pPr>
        <w:pStyle w:val="EndnoteText"/>
      </w:pPr>
      <w:r>
        <w:t>A name &amp; value pairing. Sometimes called an attribute-value pair. These are fundamental for data representation in computing systems and applications.</w:t>
      </w:r>
    </w:p>
    <w:p w14:paraId="482EE67D" w14:textId="77777777" w:rsidR="00B351D4" w:rsidRPr="00B82C17" w:rsidRDefault="00B351D4" w:rsidP="00B351D4">
      <w:pPr>
        <w:pStyle w:val="EndnoteText"/>
        <w:rPr>
          <w:lang w:val="en-US"/>
        </w:rPr>
      </w:pPr>
    </w:p>
  </w:endnote>
  <w:endnote w:id="9">
    <w:p w14:paraId="56F9F43E" w14:textId="77777777" w:rsidR="00B351D4" w:rsidRDefault="00B351D4" w:rsidP="00B351D4">
      <w:pPr>
        <w:pStyle w:val="EndnoteText"/>
      </w:pPr>
      <w:r>
        <w:rPr>
          <w:rStyle w:val="EndnoteReference"/>
        </w:rPr>
        <w:endnoteRef/>
      </w:r>
      <w:r>
        <w:t xml:space="preserve"> Hash Table</w:t>
      </w:r>
    </w:p>
    <w:p w14:paraId="4E1BCDC2" w14:textId="77777777" w:rsidR="00B351D4" w:rsidRDefault="00B351D4" w:rsidP="00B351D4">
      <w:pPr>
        <w:pStyle w:val="EndnoteText"/>
      </w:pPr>
      <w:r>
        <w:t>In computing, a hash map is an abstract data type that is used to store an unordered collection of key-value pairs. Each key is unique which offers extremely fast data retrieval if you have the address of the key ahead of time.</w:t>
      </w:r>
    </w:p>
    <w:p w14:paraId="2EEEBB65" w14:textId="77777777" w:rsidR="00F94FF1" w:rsidRPr="005E2E0A" w:rsidRDefault="00F94FF1" w:rsidP="00B351D4">
      <w:pPr>
        <w:pStyle w:val="EndnoteText"/>
        <w:rPr>
          <w:lang w:val="en-US"/>
        </w:rPr>
      </w:pPr>
    </w:p>
  </w:endnote>
  <w:endnote w:id="10">
    <w:p w14:paraId="3D2E3E36" w14:textId="54D076BB" w:rsidR="00F94FF1" w:rsidRDefault="00F94FF1">
      <w:pPr>
        <w:pStyle w:val="EndnoteText"/>
      </w:pPr>
      <w:r>
        <w:rPr>
          <w:rStyle w:val="EndnoteReference"/>
        </w:rPr>
        <w:endnoteRef/>
      </w:r>
      <w:r>
        <w:t xml:space="preserve"> Graph Theory</w:t>
      </w:r>
    </w:p>
    <w:p w14:paraId="156C09A3" w14:textId="0A58025D" w:rsidR="00F94FF1" w:rsidRDefault="00F94FF1">
      <w:pPr>
        <w:pStyle w:val="EndnoteText"/>
        <w:rPr>
          <w:lang w:val="en-US"/>
        </w:rPr>
      </w:pPr>
      <w:r>
        <w:rPr>
          <w:lang w:val="en-US"/>
        </w:rPr>
        <w:t>Graph theory is a mathematical field studying graph structures, modeling pairwise relations between objects, characterized by vertices (nodes) and edges (connections)</w:t>
      </w:r>
    </w:p>
    <w:p w14:paraId="36727826" w14:textId="77777777" w:rsidR="001D104B" w:rsidRPr="00F94FF1" w:rsidRDefault="001D104B">
      <w:pPr>
        <w:pStyle w:val="EndnoteText"/>
        <w:rPr>
          <w:lang w:val="en-US"/>
        </w:rPr>
      </w:pPr>
    </w:p>
  </w:endnote>
  <w:endnote w:id="11">
    <w:p w14:paraId="35539E4E" w14:textId="7FA59810" w:rsidR="001D104B" w:rsidRDefault="001D104B">
      <w:pPr>
        <w:pStyle w:val="EndnoteText"/>
      </w:pPr>
      <w:r>
        <w:rPr>
          <w:rStyle w:val="EndnoteReference"/>
        </w:rPr>
        <w:endnoteRef/>
      </w:r>
      <w:r>
        <w:t xml:space="preserve"> Recommendation Engine</w:t>
      </w:r>
    </w:p>
    <w:p w14:paraId="1CFA063D" w14:textId="7120F9BB" w:rsidR="001D104B" w:rsidRDefault="001D104B">
      <w:pPr>
        <w:pStyle w:val="EndnoteText"/>
      </w:pPr>
      <w:r>
        <w:t>This is a system that suggest products, services or information to users based on analysis of their behaviour.</w:t>
      </w:r>
    </w:p>
    <w:p w14:paraId="1B43EEDE" w14:textId="77777777" w:rsidR="0050287C" w:rsidRPr="001D104B" w:rsidRDefault="0050287C">
      <w:pPr>
        <w:pStyle w:val="EndnoteText"/>
        <w:rPr>
          <w:lang w:val="en-US"/>
        </w:rPr>
      </w:pPr>
    </w:p>
  </w:endnote>
  <w:endnote w:id="12">
    <w:p w14:paraId="131D5801" w14:textId="65590F8C" w:rsidR="0050287C" w:rsidRDefault="0050287C">
      <w:pPr>
        <w:pStyle w:val="EndnoteText"/>
      </w:pPr>
      <w:r>
        <w:rPr>
          <w:rStyle w:val="EndnoteReference"/>
        </w:rPr>
        <w:endnoteRef/>
      </w:r>
      <w:r>
        <w:t xml:space="preserve"> Aggregation</w:t>
      </w:r>
    </w:p>
    <w:p w14:paraId="01761DDB" w14:textId="7A684D8D" w:rsidR="0050287C" w:rsidRDefault="0050287C">
      <w:pPr>
        <w:pStyle w:val="EndnoteText"/>
        <w:rPr>
          <w:lang w:val="en-US"/>
        </w:rPr>
      </w:pPr>
      <w:r>
        <w:rPr>
          <w:lang w:val="en-US"/>
        </w:rPr>
        <w:t>In data warehousing, aggregation refers to the process of combining or grouping data together to provide summarized, more digestible information.</w:t>
      </w:r>
    </w:p>
    <w:p w14:paraId="7336F1C9" w14:textId="77777777" w:rsidR="00811E8C" w:rsidRPr="0050287C" w:rsidRDefault="00811E8C">
      <w:pPr>
        <w:pStyle w:val="EndnoteText"/>
        <w:rPr>
          <w:lang w:val="en-US"/>
        </w:rPr>
      </w:pPr>
    </w:p>
  </w:endnote>
  <w:endnote w:id="13">
    <w:p w14:paraId="59A04D87" w14:textId="4AA3789C" w:rsidR="00811E8C" w:rsidRDefault="00811E8C">
      <w:pPr>
        <w:pStyle w:val="EndnoteText"/>
      </w:pPr>
      <w:r>
        <w:rPr>
          <w:rStyle w:val="EndnoteReference"/>
        </w:rPr>
        <w:endnoteRef/>
      </w:r>
      <w:r>
        <w:t xml:space="preserve"> Data Mining</w:t>
      </w:r>
    </w:p>
    <w:p w14:paraId="2C719F42" w14:textId="52480489" w:rsidR="00811E8C" w:rsidRPr="00811E8C" w:rsidRDefault="00811E8C">
      <w:pPr>
        <w:pStyle w:val="EndnoteText"/>
        <w:rPr>
          <w:lang w:val="en-US"/>
        </w:rPr>
      </w:pPr>
      <w:r>
        <w:t>Applying a statistical method to create measurable, analysed data</w:t>
      </w:r>
      <w:r w:rsidR="00A71E3E">
        <w:t xml:space="preserve">, </w:t>
      </w:r>
      <w:r>
        <w:t>revealing patterns or trends, contributing to model development and predictive analytics.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BD89A" w14:textId="77777777" w:rsidR="00670241" w:rsidRDefault="00670241" w:rsidP="00757451">
      <w:pPr>
        <w:spacing w:after="0" w:line="240" w:lineRule="auto"/>
      </w:pPr>
      <w:r>
        <w:separator/>
      </w:r>
    </w:p>
  </w:footnote>
  <w:footnote w:type="continuationSeparator" w:id="0">
    <w:p w14:paraId="338ADFF4" w14:textId="77777777" w:rsidR="00670241" w:rsidRDefault="00670241" w:rsidP="00757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265"/>
    <w:multiLevelType w:val="hybridMultilevel"/>
    <w:tmpl w:val="15C8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034CC"/>
    <w:multiLevelType w:val="hybridMultilevel"/>
    <w:tmpl w:val="726C2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04552">
    <w:abstractNumId w:val="0"/>
  </w:num>
  <w:num w:numId="2" w16cid:durableId="79857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C"/>
    <w:rsid w:val="00011785"/>
    <w:rsid w:val="00041013"/>
    <w:rsid w:val="00064960"/>
    <w:rsid w:val="00076353"/>
    <w:rsid w:val="000C147D"/>
    <w:rsid w:val="000E076C"/>
    <w:rsid w:val="0014276A"/>
    <w:rsid w:val="0014608F"/>
    <w:rsid w:val="0016263F"/>
    <w:rsid w:val="00165034"/>
    <w:rsid w:val="00171C9C"/>
    <w:rsid w:val="00194BD5"/>
    <w:rsid w:val="001B650C"/>
    <w:rsid w:val="001D104B"/>
    <w:rsid w:val="001E14D3"/>
    <w:rsid w:val="0025060C"/>
    <w:rsid w:val="00250987"/>
    <w:rsid w:val="00262845"/>
    <w:rsid w:val="00265A7D"/>
    <w:rsid w:val="0026711F"/>
    <w:rsid w:val="002B446A"/>
    <w:rsid w:val="002B5119"/>
    <w:rsid w:val="002C2CF8"/>
    <w:rsid w:val="002C7977"/>
    <w:rsid w:val="002D2A7A"/>
    <w:rsid w:val="002F245E"/>
    <w:rsid w:val="003013FA"/>
    <w:rsid w:val="0032588D"/>
    <w:rsid w:val="0033494D"/>
    <w:rsid w:val="0036338E"/>
    <w:rsid w:val="003951D0"/>
    <w:rsid w:val="00413AB3"/>
    <w:rsid w:val="004520D4"/>
    <w:rsid w:val="00457132"/>
    <w:rsid w:val="004B7153"/>
    <w:rsid w:val="004C0DCC"/>
    <w:rsid w:val="004C2DC2"/>
    <w:rsid w:val="0050287C"/>
    <w:rsid w:val="005101DA"/>
    <w:rsid w:val="0052189A"/>
    <w:rsid w:val="00540D86"/>
    <w:rsid w:val="005520F3"/>
    <w:rsid w:val="00563B49"/>
    <w:rsid w:val="005718B4"/>
    <w:rsid w:val="005A0F80"/>
    <w:rsid w:val="005A311B"/>
    <w:rsid w:val="005B32E0"/>
    <w:rsid w:val="005C0490"/>
    <w:rsid w:val="005C5ADF"/>
    <w:rsid w:val="005E2E0A"/>
    <w:rsid w:val="005F423E"/>
    <w:rsid w:val="00600C4F"/>
    <w:rsid w:val="006235DB"/>
    <w:rsid w:val="00636222"/>
    <w:rsid w:val="00670241"/>
    <w:rsid w:val="006917CB"/>
    <w:rsid w:val="006B4E5D"/>
    <w:rsid w:val="006C05A6"/>
    <w:rsid w:val="006E2686"/>
    <w:rsid w:val="007017C0"/>
    <w:rsid w:val="00723E29"/>
    <w:rsid w:val="00757451"/>
    <w:rsid w:val="00760EFF"/>
    <w:rsid w:val="00796694"/>
    <w:rsid w:val="007D24B4"/>
    <w:rsid w:val="007F6518"/>
    <w:rsid w:val="00811E8C"/>
    <w:rsid w:val="00813A55"/>
    <w:rsid w:val="00837734"/>
    <w:rsid w:val="0085039C"/>
    <w:rsid w:val="00850520"/>
    <w:rsid w:val="00874590"/>
    <w:rsid w:val="008753E8"/>
    <w:rsid w:val="00876F55"/>
    <w:rsid w:val="008A5E97"/>
    <w:rsid w:val="008D6025"/>
    <w:rsid w:val="008E5B1A"/>
    <w:rsid w:val="00922A3B"/>
    <w:rsid w:val="00924AD6"/>
    <w:rsid w:val="00932051"/>
    <w:rsid w:val="009346AC"/>
    <w:rsid w:val="00957CCB"/>
    <w:rsid w:val="0096697F"/>
    <w:rsid w:val="0098437E"/>
    <w:rsid w:val="00991355"/>
    <w:rsid w:val="00A71E3E"/>
    <w:rsid w:val="00A8534A"/>
    <w:rsid w:val="00A879B7"/>
    <w:rsid w:val="00A9362E"/>
    <w:rsid w:val="00AB7C8A"/>
    <w:rsid w:val="00AC624B"/>
    <w:rsid w:val="00AF07A4"/>
    <w:rsid w:val="00B351D4"/>
    <w:rsid w:val="00B53163"/>
    <w:rsid w:val="00B67814"/>
    <w:rsid w:val="00B82C17"/>
    <w:rsid w:val="00B947DC"/>
    <w:rsid w:val="00BB13F0"/>
    <w:rsid w:val="00C073ED"/>
    <w:rsid w:val="00C077D9"/>
    <w:rsid w:val="00C266E1"/>
    <w:rsid w:val="00C4097C"/>
    <w:rsid w:val="00C40DBE"/>
    <w:rsid w:val="00C42DF0"/>
    <w:rsid w:val="00C85280"/>
    <w:rsid w:val="00C90369"/>
    <w:rsid w:val="00C92B29"/>
    <w:rsid w:val="00C966FC"/>
    <w:rsid w:val="00CA0332"/>
    <w:rsid w:val="00CE5BB7"/>
    <w:rsid w:val="00D07C0F"/>
    <w:rsid w:val="00D224FD"/>
    <w:rsid w:val="00D34D0F"/>
    <w:rsid w:val="00D506F7"/>
    <w:rsid w:val="00D57E73"/>
    <w:rsid w:val="00D734DE"/>
    <w:rsid w:val="00D76BA6"/>
    <w:rsid w:val="00D81EE7"/>
    <w:rsid w:val="00D91E41"/>
    <w:rsid w:val="00D93A79"/>
    <w:rsid w:val="00DD3304"/>
    <w:rsid w:val="00E12825"/>
    <w:rsid w:val="00E62360"/>
    <w:rsid w:val="00E70FFF"/>
    <w:rsid w:val="00F13917"/>
    <w:rsid w:val="00F577E8"/>
    <w:rsid w:val="00F73D51"/>
    <w:rsid w:val="00F94FF1"/>
    <w:rsid w:val="00FB0E0C"/>
    <w:rsid w:val="00FE010C"/>
    <w:rsid w:val="00FE7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C5BD"/>
  <w15:chartTrackingRefBased/>
  <w15:docId w15:val="{500B7F0A-3907-4828-8FA7-D28671A6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97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13AB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B5119"/>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0C"/>
    <w:rPr>
      <w:color w:val="0563C1" w:themeColor="hyperlink"/>
      <w:u w:val="single"/>
    </w:rPr>
  </w:style>
  <w:style w:type="character" w:styleId="UnresolvedMention">
    <w:name w:val="Unresolved Mention"/>
    <w:basedOn w:val="DefaultParagraphFont"/>
    <w:uiPriority w:val="99"/>
    <w:semiHidden/>
    <w:unhideWhenUsed/>
    <w:rsid w:val="00FE010C"/>
    <w:rPr>
      <w:color w:val="605E5C"/>
      <w:shd w:val="clear" w:color="auto" w:fill="E1DFDD"/>
    </w:rPr>
  </w:style>
  <w:style w:type="character" w:customStyle="1" w:styleId="Heading1Char">
    <w:name w:val="Heading 1 Char"/>
    <w:basedOn w:val="DefaultParagraphFont"/>
    <w:link w:val="Heading1"/>
    <w:uiPriority w:val="9"/>
    <w:rsid w:val="0096697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B678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3494D"/>
    <w:pPr>
      <w:spacing w:after="0"/>
    </w:pPr>
  </w:style>
  <w:style w:type="paragraph" w:styleId="TOCHeading">
    <w:name w:val="TOC Heading"/>
    <w:basedOn w:val="Heading1"/>
    <w:next w:val="Normal"/>
    <w:uiPriority w:val="39"/>
    <w:unhideWhenUsed/>
    <w:qFormat/>
    <w:rsid w:val="0033494D"/>
    <w:pPr>
      <w:outlineLvl w:val="9"/>
    </w:pPr>
    <w:rPr>
      <w:color w:val="2F5496" w:themeColor="accent1" w:themeShade="BF"/>
      <w:lang w:val="en-US"/>
    </w:rPr>
  </w:style>
  <w:style w:type="paragraph" w:styleId="TOC1">
    <w:name w:val="toc 1"/>
    <w:basedOn w:val="Normal"/>
    <w:next w:val="Normal"/>
    <w:autoRedefine/>
    <w:uiPriority w:val="39"/>
    <w:unhideWhenUsed/>
    <w:rsid w:val="0033494D"/>
    <w:pPr>
      <w:spacing w:after="100"/>
    </w:pPr>
  </w:style>
  <w:style w:type="paragraph" w:styleId="EndnoteText">
    <w:name w:val="endnote text"/>
    <w:basedOn w:val="Normal"/>
    <w:link w:val="EndnoteTextChar"/>
    <w:uiPriority w:val="99"/>
    <w:semiHidden/>
    <w:unhideWhenUsed/>
    <w:rsid w:val="007574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7451"/>
    <w:rPr>
      <w:sz w:val="20"/>
      <w:szCs w:val="20"/>
    </w:rPr>
  </w:style>
  <w:style w:type="character" w:styleId="EndnoteReference">
    <w:name w:val="endnote reference"/>
    <w:basedOn w:val="DefaultParagraphFont"/>
    <w:uiPriority w:val="99"/>
    <w:semiHidden/>
    <w:unhideWhenUsed/>
    <w:rsid w:val="00757451"/>
    <w:rPr>
      <w:vertAlign w:val="superscript"/>
    </w:rPr>
  </w:style>
  <w:style w:type="paragraph" w:styleId="ListParagraph">
    <w:name w:val="List Paragraph"/>
    <w:basedOn w:val="Normal"/>
    <w:uiPriority w:val="34"/>
    <w:qFormat/>
    <w:rsid w:val="008D6025"/>
    <w:pPr>
      <w:ind w:left="720"/>
      <w:contextualSpacing/>
    </w:pPr>
  </w:style>
  <w:style w:type="character" w:customStyle="1" w:styleId="Heading2Char">
    <w:name w:val="Heading 2 Char"/>
    <w:basedOn w:val="DefaultParagraphFont"/>
    <w:link w:val="Heading2"/>
    <w:uiPriority w:val="9"/>
    <w:rsid w:val="00413AB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B5119"/>
    <w:rPr>
      <w:rFonts w:asciiTheme="majorHAnsi" w:eastAsiaTheme="majorEastAsia" w:hAnsiTheme="majorHAnsi" w:cstheme="majorBidi"/>
      <w:sz w:val="24"/>
      <w:szCs w:val="24"/>
    </w:rPr>
  </w:style>
  <w:style w:type="paragraph" w:styleId="TOC2">
    <w:name w:val="toc 2"/>
    <w:basedOn w:val="Normal"/>
    <w:next w:val="Normal"/>
    <w:autoRedefine/>
    <w:uiPriority w:val="39"/>
    <w:unhideWhenUsed/>
    <w:rsid w:val="0098437E"/>
    <w:pPr>
      <w:spacing w:after="100"/>
      <w:ind w:left="220"/>
    </w:pPr>
  </w:style>
  <w:style w:type="paragraph" w:styleId="TOC3">
    <w:name w:val="toc 3"/>
    <w:basedOn w:val="Normal"/>
    <w:next w:val="Normal"/>
    <w:autoRedefine/>
    <w:uiPriority w:val="39"/>
    <w:unhideWhenUsed/>
    <w:rsid w:val="0098437E"/>
    <w:pPr>
      <w:spacing w:after="100"/>
      <w:ind w:left="440"/>
    </w:pPr>
  </w:style>
  <w:style w:type="paragraph" w:styleId="NormalWeb">
    <w:name w:val="Normal (Web)"/>
    <w:basedOn w:val="Normal"/>
    <w:uiPriority w:val="99"/>
    <w:semiHidden/>
    <w:unhideWhenUsed/>
    <w:rsid w:val="00B351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811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E8C"/>
    <w:rPr>
      <w:sz w:val="20"/>
      <w:szCs w:val="20"/>
    </w:rPr>
  </w:style>
  <w:style w:type="character" w:styleId="FootnoteReference">
    <w:name w:val="footnote reference"/>
    <w:basedOn w:val="DefaultParagraphFont"/>
    <w:uiPriority w:val="99"/>
    <w:semiHidden/>
    <w:unhideWhenUsed/>
    <w:rsid w:val="00811E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48674">
      <w:bodyDiv w:val="1"/>
      <w:marLeft w:val="0"/>
      <w:marRight w:val="0"/>
      <w:marTop w:val="0"/>
      <w:marBottom w:val="0"/>
      <w:divBdr>
        <w:top w:val="none" w:sz="0" w:space="0" w:color="auto"/>
        <w:left w:val="none" w:sz="0" w:space="0" w:color="auto"/>
        <w:bottom w:val="none" w:sz="0" w:space="0" w:color="auto"/>
        <w:right w:val="none" w:sz="0" w:space="0" w:color="auto"/>
      </w:divBdr>
      <w:divsChild>
        <w:div w:id="753430561">
          <w:marLeft w:val="0"/>
          <w:marRight w:val="0"/>
          <w:marTop w:val="0"/>
          <w:marBottom w:val="0"/>
          <w:divBdr>
            <w:top w:val="single" w:sz="2" w:space="0" w:color="auto"/>
            <w:left w:val="single" w:sz="2" w:space="0" w:color="auto"/>
            <w:bottom w:val="single" w:sz="6" w:space="0" w:color="auto"/>
            <w:right w:val="single" w:sz="2" w:space="0" w:color="auto"/>
          </w:divBdr>
          <w:divsChild>
            <w:div w:id="1472864980">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9238">
                  <w:marLeft w:val="0"/>
                  <w:marRight w:val="0"/>
                  <w:marTop w:val="0"/>
                  <w:marBottom w:val="0"/>
                  <w:divBdr>
                    <w:top w:val="single" w:sz="2" w:space="0" w:color="D9D9E3"/>
                    <w:left w:val="single" w:sz="2" w:space="0" w:color="D9D9E3"/>
                    <w:bottom w:val="single" w:sz="2" w:space="0" w:color="D9D9E3"/>
                    <w:right w:val="single" w:sz="2" w:space="0" w:color="D9D9E3"/>
                  </w:divBdr>
                  <w:divsChild>
                    <w:div w:id="1472676049">
                      <w:marLeft w:val="0"/>
                      <w:marRight w:val="0"/>
                      <w:marTop w:val="0"/>
                      <w:marBottom w:val="0"/>
                      <w:divBdr>
                        <w:top w:val="single" w:sz="2" w:space="0" w:color="D9D9E3"/>
                        <w:left w:val="single" w:sz="2" w:space="0" w:color="D9D9E3"/>
                        <w:bottom w:val="single" w:sz="2" w:space="0" w:color="D9D9E3"/>
                        <w:right w:val="single" w:sz="2" w:space="0" w:color="D9D9E3"/>
                      </w:divBdr>
                      <w:divsChild>
                        <w:div w:id="951670919">
                          <w:marLeft w:val="0"/>
                          <w:marRight w:val="0"/>
                          <w:marTop w:val="0"/>
                          <w:marBottom w:val="0"/>
                          <w:divBdr>
                            <w:top w:val="single" w:sz="2" w:space="0" w:color="D9D9E3"/>
                            <w:left w:val="single" w:sz="2" w:space="0" w:color="D9D9E3"/>
                            <w:bottom w:val="single" w:sz="2" w:space="0" w:color="D9D9E3"/>
                            <w:right w:val="single" w:sz="2" w:space="0" w:color="D9D9E3"/>
                          </w:divBdr>
                          <w:divsChild>
                            <w:div w:id="88618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393166">
      <w:bodyDiv w:val="1"/>
      <w:marLeft w:val="0"/>
      <w:marRight w:val="0"/>
      <w:marTop w:val="0"/>
      <w:marBottom w:val="0"/>
      <w:divBdr>
        <w:top w:val="none" w:sz="0" w:space="0" w:color="auto"/>
        <w:left w:val="none" w:sz="0" w:space="0" w:color="auto"/>
        <w:bottom w:val="none" w:sz="0" w:space="0" w:color="auto"/>
        <w:right w:val="none" w:sz="0" w:space="0" w:color="auto"/>
      </w:divBdr>
      <w:divsChild>
        <w:div w:id="1559510059">
          <w:marLeft w:val="0"/>
          <w:marRight w:val="0"/>
          <w:marTop w:val="0"/>
          <w:marBottom w:val="0"/>
          <w:divBdr>
            <w:top w:val="single" w:sz="2" w:space="0" w:color="auto"/>
            <w:left w:val="single" w:sz="2" w:space="0" w:color="auto"/>
            <w:bottom w:val="single" w:sz="6" w:space="0" w:color="auto"/>
            <w:right w:val="single" w:sz="2" w:space="0" w:color="auto"/>
          </w:divBdr>
          <w:divsChild>
            <w:div w:id="125235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431293">
                  <w:marLeft w:val="0"/>
                  <w:marRight w:val="0"/>
                  <w:marTop w:val="0"/>
                  <w:marBottom w:val="0"/>
                  <w:divBdr>
                    <w:top w:val="single" w:sz="2" w:space="0" w:color="D9D9E3"/>
                    <w:left w:val="single" w:sz="2" w:space="0" w:color="D9D9E3"/>
                    <w:bottom w:val="single" w:sz="2" w:space="0" w:color="D9D9E3"/>
                    <w:right w:val="single" w:sz="2" w:space="0" w:color="D9D9E3"/>
                  </w:divBdr>
                  <w:divsChild>
                    <w:div w:id="2102027344">
                      <w:marLeft w:val="0"/>
                      <w:marRight w:val="0"/>
                      <w:marTop w:val="0"/>
                      <w:marBottom w:val="0"/>
                      <w:divBdr>
                        <w:top w:val="single" w:sz="2" w:space="0" w:color="D9D9E3"/>
                        <w:left w:val="single" w:sz="2" w:space="0" w:color="D9D9E3"/>
                        <w:bottom w:val="single" w:sz="2" w:space="0" w:color="D9D9E3"/>
                        <w:right w:val="single" w:sz="2" w:space="0" w:color="D9D9E3"/>
                      </w:divBdr>
                      <w:divsChild>
                        <w:div w:id="647056633">
                          <w:marLeft w:val="0"/>
                          <w:marRight w:val="0"/>
                          <w:marTop w:val="0"/>
                          <w:marBottom w:val="0"/>
                          <w:divBdr>
                            <w:top w:val="single" w:sz="2" w:space="0" w:color="D9D9E3"/>
                            <w:left w:val="single" w:sz="2" w:space="0" w:color="D9D9E3"/>
                            <w:bottom w:val="single" w:sz="2" w:space="0" w:color="D9D9E3"/>
                            <w:right w:val="single" w:sz="2" w:space="0" w:color="D9D9E3"/>
                          </w:divBdr>
                          <w:divsChild>
                            <w:div w:id="121917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twitter.com/engineering/en_us/topics/infrastructure/2022/data-transfer-in-manhattan-using-rocksdb" TargetMode="External"/><Relationship Id="rId3" Type="http://schemas.openxmlformats.org/officeDocument/2006/relationships/styles" Target="styles.xml"/><Relationship Id="rId21" Type="http://schemas.openxmlformats.org/officeDocument/2006/relationships/hyperlink" Target="https://databasetown.com/wide-column-database-use-cases/#wide-column-database-exampl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urvey.stackoverflow.co/202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rangodb.com/2018/02/nosql-performance-benchmark-2018-mongodb-postgresql-orientdb-neo4j-arangodb/" TargetMode="External"/><Relationship Id="rId29" Type="http://schemas.openxmlformats.org/officeDocument/2006/relationships/hyperlink" Target="https://towardsdatascience.com/what-is-a-graph-database-249cd7fdf24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dis.com/nosql/key-value-databases/" TargetMode="External"/><Relationship Id="rId32" Type="http://schemas.openxmlformats.org/officeDocument/2006/relationships/hyperlink" Target="https://www.w3schools.com/xml/xml_whatis.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o4j.com/why-graph-databases/" TargetMode="External"/><Relationship Id="rId28" Type="http://schemas.openxmlformats.org/officeDocument/2006/relationships/hyperlink" Target="https://blog.sqlauthority.com/2007/12/09/sql-server-acid-atomicity-consistency-isolation-durability/" TargetMode="External"/><Relationship Id="rId10" Type="http://schemas.openxmlformats.org/officeDocument/2006/relationships/image" Target="media/image3.png"/><Relationship Id="rId19" Type="http://schemas.openxmlformats.org/officeDocument/2006/relationships/hyperlink" Target="https://www.dataversity.net/nosql-data-architecture-data-governance-everything-need-know/" TargetMode="External"/><Relationship Id="rId31" Type="http://schemas.openxmlformats.org/officeDocument/2006/relationships/hyperlink" Target="https://www.w3resource.com/sql/sql-table.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mariadb.com/kb/en/understanding-the-hierarchical-database-model/" TargetMode="External"/><Relationship Id="rId27" Type="http://schemas.openxmlformats.org/officeDocument/2006/relationships/hyperlink" Target="https://scaleyourapp.com/youtube-database-how-does-it-store-so-many-videos-without-running-out-of-storage-space/" TargetMode="External"/><Relationship Id="rId30" Type="http://schemas.openxmlformats.org/officeDocument/2006/relationships/hyperlink" Target="https://wentzwu.com/2019/07/08/rdbms-table-termi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2E9D2-72BF-4740-B7C2-650A4E8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12</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89</cp:revision>
  <dcterms:created xsi:type="dcterms:W3CDTF">2023-07-31T18:45:00Z</dcterms:created>
  <dcterms:modified xsi:type="dcterms:W3CDTF">2023-08-03T22:36:00Z</dcterms:modified>
</cp:coreProperties>
</file>