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7392" w14:textId="75EDA5A5" w:rsidR="005216AD" w:rsidRPr="00424CAA" w:rsidRDefault="00DB5991" w:rsidP="004E67D8">
      <w:pPr>
        <w:pStyle w:val="Title"/>
        <w:spacing w:before="0" w:after="0"/>
        <w:jc w:val="right"/>
        <w:rPr>
          <w:color w:val="2F5496"/>
          <w:sz w:val="48"/>
        </w:rPr>
      </w:pPr>
      <w:r w:rsidRPr="00424CAA">
        <w:rPr>
          <w:color w:val="2F5496"/>
          <w:sz w:val="48"/>
        </w:rPr>
        <w:t>Digital &amp; Technology Solutions</w:t>
      </w:r>
      <w:r w:rsidR="00DF17CB" w:rsidRPr="00424CAA">
        <w:rPr>
          <w:color w:val="2F5496"/>
          <w:sz w:val="48"/>
        </w:rPr>
        <w:t xml:space="preserve"> Professional</w:t>
      </w:r>
    </w:p>
    <w:p w14:paraId="2A575C57" w14:textId="77777777" w:rsidR="005216AD" w:rsidRPr="00424CAA" w:rsidRDefault="00DB5991" w:rsidP="004E67D8">
      <w:pPr>
        <w:pStyle w:val="Title"/>
        <w:spacing w:before="0" w:after="0"/>
        <w:jc w:val="right"/>
        <w:rPr>
          <w:color w:val="2F5496"/>
          <w:sz w:val="48"/>
        </w:rPr>
      </w:pPr>
      <w:r w:rsidRPr="00424CAA">
        <w:rPr>
          <w:color w:val="2F5496"/>
          <w:sz w:val="48"/>
        </w:rPr>
        <w:t>Degree Apprenticeship</w:t>
      </w:r>
    </w:p>
    <w:p w14:paraId="747E4733" w14:textId="4F3C0CA7" w:rsidR="00074B51" w:rsidRPr="00424CAA" w:rsidRDefault="00996615" w:rsidP="004E67D8">
      <w:pPr>
        <w:spacing w:before="0" w:after="0"/>
        <w:jc w:val="right"/>
        <w:rPr>
          <w:color w:val="2F5496"/>
          <w:szCs w:val="32"/>
        </w:rPr>
      </w:pPr>
      <w:r w:rsidRPr="00424CAA">
        <w:rPr>
          <w:color w:val="2F5496"/>
          <w:szCs w:val="32"/>
        </w:rPr>
        <w:t>IT Project Management</w:t>
      </w:r>
      <w:r w:rsidR="00216E6B" w:rsidRPr="00424CAA">
        <w:rPr>
          <w:color w:val="2F5496"/>
          <w:szCs w:val="32"/>
        </w:rPr>
        <w:t xml:space="preserve"> (</w:t>
      </w:r>
      <w:r w:rsidR="00BB57B0" w:rsidRPr="00BB57B0">
        <w:rPr>
          <w:color w:val="2F5496"/>
          <w:szCs w:val="32"/>
        </w:rPr>
        <w:t>QAC020C124</w:t>
      </w:r>
      <w:r w:rsidR="00216E6B" w:rsidRPr="00424CAA">
        <w:rPr>
          <w:color w:val="2F5496"/>
          <w:szCs w:val="32"/>
        </w:rPr>
        <w:t>)</w:t>
      </w:r>
    </w:p>
    <w:p w14:paraId="2B7E6850" w14:textId="06AB89F1" w:rsidR="00074B51" w:rsidRPr="00424CAA" w:rsidRDefault="00996615" w:rsidP="004E67D8">
      <w:pPr>
        <w:spacing w:before="0" w:after="0"/>
        <w:jc w:val="right"/>
        <w:rPr>
          <w:color w:val="2F5496"/>
          <w:szCs w:val="32"/>
        </w:rPr>
      </w:pPr>
      <w:r w:rsidRPr="00424CAA">
        <w:rPr>
          <w:color w:val="2F5496"/>
          <w:szCs w:val="32"/>
        </w:rPr>
        <w:t>Level 4</w:t>
      </w:r>
    </w:p>
    <w:p w14:paraId="2B749769" w14:textId="50B9F569" w:rsidR="005216AD" w:rsidRPr="00424CAA" w:rsidRDefault="00996615" w:rsidP="004E67D8">
      <w:pPr>
        <w:spacing w:before="0" w:after="0"/>
        <w:jc w:val="right"/>
        <w:rPr>
          <w:color w:val="2F5496"/>
          <w:szCs w:val="32"/>
        </w:rPr>
      </w:pPr>
      <w:r w:rsidRPr="00424CAA">
        <w:rPr>
          <w:color w:val="2F5496"/>
          <w:szCs w:val="32"/>
        </w:rPr>
        <w:t>20 credits</w:t>
      </w:r>
    </w:p>
    <w:p w14:paraId="32E16286" w14:textId="797559E6" w:rsidR="005216AD" w:rsidRPr="004061EF" w:rsidRDefault="00074B51" w:rsidP="004E67D8">
      <w:pPr>
        <w:spacing w:before="0" w:after="0"/>
        <w:rPr>
          <w:rFonts w:cstheme="majorHAnsi"/>
          <w:color w:val="2D3B45"/>
          <w:szCs w:val="21"/>
        </w:rPr>
      </w:pPr>
      <w:r w:rsidRPr="004061EF">
        <w:rPr>
          <w:rFonts w:cstheme="majorHAnsi"/>
          <w:color w:val="2D3B45"/>
          <w:szCs w:val="21"/>
        </w:rPr>
        <w:t>Written by:</w:t>
      </w:r>
      <w:r w:rsidR="006D2096">
        <w:rPr>
          <w:rFonts w:cstheme="majorHAnsi"/>
          <w:color w:val="2D3B45"/>
          <w:szCs w:val="21"/>
        </w:rPr>
        <w:t xml:space="preserve"> </w:t>
      </w:r>
      <w:r w:rsidR="00C706A8">
        <w:rPr>
          <w:rFonts w:cstheme="majorHAnsi"/>
          <w:color w:val="2D3B45"/>
          <w:szCs w:val="21"/>
        </w:rPr>
        <w:tab/>
      </w:r>
      <w:r w:rsidR="00C706A8">
        <w:rPr>
          <w:rFonts w:cstheme="majorHAnsi"/>
          <w:color w:val="2D3B45"/>
          <w:szCs w:val="21"/>
        </w:rPr>
        <w:tab/>
      </w:r>
      <w:r w:rsidR="00C706A8">
        <w:rPr>
          <w:rFonts w:cstheme="majorHAnsi"/>
          <w:color w:val="2D3B45"/>
          <w:szCs w:val="21"/>
        </w:rPr>
        <w:tab/>
      </w:r>
      <w:r w:rsidR="00751EF8">
        <w:rPr>
          <w:rFonts w:cstheme="majorHAnsi"/>
          <w:color w:val="2D3B45"/>
          <w:szCs w:val="21"/>
        </w:rPr>
        <w:t>Joseph Hurst</w:t>
      </w:r>
    </w:p>
    <w:p w14:paraId="0B8D7E2F" w14:textId="76D091B7" w:rsidR="00074B51" w:rsidRPr="004061EF" w:rsidRDefault="00074B51" w:rsidP="004E67D8">
      <w:pPr>
        <w:spacing w:before="0" w:after="0"/>
        <w:rPr>
          <w:rFonts w:cstheme="majorHAnsi"/>
          <w:color w:val="2D3B45"/>
          <w:szCs w:val="21"/>
        </w:rPr>
      </w:pPr>
      <w:r w:rsidRPr="004061EF">
        <w:rPr>
          <w:rFonts w:cstheme="majorHAnsi"/>
          <w:color w:val="2D3B45"/>
          <w:szCs w:val="21"/>
        </w:rPr>
        <w:t>Checked by:</w:t>
      </w:r>
      <w:r w:rsidR="000C7A56" w:rsidRPr="004061EF">
        <w:rPr>
          <w:rFonts w:cstheme="majorHAnsi"/>
          <w:color w:val="2D3B45"/>
          <w:szCs w:val="21"/>
        </w:rPr>
        <w:t xml:space="preserve"> </w:t>
      </w:r>
      <w:r w:rsidR="00C706A8">
        <w:rPr>
          <w:rFonts w:cstheme="majorHAnsi"/>
          <w:color w:val="2D3B45"/>
          <w:szCs w:val="21"/>
        </w:rPr>
        <w:tab/>
      </w:r>
      <w:r w:rsidR="00C706A8">
        <w:rPr>
          <w:rFonts w:cstheme="majorHAnsi"/>
          <w:color w:val="2D3B45"/>
          <w:szCs w:val="21"/>
        </w:rPr>
        <w:tab/>
      </w:r>
      <w:r w:rsidR="00C706A8">
        <w:rPr>
          <w:rFonts w:cstheme="majorHAnsi"/>
          <w:color w:val="2D3B45"/>
          <w:szCs w:val="21"/>
        </w:rPr>
        <w:tab/>
      </w:r>
      <w:r w:rsidR="00751EF8">
        <w:rPr>
          <w:rFonts w:cstheme="majorHAnsi"/>
          <w:color w:val="2D3B45"/>
          <w:szCs w:val="21"/>
        </w:rPr>
        <w:t>Giampaolo Libralon</w:t>
      </w:r>
    </w:p>
    <w:p w14:paraId="4E2E79D6" w14:textId="02C3A808" w:rsidR="00074B51" w:rsidRPr="004061EF" w:rsidRDefault="00074B51" w:rsidP="0F45AA95">
      <w:pPr>
        <w:spacing w:before="0" w:after="0" w:line="259" w:lineRule="auto"/>
        <w:rPr>
          <w:rFonts w:cstheme="majorBidi"/>
          <w:color w:val="2D3B45"/>
        </w:rPr>
      </w:pPr>
      <w:r w:rsidRPr="0F45AA95">
        <w:rPr>
          <w:rFonts w:cstheme="majorBidi"/>
          <w:color w:val="2D3B45"/>
        </w:rPr>
        <w:t>Programme Leader Approval</w:t>
      </w:r>
      <w:r w:rsidR="00BF5E1C" w:rsidRPr="0F45AA95">
        <w:rPr>
          <w:rFonts w:cstheme="majorBidi"/>
          <w:color w:val="2D3B45"/>
        </w:rPr>
        <w:t>:</w:t>
      </w:r>
      <w:r w:rsidRPr="0F45AA95">
        <w:rPr>
          <w:rFonts w:cstheme="majorBidi"/>
          <w:color w:val="2D3B45"/>
        </w:rPr>
        <w:t xml:space="preserve"> </w:t>
      </w:r>
      <w:r w:rsidR="00751EF8">
        <w:rPr>
          <w:rFonts w:cstheme="majorBidi"/>
          <w:color w:val="2D3B45"/>
        </w:rPr>
        <w:t>Adrian Harrop (Deputy in place of J Hurst)</w:t>
      </w:r>
    </w:p>
    <w:p w14:paraId="6804D963" w14:textId="77777777" w:rsidR="00074B51" w:rsidRPr="004061EF" w:rsidRDefault="00074B51" w:rsidP="004E67D8">
      <w:pPr>
        <w:spacing w:before="0" w:after="0"/>
        <w:rPr>
          <w:rFonts w:cstheme="majorHAnsi"/>
          <w:color w:val="2D3B45"/>
          <w:szCs w:val="21"/>
        </w:rPr>
      </w:pPr>
      <w:r w:rsidRPr="004061EF">
        <w:rPr>
          <w:rFonts w:cstheme="majorHAnsi"/>
          <w:color w:val="2D3B45"/>
          <w:szCs w:val="21"/>
        </w:rPr>
        <w:t>UoR Approval:</w:t>
      </w:r>
    </w:p>
    <w:p w14:paraId="1D149238" w14:textId="10097332" w:rsidR="00074B51" w:rsidRPr="004061EF" w:rsidRDefault="00074B51" w:rsidP="004E67D8">
      <w:pPr>
        <w:spacing w:before="0" w:after="0"/>
        <w:rPr>
          <w:rFonts w:cstheme="majorHAnsi"/>
          <w:color w:val="2D3B45"/>
          <w:szCs w:val="21"/>
        </w:rPr>
      </w:pPr>
      <w:r w:rsidRPr="004061EF">
        <w:rPr>
          <w:rFonts w:cstheme="majorHAnsi"/>
          <w:color w:val="2D3B45"/>
          <w:szCs w:val="21"/>
        </w:rPr>
        <w:t>Approved for Single / Multiple Use:</w:t>
      </w:r>
    </w:p>
    <w:p w14:paraId="07EAF30C" w14:textId="66E5BCDD" w:rsidR="005216AD" w:rsidRDefault="00074B51" w:rsidP="004E67D8">
      <w:pPr>
        <w:spacing w:before="0" w:after="0"/>
        <w:rPr>
          <w:rFonts w:cstheme="majorHAnsi"/>
          <w:color w:val="2D3B45"/>
          <w:szCs w:val="21"/>
        </w:rPr>
      </w:pPr>
      <w:r w:rsidRPr="004061EF">
        <w:rPr>
          <w:rFonts w:cstheme="majorHAnsi"/>
          <w:color w:val="2D3B45"/>
          <w:szCs w:val="21"/>
        </w:rPr>
        <w:t>Review (Multiple Use):</w:t>
      </w:r>
      <w:r w:rsidRPr="004061EF">
        <w:rPr>
          <w:rFonts w:cstheme="majorHAnsi"/>
          <w:color w:val="2D3B45"/>
          <w:szCs w:val="21"/>
        </w:rPr>
        <w:tab/>
        <w:t>12 months from creation</w:t>
      </w:r>
    </w:p>
    <w:p w14:paraId="46ABCC4E" w14:textId="3AF162DB" w:rsidR="00A96366" w:rsidRDefault="00A96366" w:rsidP="004E67D8">
      <w:pPr>
        <w:spacing w:before="0" w:after="0"/>
        <w:rPr>
          <w:rFonts w:cstheme="majorHAnsi"/>
          <w:color w:val="2D3B45"/>
          <w:szCs w:val="21"/>
        </w:rPr>
      </w:pPr>
    </w:p>
    <w:p w14:paraId="12BA33EE" w14:textId="1B513E7F" w:rsidR="005216AD" w:rsidRPr="00A63A7E" w:rsidRDefault="00DB5991" w:rsidP="004E67D8">
      <w:pPr>
        <w:pStyle w:val="Heading1"/>
        <w:spacing w:before="0" w:after="0"/>
        <w:rPr>
          <w:u w:val="single"/>
        </w:rPr>
      </w:pPr>
      <w:r>
        <w:rPr>
          <w:u w:val="single"/>
        </w:rPr>
        <w:t>Assessment Brief</w:t>
      </w:r>
    </w:p>
    <w:p w14:paraId="6CC8EEBF" w14:textId="575C9BBB" w:rsidR="007A498E" w:rsidRDefault="001207FB" w:rsidP="004E67D8">
      <w:pPr>
        <w:spacing w:before="0" w:after="0"/>
        <w:rPr>
          <w:color w:val="000000" w:themeColor="text1"/>
        </w:rPr>
      </w:pPr>
      <w:r w:rsidRPr="0059138B">
        <w:rPr>
          <w:color w:val="000000" w:themeColor="text1"/>
        </w:rPr>
        <w:t>This assessment brief provides details of the overall assessment for your module. It will provide outline details of the examination and specific instructions for any coursework elements.</w:t>
      </w:r>
      <w:r w:rsidR="0059037B" w:rsidRPr="0059138B">
        <w:rPr>
          <w:color w:val="000000" w:themeColor="text1"/>
        </w:rPr>
        <w:t xml:space="preserve"> </w:t>
      </w:r>
      <w:hyperlink w:anchor="_Section_1_Module" w:history="1">
        <w:r w:rsidR="0059037B" w:rsidRPr="0059138B">
          <w:rPr>
            <w:rStyle w:val="Hyperlink"/>
            <w:color w:val="000000" w:themeColor="text1"/>
          </w:rPr>
          <w:t>Section 1</w:t>
        </w:r>
      </w:hyperlink>
      <w:r w:rsidR="0059037B" w:rsidRPr="0059138B">
        <w:rPr>
          <w:color w:val="000000" w:themeColor="text1"/>
        </w:rPr>
        <w:t xml:space="preserve"> provides the detail of the assessment and </w:t>
      </w:r>
      <w:hyperlink w:anchor="_Section_2_General" w:history="1">
        <w:r w:rsidR="0059037B" w:rsidRPr="0059138B">
          <w:rPr>
            <w:rStyle w:val="Hyperlink"/>
            <w:color w:val="000000" w:themeColor="text1"/>
          </w:rPr>
          <w:t>Section 2</w:t>
        </w:r>
      </w:hyperlink>
      <w:r w:rsidR="0059037B" w:rsidRPr="0059138B">
        <w:rPr>
          <w:color w:val="000000" w:themeColor="text1"/>
        </w:rPr>
        <w:t xml:space="preserve"> provides </w:t>
      </w:r>
      <w:r w:rsidR="000A2DDE" w:rsidRPr="0059138B">
        <w:rPr>
          <w:color w:val="000000" w:themeColor="text1"/>
        </w:rPr>
        <w:t>g</w:t>
      </w:r>
      <w:r w:rsidR="00216E6B" w:rsidRPr="0059138B">
        <w:rPr>
          <w:color w:val="000000" w:themeColor="text1"/>
        </w:rPr>
        <w:t xml:space="preserve">eneral </w:t>
      </w:r>
      <w:r w:rsidR="000A2DDE" w:rsidRPr="0059138B">
        <w:rPr>
          <w:color w:val="000000" w:themeColor="text1"/>
        </w:rPr>
        <w:t>a</w:t>
      </w:r>
      <w:r w:rsidR="00216E6B" w:rsidRPr="0059138B">
        <w:rPr>
          <w:color w:val="000000" w:themeColor="text1"/>
        </w:rPr>
        <w:t xml:space="preserve">ssessment </w:t>
      </w:r>
      <w:r w:rsidR="000A2DDE" w:rsidRPr="0059138B">
        <w:rPr>
          <w:color w:val="000000" w:themeColor="text1"/>
        </w:rPr>
        <w:t>b</w:t>
      </w:r>
      <w:r w:rsidR="00216E6B" w:rsidRPr="0059138B">
        <w:rPr>
          <w:color w:val="000000" w:themeColor="text1"/>
        </w:rPr>
        <w:t xml:space="preserve">rief </w:t>
      </w:r>
      <w:r w:rsidR="000A2DDE" w:rsidRPr="0059138B">
        <w:rPr>
          <w:color w:val="000000" w:themeColor="text1"/>
        </w:rPr>
        <w:t>g</w:t>
      </w:r>
      <w:r w:rsidR="00216E6B" w:rsidRPr="0059138B">
        <w:rPr>
          <w:color w:val="000000" w:themeColor="text1"/>
        </w:rPr>
        <w:t>uidance</w:t>
      </w:r>
      <w:r w:rsidR="000A2DDE" w:rsidRPr="0059138B">
        <w:rPr>
          <w:color w:val="000000" w:themeColor="text1"/>
        </w:rPr>
        <w:t>.</w:t>
      </w:r>
    </w:p>
    <w:p w14:paraId="573FAD7E" w14:textId="71743DBA" w:rsidR="004E67D8" w:rsidRDefault="004E67D8" w:rsidP="004E67D8">
      <w:pPr>
        <w:spacing w:before="0" w:after="0"/>
        <w:rPr>
          <w:color w:val="000000" w:themeColor="text1"/>
        </w:rPr>
      </w:pPr>
    </w:p>
    <w:p w14:paraId="02FDE3B3" w14:textId="77777777" w:rsidR="00FB6FF1" w:rsidRPr="00A96366" w:rsidRDefault="00FB6FF1" w:rsidP="00FB6FF1">
      <w:pPr>
        <w:spacing w:before="0" w:after="0"/>
        <w:rPr>
          <w:color w:val="000000" w:themeColor="text1"/>
        </w:rPr>
      </w:pPr>
      <w:r w:rsidRPr="16467416">
        <w:rPr>
          <w:color w:val="000000" w:themeColor="text1"/>
        </w:rPr>
        <w:t xml:space="preserve">Coursework </w:t>
      </w:r>
      <w:r>
        <w:rPr>
          <w:color w:val="000000" w:themeColor="text1"/>
        </w:rPr>
        <w:tab/>
      </w:r>
      <w:r w:rsidRPr="16467416">
        <w:rPr>
          <w:color w:val="000000" w:themeColor="text1"/>
        </w:rPr>
        <w:t>(Weighted at 100%)</w:t>
      </w:r>
    </w:p>
    <w:p w14:paraId="6114E97F" w14:textId="77777777" w:rsidR="00FB6FF1" w:rsidRPr="00A96366" w:rsidRDefault="00FB6FF1" w:rsidP="00FB6FF1">
      <w:pPr>
        <w:spacing w:before="0" w:after="0"/>
        <w:rPr>
          <w:color w:val="000000" w:themeColor="text1"/>
        </w:rPr>
      </w:pPr>
      <w:r w:rsidRPr="00A96366">
        <w:rPr>
          <w:color w:val="000000" w:themeColor="text1"/>
        </w:rPr>
        <w:t>Description:</w:t>
      </w:r>
      <w:r w:rsidRPr="00A96366">
        <w:rPr>
          <w:color w:val="000000" w:themeColor="text1"/>
        </w:rPr>
        <w:tab/>
      </w:r>
      <w:r>
        <w:rPr>
          <w:color w:val="000000" w:themeColor="text1"/>
        </w:rPr>
        <w:t>2500-</w:t>
      </w:r>
      <w:r w:rsidRPr="00A96366">
        <w:rPr>
          <w:color w:val="000000" w:themeColor="text1"/>
        </w:rPr>
        <w:t>word report</w:t>
      </w:r>
    </w:p>
    <w:p w14:paraId="7A4E9210" w14:textId="77777777" w:rsidR="00FB6FF1" w:rsidRPr="0059138B" w:rsidRDefault="00FB6FF1" w:rsidP="00FB6FF1">
      <w:pPr>
        <w:spacing w:before="0" w:after="0"/>
        <w:rPr>
          <w:color w:val="000000" w:themeColor="text1"/>
        </w:rPr>
      </w:pPr>
    </w:p>
    <w:p w14:paraId="33467A5B" w14:textId="77777777" w:rsidR="00FB6FF1" w:rsidRDefault="00FB6FF1" w:rsidP="00FB6FF1">
      <w:pPr>
        <w:spacing w:before="0" w:after="0"/>
        <w:rPr>
          <w:color w:val="000000" w:themeColor="text1"/>
        </w:rPr>
      </w:pPr>
      <w:r w:rsidRPr="00204710">
        <w:rPr>
          <w:color w:val="000000" w:themeColor="text1"/>
        </w:rPr>
        <w:t>A mark of at least 40% must be achieved to pass the module.</w:t>
      </w:r>
    </w:p>
    <w:p w14:paraId="6A38671C" w14:textId="34F0B995" w:rsidR="004E67D8" w:rsidRPr="003D4F18" w:rsidRDefault="004E67D8" w:rsidP="62D86FC0">
      <w:pPr>
        <w:spacing w:before="0" w:after="0"/>
        <w:rPr>
          <w:rFonts w:ascii="Calibri Light" w:hAnsi="Calibri Light"/>
          <w:color w:val="000000" w:themeColor="text1"/>
        </w:rPr>
      </w:pPr>
    </w:p>
    <w:p w14:paraId="67136D84" w14:textId="424AB6A7" w:rsidR="004E67D8" w:rsidRPr="004E67D8" w:rsidRDefault="00DB5991" w:rsidP="004E67D8">
      <w:pPr>
        <w:pStyle w:val="Heading1"/>
        <w:spacing w:before="0" w:after="0"/>
      </w:pPr>
      <w:r>
        <w:rPr>
          <w:u w:val="single"/>
        </w:rPr>
        <w:t>Submission</w:t>
      </w:r>
      <w:r w:rsidR="004E67D8">
        <w:rPr>
          <w:u w:val="single"/>
        </w:rPr>
        <w:t xml:space="preserve"> </w:t>
      </w:r>
      <w:r>
        <w:rPr>
          <w:u w:val="single"/>
        </w:rPr>
        <w:t>details</w:t>
      </w:r>
    </w:p>
    <w:tbl>
      <w:tblPr>
        <w:tblStyle w:val="TableGrid"/>
        <w:tblW w:w="9010" w:type="dxa"/>
        <w:tblLook w:val="04A0" w:firstRow="1" w:lastRow="0" w:firstColumn="1" w:lastColumn="0" w:noHBand="0" w:noVBand="1"/>
      </w:tblPr>
      <w:tblGrid>
        <w:gridCol w:w="1605"/>
        <w:gridCol w:w="6045"/>
        <w:gridCol w:w="1360"/>
      </w:tblGrid>
      <w:tr w:rsidR="00424CAA" w14:paraId="1DBE05E5" w14:textId="77777777" w:rsidTr="5DDFC7FA">
        <w:tc>
          <w:tcPr>
            <w:tcW w:w="1605" w:type="dxa"/>
            <w:vAlign w:val="center"/>
          </w:tcPr>
          <w:p w14:paraId="02B2F2A5" w14:textId="34453F47" w:rsidR="00424CAA" w:rsidRPr="009350CF" w:rsidRDefault="00424CAA" w:rsidP="004E67D8">
            <w:pPr>
              <w:spacing w:before="0" w:after="0"/>
              <w:rPr>
                <w:b/>
              </w:rPr>
            </w:pPr>
            <w:r>
              <w:t xml:space="preserve">Component </w:t>
            </w:r>
          </w:p>
        </w:tc>
        <w:tc>
          <w:tcPr>
            <w:tcW w:w="6045" w:type="dxa"/>
            <w:vAlign w:val="center"/>
          </w:tcPr>
          <w:p w14:paraId="2613650E" w14:textId="19FA7A14" w:rsidR="00424CAA" w:rsidRPr="009350CF" w:rsidRDefault="00424CAA" w:rsidP="004E67D8">
            <w:pPr>
              <w:spacing w:before="0" w:after="0"/>
              <w:rPr>
                <w:b/>
              </w:rPr>
            </w:pPr>
            <w:r>
              <w:t xml:space="preserve">Date </w:t>
            </w:r>
          </w:p>
        </w:tc>
        <w:tc>
          <w:tcPr>
            <w:tcW w:w="1360" w:type="dxa"/>
            <w:vAlign w:val="center"/>
          </w:tcPr>
          <w:p w14:paraId="51189E02" w14:textId="1D9CEC55" w:rsidR="00424CAA" w:rsidRPr="009350CF" w:rsidRDefault="00424CAA" w:rsidP="004E67D8">
            <w:pPr>
              <w:spacing w:before="0" w:after="0"/>
              <w:rPr>
                <w:b/>
              </w:rPr>
            </w:pPr>
            <w:r>
              <w:t xml:space="preserve">Time </w:t>
            </w:r>
          </w:p>
        </w:tc>
      </w:tr>
      <w:tr w:rsidR="00424CAA" w14:paraId="7717D556" w14:textId="77777777" w:rsidTr="5DDFC7FA">
        <w:tc>
          <w:tcPr>
            <w:tcW w:w="1605" w:type="dxa"/>
          </w:tcPr>
          <w:p w14:paraId="1DF4D3A6" w14:textId="78B19877" w:rsidR="00424CAA" w:rsidRDefault="00424CAA" w:rsidP="5DDFC7FA">
            <w:pPr>
              <w:spacing w:before="0" w:after="0"/>
              <w:rPr>
                <w:color w:val="000000" w:themeColor="text1"/>
              </w:rPr>
            </w:pPr>
            <w:r w:rsidRPr="5DDFC7FA">
              <w:rPr>
                <w:color w:val="000000" w:themeColor="text1"/>
              </w:rPr>
              <w:t xml:space="preserve">Coursework </w:t>
            </w:r>
          </w:p>
        </w:tc>
        <w:tc>
          <w:tcPr>
            <w:tcW w:w="6045" w:type="dxa"/>
            <w:vAlign w:val="center"/>
          </w:tcPr>
          <w:p w14:paraId="54683649" w14:textId="7BF1620E" w:rsidR="00424CAA" w:rsidRDefault="00FF5813" w:rsidP="00C11475">
            <w:pPr>
              <w:spacing w:before="0" w:after="0"/>
            </w:pPr>
            <w:r>
              <w:t>Friday of week 10</w:t>
            </w:r>
            <w:r w:rsidR="7CFB78BF">
              <w:t xml:space="preserve"> - Details on VLE submission point</w:t>
            </w:r>
          </w:p>
        </w:tc>
        <w:tc>
          <w:tcPr>
            <w:tcW w:w="1360" w:type="dxa"/>
          </w:tcPr>
          <w:p w14:paraId="3CF76417" w14:textId="1188E679" w:rsidR="00424CAA" w:rsidRDefault="00424CAA" w:rsidP="004E67D8">
            <w:pPr>
              <w:spacing w:before="0" w:after="0"/>
            </w:pPr>
            <w:r>
              <w:t xml:space="preserve">2:00 pm </w:t>
            </w:r>
          </w:p>
        </w:tc>
      </w:tr>
    </w:tbl>
    <w:p w14:paraId="2CB18F26" w14:textId="4B4656D8" w:rsidR="004E67D8" w:rsidRDefault="004E67D8" w:rsidP="004E67D8">
      <w:pPr>
        <w:pStyle w:val="Heading1"/>
        <w:spacing w:before="0" w:after="0"/>
      </w:pPr>
    </w:p>
    <w:p w14:paraId="0B284E7D" w14:textId="6B7CC57F" w:rsidR="00074B51" w:rsidRDefault="00074B51" w:rsidP="004E67D8">
      <w:pPr>
        <w:pStyle w:val="Heading1"/>
        <w:spacing w:before="0" w:after="0"/>
      </w:pPr>
      <w:r>
        <w:t>Module Learning Outcome Assessment</w:t>
      </w:r>
      <w:r w:rsidR="0059037B">
        <w:t xml:space="preserve"> Matrix</w:t>
      </w:r>
    </w:p>
    <w:tbl>
      <w:tblPr>
        <w:tblStyle w:val="TableGrid"/>
        <w:tblW w:w="5000" w:type="pct"/>
        <w:tblLook w:val="04A0" w:firstRow="1" w:lastRow="0" w:firstColumn="1" w:lastColumn="0" w:noHBand="0" w:noVBand="1"/>
      </w:tblPr>
      <w:tblGrid>
        <w:gridCol w:w="7639"/>
        <w:gridCol w:w="1371"/>
      </w:tblGrid>
      <w:tr w:rsidR="00421011" w:rsidRPr="00424CAA" w14:paraId="624FE0C0" w14:textId="77777777" w:rsidTr="30E8429D">
        <w:tc>
          <w:tcPr>
            <w:tcW w:w="4239" w:type="pct"/>
          </w:tcPr>
          <w:p w14:paraId="2457D85F" w14:textId="77777777" w:rsidR="00421011" w:rsidRPr="00424CAA" w:rsidRDefault="00421011" w:rsidP="004E67D8">
            <w:pPr>
              <w:spacing w:before="0" w:after="0"/>
              <w:rPr>
                <w:b/>
                <w:sz w:val="22"/>
              </w:rPr>
            </w:pPr>
            <w:r w:rsidRPr="00424CAA">
              <w:rPr>
                <w:b/>
                <w:sz w:val="22"/>
              </w:rPr>
              <w:t>Learning Outcome</w:t>
            </w:r>
          </w:p>
        </w:tc>
        <w:tc>
          <w:tcPr>
            <w:tcW w:w="761" w:type="pct"/>
          </w:tcPr>
          <w:p w14:paraId="7EFA45AC" w14:textId="77777777" w:rsidR="00421011" w:rsidRPr="00424CAA" w:rsidRDefault="00421011" w:rsidP="004E67D8">
            <w:pPr>
              <w:spacing w:before="0" w:after="0"/>
              <w:rPr>
                <w:b/>
                <w:sz w:val="22"/>
              </w:rPr>
            </w:pPr>
            <w:r w:rsidRPr="00424CAA">
              <w:rPr>
                <w:b/>
                <w:sz w:val="22"/>
              </w:rPr>
              <w:t>Coursework</w:t>
            </w:r>
          </w:p>
        </w:tc>
      </w:tr>
      <w:tr w:rsidR="00421011" w:rsidRPr="00424CAA" w14:paraId="7351011B" w14:textId="77777777" w:rsidTr="30E8429D">
        <w:tc>
          <w:tcPr>
            <w:tcW w:w="4239" w:type="pct"/>
          </w:tcPr>
          <w:p w14:paraId="2D6E1CF6" w14:textId="5CE87F92" w:rsidR="00421011" w:rsidRPr="00322546" w:rsidRDefault="00322546" w:rsidP="30E8429D">
            <w:pPr>
              <w:spacing w:before="0" w:after="0"/>
              <w:rPr>
                <w:sz w:val="22"/>
                <w:szCs w:val="22"/>
              </w:rPr>
            </w:pPr>
            <w:r w:rsidRPr="30E8429D">
              <w:rPr>
                <w:sz w:val="22"/>
                <w:szCs w:val="22"/>
              </w:rPr>
              <w:t xml:space="preserve">Describe fundamental concepts of IT Project Management from both traditional and </w:t>
            </w:r>
            <w:r w:rsidR="58C3978E" w:rsidRPr="30E8429D">
              <w:rPr>
                <w:sz w:val="22"/>
                <w:szCs w:val="22"/>
              </w:rPr>
              <w:t>alternative</w:t>
            </w:r>
            <w:r w:rsidRPr="30E8429D">
              <w:rPr>
                <w:sz w:val="22"/>
                <w:szCs w:val="22"/>
              </w:rPr>
              <w:t xml:space="preserve"> perspectives.</w:t>
            </w:r>
          </w:p>
        </w:tc>
        <w:tc>
          <w:tcPr>
            <w:tcW w:w="761" w:type="pct"/>
            <w:vAlign w:val="center"/>
          </w:tcPr>
          <w:p w14:paraId="375FDA93" w14:textId="7C0E65B4" w:rsidR="00421011" w:rsidRPr="00424CAA" w:rsidRDefault="00421011" w:rsidP="004E67D8">
            <w:pPr>
              <w:spacing w:before="0" w:after="0"/>
              <w:jc w:val="center"/>
              <w:rPr>
                <w:sz w:val="22"/>
              </w:rPr>
            </w:pPr>
            <w:r w:rsidRPr="00424CAA">
              <w:rPr>
                <w:sz w:val="22"/>
              </w:rPr>
              <w:t>x</w:t>
            </w:r>
          </w:p>
        </w:tc>
      </w:tr>
      <w:tr w:rsidR="00421011" w:rsidRPr="00424CAA" w14:paraId="76F75F04" w14:textId="77777777" w:rsidTr="30E8429D">
        <w:tc>
          <w:tcPr>
            <w:tcW w:w="4239" w:type="pct"/>
          </w:tcPr>
          <w:p w14:paraId="05A4627F" w14:textId="69197B46" w:rsidR="00421011" w:rsidRPr="00322546" w:rsidRDefault="00322546" w:rsidP="00322546">
            <w:pPr>
              <w:spacing w:before="0" w:after="0"/>
              <w:rPr>
                <w:sz w:val="22"/>
              </w:rPr>
            </w:pPr>
            <w:r w:rsidRPr="00322546">
              <w:rPr>
                <w:sz w:val="22"/>
              </w:rPr>
              <w:t>Explain key considerations and techniques in the execution and control of projects.</w:t>
            </w:r>
          </w:p>
        </w:tc>
        <w:tc>
          <w:tcPr>
            <w:tcW w:w="761" w:type="pct"/>
            <w:vAlign w:val="center"/>
          </w:tcPr>
          <w:p w14:paraId="13C13ABF" w14:textId="71854969" w:rsidR="00421011" w:rsidRPr="00424CAA" w:rsidRDefault="00421011" w:rsidP="004E67D8">
            <w:pPr>
              <w:spacing w:before="0" w:after="0"/>
              <w:jc w:val="center"/>
              <w:rPr>
                <w:sz w:val="22"/>
              </w:rPr>
            </w:pPr>
            <w:r w:rsidRPr="00424CAA">
              <w:rPr>
                <w:sz w:val="22"/>
              </w:rPr>
              <w:t>x</w:t>
            </w:r>
          </w:p>
        </w:tc>
      </w:tr>
      <w:tr w:rsidR="00421011" w:rsidRPr="00424CAA" w14:paraId="0700F359" w14:textId="77777777" w:rsidTr="30E8429D">
        <w:tc>
          <w:tcPr>
            <w:tcW w:w="4239" w:type="pct"/>
          </w:tcPr>
          <w:p w14:paraId="0B050E0C" w14:textId="69ABBA39" w:rsidR="00421011" w:rsidRPr="00322546" w:rsidRDefault="00322546" w:rsidP="00322546">
            <w:pPr>
              <w:spacing w:before="0" w:after="0"/>
              <w:rPr>
                <w:sz w:val="22"/>
              </w:rPr>
            </w:pPr>
            <w:r w:rsidRPr="00322546">
              <w:rPr>
                <w:sz w:val="22"/>
              </w:rPr>
              <w:t>Recognize challenges in leading and managing IT projects in a given organisational context.</w:t>
            </w:r>
          </w:p>
        </w:tc>
        <w:tc>
          <w:tcPr>
            <w:tcW w:w="761" w:type="pct"/>
            <w:vAlign w:val="center"/>
          </w:tcPr>
          <w:p w14:paraId="6CB56C19" w14:textId="215E3F53" w:rsidR="00421011" w:rsidRPr="00424CAA" w:rsidRDefault="00421011" w:rsidP="004E67D8">
            <w:pPr>
              <w:spacing w:before="0" w:after="0"/>
              <w:jc w:val="center"/>
              <w:rPr>
                <w:sz w:val="22"/>
              </w:rPr>
            </w:pPr>
            <w:r w:rsidRPr="00424CAA">
              <w:rPr>
                <w:sz w:val="22"/>
              </w:rPr>
              <w:t>x</w:t>
            </w:r>
          </w:p>
        </w:tc>
      </w:tr>
    </w:tbl>
    <w:p w14:paraId="498348C0" w14:textId="5AF05596" w:rsidR="00C95B0B" w:rsidRPr="00C95B0B" w:rsidRDefault="00C95B0B" w:rsidP="00C95B0B">
      <w:bookmarkStart w:id="0" w:name="_Section_1_Module"/>
      <w:bookmarkEnd w:id="0"/>
    </w:p>
    <w:p w14:paraId="4281F670" w14:textId="77777777" w:rsidR="00253101" w:rsidRDefault="00253101">
      <w:pPr>
        <w:spacing w:before="0" w:after="0"/>
        <w:rPr>
          <w:rFonts w:eastAsia="Calibri Light"/>
          <w:color w:val="2F5496"/>
          <w:sz w:val="32"/>
          <w:szCs w:val="32"/>
        </w:rPr>
      </w:pPr>
      <w:r>
        <w:br w:type="page"/>
      </w:r>
    </w:p>
    <w:p w14:paraId="3D8CAD1F" w14:textId="7B3BDC5E" w:rsidR="00003E5D" w:rsidRDefault="00003E5D" w:rsidP="004E67D8">
      <w:pPr>
        <w:pStyle w:val="Heading1"/>
        <w:spacing w:before="0" w:after="0"/>
      </w:pPr>
      <w:r>
        <w:lastRenderedPageBreak/>
        <w:t xml:space="preserve">Section </w:t>
      </w:r>
      <w:r w:rsidR="006F11CB">
        <w:t>1</w:t>
      </w:r>
      <w:r>
        <w:t xml:space="preserve"> Module Specific Assessment Briefs</w:t>
      </w:r>
    </w:p>
    <w:p w14:paraId="7133346D" w14:textId="77777777" w:rsidR="00DE5BA4" w:rsidRPr="00DE5BA4" w:rsidRDefault="00DE5BA4" w:rsidP="00DE5BA4">
      <w:pPr>
        <w:spacing w:before="0" w:after="0"/>
      </w:pPr>
    </w:p>
    <w:p w14:paraId="17ED276E" w14:textId="60F89570" w:rsidR="007A498E" w:rsidRPr="00A63A7E" w:rsidRDefault="007A498E" w:rsidP="004E67D8">
      <w:pPr>
        <w:pStyle w:val="Heading1"/>
        <w:spacing w:before="0" w:after="0"/>
      </w:pPr>
      <w:bookmarkStart w:id="1" w:name="_Exam_Overview_(Delete"/>
      <w:bookmarkStart w:id="2" w:name="_Coursework_Brief"/>
      <w:bookmarkEnd w:id="1"/>
      <w:bookmarkEnd w:id="2"/>
      <w:r>
        <w:t>Coursework</w:t>
      </w:r>
      <w:r w:rsidR="00003E5D">
        <w:t xml:space="preserve"> Brief</w:t>
      </w:r>
    </w:p>
    <w:p w14:paraId="000E6588" w14:textId="5BE5A99E" w:rsidR="007A498E" w:rsidRPr="006E2CAC" w:rsidRDefault="00003E5D" w:rsidP="004E67D8">
      <w:pPr>
        <w:spacing w:before="0" w:after="0"/>
      </w:pPr>
      <w:r>
        <w:t>Total Marks</w:t>
      </w:r>
      <w:r w:rsidR="00510133">
        <w:t>:</w:t>
      </w:r>
      <w:r w:rsidR="00510133">
        <w:tab/>
      </w:r>
      <w:r w:rsidR="0058206C">
        <w:t>100</w:t>
      </w:r>
      <w:r w:rsidR="007A498E" w:rsidRPr="006E2CAC">
        <w:t>%</w:t>
      </w:r>
    </w:p>
    <w:p w14:paraId="642376A1" w14:textId="76E280FC" w:rsidR="007A498E" w:rsidRPr="00A63A7E" w:rsidRDefault="00510133" w:rsidP="004E67D8">
      <w:pPr>
        <w:spacing w:before="0" w:after="0"/>
        <w:ind w:left="2160" w:hanging="2160"/>
        <w:rPr>
          <w:color w:val="FF0000"/>
          <w:szCs w:val="22"/>
          <w:lang w:val="en-US"/>
        </w:rPr>
      </w:pPr>
      <w:r>
        <w:t xml:space="preserve">Word count:    </w:t>
      </w:r>
      <w:r w:rsidR="007A498E" w:rsidRPr="006E2CAC">
        <w:rPr>
          <w:szCs w:val="22"/>
          <w:lang w:val="en-US"/>
        </w:rPr>
        <w:t xml:space="preserve">The overall word count </w:t>
      </w:r>
      <w:r w:rsidR="007A498E">
        <w:rPr>
          <w:szCs w:val="22"/>
          <w:lang w:val="en-US"/>
        </w:rPr>
        <w:t xml:space="preserve">is </w:t>
      </w:r>
      <w:r w:rsidR="0058206C">
        <w:rPr>
          <w:szCs w:val="22"/>
          <w:lang w:val="en-US"/>
        </w:rPr>
        <w:t>2,500</w:t>
      </w:r>
      <w:r w:rsidR="007A498E" w:rsidRPr="006E2CAC">
        <w:rPr>
          <w:szCs w:val="22"/>
          <w:lang w:val="en-US"/>
        </w:rPr>
        <w:t xml:space="preserve"> words</w:t>
      </w:r>
      <w:r w:rsidR="007A498E">
        <w:rPr>
          <w:szCs w:val="22"/>
          <w:lang w:val="en-US"/>
        </w:rPr>
        <w:t>.</w:t>
      </w:r>
    </w:p>
    <w:p w14:paraId="5C1513FA" w14:textId="78C70C7A" w:rsidR="007A498E" w:rsidRDefault="007A498E" w:rsidP="72073977">
      <w:pPr>
        <w:spacing w:before="0" w:after="0" w:line="276" w:lineRule="auto"/>
        <w:ind w:left="1418"/>
        <w:rPr>
          <w:rFonts w:cstheme="majorBidi"/>
          <w:b/>
          <w:bCs/>
        </w:rPr>
      </w:pPr>
      <w:r w:rsidRPr="72073977">
        <w:rPr>
          <w:rFonts w:cstheme="majorBidi"/>
          <w:b/>
          <w:bCs/>
        </w:rPr>
        <w:t>All submissions must have a completed cover sheet</w:t>
      </w:r>
      <w:r w:rsidR="00510133" w:rsidRPr="72073977">
        <w:rPr>
          <w:rFonts w:cstheme="majorBidi"/>
          <w:b/>
          <w:bCs/>
        </w:rPr>
        <w:t xml:space="preserve"> attached </w:t>
      </w:r>
      <w:r w:rsidR="006F11CB" w:rsidRPr="72073977">
        <w:rPr>
          <w:rFonts w:cstheme="majorBidi"/>
          <w:b/>
          <w:bCs/>
        </w:rPr>
        <w:t>to your submission.</w:t>
      </w:r>
    </w:p>
    <w:p w14:paraId="295EDF9A" w14:textId="77777777" w:rsidR="00B22C58" w:rsidRPr="0058206C" w:rsidRDefault="00B22C58" w:rsidP="004E67D8">
      <w:pPr>
        <w:spacing w:before="0" w:after="0" w:line="276" w:lineRule="auto"/>
        <w:ind w:left="2160" w:hanging="2160"/>
        <w:rPr>
          <w:rFonts w:eastAsia="Calibri" w:cstheme="majorHAnsi"/>
          <w:b/>
          <w:sz w:val="21"/>
          <w:szCs w:val="21"/>
        </w:rPr>
      </w:pPr>
    </w:p>
    <w:p w14:paraId="7C506688" w14:textId="0960A181" w:rsidR="0034052D" w:rsidRDefault="007A498E" w:rsidP="004E67D8">
      <w:pPr>
        <w:pStyle w:val="Heading1"/>
        <w:spacing w:before="0" w:after="0"/>
      </w:pPr>
      <w:r>
        <w:t>Summative Assessment Brief</w:t>
      </w:r>
    </w:p>
    <w:p w14:paraId="4FB484FD" w14:textId="77777777" w:rsidR="000456CC" w:rsidRDefault="000456CC" w:rsidP="004E67D8">
      <w:pPr>
        <w:spacing w:before="0" w:after="0"/>
        <w:rPr>
          <w:u w:val="single"/>
        </w:rPr>
      </w:pPr>
    </w:p>
    <w:p w14:paraId="74C913A1" w14:textId="5303CF08" w:rsidR="0043649E" w:rsidRDefault="0043649E" w:rsidP="00F92B3E">
      <w:pPr>
        <w:spacing w:before="0" w:after="120"/>
      </w:pPr>
      <w:r>
        <w:t xml:space="preserve">For this assignment you are to identify </w:t>
      </w:r>
      <w:r w:rsidR="7056B6F9">
        <w:t xml:space="preserve">either </w:t>
      </w:r>
      <w:r>
        <w:t>an on-going project</w:t>
      </w:r>
      <w:r w:rsidR="34DE006D">
        <w:t>, or one that has already been completed</w:t>
      </w:r>
      <w:r w:rsidR="0068303F">
        <w:t xml:space="preserve"> </w:t>
      </w:r>
      <w:r w:rsidR="0A9DADFD">
        <w:t xml:space="preserve">within your organisation, </w:t>
      </w:r>
      <w:r w:rsidR="0068303F">
        <w:t xml:space="preserve">and </w:t>
      </w:r>
      <w:r w:rsidR="11366229">
        <w:t>successfully attempt the four task</w:t>
      </w:r>
      <w:r w:rsidR="37CD8430">
        <w:t>s</w:t>
      </w:r>
      <w:r w:rsidR="11366229">
        <w:t xml:space="preserve"> below. If you are unable to referen</w:t>
      </w:r>
      <w:r w:rsidR="49F8E318">
        <w:t>ce</w:t>
      </w:r>
      <w:r w:rsidR="11366229">
        <w:t xml:space="preserve"> your own organisation, you should</w:t>
      </w:r>
      <w:r w:rsidR="16292188">
        <w:t xml:space="preserve"> </w:t>
      </w:r>
      <w:r w:rsidR="4C2E3C7C">
        <w:t xml:space="preserve">either </w:t>
      </w:r>
      <w:r w:rsidR="11366229">
        <w:t xml:space="preserve">select </w:t>
      </w:r>
      <w:r w:rsidR="6117015F">
        <w:t>a project</w:t>
      </w:r>
      <w:r w:rsidR="11366229">
        <w:t xml:space="preserve"> </w:t>
      </w:r>
      <w:r w:rsidR="7F76AACB">
        <w:t xml:space="preserve">scenario </w:t>
      </w:r>
      <w:r w:rsidR="11366229">
        <w:t>of your choice</w:t>
      </w:r>
      <w:r w:rsidR="5971C0D7">
        <w:t xml:space="preserve"> or create </w:t>
      </w:r>
      <w:r w:rsidR="378DC164">
        <w:t>one.</w:t>
      </w:r>
    </w:p>
    <w:p w14:paraId="5D332655" w14:textId="7B630201" w:rsidR="0068303F" w:rsidRDefault="0068303F" w:rsidP="00F92B3E">
      <w:pPr>
        <w:spacing w:before="0" w:after="120"/>
      </w:pPr>
      <w:r>
        <w:t xml:space="preserve">The project that you identify </w:t>
      </w:r>
      <w:r w:rsidR="007E4CFF" w:rsidRPr="7F808B65">
        <w:rPr>
          <w:u w:val="single"/>
        </w:rPr>
        <w:t>could</w:t>
      </w:r>
      <w:r w:rsidR="007E4CFF">
        <w:t xml:space="preserve"> be similar, the same or related to the project that you are looking at for your Professional Practice and Portfolio Development </w:t>
      </w:r>
      <w:r w:rsidR="0098449B">
        <w:t xml:space="preserve">(PPPD) </w:t>
      </w:r>
      <w:r w:rsidR="007E4CFF">
        <w:t xml:space="preserve">module. </w:t>
      </w:r>
      <w:r w:rsidR="0098449B">
        <w:t>You should consider what you do in this module</w:t>
      </w:r>
      <w:r w:rsidR="0ED8E663">
        <w:t>,</w:t>
      </w:r>
      <w:r w:rsidR="577AB085">
        <w:t xml:space="preserve"> </w:t>
      </w:r>
      <w:r w:rsidR="0098449B">
        <w:t>what you can take from it and what you can discuss within your PPPD presentation.</w:t>
      </w:r>
    </w:p>
    <w:p w14:paraId="662EEF7D" w14:textId="31A67BBB" w:rsidR="0098449B" w:rsidRDefault="0098449B" w:rsidP="00F92B3E">
      <w:pPr>
        <w:spacing w:before="0" w:after="120"/>
      </w:pPr>
    </w:p>
    <w:p w14:paraId="5AE58F4C" w14:textId="0CA1191F" w:rsidR="0098449B" w:rsidRDefault="0098449B" w:rsidP="00181C08">
      <w:pPr>
        <w:pStyle w:val="Heading2"/>
      </w:pPr>
      <w:r>
        <w:t>Task 1:</w:t>
      </w:r>
      <w:r w:rsidR="009E3141">
        <w:t xml:space="preserve"> 15 marks</w:t>
      </w:r>
    </w:p>
    <w:p w14:paraId="0B6B4766" w14:textId="4BD668FC" w:rsidR="00C044D6" w:rsidRDefault="0098449B" w:rsidP="00C044D6">
      <w:pPr>
        <w:spacing w:before="0" w:after="120"/>
      </w:pPr>
      <w:r>
        <w:t xml:space="preserve">For the project which you have identified, perform a stakeholder analysis. Who was involved in the project, what were their roles? Who was the client, they could be internal and/or </w:t>
      </w:r>
      <w:r w:rsidR="00C044D6">
        <w:t>external?</w:t>
      </w:r>
      <w:r>
        <w:t xml:space="preserve"> </w:t>
      </w:r>
      <w:r w:rsidR="00C044D6">
        <w:t xml:space="preserve">Ensure to highlight and discuss each stakeholder, their interest and any involvement that they may have. </w:t>
      </w:r>
    </w:p>
    <w:p w14:paraId="1D0D5815" w14:textId="22354280" w:rsidR="0098449B" w:rsidRDefault="0098449B" w:rsidP="00181C08">
      <w:pPr>
        <w:pStyle w:val="Heading2"/>
      </w:pPr>
      <w:r>
        <w:t>Task 2:</w:t>
      </w:r>
      <w:r w:rsidR="009E3141">
        <w:t xml:space="preserve"> 30 marks</w:t>
      </w:r>
    </w:p>
    <w:p w14:paraId="7C1C121D" w14:textId="48B99107" w:rsidR="00C044D6" w:rsidRDefault="00C044D6" w:rsidP="7F808B65">
      <w:pPr>
        <w:spacing w:before="0" w:after="120"/>
      </w:pPr>
      <w:r>
        <w:t xml:space="preserve">A key part of any project is </w:t>
      </w:r>
      <w:r w:rsidR="0045118E">
        <w:t xml:space="preserve">the team involved in ensuring its success. For this task you should discuss the variety of team roles involved in </w:t>
      </w:r>
      <w:r w:rsidR="36890E73">
        <w:t xml:space="preserve">the </w:t>
      </w:r>
      <w:r w:rsidR="0045118E">
        <w:t xml:space="preserve">project and justify why </w:t>
      </w:r>
      <w:r w:rsidR="009E3141">
        <w:t xml:space="preserve">these roles </w:t>
      </w:r>
      <w:r w:rsidR="00620E06">
        <w:t>are</w:t>
      </w:r>
      <w:r w:rsidR="14682BCD">
        <w:t>,</w:t>
      </w:r>
      <w:r w:rsidR="00620E06">
        <w:t xml:space="preserve"> or</w:t>
      </w:r>
      <w:r w:rsidR="009E3141">
        <w:t xml:space="preserve"> were</w:t>
      </w:r>
      <w:r w:rsidR="2696E364">
        <w:t>,</w:t>
      </w:r>
      <w:r w:rsidR="009E3141">
        <w:t xml:space="preserve"> essential. </w:t>
      </w:r>
      <w:r w:rsidR="7BF10E3C">
        <w:t xml:space="preserve">As you are identifying the key roles you should provide an evaluation about </w:t>
      </w:r>
      <w:r w:rsidR="573D4EFD">
        <w:t xml:space="preserve">how the team </w:t>
      </w:r>
      <w:r w:rsidR="1E81FE6C">
        <w:t xml:space="preserve">is </w:t>
      </w:r>
      <w:r w:rsidR="23C869F3">
        <w:t>perform</w:t>
      </w:r>
      <w:r w:rsidR="4EC446EF">
        <w:t>ing</w:t>
      </w:r>
      <w:r w:rsidR="23C869F3">
        <w:t xml:space="preserve"> or </w:t>
      </w:r>
      <w:r w:rsidR="573D4EFD">
        <w:t>perform</w:t>
      </w:r>
      <w:r w:rsidR="614588FB">
        <w:t>e</w:t>
      </w:r>
      <w:r w:rsidR="20476CDE">
        <w:t>d</w:t>
      </w:r>
      <w:r w:rsidR="4EA5CDA9">
        <w:t xml:space="preserve"> in the project</w:t>
      </w:r>
      <w:r w:rsidR="614588FB">
        <w:t>.</w:t>
      </w:r>
    </w:p>
    <w:p w14:paraId="19032E12" w14:textId="1C6BAB3A" w:rsidR="0098449B" w:rsidRDefault="009E3141" w:rsidP="00181C08">
      <w:pPr>
        <w:spacing w:before="0" w:after="120"/>
      </w:pPr>
      <w:r>
        <w:t xml:space="preserve">When formulating your answer for this question you should take into consideration the </w:t>
      </w:r>
      <w:r w:rsidR="00A35E33">
        <w:t>members</w:t>
      </w:r>
      <w:r w:rsidR="3393CACC">
        <w:t>’</w:t>
      </w:r>
      <w:r w:rsidR="00A35E33">
        <w:t xml:space="preserve"> strengths and weaknesses</w:t>
      </w:r>
      <w:r w:rsidR="60A330F5">
        <w:t xml:space="preserve">, linking </w:t>
      </w:r>
      <w:r w:rsidR="00A35E33">
        <w:t>this to theory – such as Belbin, Tuckman</w:t>
      </w:r>
      <w:r w:rsidR="77966976">
        <w:t xml:space="preserve"> or </w:t>
      </w:r>
      <w:r w:rsidR="64457671">
        <w:t>others</w:t>
      </w:r>
      <w:r w:rsidR="00646484">
        <w:t>.</w:t>
      </w:r>
    </w:p>
    <w:p w14:paraId="0BA28490" w14:textId="4BECF9F0" w:rsidR="0098449B" w:rsidRDefault="0098449B" w:rsidP="00181C08">
      <w:pPr>
        <w:pStyle w:val="Heading2"/>
      </w:pPr>
      <w:r>
        <w:t>Task 3:</w:t>
      </w:r>
      <w:r w:rsidR="00646484">
        <w:t xml:space="preserve"> 25 marks</w:t>
      </w:r>
    </w:p>
    <w:p w14:paraId="7167556D" w14:textId="7F251263" w:rsidR="00181C08" w:rsidRDefault="00181C08" w:rsidP="00181C08">
      <w:pPr>
        <w:spacing w:before="0" w:after="120"/>
      </w:pPr>
      <w:r>
        <w:t xml:space="preserve">Outline the scope of the project, by </w:t>
      </w:r>
      <w:r w:rsidR="00C90D88">
        <w:t>producing a</w:t>
      </w:r>
      <w:bookmarkStart w:id="3" w:name="_GoBack"/>
      <w:bookmarkEnd w:id="3"/>
      <w:r>
        <w:t xml:space="preserve"> Scope Statement document. Furthermore, include a Work Breakdown Structure (WBS) that represents the project’s most relevant elements.</w:t>
      </w:r>
    </w:p>
    <w:p w14:paraId="7534145C" w14:textId="3A38A7F2" w:rsidR="0098449B" w:rsidRDefault="0098449B" w:rsidP="00181C08">
      <w:pPr>
        <w:pStyle w:val="Heading2"/>
      </w:pPr>
      <w:r>
        <w:t>Task 4:</w:t>
      </w:r>
      <w:r w:rsidR="00316F8C">
        <w:t xml:space="preserve"> 20 marks</w:t>
      </w:r>
    </w:p>
    <w:p w14:paraId="697CE121" w14:textId="5FD9B023" w:rsidR="00316F8C" w:rsidRDefault="00327E00" w:rsidP="00316F8C">
      <w:pPr>
        <w:spacing w:before="0" w:after="120"/>
      </w:pPr>
      <w:r>
        <w:t xml:space="preserve">All projects </w:t>
      </w:r>
      <w:r w:rsidR="00272EE2">
        <w:t xml:space="preserve">carry </w:t>
      </w:r>
      <w:r w:rsidR="3C0ED821">
        <w:t>risk,</w:t>
      </w:r>
      <w:r w:rsidR="00116F3F">
        <w:t xml:space="preserve"> and it is important to ide</w:t>
      </w:r>
      <w:r w:rsidR="00140745">
        <w:t xml:space="preserve">ntify them before the project starts. </w:t>
      </w:r>
      <w:r w:rsidR="00253101">
        <w:t>You are to p</w:t>
      </w:r>
      <w:r w:rsidR="00316F8C">
        <w:t>ropose a Risk Management Process to be implemented for the business</w:t>
      </w:r>
      <w:r w:rsidR="00253101">
        <w:t xml:space="preserve"> and</w:t>
      </w:r>
      <w:r w:rsidR="00316F8C">
        <w:t xml:space="preserve"> </w:t>
      </w:r>
      <w:r w:rsidR="00253101">
        <w:t>a</w:t>
      </w:r>
      <w:r w:rsidR="00316F8C">
        <w:t>pply it to create a sample Risk Management Plan, in the format of a Risk Register</w:t>
      </w:r>
      <w:r w:rsidR="00253101">
        <w:t>. This</w:t>
      </w:r>
      <w:r w:rsidR="43032693">
        <w:t xml:space="preserve"> </w:t>
      </w:r>
      <w:r w:rsidR="6AAF34D6">
        <w:t>R</w:t>
      </w:r>
      <w:r w:rsidR="00253101">
        <w:t xml:space="preserve">isk </w:t>
      </w:r>
      <w:r w:rsidR="4172BB9B">
        <w:t>R</w:t>
      </w:r>
      <w:r w:rsidR="00253101">
        <w:t xml:space="preserve">egister must </w:t>
      </w:r>
      <w:r w:rsidR="00316F8C">
        <w:t>identif</w:t>
      </w:r>
      <w:r w:rsidR="00253101">
        <w:t>y</w:t>
      </w:r>
      <w:r w:rsidR="00316F8C">
        <w:t xml:space="preserve"> at least </w:t>
      </w:r>
      <w:r w:rsidR="00316F8C" w:rsidRPr="7F808B65">
        <w:rPr>
          <w:u w:val="single"/>
        </w:rPr>
        <w:t>five</w:t>
      </w:r>
      <w:r w:rsidR="00316F8C">
        <w:t xml:space="preserve"> potential risks </w:t>
      </w:r>
      <w:r w:rsidR="61EFA48D">
        <w:t>associated with</w:t>
      </w:r>
      <w:r w:rsidR="00316F8C">
        <w:t xml:space="preserve"> </w:t>
      </w:r>
      <w:r w:rsidR="00253101">
        <w:t xml:space="preserve">the </w:t>
      </w:r>
      <w:r w:rsidR="00316F8C">
        <w:t>project.</w:t>
      </w:r>
    </w:p>
    <w:p w14:paraId="2A8FCB74" w14:textId="77777777" w:rsidR="00316F8C" w:rsidRPr="00316F8C" w:rsidRDefault="00316F8C" w:rsidP="00316F8C"/>
    <w:p w14:paraId="5055C71E" w14:textId="77777777" w:rsidR="00253101" w:rsidRPr="00E14523" w:rsidRDefault="00253101" w:rsidP="00253101">
      <w:pPr>
        <w:spacing w:before="0" w:after="120"/>
        <w:rPr>
          <w:rFonts w:cstheme="majorHAnsi"/>
          <w:b/>
        </w:rPr>
      </w:pPr>
      <w:r>
        <w:rPr>
          <w:rFonts w:cstheme="majorHAnsi"/>
          <w:b/>
        </w:rPr>
        <w:t>Academic Conventions – 10 marks</w:t>
      </w:r>
    </w:p>
    <w:p w14:paraId="58E25E3A" w14:textId="30355189" w:rsidR="00253101" w:rsidRDefault="00253101" w:rsidP="00D42DE0">
      <w:pPr>
        <w:spacing w:before="0" w:after="120"/>
      </w:pPr>
      <w:r>
        <w:t xml:space="preserve">Marks will be awarded for correct academic conventions being observed in the context of spelling, punctuation and grammar, referencing and presentation. It should at a minimum include the following sections: a fully completed cover sheet, a table of contents, and a list of references that were cited in your report. References should be cited appropriately, and formatted using the </w:t>
      </w:r>
      <w:hyperlink r:id="rId11">
        <w:r w:rsidRPr="00253101">
          <w:rPr>
            <w:color w:val="0070C0"/>
            <w:u w:val="single"/>
          </w:rPr>
          <w:t>Roehampton Harvard style</w:t>
        </w:r>
      </w:hyperlink>
      <w:r>
        <w:t xml:space="preserve">. </w:t>
      </w:r>
    </w:p>
    <w:p w14:paraId="0885D44F" w14:textId="77777777" w:rsidR="00D42DE0" w:rsidRDefault="00D42DE0" w:rsidP="00D42DE0">
      <w:pPr>
        <w:spacing w:before="0" w:after="120"/>
      </w:pPr>
    </w:p>
    <w:p w14:paraId="6ACFCC59" w14:textId="77777777" w:rsidR="00D42DE0" w:rsidRPr="00334D95" w:rsidRDefault="00D42DE0" w:rsidP="00D42DE0">
      <w:pPr>
        <w:pStyle w:val="Heading2"/>
        <w:spacing w:before="0" w:after="120"/>
        <w:rPr>
          <w:rFonts w:ascii="Calibri Light" w:hAnsi="Calibri Light"/>
          <w:lang w:eastAsia="zh-CN"/>
        </w:rPr>
      </w:pPr>
      <w:r w:rsidRPr="7F808B65">
        <w:rPr>
          <w:rFonts w:ascii="Calibri Light" w:hAnsi="Calibri Light"/>
          <w:lang w:eastAsia="zh-CN"/>
        </w:rPr>
        <w:t>Assessment Criteria</w:t>
      </w:r>
    </w:p>
    <w:p w14:paraId="40DF50D1" w14:textId="77777777" w:rsidR="00D42DE0" w:rsidRPr="00334D95" w:rsidRDefault="00D42DE0" w:rsidP="00D42DE0">
      <w:pPr>
        <w:tabs>
          <w:tab w:val="left" w:pos="919"/>
        </w:tabs>
        <w:spacing w:before="0" w:after="120"/>
        <w:rPr>
          <w:szCs w:val="22"/>
          <w:lang w:val="en-US"/>
        </w:rPr>
      </w:pPr>
      <w:r w:rsidRPr="00334D95">
        <w:rPr>
          <w:szCs w:val="22"/>
          <w:lang w:val="en-US"/>
        </w:rPr>
        <w:t>The following high-level assessment criteria provide</w:t>
      </w:r>
      <w:r>
        <w:rPr>
          <w:szCs w:val="22"/>
          <w:lang w:val="en-US"/>
        </w:rPr>
        <w:t>s</w:t>
      </w:r>
      <w:r w:rsidRPr="00334D95">
        <w:rPr>
          <w:szCs w:val="22"/>
          <w:lang w:val="en-US"/>
        </w:rPr>
        <w:t xml:space="preserve"> a useful guide to the general characteristics you </w:t>
      </w:r>
      <w:r>
        <w:rPr>
          <w:szCs w:val="22"/>
          <w:lang w:val="en-US"/>
        </w:rPr>
        <w:t xml:space="preserve">should </w:t>
      </w:r>
      <w:r w:rsidRPr="00334D95">
        <w:rPr>
          <w:szCs w:val="22"/>
          <w:lang w:val="en-US"/>
        </w:rPr>
        <w:t>develop in your assessment</w:t>
      </w:r>
      <w:r>
        <w:rPr>
          <w:szCs w:val="22"/>
          <w:lang w:val="en-US"/>
        </w:rPr>
        <w:t xml:space="preserve"> to ensure that: </w:t>
      </w:r>
    </w:p>
    <w:p w14:paraId="522C3DB6" w14:textId="77777777" w:rsidR="00D42DE0" w:rsidRPr="0041483C" w:rsidRDefault="00D42DE0" w:rsidP="00D42DE0">
      <w:pPr>
        <w:pStyle w:val="ListParagraph"/>
        <w:numPr>
          <w:ilvl w:val="0"/>
          <w:numId w:val="21"/>
        </w:numPr>
        <w:tabs>
          <w:tab w:val="left" w:pos="919"/>
        </w:tabs>
        <w:spacing w:before="0" w:after="120"/>
        <w:rPr>
          <w:szCs w:val="22"/>
          <w:lang w:val="en-US"/>
        </w:rPr>
      </w:pPr>
      <w:r w:rsidRPr="0041483C">
        <w:rPr>
          <w:szCs w:val="22"/>
          <w:lang w:val="en-US"/>
        </w:rPr>
        <w:t xml:space="preserve">Each </w:t>
      </w:r>
      <w:r>
        <w:rPr>
          <w:szCs w:val="22"/>
          <w:lang w:val="en-US"/>
        </w:rPr>
        <w:t>assignment task should reflect understanding of the specific module content</w:t>
      </w:r>
      <w:r w:rsidRPr="0041483C">
        <w:rPr>
          <w:szCs w:val="22"/>
          <w:lang w:val="en-US"/>
        </w:rPr>
        <w:t xml:space="preserve"> </w:t>
      </w:r>
      <w:r>
        <w:rPr>
          <w:szCs w:val="22"/>
          <w:lang w:val="en-US"/>
        </w:rPr>
        <w:t>being addressed.</w:t>
      </w:r>
    </w:p>
    <w:p w14:paraId="06485C84" w14:textId="77777777" w:rsidR="00D42DE0" w:rsidRDefault="00D42DE0" w:rsidP="00D42DE0">
      <w:pPr>
        <w:pStyle w:val="ListParagraph"/>
        <w:numPr>
          <w:ilvl w:val="0"/>
          <w:numId w:val="21"/>
        </w:numPr>
        <w:tabs>
          <w:tab w:val="left" w:pos="919"/>
        </w:tabs>
        <w:spacing w:before="0" w:after="120"/>
        <w:rPr>
          <w:lang w:val="en-US"/>
        </w:rPr>
      </w:pPr>
      <w:r w:rsidRPr="7F808B65">
        <w:rPr>
          <w:lang w:val="en-US"/>
        </w:rPr>
        <w:t>The solutions for the different tasks complement each other and the whole assignment demonstrates a comprehensive understanding of the chosen project.</w:t>
      </w:r>
    </w:p>
    <w:p w14:paraId="2111EEED" w14:textId="77777777" w:rsidR="00D42DE0" w:rsidRPr="0041483C" w:rsidRDefault="00D42DE0" w:rsidP="00D42DE0">
      <w:pPr>
        <w:pStyle w:val="ListParagraph"/>
        <w:numPr>
          <w:ilvl w:val="0"/>
          <w:numId w:val="21"/>
        </w:numPr>
        <w:tabs>
          <w:tab w:val="left" w:pos="919"/>
        </w:tabs>
        <w:spacing w:before="0" w:after="120"/>
        <w:rPr>
          <w:lang w:val="en-US"/>
        </w:rPr>
      </w:pPr>
      <w:r w:rsidRPr="7F808B65">
        <w:rPr>
          <w:lang w:val="en-US"/>
        </w:rPr>
        <w:t>The solutions are realistic and can easily be applied to real-world organisations.</w:t>
      </w:r>
    </w:p>
    <w:p w14:paraId="4807ABB3" w14:textId="77777777" w:rsidR="00D42DE0" w:rsidRDefault="00D42DE0" w:rsidP="00D42DE0">
      <w:pPr>
        <w:pStyle w:val="ListParagraph"/>
        <w:numPr>
          <w:ilvl w:val="0"/>
          <w:numId w:val="21"/>
        </w:numPr>
        <w:tabs>
          <w:tab w:val="left" w:pos="919"/>
        </w:tabs>
        <w:spacing w:before="0" w:after="120"/>
        <w:rPr>
          <w:szCs w:val="22"/>
          <w:lang w:val="en-US"/>
        </w:rPr>
      </w:pPr>
      <w:r>
        <w:rPr>
          <w:szCs w:val="22"/>
          <w:lang w:val="en-US"/>
        </w:rPr>
        <w:t>Appropriate r</w:t>
      </w:r>
      <w:r w:rsidRPr="0041483C">
        <w:rPr>
          <w:szCs w:val="22"/>
          <w:lang w:val="en-US"/>
        </w:rPr>
        <w:t>eference</w:t>
      </w:r>
      <w:r>
        <w:rPr>
          <w:szCs w:val="22"/>
          <w:lang w:val="en-US"/>
        </w:rPr>
        <w:t>s</w:t>
      </w:r>
      <w:r w:rsidRPr="0041483C">
        <w:rPr>
          <w:szCs w:val="22"/>
          <w:lang w:val="en-US"/>
        </w:rPr>
        <w:t xml:space="preserve"> and citation of the sources used to support your answers</w:t>
      </w:r>
      <w:r>
        <w:rPr>
          <w:szCs w:val="22"/>
          <w:lang w:val="en-US"/>
        </w:rPr>
        <w:t>,</w:t>
      </w:r>
      <w:r w:rsidRPr="0041483C">
        <w:rPr>
          <w:szCs w:val="22"/>
          <w:lang w:val="en-US"/>
        </w:rPr>
        <w:t xml:space="preserve"> </w:t>
      </w:r>
      <w:r>
        <w:rPr>
          <w:szCs w:val="22"/>
          <w:lang w:val="en-US"/>
        </w:rPr>
        <w:t>according to</w:t>
      </w:r>
      <w:r w:rsidRPr="0041483C">
        <w:rPr>
          <w:szCs w:val="22"/>
          <w:lang w:val="en-US"/>
        </w:rPr>
        <w:t xml:space="preserve"> the Harvard </w:t>
      </w:r>
      <w:r>
        <w:rPr>
          <w:szCs w:val="22"/>
          <w:lang w:val="en-US"/>
        </w:rPr>
        <w:t>R</w:t>
      </w:r>
      <w:r w:rsidRPr="0041483C">
        <w:rPr>
          <w:szCs w:val="22"/>
          <w:lang w:val="en-US"/>
        </w:rPr>
        <w:t>eferencing System</w:t>
      </w:r>
      <w:r>
        <w:rPr>
          <w:szCs w:val="22"/>
          <w:lang w:val="en-US"/>
        </w:rPr>
        <w:t>.</w:t>
      </w:r>
    </w:p>
    <w:p w14:paraId="6952D54E" w14:textId="77777777" w:rsidR="00D42DE0" w:rsidRPr="00F168B4" w:rsidRDefault="00D42DE0" w:rsidP="00D42DE0">
      <w:pPr>
        <w:pStyle w:val="ListParagraph"/>
        <w:tabs>
          <w:tab w:val="left" w:pos="919"/>
        </w:tabs>
        <w:spacing w:before="0" w:after="120"/>
        <w:rPr>
          <w:szCs w:val="22"/>
          <w:lang w:val="en-US"/>
        </w:rPr>
      </w:pPr>
    </w:p>
    <w:p w14:paraId="6A78CEA2" w14:textId="77777777" w:rsidR="00424CAA" w:rsidRDefault="00424CAA" w:rsidP="00383260">
      <w:pPr>
        <w:pStyle w:val="Heading2"/>
        <w:sectPr w:rsidR="00424CAA" w:rsidSect="00424CAA">
          <w:footerReference w:type="default" r:id="rId12"/>
          <w:pgSz w:w="11900" w:h="16840"/>
          <w:pgMar w:top="1440" w:right="1440" w:bottom="1440" w:left="1440" w:header="720" w:footer="720" w:gutter="0"/>
          <w:cols w:space="340"/>
          <w:docGrid w:linePitch="326"/>
        </w:sectPr>
      </w:pPr>
    </w:p>
    <w:p w14:paraId="73E3B5A8" w14:textId="3F3835E8" w:rsidR="00383260" w:rsidRDefault="00383260" w:rsidP="00383260">
      <w:pPr>
        <w:pStyle w:val="Heading2"/>
      </w:pPr>
      <w:r w:rsidRPr="00822604">
        <w:t>Marking Rubric</w:t>
      </w:r>
    </w:p>
    <w:tbl>
      <w:tblPr>
        <w:tblStyle w:val="TableGrid"/>
        <w:tblW w:w="5000" w:type="pct"/>
        <w:jc w:val="center"/>
        <w:tblLook w:val="04A0" w:firstRow="1" w:lastRow="0" w:firstColumn="1" w:lastColumn="0" w:noHBand="0" w:noVBand="1"/>
      </w:tblPr>
      <w:tblGrid>
        <w:gridCol w:w="1991"/>
        <w:gridCol w:w="2379"/>
        <w:gridCol w:w="2379"/>
        <w:gridCol w:w="2379"/>
        <w:gridCol w:w="2378"/>
        <w:gridCol w:w="2378"/>
        <w:gridCol w:w="2378"/>
      </w:tblGrid>
      <w:tr w:rsidR="00383260" w:rsidRPr="00E855D3" w14:paraId="6429C3FE" w14:textId="77777777" w:rsidTr="38E6E011">
        <w:trPr>
          <w:trHeight w:val="252"/>
          <w:jc w:val="center"/>
        </w:trPr>
        <w:tc>
          <w:tcPr>
            <w:tcW w:w="612" w:type="pct"/>
          </w:tcPr>
          <w:p w14:paraId="01BCE732" w14:textId="77777777" w:rsidR="00383260" w:rsidRPr="00E855D3" w:rsidRDefault="00383260" w:rsidP="00424CAA">
            <w:pPr>
              <w:spacing w:before="0" w:after="0"/>
              <w:rPr>
                <w:b/>
                <w:sz w:val="16"/>
                <w:szCs w:val="18"/>
              </w:rPr>
            </w:pPr>
          </w:p>
        </w:tc>
        <w:tc>
          <w:tcPr>
            <w:tcW w:w="731" w:type="pct"/>
          </w:tcPr>
          <w:p w14:paraId="46FE11B3" w14:textId="64143056" w:rsidR="00383260" w:rsidRPr="00E855D3" w:rsidRDefault="0094740B" w:rsidP="00424CAA">
            <w:pPr>
              <w:spacing w:before="0" w:after="0"/>
              <w:jc w:val="center"/>
              <w:rPr>
                <w:rFonts w:ascii="Calibri Light" w:hAnsi="Calibri Light" w:cs="Calibri Light"/>
                <w:b/>
                <w:sz w:val="16"/>
                <w:szCs w:val="18"/>
                <w:lang w:eastAsia="en-GB"/>
              </w:rPr>
            </w:pPr>
            <w:r w:rsidRPr="00E855D3">
              <w:rPr>
                <w:rFonts w:ascii="Calibri Light" w:hAnsi="Calibri Light" w:cs="Calibri Light"/>
                <w:b/>
                <w:sz w:val="16"/>
                <w:szCs w:val="18"/>
                <w:lang w:eastAsia="en-GB"/>
              </w:rPr>
              <w:t>Outstanding (</w:t>
            </w:r>
            <w:r w:rsidR="00383260" w:rsidRPr="00E855D3">
              <w:rPr>
                <w:rFonts w:ascii="Calibri Light" w:hAnsi="Calibri Light" w:cs="Calibri Light"/>
                <w:b/>
                <w:sz w:val="16"/>
                <w:szCs w:val="18"/>
                <w:lang w:eastAsia="en-GB"/>
              </w:rPr>
              <w:t>80-100%</w:t>
            </w:r>
            <w:r w:rsidRPr="00E855D3">
              <w:rPr>
                <w:rFonts w:ascii="Calibri Light" w:hAnsi="Calibri Light" w:cs="Calibri Light"/>
                <w:b/>
                <w:sz w:val="16"/>
                <w:szCs w:val="18"/>
                <w:lang w:eastAsia="en-GB"/>
              </w:rPr>
              <w:t>)</w:t>
            </w:r>
          </w:p>
        </w:tc>
        <w:tc>
          <w:tcPr>
            <w:tcW w:w="731" w:type="pct"/>
          </w:tcPr>
          <w:p w14:paraId="1BF9E423" w14:textId="187C62E6" w:rsidR="00383260" w:rsidRPr="00E855D3" w:rsidRDefault="0094740B" w:rsidP="00424CAA">
            <w:pPr>
              <w:spacing w:before="0" w:after="0"/>
              <w:jc w:val="center"/>
              <w:rPr>
                <w:rFonts w:ascii="Calibri Light" w:hAnsi="Calibri Light" w:cs="Calibri Light"/>
                <w:b/>
                <w:sz w:val="16"/>
                <w:szCs w:val="18"/>
                <w:lang w:eastAsia="en-GB"/>
              </w:rPr>
            </w:pPr>
            <w:r w:rsidRPr="00E855D3">
              <w:rPr>
                <w:rFonts w:ascii="Calibri Light" w:hAnsi="Calibri Light" w:cs="Calibri Light"/>
                <w:b/>
                <w:sz w:val="16"/>
                <w:szCs w:val="18"/>
                <w:lang w:eastAsia="en-GB"/>
              </w:rPr>
              <w:t xml:space="preserve">Excellent </w:t>
            </w:r>
            <w:r w:rsidR="00383260" w:rsidRPr="00E855D3">
              <w:rPr>
                <w:rFonts w:ascii="Calibri Light" w:hAnsi="Calibri Light" w:cs="Calibri Light"/>
                <w:b/>
                <w:sz w:val="16"/>
                <w:szCs w:val="18"/>
                <w:lang w:eastAsia="en-GB"/>
              </w:rPr>
              <w:t>(70-79%)</w:t>
            </w:r>
          </w:p>
        </w:tc>
        <w:tc>
          <w:tcPr>
            <w:tcW w:w="731" w:type="pct"/>
          </w:tcPr>
          <w:p w14:paraId="5CB1D09B" w14:textId="7EEE5BA0" w:rsidR="00383260" w:rsidRPr="00E855D3" w:rsidRDefault="0094740B" w:rsidP="00424CAA">
            <w:pPr>
              <w:spacing w:before="0" w:after="0"/>
              <w:jc w:val="center"/>
              <w:rPr>
                <w:rFonts w:ascii="Calibri Light" w:hAnsi="Calibri Light" w:cs="Calibri Light"/>
                <w:b/>
                <w:sz w:val="16"/>
                <w:szCs w:val="18"/>
                <w:lang w:eastAsia="en-GB"/>
              </w:rPr>
            </w:pPr>
            <w:r w:rsidRPr="00E855D3">
              <w:rPr>
                <w:rFonts w:ascii="Calibri Light" w:hAnsi="Calibri Light" w:cs="Calibri Light"/>
                <w:b/>
                <w:sz w:val="16"/>
                <w:szCs w:val="18"/>
                <w:lang w:eastAsia="en-GB"/>
              </w:rPr>
              <w:t xml:space="preserve">Very Good </w:t>
            </w:r>
            <w:r w:rsidR="00383260" w:rsidRPr="00E855D3">
              <w:rPr>
                <w:rFonts w:ascii="Calibri Light" w:hAnsi="Calibri Light" w:cs="Calibri Light"/>
                <w:b/>
                <w:sz w:val="16"/>
                <w:szCs w:val="18"/>
                <w:lang w:eastAsia="en-GB"/>
              </w:rPr>
              <w:t>(60-69%)</w:t>
            </w:r>
          </w:p>
        </w:tc>
        <w:tc>
          <w:tcPr>
            <w:tcW w:w="731" w:type="pct"/>
          </w:tcPr>
          <w:p w14:paraId="2C9CA57F" w14:textId="7757A9DF" w:rsidR="00383260" w:rsidRPr="00E855D3" w:rsidRDefault="0094740B" w:rsidP="00424CAA">
            <w:pPr>
              <w:spacing w:before="0" w:after="0"/>
              <w:jc w:val="center"/>
              <w:rPr>
                <w:rFonts w:ascii="Calibri Light" w:hAnsi="Calibri Light" w:cs="Calibri Light"/>
                <w:b/>
                <w:sz w:val="16"/>
                <w:szCs w:val="18"/>
                <w:lang w:eastAsia="en-GB"/>
              </w:rPr>
            </w:pPr>
            <w:r w:rsidRPr="00E855D3">
              <w:rPr>
                <w:rFonts w:ascii="Calibri Light" w:hAnsi="Calibri Light" w:cs="Calibri Light"/>
                <w:b/>
                <w:sz w:val="16"/>
                <w:szCs w:val="18"/>
                <w:lang w:eastAsia="en-GB"/>
              </w:rPr>
              <w:t xml:space="preserve">Good </w:t>
            </w:r>
            <w:r w:rsidR="00383260" w:rsidRPr="00E855D3">
              <w:rPr>
                <w:rFonts w:ascii="Calibri Light" w:hAnsi="Calibri Light" w:cs="Calibri Light"/>
                <w:b/>
                <w:sz w:val="16"/>
                <w:szCs w:val="18"/>
                <w:lang w:eastAsia="en-GB"/>
              </w:rPr>
              <w:t>(50-59%)</w:t>
            </w:r>
          </w:p>
        </w:tc>
        <w:tc>
          <w:tcPr>
            <w:tcW w:w="731" w:type="pct"/>
          </w:tcPr>
          <w:p w14:paraId="1085D527" w14:textId="07EAC807" w:rsidR="00383260" w:rsidRPr="00E855D3" w:rsidRDefault="0094740B" w:rsidP="00424CAA">
            <w:pPr>
              <w:spacing w:before="0" w:after="0"/>
              <w:jc w:val="center"/>
              <w:rPr>
                <w:rFonts w:ascii="Calibri Light" w:hAnsi="Calibri Light" w:cs="Calibri Light"/>
                <w:b/>
                <w:sz w:val="16"/>
                <w:szCs w:val="18"/>
                <w:lang w:eastAsia="en-GB"/>
              </w:rPr>
            </w:pPr>
            <w:r w:rsidRPr="00E855D3">
              <w:rPr>
                <w:rFonts w:ascii="Calibri Light" w:hAnsi="Calibri Light" w:cs="Calibri Light"/>
                <w:b/>
                <w:sz w:val="16"/>
                <w:szCs w:val="18"/>
                <w:lang w:eastAsia="en-GB"/>
              </w:rPr>
              <w:t xml:space="preserve">Basic </w:t>
            </w:r>
            <w:r w:rsidR="00383260" w:rsidRPr="00E855D3">
              <w:rPr>
                <w:rFonts w:ascii="Calibri Light" w:hAnsi="Calibri Light" w:cs="Calibri Light"/>
                <w:b/>
                <w:sz w:val="16"/>
                <w:szCs w:val="18"/>
                <w:lang w:eastAsia="en-GB"/>
              </w:rPr>
              <w:t>(40-49%)</w:t>
            </w:r>
          </w:p>
        </w:tc>
        <w:tc>
          <w:tcPr>
            <w:tcW w:w="731" w:type="pct"/>
          </w:tcPr>
          <w:p w14:paraId="794EEEBD" w14:textId="155AB31B" w:rsidR="00383260" w:rsidRPr="00E855D3" w:rsidRDefault="0094740B" w:rsidP="00424CAA">
            <w:pPr>
              <w:spacing w:before="0" w:after="0"/>
              <w:jc w:val="center"/>
              <w:rPr>
                <w:rFonts w:ascii="Calibri Light" w:hAnsi="Calibri Light" w:cs="Calibri Light"/>
                <w:b/>
                <w:sz w:val="16"/>
                <w:szCs w:val="18"/>
                <w:lang w:eastAsia="en-GB"/>
              </w:rPr>
            </w:pPr>
            <w:r w:rsidRPr="00E855D3">
              <w:rPr>
                <w:rFonts w:ascii="Calibri Light" w:hAnsi="Calibri Light" w:cs="Calibri Light"/>
                <w:b/>
                <w:sz w:val="16"/>
                <w:szCs w:val="18"/>
                <w:lang w:eastAsia="en-GB"/>
              </w:rPr>
              <w:t xml:space="preserve">Little or No </w:t>
            </w:r>
            <w:r w:rsidR="00383260" w:rsidRPr="00E855D3">
              <w:rPr>
                <w:rFonts w:ascii="Calibri Light" w:hAnsi="Calibri Light" w:cs="Calibri Light"/>
                <w:b/>
                <w:sz w:val="16"/>
                <w:szCs w:val="18"/>
                <w:lang w:eastAsia="en-GB"/>
              </w:rPr>
              <w:t>(0-39%)</w:t>
            </w:r>
          </w:p>
        </w:tc>
      </w:tr>
      <w:tr w:rsidR="000A02E0" w:rsidRPr="00E855D3" w14:paraId="310E54E1" w14:textId="77777777" w:rsidTr="38E6E011">
        <w:trPr>
          <w:jc w:val="center"/>
        </w:trPr>
        <w:tc>
          <w:tcPr>
            <w:tcW w:w="612" w:type="pct"/>
          </w:tcPr>
          <w:p w14:paraId="3150C084" w14:textId="7CDF0164" w:rsidR="000A02E0" w:rsidRPr="00E855D3" w:rsidRDefault="000A02E0" w:rsidP="00424CAA">
            <w:pPr>
              <w:spacing w:before="0" w:after="0"/>
              <w:rPr>
                <w:rFonts w:ascii="Calibri Light" w:hAnsi="Calibri Light" w:cs="Calibri Light"/>
                <w:b/>
                <w:sz w:val="16"/>
                <w:szCs w:val="18"/>
                <w:lang w:eastAsia="en-GB"/>
              </w:rPr>
            </w:pPr>
            <w:r w:rsidRPr="00E855D3">
              <w:rPr>
                <w:rFonts w:ascii="Calibri Light" w:hAnsi="Calibri Light" w:cs="Calibri Light"/>
                <w:b/>
                <w:sz w:val="16"/>
                <w:szCs w:val="18"/>
                <w:lang w:eastAsia="en-GB"/>
              </w:rPr>
              <w:t>Task 1 [1</w:t>
            </w:r>
            <w:r w:rsidR="00B47D65" w:rsidRPr="00E855D3">
              <w:rPr>
                <w:rFonts w:ascii="Calibri Light" w:hAnsi="Calibri Light" w:cs="Calibri Light"/>
                <w:b/>
                <w:sz w:val="16"/>
                <w:szCs w:val="18"/>
                <w:lang w:eastAsia="en-GB"/>
              </w:rPr>
              <w:t>5</w:t>
            </w:r>
            <w:r w:rsidRPr="00E855D3">
              <w:rPr>
                <w:rFonts w:ascii="Calibri Light" w:hAnsi="Calibri Light" w:cs="Calibri Light"/>
                <w:b/>
                <w:sz w:val="16"/>
                <w:szCs w:val="18"/>
                <w:lang w:eastAsia="en-GB"/>
              </w:rPr>
              <w:t xml:space="preserve"> marks]</w:t>
            </w:r>
          </w:p>
          <w:p w14:paraId="605FE3C1" w14:textId="68CC2DE3" w:rsidR="00B47D65" w:rsidRPr="00E855D3" w:rsidRDefault="00B47D65" w:rsidP="00B47D65">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List </w:t>
            </w:r>
            <w:r w:rsidR="009F71F1" w:rsidRPr="00E855D3">
              <w:rPr>
                <w:rFonts w:ascii="Calibri Light" w:hAnsi="Calibri Light" w:cs="Calibri Light"/>
                <w:sz w:val="16"/>
                <w:szCs w:val="18"/>
                <w:lang w:eastAsia="en-GB"/>
              </w:rPr>
              <w:t xml:space="preserve">and classify </w:t>
            </w:r>
            <w:r w:rsidRPr="00E855D3">
              <w:rPr>
                <w:rFonts w:ascii="Calibri Light" w:hAnsi="Calibri Light" w:cs="Calibri Light"/>
                <w:sz w:val="16"/>
                <w:szCs w:val="18"/>
                <w:lang w:eastAsia="en-GB"/>
              </w:rPr>
              <w:t xml:space="preserve">the </w:t>
            </w:r>
            <w:r w:rsidR="009F71F1" w:rsidRPr="00E855D3">
              <w:rPr>
                <w:rFonts w:ascii="Calibri Light" w:hAnsi="Calibri Light" w:cs="Calibri Light"/>
                <w:sz w:val="16"/>
                <w:szCs w:val="18"/>
                <w:lang w:eastAsia="en-GB"/>
              </w:rPr>
              <w:t xml:space="preserve">main </w:t>
            </w:r>
            <w:r w:rsidRPr="00E855D3">
              <w:rPr>
                <w:rFonts w:ascii="Calibri Light" w:hAnsi="Calibri Light" w:cs="Calibri Light"/>
                <w:sz w:val="16"/>
                <w:szCs w:val="18"/>
                <w:lang w:eastAsia="en-GB"/>
              </w:rPr>
              <w:t xml:space="preserve">stakeholders </w:t>
            </w:r>
            <w:r w:rsidR="009F71F1" w:rsidRPr="00E855D3">
              <w:rPr>
                <w:rFonts w:ascii="Calibri Light" w:hAnsi="Calibri Light" w:cs="Calibri Light"/>
                <w:sz w:val="16"/>
                <w:szCs w:val="18"/>
                <w:lang w:eastAsia="en-GB"/>
              </w:rPr>
              <w:t>of</w:t>
            </w:r>
            <w:r w:rsidRPr="00E855D3">
              <w:rPr>
                <w:rFonts w:ascii="Calibri Light" w:hAnsi="Calibri Light" w:cs="Calibri Light"/>
                <w:sz w:val="16"/>
                <w:szCs w:val="18"/>
                <w:lang w:eastAsia="en-GB"/>
              </w:rPr>
              <w:t xml:space="preserve"> the business and perform a </w:t>
            </w:r>
            <w:r w:rsidR="009F71F1" w:rsidRPr="00E855D3">
              <w:rPr>
                <w:rFonts w:ascii="Calibri Light" w:hAnsi="Calibri Light" w:cs="Calibri Light"/>
                <w:sz w:val="16"/>
                <w:szCs w:val="18"/>
                <w:lang w:eastAsia="en-GB"/>
              </w:rPr>
              <w:t xml:space="preserve">detailed </w:t>
            </w:r>
            <w:r w:rsidRPr="00E855D3">
              <w:rPr>
                <w:rFonts w:ascii="Calibri Light" w:hAnsi="Calibri Light" w:cs="Calibri Light"/>
                <w:sz w:val="16"/>
                <w:szCs w:val="18"/>
                <w:lang w:eastAsia="en-GB"/>
              </w:rPr>
              <w:t>Stakeholder Analysis for the project.</w:t>
            </w:r>
          </w:p>
          <w:p w14:paraId="603E4684" w14:textId="32A789D8" w:rsidR="00CC3B5F" w:rsidRPr="00E855D3" w:rsidRDefault="00CC3B5F" w:rsidP="00424CAA">
            <w:pPr>
              <w:spacing w:before="0" w:after="0"/>
              <w:rPr>
                <w:b/>
                <w:sz w:val="16"/>
                <w:szCs w:val="18"/>
                <w:highlight w:val="yellow"/>
              </w:rPr>
            </w:pPr>
          </w:p>
        </w:tc>
        <w:tc>
          <w:tcPr>
            <w:tcW w:w="731" w:type="pct"/>
          </w:tcPr>
          <w:p w14:paraId="64D059CB" w14:textId="77A2DFBC" w:rsidR="000A02E0" w:rsidRPr="00E855D3" w:rsidRDefault="000A02E0"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The learner has </w:t>
            </w:r>
            <w:r w:rsidR="002D70E7" w:rsidRPr="00E855D3">
              <w:rPr>
                <w:rFonts w:ascii="Calibri Light" w:hAnsi="Calibri Light" w:cs="Calibri Light"/>
                <w:sz w:val="16"/>
                <w:szCs w:val="18"/>
                <w:lang w:eastAsia="en-GB"/>
              </w:rPr>
              <w:t>produced</w:t>
            </w:r>
            <w:r w:rsidRPr="00E855D3">
              <w:rPr>
                <w:rFonts w:ascii="Calibri Light" w:hAnsi="Calibri Light" w:cs="Calibri Light"/>
                <w:sz w:val="16"/>
                <w:szCs w:val="18"/>
                <w:lang w:eastAsia="en-GB"/>
              </w:rPr>
              <w:t xml:space="preserve"> an outstanding </w:t>
            </w:r>
            <w:r w:rsidR="002D70E7" w:rsidRPr="00E855D3">
              <w:rPr>
                <w:rFonts w:ascii="Calibri Light" w:hAnsi="Calibri Light" w:cs="Calibri Light"/>
                <w:sz w:val="16"/>
                <w:szCs w:val="18"/>
                <w:lang w:eastAsia="en-GB"/>
              </w:rPr>
              <w:t xml:space="preserve">list </w:t>
            </w:r>
            <w:r w:rsidRPr="00E855D3">
              <w:rPr>
                <w:rFonts w:ascii="Calibri Light" w:hAnsi="Calibri Light" w:cs="Calibri Light"/>
                <w:sz w:val="16"/>
                <w:szCs w:val="18"/>
                <w:lang w:eastAsia="en-GB"/>
              </w:rPr>
              <w:t xml:space="preserve">and </w:t>
            </w:r>
            <w:r w:rsidR="002D70E7" w:rsidRPr="00E855D3">
              <w:rPr>
                <w:rFonts w:ascii="Calibri Light" w:hAnsi="Calibri Light" w:cs="Calibri Light"/>
                <w:sz w:val="16"/>
                <w:szCs w:val="18"/>
                <w:lang w:eastAsia="en-GB"/>
              </w:rPr>
              <w:t>Stakeholder analysis using the</w:t>
            </w:r>
            <w:r w:rsidRPr="00E855D3">
              <w:rPr>
                <w:rFonts w:ascii="Calibri Light" w:hAnsi="Calibri Light" w:cs="Calibri Light"/>
                <w:sz w:val="16"/>
                <w:szCs w:val="18"/>
                <w:lang w:eastAsia="en-GB"/>
              </w:rPr>
              <w:t xml:space="preserve"> theory</w:t>
            </w:r>
            <w:r w:rsidR="002D70E7" w:rsidRPr="00E855D3">
              <w:rPr>
                <w:rFonts w:ascii="Calibri Light" w:hAnsi="Calibri Light" w:cs="Calibri Light"/>
                <w:sz w:val="16"/>
                <w:szCs w:val="18"/>
                <w:lang w:eastAsia="en-GB"/>
              </w:rPr>
              <w:t xml:space="preserve"> to provide r</w:t>
            </w:r>
            <w:r w:rsidRPr="00E855D3">
              <w:rPr>
                <w:rFonts w:ascii="Calibri Light" w:hAnsi="Calibri Light" w:cs="Calibri Light"/>
                <w:sz w:val="16"/>
                <w:szCs w:val="18"/>
                <w:lang w:eastAsia="en-GB"/>
              </w:rPr>
              <w:t>elevant arguments and in-depth discussions</w:t>
            </w:r>
            <w:r w:rsidR="00DF4A98" w:rsidRPr="00E855D3">
              <w:rPr>
                <w:rFonts w:ascii="Calibri Light" w:hAnsi="Calibri Light" w:cs="Calibri Light"/>
                <w:sz w:val="16"/>
                <w:szCs w:val="18"/>
                <w:lang w:eastAsia="en-GB"/>
              </w:rPr>
              <w:t>.</w:t>
            </w:r>
          </w:p>
          <w:p w14:paraId="160DFE6D" w14:textId="128F4D11" w:rsidR="003D4936" w:rsidRPr="00E855D3" w:rsidRDefault="00020F85"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12-15</w:t>
            </w:r>
            <w:r w:rsidR="00DF4A98" w:rsidRPr="00E855D3">
              <w:rPr>
                <w:rFonts w:ascii="Calibri Light" w:hAnsi="Calibri Light" w:cs="Calibri Light"/>
                <w:sz w:val="16"/>
                <w:szCs w:val="18"/>
                <w:lang w:eastAsia="en-GB"/>
              </w:rPr>
              <w:t xml:space="preserve"> marks</w:t>
            </w:r>
          </w:p>
        </w:tc>
        <w:tc>
          <w:tcPr>
            <w:tcW w:w="731" w:type="pct"/>
          </w:tcPr>
          <w:p w14:paraId="4036193C" w14:textId="2C1E7C8B" w:rsidR="00A75174" w:rsidRPr="00E855D3" w:rsidRDefault="00A75174"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The learner has </w:t>
            </w:r>
            <w:r w:rsidR="005A7560" w:rsidRPr="00E855D3">
              <w:rPr>
                <w:rFonts w:ascii="Calibri Light" w:hAnsi="Calibri Light" w:cs="Calibri Light"/>
                <w:sz w:val="16"/>
                <w:szCs w:val="18"/>
                <w:lang w:eastAsia="en-GB"/>
              </w:rPr>
              <w:t>produced</w:t>
            </w:r>
            <w:r w:rsidRPr="00E855D3">
              <w:rPr>
                <w:rFonts w:ascii="Calibri Light" w:hAnsi="Calibri Light" w:cs="Calibri Light"/>
                <w:sz w:val="16"/>
                <w:szCs w:val="18"/>
                <w:lang w:eastAsia="en-GB"/>
              </w:rPr>
              <w:t xml:space="preserve"> an excellent </w:t>
            </w:r>
            <w:r w:rsidR="005A7560" w:rsidRPr="00E855D3">
              <w:rPr>
                <w:rFonts w:ascii="Calibri Light" w:hAnsi="Calibri Light" w:cs="Calibri Light"/>
                <w:sz w:val="16"/>
                <w:szCs w:val="18"/>
                <w:lang w:eastAsia="en-GB"/>
              </w:rPr>
              <w:t xml:space="preserve">list and Stakeholder analysis using </w:t>
            </w:r>
            <w:r w:rsidRPr="00E855D3">
              <w:rPr>
                <w:rFonts w:ascii="Calibri Light" w:hAnsi="Calibri Light" w:cs="Calibri Light"/>
                <w:sz w:val="16"/>
                <w:szCs w:val="18"/>
                <w:lang w:eastAsia="en-GB"/>
              </w:rPr>
              <w:t xml:space="preserve">the theory </w:t>
            </w:r>
            <w:r w:rsidR="005A7560" w:rsidRPr="00E855D3">
              <w:rPr>
                <w:rFonts w:ascii="Calibri Light" w:hAnsi="Calibri Light" w:cs="Calibri Light"/>
                <w:sz w:val="16"/>
                <w:szCs w:val="18"/>
                <w:lang w:eastAsia="en-GB"/>
              </w:rPr>
              <w:t xml:space="preserve">to provide </w:t>
            </w:r>
            <w:r w:rsidRPr="00E855D3">
              <w:rPr>
                <w:rFonts w:ascii="Calibri Light" w:hAnsi="Calibri Light" w:cs="Calibri Light"/>
                <w:sz w:val="16"/>
                <w:szCs w:val="18"/>
                <w:lang w:eastAsia="en-GB"/>
              </w:rPr>
              <w:t>relevant arguments and discussions.</w:t>
            </w:r>
          </w:p>
          <w:p w14:paraId="6F796F46" w14:textId="31DDC45A" w:rsidR="003D4936" w:rsidRPr="00E855D3" w:rsidRDefault="00020F85"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11</w:t>
            </w:r>
            <w:r w:rsidR="00DF4A98" w:rsidRPr="00E855D3">
              <w:rPr>
                <w:rFonts w:ascii="Calibri Light" w:hAnsi="Calibri Light" w:cs="Calibri Light"/>
                <w:sz w:val="16"/>
                <w:szCs w:val="18"/>
                <w:lang w:eastAsia="en-GB"/>
              </w:rPr>
              <w:t xml:space="preserve"> marks</w:t>
            </w:r>
          </w:p>
        </w:tc>
        <w:tc>
          <w:tcPr>
            <w:tcW w:w="731" w:type="pct"/>
          </w:tcPr>
          <w:p w14:paraId="23D1D7D3" w14:textId="5C584AE2" w:rsidR="000A02E0" w:rsidRPr="00E855D3" w:rsidRDefault="000F78AB"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The learner has </w:t>
            </w:r>
            <w:r w:rsidR="005A7560" w:rsidRPr="00E855D3">
              <w:rPr>
                <w:rFonts w:ascii="Calibri Light" w:hAnsi="Calibri Light" w:cs="Calibri Light"/>
                <w:sz w:val="16"/>
                <w:szCs w:val="18"/>
                <w:lang w:eastAsia="en-GB"/>
              </w:rPr>
              <w:t>produced a</w:t>
            </w:r>
            <w:r w:rsidRPr="00E855D3">
              <w:rPr>
                <w:rFonts w:ascii="Calibri Light" w:hAnsi="Calibri Light" w:cs="Calibri Light"/>
                <w:sz w:val="16"/>
                <w:szCs w:val="18"/>
                <w:lang w:eastAsia="en-GB"/>
              </w:rPr>
              <w:t xml:space="preserve"> very good </w:t>
            </w:r>
            <w:r w:rsidR="005A7560" w:rsidRPr="00E855D3">
              <w:rPr>
                <w:rFonts w:ascii="Calibri Light" w:hAnsi="Calibri Light" w:cs="Calibri Light"/>
                <w:sz w:val="16"/>
                <w:szCs w:val="18"/>
                <w:lang w:eastAsia="en-GB"/>
              </w:rPr>
              <w:t>list and Stakeholder analysis using the theory to provide</w:t>
            </w:r>
            <w:r w:rsidRPr="00E855D3">
              <w:rPr>
                <w:rFonts w:ascii="Calibri Light" w:hAnsi="Calibri Light" w:cs="Calibri Light"/>
                <w:sz w:val="16"/>
                <w:szCs w:val="18"/>
                <w:lang w:eastAsia="en-GB"/>
              </w:rPr>
              <w:t xml:space="preserve"> appropriate arguments and discussions</w:t>
            </w:r>
            <w:r w:rsidR="00DF4A98" w:rsidRPr="00E855D3">
              <w:rPr>
                <w:rFonts w:ascii="Calibri Light" w:hAnsi="Calibri Light" w:cs="Calibri Light"/>
                <w:sz w:val="16"/>
                <w:szCs w:val="18"/>
                <w:lang w:eastAsia="en-GB"/>
              </w:rPr>
              <w:t>.</w:t>
            </w:r>
          </w:p>
          <w:p w14:paraId="6AD4C7A2" w14:textId="4D12837F" w:rsidR="003D4936" w:rsidRPr="00E855D3" w:rsidRDefault="00020F85"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9-10</w:t>
            </w:r>
            <w:r w:rsidR="00DF4A98" w:rsidRPr="00E855D3">
              <w:rPr>
                <w:rFonts w:ascii="Calibri Light" w:hAnsi="Calibri Light" w:cs="Calibri Light"/>
                <w:sz w:val="16"/>
                <w:szCs w:val="18"/>
                <w:lang w:eastAsia="en-GB"/>
              </w:rPr>
              <w:t xml:space="preserve"> marks</w:t>
            </w:r>
          </w:p>
        </w:tc>
        <w:tc>
          <w:tcPr>
            <w:tcW w:w="731" w:type="pct"/>
          </w:tcPr>
          <w:p w14:paraId="27C022FF" w14:textId="386391E9" w:rsidR="00DF4A98" w:rsidRPr="00E855D3" w:rsidRDefault="000F78AB"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The learner has </w:t>
            </w:r>
            <w:r w:rsidR="005A7560" w:rsidRPr="00E855D3">
              <w:rPr>
                <w:rFonts w:ascii="Calibri Light" w:hAnsi="Calibri Light" w:cs="Calibri Light"/>
                <w:sz w:val="16"/>
                <w:szCs w:val="18"/>
                <w:lang w:eastAsia="en-GB"/>
              </w:rPr>
              <w:t>produced a</w:t>
            </w:r>
            <w:r w:rsidRPr="00E855D3">
              <w:rPr>
                <w:rFonts w:ascii="Calibri Light" w:hAnsi="Calibri Light" w:cs="Calibri Light"/>
                <w:sz w:val="16"/>
                <w:szCs w:val="18"/>
                <w:lang w:eastAsia="en-GB"/>
              </w:rPr>
              <w:t xml:space="preserve"> good </w:t>
            </w:r>
            <w:r w:rsidR="005A7560" w:rsidRPr="00E855D3">
              <w:rPr>
                <w:rFonts w:ascii="Calibri Light" w:hAnsi="Calibri Light" w:cs="Calibri Light"/>
                <w:sz w:val="16"/>
                <w:szCs w:val="18"/>
                <w:lang w:eastAsia="en-GB"/>
              </w:rPr>
              <w:t>list and Stakeholder analysis using the theory to provide</w:t>
            </w:r>
            <w:r w:rsidRPr="00E855D3">
              <w:rPr>
                <w:rFonts w:ascii="Calibri Light" w:hAnsi="Calibri Light" w:cs="Calibri Light"/>
                <w:sz w:val="16"/>
                <w:szCs w:val="18"/>
                <w:lang w:eastAsia="en-GB"/>
              </w:rPr>
              <w:t xml:space="preserve"> some appropriate arguments and discussions</w:t>
            </w:r>
            <w:r w:rsidR="00DF4A98" w:rsidRPr="00E855D3">
              <w:rPr>
                <w:rFonts w:ascii="Calibri Light" w:hAnsi="Calibri Light" w:cs="Calibri Light"/>
                <w:sz w:val="16"/>
                <w:szCs w:val="18"/>
                <w:lang w:eastAsia="en-GB"/>
              </w:rPr>
              <w:t>.</w:t>
            </w:r>
          </w:p>
          <w:p w14:paraId="70D71823" w14:textId="40ABD25E" w:rsidR="003D4936" w:rsidRPr="00E855D3" w:rsidRDefault="00020F85"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8</w:t>
            </w:r>
            <w:r w:rsidR="00DF4A98" w:rsidRPr="00E855D3">
              <w:rPr>
                <w:rFonts w:ascii="Calibri Light" w:hAnsi="Calibri Light" w:cs="Calibri Light"/>
                <w:sz w:val="16"/>
                <w:szCs w:val="18"/>
                <w:lang w:eastAsia="en-GB"/>
              </w:rPr>
              <w:t xml:space="preserve"> marks</w:t>
            </w:r>
          </w:p>
        </w:tc>
        <w:tc>
          <w:tcPr>
            <w:tcW w:w="731" w:type="pct"/>
          </w:tcPr>
          <w:p w14:paraId="2687F2AF" w14:textId="6E2BB8FF" w:rsidR="000A02E0" w:rsidRPr="00E855D3" w:rsidRDefault="000F78AB"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The learner has </w:t>
            </w:r>
            <w:r w:rsidR="005A7560" w:rsidRPr="00E855D3">
              <w:rPr>
                <w:rFonts w:ascii="Calibri Light" w:hAnsi="Calibri Light" w:cs="Calibri Light"/>
                <w:sz w:val="16"/>
                <w:szCs w:val="18"/>
                <w:lang w:eastAsia="en-GB"/>
              </w:rPr>
              <w:t>produced a</w:t>
            </w:r>
            <w:r w:rsidRPr="00E855D3">
              <w:rPr>
                <w:rFonts w:ascii="Calibri Light" w:hAnsi="Calibri Light" w:cs="Calibri Light"/>
                <w:sz w:val="16"/>
                <w:szCs w:val="18"/>
                <w:lang w:eastAsia="en-GB"/>
              </w:rPr>
              <w:t xml:space="preserve"> basic </w:t>
            </w:r>
            <w:r w:rsidR="005A7560" w:rsidRPr="00E855D3">
              <w:rPr>
                <w:rFonts w:ascii="Calibri Light" w:hAnsi="Calibri Light" w:cs="Calibri Light"/>
                <w:sz w:val="16"/>
                <w:szCs w:val="18"/>
                <w:lang w:eastAsia="en-GB"/>
              </w:rPr>
              <w:t xml:space="preserve">list and Stakeholder analysis using the theory to provide </w:t>
            </w:r>
            <w:r w:rsidRPr="00E855D3">
              <w:rPr>
                <w:rFonts w:ascii="Calibri Light" w:hAnsi="Calibri Light" w:cs="Calibri Light"/>
                <w:sz w:val="16"/>
                <w:szCs w:val="18"/>
                <w:lang w:eastAsia="en-GB"/>
              </w:rPr>
              <w:t>limited arguments and discussions</w:t>
            </w:r>
            <w:r w:rsidR="00DF4A98" w:rsidRPr="00E855D3">
              <w:rPr>
                <w:rFonts w:ascii="Calibri Light" w:hAnsi="Calibri Light" w:cs="Calibri Light"/>
                <w:sz w:val="16"/>
                <w:szCs w:val="18"/>
                <w:lang w:eastAsia="en-GB"/>
              </w:rPr>
              <w:t>.</w:t>
            </w:r>
          </w:p>
          <w:p w14:paraId="73D7E487" w14:textId="3200D750" w:rsidR="003D4936" w:rsidRPr="00E855D3" w:rsidRDefault="00020F85"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6-7</w:t>
            </w:r>
            <w:r w:rsidR="00115BF0" w:rsidRPr="00E855D3">
              <w:rPr>
                <w:rFonts w:ascii="Calibri Light" w:hAnsi="Calibri Light" w:cs="Calibri Light"/>
                <w:sz w:val="16"/>
                <w:szCs w:val="18"/>
                <w:lang w:eastAsia="en-GB"/>
              </w:rPr>
              <w:t xml:space="preserve"> marks</w:t>
            </w:r>
          </w:p>
        </w:tc>
        <w:tc>
          <w:tcPr>
            <w:tcW w:w="731" w:type="pct"/>
          </w:tcPr>
          <w:p w14:paraId="417018B6" w14:textId="77777777" w:rsidR="000A02E0" w:rsidRPr="00E855D3" w:rsidRDefault="000F78AB"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The learner has demonstrated little o</w:t>
            </w:r>
            <w:r w:rsidR="00DF4A98" w:rsidRPr="00E855D3">
              <w:rPr>
                <w:rFonts w:ascii="Calibri Light" w:hAnsi="Calibri Light" w:cs="Calibri Light"/>
                <w:sz w:val="16"/>
                <w:szCs w:val="18"/>
                <w:lang w:eastAsia="en-GB"/>
              </w:rPr>
              <w:t>r</w:t>
            </w:r>
            <w:r w:rsidRPr="00E855D3">
              <w:rPr>
                <w:rFonts w:ascii="Calibri Light" w:hAnsi="Calibri Light" w:cs="Calibri Light"/>
                <w:sz w:val="16"/>
                <w:szCs w:val="18"/>
                <w:lang w:eastAsia="en-GB"/>
              </w:rPr>
              <w:t xml:space="preserve"> no understanding and use of the theory</w:t>
            </w:r>
            <w:r w:rsidR="00DF4A98" w:rsidRPr="00E855D3">
              <w:rPr>
                <w:rFonts w:ascii="Calibri Light" w:hAnsi="Calibri Light" w:cs="Calibri Light"/>
                <w:sz w:val="16"/>
                <w:szCs w:val="18"/>
                <w:lang w:eastAsia="en-GB"/>
              </w:rPr>
              <w:t>.</w:t>
            </w:r>
          </w:p>
          <w:p w14:paraId="58E05449" w14:textId="6BABB057" w:rsidR="003D4936" w:rsidRPr="00E855D3" w:rsidRDefault="00DF4A98" w:rsidP="00020F85">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0-</w:t>
            </w:r>
            <w:r w:rsidR="00020F85" w:rsidRPr="00E855D3">
              <w:rPr>
                <w:rFonts w:ascii="Calibri Light" w:hAnsi="Calibri Light" w:cs="Calibri Light"/>
                <w:sz w:val="16"/>
                <w:szCs w:val="18"/>
                <w:lang w:eastAsia="en-GB"/>
              </w:rPr>
              <w:t>5</w:t>
            </w:r>
            <w:r w:rsidRPr="00E855D3">
              <w:rPr>
                <w:rFonts w:ascii="Calibri Light" w:hAnsi="Calibri Light" w:cs="Calibri Light"/>
                <w:sz w:val="16"/>
                <w:szCs w:val="18"/>
                <w:lang w:eastAsia="en-GB"/>
              </w:rPr>
              <w:t xml:space="preserve"> marks</w:t>
            </w:r>
          </w:p>
        </w:tc>
      </w:tr>
      <w:tr w:rsidR="00DF4A98" w:rsidRPr="00E855D3" w14:paraId="6590F930" w14:textId="77777777" w:rsidTr="38E6E011">
        <w:trPr>
          <w:trHeight w:val="504"/>
          <w:jc w:val="center"/>
        </w:trPr>
        <w:tc>
          <w:tcPr>
            <w:tcW w:w="612" w:type="pct"/>
          </w:tcPr>
          <w:p w14:paraId="0DDB05D9" w14:textId="7CC22FD2" w:rsidR="00DF4A98" w:rsidRPr="00E855D3" w:rsidRDefault="00DF4A98" w:rsidP="00424CAA">
            <w:pPr>
              <w:spacing w:before="0" w:after="0"/>
              <w:rPr>
                <w:rFonts w:ascii="Calibri Light" w:hAnsi="Calibri Light" w:cs="Calibri Light"/>
                <w:b/>
                <w:sz w:val="16"/>
                <w:szCs w:val="18"/>
                <w:lang w:eastAsia="en-GB"/>
              </w:rPr>
            </w:pPr>
            <w:r w:rsidRPr="00E855D3">
              <w:rPr>
                <w:rFonts w:ascii="Calibri Light" w:hAnsi="Calibri Light" w:cs="Calibri Light"/>
                <w:b/>
                <w:sz w:val="16"/>
                <w:szCs w:val="18"/>
                <w:lang w:eastAsia="en-GB"/>
              </w:rPr>
              <w:t>Task 2 [</w:t>
            </w:r>
            <w:r w:rsidR="00B47D65" w:rsidRPr="00E855D3">
              <w:rPr>
                <w:rFonts w:ascii="Calibri Light" w:hAnsi="Calibri Light" w:cs="Calibri Light"/>
                <w:b/>
                <w:sz w:val="16"/>
                <w:szCs w:val="18"/>
                <w:lang w:eastAsia="en-GB"/>
              </w:rPr>
              <w:t>3</w:t>
            </w:r>
            <w:r w:rsidR="00115BF0" w:rsidRPr="00E855D3">
              <w:rPr>
                <w:rFonts w:ascii="Calibri Light" w:hAnsi="Calibri Light" w:cs="Calibri Light"/>
                <w:b/>
                <w:sz w:val="16"/>
                <w:szCs w:val="18"/>
                <w:lang w:eastAsia="en-GB"/>
              </w:rPr>
              <w:t>0</w:t>
            </w:r>
            <w:r w:rsidR="004544E8" w:rsidRPr="00E855D3">
              <w:rPr>
                <w:rFonts w:ascii="Calibri Light" w:hAnsi="Calibri Light" w:cs="Calibri Light"/>
                <w:b/>
                <w:sz w:val="16"/>
                <w:szCs w:val="18"/>
                <w:lang w:eastAsia="en-GB"/>
              </w:rPr>
              <w:t xml:space="preserve"> </w:t>
            </w:r>
            <w:r w:rsidRPr="00E855D3">
              <w:rPr>
                <w:rFonts w:ascii="Calibri Light" w:hAnsi="Calibri Light" w:cs="Calibri Light"/>
                <w:b/>
                <w:sz w:val="16"/>
                <w:szCs w:val="18"/>
                <w:lang w:eastAsia="en-GB"/>
              </w:rPr>
              <w:t>marks]</w:t>
            </w:r>
          </w:p>
          <w:p w14:paraId="7D6FE509" w14:textId="2273BC1F" w:rsidR="00CC3B5F" w:rsidRPr="00E855D3" w:rsidRDefault="3203A0F0" w:rsidP="00BA054D">
            <w:pPr>
              <w:spacing w:before="0" w:after="0"/>
              <w:rPr>
                <w:rFonts w:ascii="Calibri Light" w:hAnsi="Calibri Light" w:cs="Calibri Light"/>
                <w:sz w:val="16"/>
                <w:szCs w:val="16"/>
                <w:lang w:eastAsia="en-GB"/>
              </w:rPr>
            </w:pPr>
            <w:r w:rsidRPr="38E6E011">
              <w:rPr>
                <w:rFonts w:ascii="Calibri Light" w:hAnsi="Calibri Light" w:cs="Calibri Light"/>
                <w:sz w:val="16"/>
                <w:szCs w:val="16"/>
                <w:lang w:eastAsia="en-GB"/>
              </w:rPr>
              <w:t>Evaluate and discuss the</w:t>
            </w:r>
            <w:r w:rsidR="4A76315E" w:rsidRPr="38E6E011">
              <w:rPr>
                <w:rFonts w:ascii="Calibri Light" w:hAnsi="Calibri Light" w:cs="Calibri Light"/>
                <w:sz w:val="16"/>
                <w:szCs w:val="16"/>
                <w:lang w:eastAsia="en-GB"/>
              </w:rPr>
              <w:t xml:space="preserve"> variety of</w:t>
            </w:r>
            <w:r w:rsidRPr="38E6E011">
              <w:rPr>
                <w:rFonts w:ascii="Calibri Light" w:hAnsi="Calibri Light" w:cs="Calibri Light"/>
                <w:sz w:val="16"/>
                <w:szCs w:val="16"/>
                <w:lang w:eastAsia="en-GB"/>
              </w:rPr>
              <w:t xml:space="preserve"> team roles involved in the project as well as the</w:t>
            </w:r>
            <w:r w:rsidR="6AC621DF" w:rsidRPr="38E6E011">
              <w:rPr>
                <w:rFonts w:ascii="Calibri Light" w:hAnsi="Calibri Light" w:cs="Calibri Light"/>
                <w:sz w:val="16"/>
                <w:szCs w:val="16"/>
                <w:lang w:eastAsia="en-GB"/>
              </w:rPr>
              <w:t xml:space="preserve"> overall</w:t>
            </w:r>
            <w:r w:rsidRPr="38E6E011">
              <w:rPr>
                <w:rFonts w:ascii="Calibri Light" w:hAnsi="Calibri Light" w:cs="Calibri Light"/>
                <w:sz w:val="16"/>
                <w:szCs w:val="16"/>
                <w:lang w:eastAsia="en-GB"/>
              </w:rPr>
              <w:t xml:space="preserve"> team perf</w:t>
            </w:r>
            <w:r w:rsidR="0B73AF47" w:rsidRPr="38E6E011">
              <w:rPr>
                <w:rFonts w:ascii="Calibri Light" w:hAnsi="Calibri Light" w:cs="Calibri Light"/>
                <w:sz w:val="16"/>
                <w:szCs w:val="16"/>
                <w:lang w:eastAsia="en-GB"/>
              </w:rPr>
              <w:t>ormance</w:t>
            </w:r>
            <w:r w:rsidR="00BA054D" w:rsidRPr="38E6E011">
              <w:rPr>
                <w:rFonts w:ascii="Calibri Light" w:hAnsi="Calibri Light" w:cs="Calibri Light"/>
                <w:sz w:val="16"/>
                <w:szCs w:val="16"/>
                <w:lang w:eastAsia="en-GB"/>
              </w:rPr>
              <w:t>.</w:t>
            </w:r>
          </w:p>
        </w:tc>
        <w:tc>
          <w:tcPr>
            <w:tcW w:w="731" w:type="pct"/>
          </w:tcPr>
          <w:p w14:paraId="733A54F3" w14:textId="2385D9CB" w:rsidR="00DF4A98" w:rsidRDefault="601EA3FD" w:rsidP="00424CAA">
            <w:pPr>
              <w:spacing w:before="0" w:after="0"/>
              <w:rPr>
                <w:rFonts w:ascii="Calibri Light" w:hAnsi="Calibri Light" w:cs="Calibri Light"/>
                <w:sz w:val="16"/>
                <w:szCs w:val="16"/>
                <w:lang w:eastAsia="en-GB"/>
              </w:rPr>
            </w:pPr>
            <w:r w:rsidRPr="38E6E011">
              <w:rPr>
                <w:rFonts w:ascii="Calibri Light" w:hAnsi="Calibri Light" w:cs="Calibri Light"/>
                <w:sz w:val="16"/>
                <w:szCs w:val="16"/>
                <w:lang w:eastAsia="en-GB"/>
              </w:rPr>
              <w:t xml:space="preserve">The learner has </w:t>
            </w:r>
            <w:r w:rsidR="3BEE70F1" w:rsidRPr="38E6E011">
              <w:rPr>
                <w:rFonts w:ascii="Calibri Light" w:hAnsi="Calibri Light" w:cs="Calibri Light"/>
                <w:sz w:val="16"/>
                <w:szCs w:val="16"/>
                <w:lang w:eastAsia="en-GB"/>
              </w:rPr>
              <w:t xml:space="preserve">shown that they have an outstanding understanding of the variety of team roles involved in a project and has been able to evaluate </w:t>
            </w:r>
            <w:r w:rsidR="2F5BA46D" w:rsidRPr="38E6E011">
              <w:rPr>
                <w:rFonts w:ascii="Calibri Light" w:hAnsi="Calibri Light" w:cs="Calibri Light"/>
                <w:sz w:val="16"/>
                <w:szCs w:val="16"/>
                <w:lang w:eastAsia="en-GB"/>
              </w:rPr>
              <w:t>i</w:t>
            </w:r>
            <w:r w:rsidR="3BEE70F1" w:rsidRPr="38E6E011">
              <w:rPr>
                <w:rFonts w:ascii="Calibri Light" w:hAnsi="Calibri Light" w:cs="Calibri Light"/>
                <w:sz w:val="16"/>
                <w:szCs w:val="16"/>
                <w:lang w:eastAsia="en-GB"/>
              </w:rPr>
              <w:t>f the team has, or is, performing.</w:t>
            </w:r>
            <w:r w:rsidR="0B7AB823" w:rsidRPr="38E6E011">
              <w:rPr>
                <w:rFonts w:ascii="Calibri Light" w:hAnsi="Calibri Light" w:cs="Calibri Light"/>
                <w:sz w:val="16"/>
                <w:szCs w:val="16"/>
                <w:lang w:eastAsia="en-GB"/>
              </w:rPr>
              <w:t xml:space="preserve">  </w:t>
            </w:r>
            <w:r w:rsidRPr="38E6E011">
              <w:rPr>
                <w:rFonts w:ascii="Calibri Light" w:hAnsi="Calibri Light" w:cs="Calibri Light"/>
                <w:sz w:val="16"/>
                <w:szCs w:val="16"/>
                <w:lang w:eastAsia="en-GB"/>
              </w:rPr>
              <w:t xml:space="preserve"> </w:t>
            </w:r>
          </w:p>
          <w:p w14:paraId="03DE6580" w14:textId="77777777" w:rsidR="00272B5F" w:rsidRDefault="00272B5F" w:rsidP="00424CAA">
            <w:pPr>
              <w:spacing w:before="0" w:after="0"/>
              <w:rPr>
                <w:rFonts w:ascii="Calibri Light" w:hAnsi="Calibri Light" w:cs="Calibri Light"/>
                <w:sz w:val="16"/>
                <w:szCs w:val="16"/>
                <w:lang w:eastAsia="en-GB"/>
              </w:rPr>
            </w:pPr>
          </w:p>
          <w:p w14:paraId="026ECD31" w14:textId="0F7DD5EC" w:rsidR="00DF4A98" w:rsidRPr="00E855D3" w:rsidRDefault="00020F85"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24-30</w:t>
            </w:r>
            <w:r w:rsidR="00DF4A98" w:rsidRPr="00E855D3">
              <w:rPr>
                <w:rFonts w:ascii="Calibri Light" w:hAnsi="Calibri Light" w:cs="Calibri Light"/>
                <w:sz w:val="16"/>
                <w:szCs w:val="18"/>
                <w:lang w:eastAsia="en-GB"/>
              </w:rPr>
              <w:t xml:space="preserve"> marks</w:t>
            </w:r>
          </w:p>
        </w:tc>
        <w:tc>
          <w:tcPr>
            <w:tcW w:w="731" w:type="pct"/>
          </w:tcPr>
          <w:p w14:paraId="6FB078FD" w14:textId="118068C9" w:rsidR="00272B5F" w:rsidRDefault="5E3E18B0" w:rsidP="00424CAA">
            <w:pPr>
              <w:spacing w:before="0" w:after="0"/>
              <w:rPr>
                <w:rFonts w:ascii="Calibri Light" w:hAnsi="Calibri Light" w:cs="Calibri Light"/>
                <w:sz w:val="16"/>
                <w:szCs w:val="16"/>
                <w:lang w:eastAsia="en-GB"/>
              </w:rPr>
            </w:pPr>
            <w:r w:rsidRPr="38E6E011">
              <w:rPr>
                <w:rFonts w:ascii="Calibri Light" w:hAnsi="Calibri Light" w:cs="Calibri Light"/>
                <w:sz w:val="16"/>
                <w:szCs w:val="16"/>
                <w:lang w:eastAsia="en-GB"/>
              </w:rPr>
              <w:t xml:space="preserve">The learner has shown that they have an excellent understanding of the variety of team roles involved in a project and has been able to evaluate </w:t>
            </w:r>
            <w:r w:rsidR="2C98583B" w:rsidRPr="38E6E011">
              <w:rPr>
                <w:rFonts w:ascii="Calibri Light" w:hAnsi="Calibri Light" w:cs="Calibri Light"/>
                <w:sz w:val="16"/>
                <w:szCs w:val="16"/>
                <w:lang w:eastAsia="en-GB"/>
              </w:rPr>
              <w:t>i</w:t>
            </w:r>
            <w:r w:rsidRPr="38E6E011">
              <w:rPr>
                <w:rFonts w:ascii="Calibri Light" w:hAnsi="Calibri Light" w:cs="Calibri Light"/>
                <w:sz w:val="16"/>
                <w:szCs w:val="16"/>
                <w:lang w:eastAsia="en-GB"/>
              </w:rPr>
              <w:t>f the team has, or is, performing.</w:t>
            </w:r>
          </w:p>
          <w:p w14:paraId="4801DF7B" w14:textId="77777777" w:rsidR="00272B5F" w:rsidRDefault="00272B5F" w:rsidP="00424CAA">
            <w:pPr>
              <w:spacing w:before="0" w:after="0"/>
              <w:rPr>
                <w:rFonts w:ascii="Calibri Light" w:hAnsi="Calibri Light" w:cs="Calibri Light"/>
                <w:lang w:eastAsia="en-GB"/>
              </w:rPr>
            </w:pPr>
          </w:p>
          <w:p w14:paraId="6FC27C68" w14:textId="055D847E" w:rsidR="00DF4A98" w:rsidRPr="00272B5F" w:rsidRDefault="00020F85" w:rsidP="00424CAA">
            <w:pPr>
              <w:spacing w:before="0" w:after="0"/>
              <w:rPr>
                <w:rFonts w:ascii="Calibri Light" w:hAnsi="Calibri Light"/>
                <w:lang w:eastAsia="en-GB"/>
              </w:rPr>
            </w:pPr>
            <w:r w:rsidRPr="00E855D3">
              <w:rPr>
                <w:rFonts w:ascii="Calibri Light" w:hAnsi="Calibri Light" w:cs="Calibri Light"/>
                <w:sz w:val="16"/>
                <w:szCs w:val="18"/>
                <w:lang w:eastAsia="en-GB"/>
              </w:rPr>
              <w:t>21-23</w:t>
            </w:r>
            <w:r w:rsidR="00115BF0" w:rsidRPr="00E855D3">
              <w:rPr>
                <w:rFonts w:ascii="Calibri Light" w:hAnsi="Calibri Light" w:cs="Calibri Light"/>
                <w:sz w:val="16"/>
                <w:szCs w:val="18"/>
                <w:lang w:eastAsia="en-GB"/>
              </w:rPr>
              <w:t xml:space="preserve"> </w:t>
            </w:r>
            <w:r w:rsidR="00DF4A98" w:rsidRPr="00E855D3">
              <w:rPr>
                <w:rFonts w:ascii="Calibri Light" w:hAnsi="Calibri Light" w:cs="Calibri Light"/>
                <w:sz w:val="16"/>
                <w:szCs w:val="18"/>
                <w:lang w:eastAsia="en-GB"/>
              </w:rPr>
              <w:t>marks</w:t>
            </w:r>
          </w:p>
        </w:tc>
        <w:tc>
          <w:tcPr>
            <w:tcW w:w="731" w:type="pct"/>
          </w:tcPr>
          <w:p w14:paraId="69D365AB" w14:textId="5A0C3284" w:rsidR="00DF4A98" w:rsidRDefault="3408DF6A" w:rsidP="7F808B65">
            <w:pPr>
              <w:spacing w:before="0" w:after="0"/>
              <w:rPr>
                <w:rFonts w:ascii="Calibri Light" w:hAnsi="Calibri Light" w:cs="Calibri Light"/>
                <w:sz w:val="16"/>
                <w:szCs w:val="16"/>
                <w:lang w:eastAsia="en-GB"/>
              </w:rPr>
            </w:pPr>
            <w:r w:rsidRPr="38E6E011">
              <w:rPr>
                <w:rFonts w:ascii="Calibri Light" w:hAnsi="Calibri Light" w:cs="Calibri Light"/>
                <w:sz w:val="16"/>
                <w:szCs w:val="16"/>
                <w:lang w:eastAsia="en-GB"/>
              </w:rPr>
              <w:t xml:space="preserve">The learner has shown that they have a very good understanding of the variety of team roles involved in a project and has been able to evaluate </w:t>
            </w:r>
            <w:r w:rsidR="353E08AF" w:rsidRPr="38E6E011">
              <w:rPr>
                <w:rFonts w:ascii="Calibri Light" w:hAnsi="Calibri Light" w:cs="Calibri Light"/>
                <w:sz w:val="16"/>
                <w:szCs w:val="16"/>
                <w:lang w:eastAsia="en-GB"/>
              </w:rPr>
              <w:t>i</w:t>
            </w:r>
            <w:r w:rsidRPr="38E6E011">
              <w:rPr>
                <w:rFonts w:ascii="Calibri Light" w:hAnsi="Calibri Light" w:cs="Calibri Light"/>
                <w:sz w:val="16"/>
                <w:szCs w:val="16"/>
                <w:lang w:eastAsia="en-GB"/>
              </w:rPr>
              <w:t>f the team has, or is, performing.</w:t>
            </w:r>
          </w:p>
          <w:p w14:paraId="676B784A" w14:textId="77777777" w:rsidR="00272B5F" w:rsidRPr="00E855D3" w:rsidRDefault="00272B5F" w:rsidP="7F808B65">
            <w:pPr>
              <w:spacing w:before="0" w:after="0"/>
              <w:rPr>
                <w:rFonts w:ascii="Calibri Light" w:hAnsi="Calibri Light"/>
                <w:lang w:eastAsia="en-GB"/>
              </w:rPr>
            </w:pPr>
          </w:p>
          <w:p w14:paraId="132B970D" w14:textId="2E836183" w:rsidR="00DF4A98" w:rsidRPr="00E855D3" w:rsidRDefault="585930EE" w:rsidP="7F808B65">
            <w:pPr>
              <w:spacing w:before="0" w:after="0"/>
              <w:rPr>
                <w:rFonts w:ascii="Calibri Light" w:hAnsi="Calibri Light" w:cs="Calibri Light"/>
                <w:sz w:val="16"/>
                <w:szCs w:val="16"/>
                <w:lang w:eastAsia="en-GB"/>
              </w:rPr>
            </w:pPr>
            <w:r w:rsidRPr="7F808B65">
              <w:rPr>
                <w:rFonts w:ascii="Calibri Light" w:hAnsi="Calibri Light" w:cs="Calibri Light"/>
                <w:sz w:val="16"/>
                <w:szCs w:val="16"/>
                <w:lang w:eastAsia="en-GB"/>
              </w:rPr>
              <w:t>18-20</w:t>
            </w:r>
            <w:r w:rsidR="601EA3FD" w:rsidRPr="7F808B65">
              <w:rPr>
                <w:rFonts w:ascii="Calibri Light" w:hAnsi="Calibri Light" w:cs="Calibri Light"/>
                <w:sz w:val="16"/>
                <w:szCs w:val="16"/>
                <w:lang w:eastAsia="en-GB"/>
              </w:rPr>
              <w:t xml:space="preserve"> marks</w:t>
            </w:r>
          </w:p>
        </w:tc>
        <w:tc>
          <w:tcPr>
            <w:tcW w:w="731" w:type="pct"/>
          </w:tcPr>
          <w:p w14:paraId="4432919B" w14:textId="2C836EF4" w:rsidR="00272B5F" w:rsidRDefault="22C56224" w:rsidP="7F808B65">
            <w:pPr>
              <w:spacing w:before="0" w:after="0"/>
              <w:rPr>
                <w:rFonts w:ascii="Calibri Light" w:hAnsi="Calibri Light" w:cs="Calibri Light"/>
                <w:sz w:val="16"/>
                <w:szCs w:val="16"/>
                <w:lang w:eastAsia="en-GB"/>
              </w:rPr>
            </w:pPr>
            <w:r w:rsidRPr="38E6E011">
              <w:rPr>
                <w:rFonts w:ascii="Calibri Light" w:hAnsi="Calibri Light" w:cs="Calibri Light"/>
                <w:sz w:val="16"/>
                <w:szCs w:val="16"/>
                <w:lang w:eastAsia="en-GB"/>
              </w:rPr>
              <w:t xml:space="preserve">The learner has shown that they have a good understanding of the variety of team roles involved in a project and has been able to evaluate </w:t>
            </w:r>
            <w:r w:rsidR="573212EF" w:rsidRPr="38E6E011">
              <w:rPr>
                <w:rFonts w:ascii="Calibri Light" w:hAnsi="Calibri Light" w:cs="Calibri Light"/>
                <w:sz w:val="16"/>
                <w:szCs w:val="16"/>
                <w:lang w:eastAsia="en-GB"/>
              </w:rPr>
              <w:t>i</w:t>
            </w:r>
            <w:r w:rsidRPr="38E6E011">
              <w:rPr>
                <w:rFonts w:ascii="Calibri Light" w:hAnsi="Calibri Light" w:cs="Calibri Light"/>
                <w:sz w:val="16"/>
                <w:szCs w:val="16"/>
                <w:lang w:eastAsia="en-GB"/>
              </w:rPr>
              <w:t>f the team has, or is, performing</w:t>
            </w:r>
            <w:r w:rsidR="00272B5F" w:rsidRPr="38E6E011">
              <w:rPr>
                <w:rFonts w:ascii="Calibri Light" w:hAnsi="Calibri Light" w:cs="Calibri Light"/>
                <w:sz w:val="16"/>
                <w:szCs w:val="16"/>
                <w:lang w:eastAsia="en-GB"/>
              </w:rPr>
              <w:t>.</w:t>
            </w:r>
          </w:p>
          <w:p w14:paraId="144009B3" w14:textId="77777777" w:rsidR="00272B5F" w:rsidRDefault="00272B5F" w:rsidP="7F808B65">
            <w:pPr>
              <w:spacing w:before="0" w:after="0"/>
              <w:rPr>
                <w:rFonts w:ascii="Calibri Light" w:hAnsi="Calibri Light"/>
                <w:lang w:eastAsia="en-GB"/>
              </w:rPr>
            </w:pPr>
          </w:p>
          <w:p w14:paraId="0A4E7C1B" w14:textId="56E12107" w:rsidR="00DF4A98" w:rsidRPr="00E855D3" w:rsidRDefault="00020F85"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15-17</w:t>
            </w:r>
            <w:r w:rsidR="00DF4A98" w:rsidRPr="00E855D3">
              <w:rPr>
                <w:rFonts w:ascii="Calibri Light" w:hAnsi="Calibri Light" w:cs="Calibri Light"/>
                <w:sz w:val="16"/>
                <w:szCs w:val="18"/>
                <w:lang w:eastAsia="en-GB"/>
              </w:rPr>
              <w:t xml:space="preserve"> marks</w:t>
            </w:r>
          </w:p>
        </w:tc>
        <w:tc>
          <w:tcPr>
            <w:tcW w:w="731" w:type="pct"/>
          </w:tcPr>
          <w:p w14:paraId="04B1A5C3" w14:textId="74702A6E" w:rsidR="7F808B65" w:rsidRDefault="63A85C13" w:rsidP="7F808B65">
            <w:pPr>
              <w:spacing w:before="0" w:after="0"/>
              <w:rPr>
                <w:rFonts w:ascii="Calibri Light" w:hAnsi="Calibri Light" w:cs="Calibri Light"/>
                <w:sz w:val="16"/>
                <w:szCs w:val="16"/>
                <w:lang w:eastAsia="en-GB"/>
              </w:rPr>
            </w:pPr>
            <w:r w:rsidRPr="38E6E011">
              <w:rPr>
                <w:rFonts w:ascii="Calibri Light" w:hAnsi="Calibri Light" w:cs="Calibri Light"/>
                <w:sz w:val="16"/>
                <w:szCs w:val="16"/>
                <w:lang w:eastAsia="en-GB"/>
              </w:rPr>
              <w:t xml:space="preserve">The learner has shown that they have a basic understanding of the variety of team roles involved in a project and has been able to evaluate </w:t>
            </w:r>
            <w:r w:rsidR="5A324A22" w:rsidRPr="38E6E011">
              <w:rPr>
                <w:rFonts w:ascii="Calibri Light" w:hAnsi="Calibri Light" w:cs="Calibri Light"/>
                <w:sz w:val="16"/>
                <w:szCs w:val="16"/>
                <w:lang w:eastAsia="en-GB"/>
              </w:rPr>
              <w:t>i</w:t>
            </w:r>
            <w:r w:rsidRPr="38E6E011">
              <w:rPr>
                <w:rFonts w:ascii="Calibri Light" w:hAnsi="Calibri Light" w:cs="Calibri Light"/>
                <w:sz w:val="16"/>
                <w:szCs w:val="16"/>
                <w:lang w:eastAsia="en-GB"/>
              </w:rPr>
              <w:t>f the team has, or is, performing.</w:t>
            </w:r>
          </w:p>
          <w:p w14:paraId="3C5FAD9C" w14:textId="77777777" w:rsidR="00272B5F" w:rsidRDefault="00272B5F" w:rsidP="7F808B65">
            <w:pPr>
              <w:spacing w:before="0" w:after="0"/>
              <w:rPr>
                <w:rFonts w:ascii="Calibri Light" w:hAnsi="Calibri Light"/>
                <w:lang w:eastAsia="en-GB"/>
              </w:rPr>
            </w:pPr>
          </w:p>
          <w:p w14:paraId="7C338459" w14:textId="22793AE1" w:rsidR="00DF4A98" w:rsidRPr="00E855D3" w:rsidRDefault="00020F85"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12-14</w:t>
            </w:r>
            <w:r w:rsidR="00DF4A98" w:rsidRPr="00E855D3">
              <w:rPr>
                <w:rFonts w:ascii="Calibri Light" w:hAnsi="Calibri Light" w:cs="Calibri Light"/>
                <w:sz w:val="16"/>
                <w:szCs w:val="18"/>
                <w:lang w:eastAsia="en-GB"/>
              </w:rPr>
              <w:t xml:space="preserve"> marks</w:t>
            </w:r>
          </w:p>
        </w:tc>
        <w:tc>
          <w:tcPr>
            <w:tcW w:w="731" w:type="pct"/>
          </w:tcPr>
          <w:p w14:paraId="51BEDCF5" w14:textId="1079A9AC" w:rsidR="00272B5F" w:rsidRDefault="601EA3FD" w:rsidP="00272B5F">
            <w:pPr>
              <w:spacing w:before="0" w:after="0" w:line="259" w:lineRule="auto"/>
              <w:rPr>
                <w:rFonts w:ascii="Calibri Light" w:hAnsi="Calibri Light" w:cs="Calibri Light"/>
                <w:sz w:val="16"/>
                <w:szCs w:val="16"/>
                <w:lang w:eastAsia="en-GB"/>
              </w:rPr>
            </w:pPr>
            <w:r w:rsidRPr="38E6E011">
              <w:rPr>
                <w:rFonts w:ascii="Calibri Light" w:hAnsi="Calibri Light" w:cs="Calibri Light"/>
                <w:sz w:val="16"/>
                <w:szCs w:val="16"/>
                <w:lang w:eastAsia="en-GB"/>
              </w:rPr>
              <w:t xml:space="preserve">The learner has demonstrated little or no understanding </w:t>
            </w:r>
            <w:r w:rsidR="3839C58F" w:rsidRPr="38E6E011">
              <w:rPr>
                <w:rFonts w:ascii="Calibri Light" w:hAnsi="Calibri Light" w:cs="Calibri Light"/>
                <w:sz w:val="16"/>
                <w:szCs w:val="16"/>
                <w:lang w:eastAsia="en-GB"/>
              </w:rPr>
              <w:t>of team roles involved in a project and has not been able to evaluate the team sufficiently</w:t>
            </w:r>
            <w:r w:rsidR="00272B5F" w:rsidRPr="38E6E011">
              <w:rPr>
                <w:rFonts w:ascii="Calibri Light" w:hAnsi="Calibri Light" w:cs="Calibri Light"/>
                <w:sz w:val="16"/>
                <w:szCs w:val="16"/>
                <w:lang w:eastAsia="en-GB"/>
              </w:rPr>
              <w:t>.</w:t>
            </w:r>
          </w:p>
          <w:p w14:paraId="7569D280" w14:textId="77777777" w:rsidR="00272B5F" w:rsidRPr="00E855D3" w:rsidRDefault="00272B5F" w:rsidP="00272B5F">
            <w:pPr>
              <w:spacing w:before="0" w:after="0" w:line="259" w:lineRule="auto"/>
              <w:rPr>
                <w:rFonts w:ascii="Calibri Light" w:hAnsi="Calibri Light"/>
                <w:lang w:eastAsia="en-GB"/>
              </w:rPr>
            </w:pPr>
          </w:p>
          <w:p w14:paraId="5F694BE2" w14:textId="77340EA7" w:rsidR="00DF4A98" w:rsidRPr="00E855D3" w:rsidRDefault="00DF4A98" w:rsidP="00020F85">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0-</w:t>
            </w:r>
            <w:r w:rsidR="00020F85" w:rsidRPr="00E855D3">
              <w:rPr>
                <w:rFonts w:ascii="Calibri Light" w:hAnsi="Calibri Light" w:cs="Calibri Light"/>
                <w:sz w:val="16"/>
                <w:szCs w:val="18"/>
                <w:lang w:eastAsia="en-GB"/>
              </w:rPr>
              <w:t>11</w:t>
            </w:r>
            <w:r w:rsidRPr="00E855D3">
              <w:rPr>
                <w:rFonts w:ascii="Calibri Light" w:hAnsi="Calibri Light" w:cs="Calibri Light"/>
                <w:sz w:val="16"/>
                <w:szCs w:val="18"/>
                <w:lang w:eastAsia="en-GB"/>
              </w:rPr>
              <w:t xml:space="preserve"> marks</w:t>
            </w:r>
          </w:p>
        </w:tc>
      </w:tr>
      <w:tr w:rsidR="00DF4A98" w:rsidRPr="00E855D3" w14:paraId="6852A974" w14:textId="77777777" w:rsidTr="38E6E011">
        <w:trPr>
          <w:trHeight w:val="516"/>
          <w:jc w:val="center"/>
        </w:trPr>
        <w:tc>
          <w:tcPr>
            <w:tcW w:w="612" w:type="pct"/>
          </w:tcPr>
          <w:p w14:paraId="05029A0C" w14:textId="72915001" w:rsidR="00DF4A98" w:rsidRPr="00E855D3" w:rsidRDefault="00DF4A98" w:rsidP="00424CAA">
            <w:pPr>
              <w:spacing w:before="0" w:after="0"/>
              <w:rPr>
                <w:rFonts w:ascii="Calibri Light" w:hAnsi="Calibri Light" w:cs="Calibri Light"/>
                <w:b/>
                <w:sz w:val="16"/>
                <w:szCs w:val="18"/>
                <w:lang w:eastAsia="en-GB"/>
              </w:rPr>
            </w:pPr>
            <w:r w:rsidRPr="00E855D3">
              <w:rPr>
                <w:rFonts w:ascii="Calibri Light" w:hAnsi="Calibri Light" w:cs="Calibri Light"/>
                <w:b/>
                <w:sz w:val="16"/>
                <w:szCs w:val="18"/>
                <w:lang w:eastAsia="en-GB"/>
              </w:rPr>
              <w:t>Task 3 [</w:t>
            </w:r>
            <w:r w:rsidR="00B47D65" w:rsidRPr="00E855D3">
              <w:rPr>
                <w:rFonts w:ascii="Calibri Light" w:hAnsi="Calibri Light" w:cs="Calibri Light"/>
                <w:b/>
                <w:sz w:val="16"/>
                <w:szCs w:val="18"/>
                <w:lang w:eastAsia="en-GB"/>
              </w:rPr>
              <w:t xml:space="preserve">25 </w:t>
            </w:r>
            <w:r w:rsidRPr="00E855D3">
              <w:rPr>
                <w:rFonts w:ascii="Calibri Light" w:hAnsi="Calibri Light" w:cs="Calibri Light"/>
                <w:b/>
                <w:sz w:val="16"/>
                <w:szCs w:val="18"/>
                <w:lang w:eastAsia="en-GB"/>
              </w:rPr>
              <w:t>marks]</w:t>
            </w:r>
          </w:p>
          <w:p w14:paraId="4387631D" w14:textId="6E67953C" w:rsidR="00CC3B5F" w:rsidRPr="00E855D3" w:rsidRDefault="25C498FE" w:rsidP="7F808B65">
            <w:pPr>
              <w:spacing w:before="0" w:after="0"/>
              <w:rPr>
                <w:rFonts w:ascii="Calibri Light" w:hAnsi="Calibri Light" w:cs="Calibri Light"/>
                <w:sz w:val="16"/>
                <w:szCs w:val="16"/>
                <w:lang w:eastAsia="en-GB"/>
              </w:rPr>
            </w:pPr>
            <w:r w:rsidRPr="7F808B65">
              <w:rPr>
                <w:rFonts w:ascii="Calibri Light" w:hAnsi="Calibri Light" w:cs="Calibri Light"/>
                <w:sz w:val="16"/>
                <w:szCs w:val="16"/>
                <w:lang w:eastAsia="en-GB"/>
              </w:rPr>
              <w:t>Outline</w:t>
            </w:r>
            <w:r w:rsidR="171679CE" w:rsidRPr="7F808B65">
              <w:rPr>
                <w:rFonts w:ascii="Calibri Light" w:hAnsi="Calibri Light" w:cs="Calibri Light"/>
                <w:sz w:val="16"/>
                <w:szCs w:val="16"/>
                <w:lang w:eastAsia="en-GB"/>
              </w:rPr>
              <w:t xml:space="preserve"> the project </w:t>
            </w:r>
            <w:r w:rsidR="2C5DEF9B" w:rsidRPr="7F808B65">
              <w:rPr>
                <w:rFonts w:ascii="Calibri Light" w:hAnsi="Calibri Light" w:cs="Calibri Light"/>
                <w:sz w:val="16"/>
                <w:szCs w:val="16"/>
                <w:lang w:eastAsia="en-GB"/>
              </w:rPr>
              <w:t>scope and</w:t>
            </w:r>
            <w:r w:rsidR="7F8E0A09" w:rsidRPr="7F808B65">
              <w:rPr>
                <w:rFonts w:ascii="Calibri Light" w:hAnsi="Calibri Light" w:cs="Calibri Light"/>
                <w:sz w:val="16"/>
                <w:szCs w:val="16"/>
                <w:lang w:eastAsia="en-GB"/>
              </w:rPr>
              <w:t xml:space="preserve"> create a Work Breakdown Structure that represents the </w:t>
            </w:r>
            <w:r w:rsidR="09B00C31" w:rsidRPr="7F808B65">
              <w:rPr>
                <w:rFonts w:ascii="Calibri Light" w:hAnsi="Calibri Light" w:cs="Calibri Light"/>
                <w:sz w:val="16"/>
                <w:szCs w:val="16"/>
                <w:lang w:eastAsia="en-GB"/>
              </w:rPr>
              <w:t>main elements of the</w:t>
            </w:r>
            <w:r w:rsidR="7F8E0A09" w:rsidRPr="7F808B65">
              <w:rPr>
                <w:rFonts w:ascii="Calibri Light" w:hAnsi="Calibri Light" w:cs="Calibri Light"/>
                <w:sz w:val="16"/>
                <w:szCs w:val="16"/>
                <w:lang w:eastAsia="en-GB"/>
              </w:rPr>
              <w:t xml:space="preserve"> project.</w:t>
            </w:r>
          </w:p>
        </w:tc>
        <w:tc>
          <w:tcPr>
            <w:tcW w:w="731" w:type="pct"/>
          </w:tcPr>
          <w:p w14:paraId="68D9ADC0" w14:textId="1AC85F2F"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The learner has demonstrated an outstanding understanding </w:t>
            </w:r>
            <w:r w:rsidR="002D70E7" w:rsidRPr="00E855D3">
              <w:rPr>
                <w:rFonts w:ascii="Calibri Light" w:hAnsi="Calibri Light" w:cs="Calibri Light"/>
                <w:sz w:val="16"/>
                <w:szCs w:val="18"/>
                <w:lang w:eastAsia="en-GB"/>
              </w:rPr>
              <w:t>of the project scope and created</w:t>
            </w:r>
            <w:r w:rsidR="002B1114" w:rsidRPr="00E855D3">
              <w:rPr>
                <w:rFonts w:ascii="Calibri Light" w:hAnsi="Calibri Light" w:cs="Calibri Light"/>
                <w:sz w:val="16"/>
                <w:szCs w:val="18"/>
                <w:lang w:eastAsia="en-GB"/>
              </w:rPr>
              <w:t xml:space="preserve"> a very detailed</w:t>
            </w:r>
            <w:r w:rsidR="002D70E7" w:rsidRPr="00E855D3">
              <w:rPr>
                <w:rFonts w:ascii="Calibri Light" w:hAnsi="Calibri Light" w:cs="Calibri Light"/>
                <w:sz w:val="16"/>
                <w:szCs w:val="18"/>
                <w:lang w:eastAsia="en-GB"/>
              </w:rPr>
              <w:t xml:space="preserve"> structure </w:t>
            </w:r>
            <w:r w:rsidR="002B1114" w:rsidRPr="00E855D3">
              <w:rPr>
                <w:rFonts w:ascii="Calibri Light" w:hAnsi="Calibri Light" w:cs="Calibri Light"/>
                <w:sz w:val="16"/>
                <w:szCs w:val="18"/>
                <w:lang w:eastAsia="en-GB"/>
              </w:rPr>
              <w:t>of</w:t>
            </w:r>
            <w:r w:rsidR="002D70E7" w:rsidRPr="00E855D3">
              <w:rPr>
                <w:rFonts w:ascii="Calibri Light" w:hAnsi="Calibri Light" w:cs="Calibri Light"/>
                <w:sz w:val="16"/>
                <w:szCs w:val="18"/>
                <w:lang w:eastAsia="en-GB"/>
              </w:rPr>
              <w:t xml:space="preserve"> the project.</w:t>
            </w:r>
            <w:r w:rsidRPr="00E855D3">
              <w:rPr>
                <w:rFonts w:ascii="Calibri Light" w:hAnsi="Calibri Light" w:cs="Calibri Light"/>
                <w:sz w:val="16"/>
                <w:szCs w:val="18"/>
                <w:lang w:eastAsia="en-GB"/>
              </w:rPr>
              <w:t xml:space="preserve"> </w:t>
            </w:r>
          </w:p>
          <w:p w14:paraId="3BF2155E" w14:textId="2564EFF8" w:rsidR="00DF4A98" w:rsidRPr="00E855D3" w:rsidRDefault="00020F85"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20-25</w:t>
            </w:r>
            <w:r w:rsidR="00DF4A98" w:rsidRPr="00E855D3">
              <w:rPr>
                <w:rFonts w:ascii="Calibri Light" w:hAnsi="Calibri Light" w:cs="Calibri Light"/>
                <w:sz w:val="16"/>
                <w:szCs w:val="18"/>
                <w:lang w:eastAsia="en-GB"/>
              </w:rPr>
              <w:t xml:space="preserve"> marks</w:t>
            </w:r>
          </w:p>
        </w:tc>
        <w:tc>
          <w:tcPr>
            <w:tcW w:w="731" w:type="pct"/>
          </w:tcPr>
          <w:p w14:paraId="47A5B1D8" w14:textId="31915FE8" w:rsidR="00A75174" w:rsidRPr="00E855D3" w:rsidRDefault="00A75174"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The learner has demonstrated an excellent understanding </w:t>
            </w:r>
            <w:r w:rsidR="0003567A" w:rsidRPr="00E855D3">
              <w:rPr>
                <w:rFonts w:ascii="Calibri Light" w:hAnsi="Calibri Light" w:cs="Calibri Light"/>
                <w:sz w:val="16"/>
                <w:szCs w:val="18"/>
                <w:lang w:eastAsia="en-GB"/>
              </w:rPr>
              <w:t>of the project scope and created a detailed structure of the project</w:t>
            </w:r>
            <w:r w:rsidRPr="00E855D3">
              <w:rPr>
                <w:rFonts w:ascii="Calibri Light" w:hAnsi="Calibri Light" w:cs="Calibri Light"/>
                <w:sz w:val="16"/>
                <w:szCs w:val="18"/>
                <w:lang w:eastAsia="en-GB"/>
              </w:rPr>
              <w:t>.</w:t>
            </w:r>
          </w:p>
          <w:p w14:paraId="512A9C13" w14:textId="16A38536" w:rsidR="00DF4A98" w:rsidRPr="00E855D3" w:rsidRDefault="00020F85" w:rsidP="00424CAA">
            <w:pPr>
              <w:spacing w:before="0" w:after="0"/>
              <w:rPr>
                <w:sz w:val="16"/>
                <w:szCs w:val="18"/>
              </w:rPr>
            </w:pPr>
            <w:r w:rsidRPr="00E855D3">
              <w:rPr>
                <w:rFonts w:ascii="Calibri Light" w:hAnsi="Calibri Light" w:cs="Calibri Light"/>
                <w:sz w:val="16"/>
                <w:szCs w:val="18"/>
                <w:lang w:eastAsia="en-GB"/>
              </w:rPr>
              <w:t>18-19</w:t>
            </w:r>
            <w:r w:rsidR="00DF4A98" w:rsidRPr="00E855D3">
              <w:rPr>
                <w:rFonts w:ascii="Calibri Light" w:hAnsi="Calibri Light" w:cs="Calibri Light"/>
                <w:sz w:val="16"/>
                <w:szCs w:val="18"/>
                <w:lang w:eastAsia="en-GB"/>
              </w:rPr>
              <w:t xml:space="preserve"> marks</w:t>
            </w:r>
          </w:p>
        </w:tc>
        <w:tc>
          <w:tcPr>
            <w:tcW w:w="731" w:type="pct"/>
          </w:tcPr>
          <w:p w14:paraId="452CECDA" w14:textId="0B3C969F"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The learner has demonstrated very good understanding </w:t>
            </w:r>
            <w:r w:rsidR="0003567A" w:rsidRPr="00E855D3">
              <w:rPr>
                <w:rFonts w:ascii="Calibri Light" w:hAnsi="Calibri Light" w:cs="Calibri Light"/>
                <w:sz w:val="16"/>
                <w:szCs w:val="18"/>
                <w:lang w:eastAsia="en-GB"/>
              </w:rPr>
              <w:t>of the project scope and created an appropriate structure of the project.</w:t>
            </w:r>
          </w:p>
          <w:p w14:paraId="6AB27871" w14:textId="23DF556F" w:rsidR="00DF4A98" w:rsidRPr="00E855D3" w:rsidRDefault="00020F85" w:rsidP="00424CAA">
            <w:pPr>
              <w:spacing w:before="0" w:after="0"/>
              <w:rPr>
                <w:sz w:val="16"/>
                <w:szCs w:val="18"/>
              </w:rPr>
            </w:pPr>
            <w:r w:rsidRPr="00E855D3">
              <w:rPr>
                <w:rFonts w:ascii="Calibri Light" w:hAnsi="Calibri Light" w:cs="Calibri Light"/>
                <w:sz w:val="16"/>
                <w:szCs w:val="18"/>
                <w:lang w:eastAsia="en-GB"/>
              </w:rPr>
              <w:t>15-17</w:t>
            </w:r>
            <w:r w:rsidR="00DF4A98" w:rsidRPr="00E855D3">
              <w:rPr>
                <w:rFonts w:ascii="Calibri Light" w:hAnsi="Calibri Light" w:cs="Calibri Light"/>
                <w:sz w:val="16"/>
                <w:szCs w:val="18"/>
                <w:lang w:eastAsia="en-GB"/>
              </w:rPr>
              <w:t xml:space="preserve"> marks</w:t>
            </w:r>
          </w:p>
        </w:tc>
        <w:tc>
          <w:tcPr>
            <w:tcW w:w="731" w:type="pct"/>
          </w:tcPr>
          <w:p w14:paraId="4B5DE1DD" w14:textId="185CE67D" w:rsidR="00DF4A98" w:rsidRPr="00E855D3" w:rsidRDefault="601EA3FD" w:rsidP="00424CAA">
            <w:pPr>
              <w:spacing w:before="0" w:after="0"/>
              <w:rPr>
                <w:rFonts w:ascii="Calibri Light" w:hAnsi="Calibri Light" w:cs="Calibri Light"/>
                <w:sz w:val="16"/>
                <w:szCs w:val="16"/>
                <w:lang w:eastAsia="en-GB"/>
              </w:rPr>
            </w:pPr>
            <w:r w:rsidRPr="7F808B65">
              <w:rPr>
                <w:rFonts w:ascii="Calibri Light" w:hAnsi="Calibri Light" w:cs="Calibri Light"/>
                <w:sz w:val="16"/>
                <w:szCs w:val="16"/>
                <w:lang w:eastAsia="en-GB"/>
              </w:rPr>
              <w:t xml:space="preserve">The learner has demonstrated good understanding </w:t>
            </w:r>
            <w:r w:rsidR="157CABDD" w:rsidRPr="7F808B65">
              <w:rPr>
                <w:rFonts w:ascii="Calibri Light" w:hAnsi="Calibri Light" w:cs="Calibri Light"/>
                <w:sz w:val="16"/>
                <w:szCs w:val="16"/>
                <w:lang w:eastAsia="en-GB"/>
              </w:rPr>
              <w:t xml:space="preserve">of the project scope and created </w:t>
            </w:r>
            <w:r w:rsidR="19181E5C" w:rsidRPr="7F808B65">
              <w:rPr>
                <w:rFonts w:ascii="Calibri Light" w:hAnsi="Calibri Light" w:cs="Calibri Light"/>
                <w:sz w:val="16"/>
                <w:szCs w:val="16"/>
                <w:lang w:eastAsia="en-GB"/>
              </w:rPr>
              <w:t>an appropriate</w:t>
            </w:r>
            <w:r w:rsidR="157CABDD" w:rsidRPr="7F808B65">
              <w:rPr>
                <w:rFonts w:ascii="Calibri Light" w:hAnsi="Calibri Light" w:cs="Calibri Light"/>
                <w:sz w:val="16"/>
                <w:szCs w:val="16"/>
                <w:lang w:eastAsia="en-GB"/>
              </w:rPr>
              <w:t xml:space="preserve"> structure of the project.</w:t>
            </w:r>
          </w:p>
          <w:p w14:paraId="5BC36456" w14:textId="68F15C8C" w:rsidR="00DF4A98" w:rsidRPr="00E855D3" w:rsidRDefault="00020F85" w:rsidP="00424CAA">
            <w:pPr>
              <w:spacing w:before="0" w:after="0"/>
              <w:rPr>
                <w:sz w:val="16"/>
                <w:szCs w:val="18"/>
              </w:rPr>
            </w:pPr>
            <w:r w:rsidRPr="00E855D3">
              <w:rPr>
                <w:rFonts w:ascii="Calibri Light" w:hAnsi="Calibri Light" w:cs="Calibri Light"/>
                <w:sz w:val="16"/>
                <w:szCs w:val="18"/>
                <w:lang w:eastAsia="en-GB"/>
              </w:rPr>
              <w:t>13-14</w:t>
            </w:r>
            <w:r w:rsidR="00DF4A98" w:rsidRPr="00E855D3">
              <w:rPr>
                <w:rFonts w:ascii="Calibri Light" w:hAnsi="Calibri Light" w:cs="Calibri Light"/>
                <w:sz w:val="16"/>
                <w:szCs w:val="18"/>
                <w:lang w:eastAsia="en-GB"/>
              </w:rPr>
              <w:t xml:space="preserve"> marks</w:t>
            </w:r>
          </w:p>
        </w:tc>
        <w:tc>
          <w:tcPr>
            <w:tcW w:w="731" w:type="pct"/>
          </w:tcPr>
          <w:p w14:paraId="280E424F" w14:textId="0B1ACB0E"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 xml:space="preserve">The learner has demonstrated basic understanding </w:t>
            </w:r>
            <w:r w:rsidR="0003567A" w:rsidRPr="00E855D3">
              <w:rPr>
                <w:rFonts w:ascii="Calibri Light" w:hAnsi="Calibri Light" w:cs="Calibri Light"/>
                <w:sz w:val="16"/>
                <w:szCs w:val="18"/>
                <w:lang w:eastAsia="en-GB"/>
              </w:rPr>
              <w:t>of the project scope and created a limited structure of the project</w:t>
            </w:r>
            <w:r w:rsidRPr="00E855D3">
              <w:rPr>
                <w:rFonts w:ascii="Calibri Light" w:hAnsi="Calibri Light" w:cs="Calibri Light"/>
                <w:sz w:val="16"/>
                <w:szCs w:val="18"/>
                <w:lang w:eastAsia="en-GB"/>
              </w:rPr>
              <w:t>.</w:t>
            </w:r>
          </w:p>
          <w:p w14:paraId="71ED168C" w14:textId="61D52A56" w:rsidR="00DF4A98" w:rsidRPr="00E855D3" w:rsidRDefault="00020F85" w:rsidP="00424CAA">
            <w:pPr>
              <w:spacing w:before="0" w:after="0"/>
              <w:rPr>
                <w:sz w:val="16"/>
                <w:szCs w:val="18"/>
              </w:rPr>
            </w:pPr>
            <w:r w:rsidRPr="00E855D3">
              <w:rPr>
                <w:rFonts w:ascii="Calibri Light" w:hAnsi="Calibri Light" w:cs="Calibri Light"/>
                <w:sz w:val="16"/>
                <w:szCs w:val="18"/>
                <w:lang w:eastAsia="en-GB"/>
              </w:rPr>
              <w:t>10-12</w:t>
            </w:r>
            <w:r w:rsidR="00DF4A98" w:rsidRPr="00E855D3">
              <w:rPr>
                <w:rFonts w:ascii="Calibri Light" w:hAnsi="Calibri Light" w:cs="Calibri Light"/>
                <w:sz w:val="16"/>
                <w:szCs w:val="18"/>
                <w:lang w:eastAsia="en-GB"/>
              </w:rPr>
              <w:t xml:space="preserve"> marks</w:t>
            </w:r>
          </w:p>
        </w:tc>
        <w:tc>
          <w:tcPr>
            <w:tcW w:w="731" w:type="pct"/>
          </w:tcPr>
          <w:p w14:paraId="513CEECF" w14:textId="77777777"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The learner has demonstrated little or no understanding and use of the theory.</w:t>
            </w:r>
          </w:p>
          <w:p w14:paraId="2F86FADC" w14:textId="3280F47E" w:rsidR="00DF4A98" w:rsidRPr="00E855D3" w:rsidRDefault="00DF4A98" w:rsidP="00020F85">
            <w:pPr>
              <w:spacing w:before="0" w:after="0"/>
              <w:rPr>
                <w:sz w:val="16"/>
                <w:szCs w:val="18"/>
              </w:rPr>
            </w:pPr>
            <w:r w:rsidRPr="00E855D3">
              <w:rPr>
                <w:rFonts w:ascii="Calibri Light" w:hAnsi="Calibri Light" w:cs="Calibri Light"/>
                <w:sz w:val="16"/>
                <w:szCs w:val="18"/>
                <w:lang w:eastAsia="en-GB"/>
              </w:rPr>
              <w:t>0-</w:t>
            </w:r>
            <w:r w:rsidR="00020F85" w:rsidRPr="00E855D3">
              <w:rPr>
                <w:rFonts w:ascii="Calibri Light" w:hAnsi="Calibri Light" w:cs="Calibri Light"/>
                <w:sz w:val="16"/>
                <w:szCs w:val="18"/>
                <w:lang w:eastAsia="en-GB"/>
              </w:rPr>
              <w:t xml:space="preserve">9 </w:t>
            </w:r>
            <w:r w:rsidRPr="00E855D3">
              <w:rPr>
                <w:rFonts w:ascii="Calibri Light" w:hAnsi="Calibri Light" w:cs="Calibri Light"/>
                <w:sz w:val="16"/>
                <w:szCs w:val="18"/>
                <w:lang w:eastAsia="en-GB"/>
              </w:rPr>
              <w:t>marks</w:t>
            </w:r>
          </w:p>
        </w:tc>
      </w:tr>
      <w:tr w:rsidR="00DF4A98" w:rsidRPr="00E855D3" w14:paraId="5E96472E" w14:textId="77777777" w:rsidTr="38E6E011">
        <w:trPr>
          <w:jc w:val="center"/>
        </w:trPr>
        <w:tc>
          <w:tcPr>
            <w:tcW w:w="612" w:type="pct"/>
          </w:tcPr>
          <w:p w14:paraId="607FBA64" w14:textId="5BC2E3CC" w:rsidR="00DF4A98" w:rsidRPr="00E855D3" w:rsidRDefault="00A27C30" w:rsidP="00424CAA">
            <w:pPr>
              <w:spacing w:before="0" w:after="0"/>
              <w:rPr>
                <w:rFonts w:ascii="Calibri Light" w:hAnsi="Calibri Light" w:cs="Calibri Light"/>
                <w:b/>
                <w:sz w:val="16"/>
                <w:szCs w:val="18"/>
                <w:lang w:eastAsia="en-GB"/>
              </w:rPr>
            </w:pPr>
            <w:r w:rsidRPr="00E855D3">
              <w:rPr>
                <w:rFonts w:ascii="Calibri Light" w:hAnsi="Calibri Light" w:cs="Calibri Light"/>
                <w:b/>
                <w:sz w:val="16"/>
                <w:szCs w:val="18"/>
                <w:lang w:eastAsia="en-GB"/>
              </w:rPr>
              <w:t>Task 4 [20</w:t>
            </w:r>
            <w:r w:rsidR="00DF4A98" w:rsidRPr="00E855D3">
              <w:rPr>
                <w:rFonts w:ascii="Calibri Light" w:hAnsi="Calibri Light" w:cs="Calibri Light"/>
                <w:b/>
                <w:sz w:val="16"/>
                <w:szCs w:val="18"/>
                <w:lang w:eastAsia="en-GB"/>
              </w:rPr>
              <w:t xml:space="preserve"> marks]</w:t>
            </w:r>
          </w:p>
          <w:p w14:paraId="5F5E231F" w14:textId="1D2CBAD3" w:rsidR="007B64D6" w:rsidRPr="00E855D3" w:rsidRDefault="00611D6F" w:rsidP="006D15E6">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Identi</w:t>
            </w:r>
            <w:r w:rsidR="00B47D65" w:rsidRPr="00E855D3">
              <w:rPr>
                <w:rFonts w:ascii="Calibri Light" w:hAnsi="Calibri Light" w:cs="Calibri Light"/>
                <w:sz w:val="16"/>
                <w:szCs w:val="18"/>
                <w:lang w:eastAsia="en-GB"/>
              </w:rPr>
              <w:t xml:space="preserve">fy </w:t>
            </w:r>
            <w:r w:rsidRPr="00E855D3">
              <w:rPr>
                <w:rFonts w:ascii="Calibri Light" w:hAnsi="Calibri Light" w:cs="Calibri Light"/>
                <w:sz w:val="16"/>
                <w:szCs w:val="18"/>
                <w:lang w:eastAsia="en-GB"/>
              </w:rPr>
              <w:t xml:space="preserve">the </w:t>
            </w:r>
            <w:r w:rsidR="00B47D65" w:rsidRPr="00E855D3">
              <w:rPr>
                <w:rFonts w:ascii="Calibri Light" w:hAnsi="Calibri Light" w:cs="Calibri Light"/>
                <w:sz w:val="16"/>
                <w:szCs w:val="18"/>
                <w:lang w:eastAsia="en-GB"/>
              </w:rPr>
              <w:t xml:space="preserve">potential risks </w:t>
            </w:r>
            <w:r w:rsidRPr="00E855D3">
              <w:rPr>
                <w:rFonts w:ascii="Calibri Light" w:hAnsi="Calibri Light" w:cs="Calibri Light"/>
                <w:sz w:val="16"/>
                <w:szCs w:val="18"/>
                <w:lang w:eastAsia="en-GB"/>
              </w:rPr>
              <w:t>of</w:t>
            </w:r>
            <w:r w:rsidR="00B47D65" w:rsidRPr="00E855D3">
              <w:rPr>
                <w:rFonts w:ascii="Calibri Light" w:hAnsi="Calibri Light" w:cs="Calibri Light"/>
                <w:sz w:val="16"/>
                <w:szCs w:val="18"/>
                <w:lang w:eastAsia="en-GB"/>
              </w:rPr>
              <w:t xml:space="preserve"> the </w:t>
            </w:r>
            <w:r w:rsidR="006D15E6" w:rsidRPr="00E855D3">
              <w:rPr>
                <w:rFonts w:ascii="Calibri Light" w:hAnsi="Calibri Light" w:cs="Calibri Light"/>
                <w:sz w:val="16"/>
                <w:szCs w:val="18"/>
                <w:lang w:eastAsia="en-GB"/>
              </w:rPr>
              <w:t xml:space="preserve">project, </w:t>
            </w:r>
            <w:r w:rsidR="00B47D65" w:rsidRPr="00E855D3">
              <w:rPr>
                <w:rFonts w:ascii="Calibri Light" w:hAnsi="Calibri Light" w:cs="Calibri Light"/>
                <w:sz w:val="16"/>
                <w:szCs w:val="18"/>
                <w:lang w:eastAsia="en-GB"/>
              </w:rPr>
              <w:t>deta</w:t>
            </w:r>
            <w:r w:rsidR="00DB3B08" w:rsidRPr="00E855D3">
              <w:rPr>
                <w:rFonts w:ascii="Calibri Light" w:hAnsi="Calibri Light" w:cs="Calibri Light"/>
                <w:sz w:val="16"/>
                <w:szCs w:val="18"/>
                <w:lang w:eastAsia="en-GB"/>
              </w:rPr>
              <w:t>il</w:t>
            </w:r>
            <w:r w:rsidR="006D15E6" w:rsidRPr="00E855D3">
              <w:rPr>
                <w:rFonts w:ascii="Calibri Light" w:hAnsi="Calibri Light" w:cs="Calibri Light"/>
                <w:sz w:val="16"/>
                <w:szCs w:val="18"/>
                <w:lang w:eastAsia="en-GB"/>
              </w:rPr>
              <w:t>ing</w:t>
            </w:r>
            <w:r w:rsidR="00B47D65" w:rsidRPr="00E855D3">
              <w:rPr>
                <w:rFonts w:ascii="Calibri Light" w:hAnsi="Calibri Light" w:cs="Calibri Light"/>
                <w:sz w:val="16"/>
                <w:szCs w:val="18"/>
                <w:lang w:eastAsia="en-GB"/>
              </w:rPr>
              <w:t xml:space="preserve"> the Risk Management plan. Propose a Risk Management process </w:t>
            </w:r>
            <w:r w:rsidRPr="00E855D3">
              <w:rPr>
                <w:rFonts w:ascii="Calibri Light" w:hAnsi="Calibri Light" w:cs="Calibri Light"/>
                <w:sz w:val="16"/>
                <w:szCs w:val="18"/>
                <w:lang w:eastAsia="en-GB"/>
              </w:rPr>
              <w:t>for</w:t>
            </w:r>
            <w:r w:rsidR="00B47D65" w:rsidRPr="00E855D3">
              <w:rPr>
                <w:rFonts w:ascii="Calibri Light" w:hAnsi="Calibri Light" w:cs="Calibri Light"/>
                <w:sz w:val="16"/>
                <w:szCs w:val="18"/>
                <w:lang w:eastAsia="en-GB"/>
              </w:rPr>
              <w:t xml:space="preserve"> the business.</w:t>
            </w:r>
          </w:p>
        </w:tc>
        <w:tc>
          <w:tcPr>
            <w:tcW w:w="731" w:type="pct"/>
          </w:tcPr>
          <w:p w14:paraId="6EEC86F6" w14:textId="150CD702" w:rsidR="00DF4A98" w:rsidRPr="00E855D3" w:rsidRDefault="601EA3FD" w:rsidP="00424CAA">
            <w:pPr>
              <w:spacing w:before="0" w:after="0"/>
              <w:rPr>
                <w:rFonts w:ascii="Calibri Light" w:hAnsi="Calibri Light" w:cs="Calibri Light"/>
                <w:sz w:val="16"/>
                <w:szCs w:val="16"/>
                <w:lang w:eastAsia="en-GB"/>
              </w:rPr>
            </w:pPr>
            <w:r w:rsidRPr="7F808B65">
              <w:rPr>
                <w:rFonts w:ascii="Calibri Light" w:hAnsi="Calibri Light" w:cs="Calibri Light"/>
                <w:sz w:val="16"/>
                <w:szCs w:val="16"/>
                <w:lang w:eastAsia="en-GB"/>
              </w:rPr>
              <w:t xml:space="preserve">The learner has demonstrated an outstanding understanding </w:t>
            </w:r>
            <w:r w:rsidR="399B7162" w:rsidRPr="7F808B65">
              <w:rPr>
                <w:rFonts w:ascii="Calibri Light" w:hAnsi="Calibri Light" w:cs="Calibri Light"/>
                <w:sz w:val="16"/>
                <w:szCs w:val="16"/>
                <w:lang w:eastAsia="en-GB"/>
              </w:rPr>
              <w:t>of the potential risks, including a very detailed p</w:t>
            </w:r>
            <w:r w:rsidR="299C241C" w:rsidRPr="7F808B65">
              <w:rPr>
                <w:rFonts w:ascii="Calibri Light" w:hAnsi="Calibri Light" w:cs="Calibri Light"/>
                <w:sz w:val="16"/>
                <w:szCs w:val="16"/>
                <w:lang w:eastAsia="en-GB"/>
              </w:rPr>
              <w:t>lan</w:t>
            </w:r>
            <w:r w:rsidR="541BA9D9" w:rsidRPr="7F808B65">
              <w:rPr>
                <w:rFonts w:ascii="Calibri Light" w:hAnsi="Calibri Light" w:cs="Calibri Light"/>
                <w:sz w:val="16"/>
                <w:szCs w:val="16"/>
                <w:lang w:eastAsia="en-GB"/>
              </w:rPr>
              <w:t>, consisting of 5 risks</w:t>
            </w:r>
            <w:r w:rsidR="299C241C" w:rsidRPr="7F808B65">
              <w:rPr>
                <w:rFonts w:ascii="Calibri Light" w:hAnsi="Calibri Light" w:cs="Calibri Light"/>
                <w:sz w:val="16"/>
                <w:szCs w:val="16"/>
                <w:lang w:eastAsia="en-GB"/>
              </w:rPr>
              <w:t>. A concise process gives an</w:t>
            </w:r>
            <w:r w:rsidR="399B7162" w:rsidRPr="7F808B65">
              <w:rPr>
                <w:rFonts w:ascii="Calibri Light" w:hAnsi="Calibri Light" w:cs="Calibri Light"/>
                <w:sz w:val="16"/>
                <w:szCs w:val="16"/>
                <w:lang w:eastAsia="en-GB"/>
              </w:rPr>
              <w:t xml:space="preserve"> in-depth analysis of the </w:t>
            </w:r>
            <w:r w:rsidR="17E7EEFF" w:rsidRPr="7F808B65">
              <w:rPr>
                <w:rFonts w:ascii="Calibri Light" w:hAnsi="Calibri Light" w:cs="Calibri Light"/>
                <w:sz w:val="16"/>
                <w:szCs w:val="16"/>
                <w:lang w:eastAsia="en-GB"/>
              </w:rPr>
              <w:t xml:space="preserve">management </w:t>
            </w:r>
            <w:r w:rsidR="399B7162" w:rsidRPr="7F808B65">
              <w:rPr>
                <w:rFonts w:ascii="Calibri Light" w:hAnsi="Calibri Light" w:cs="Calibri Light"/>
                <w:sz w:val="16"/>
                <w:szCs w:val="16"/>
                <w:lang w:eastAsia="en-GB"/>
              </w:rPr>
              <w:t xml:space="preserve">process to be implemented. </w:t>
            </w:r>
          </w:p>
          <w:p w14:paraId="397640F7" w14:textId="2AAB8529" w:rsidR="00DF4A98" w:rsidRPr="00E855D3" w:rsidRDefault="00A27C30"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16-20</w:t>
            </w:r>
            <w:r w:rsidR="00DF4A98" w:rsidRPr="00E855D3">
              <w:rPr>
                <w:rFonts w:ascii="Calibri Light" w:hAnsi="Calibri Light" w:cs="Calibri Light"/>
                <w:sz w:val="16"/>
                <w:szCs w:val="18"/>
                <w:lang w:eastAsia="en-GB"/>
              </w:rPr>
              <w:t xml:space="preserve"> marks</w:t>
            </w:r>
          </w:p>
        </w:tc>
        <w:tc>
          <w:tcPr>
            <w:tcW w:w="731" w:type="pct"/>
          </w:tcPr>
          <w:p w14:paraId="131318D4" w14:textId="4345E613" w:rsidR="00DF4A98" w:rsidRPr="00E855D3" w:rsidRDefault="601EA3FD" w:rsidP="7F808B65">
            <w:pPr>
              <w:spacing w:before="0" w:after="0"/>
              <w:rPr>
                <w:rFonts w:ascii="Calibri Light" w:hAnsi="Calibri Light" w:cs="Calibri Light"/>
                <w:sz w:val="16"/>
                <w:szCs w:val="16"/>
                <w:lang w:eastAsia="en-GB"/>
              </w:rPr>
            </w:pPr>
            <w:r w:rsidRPr="7F808B65">
              <w:rPr>
                <w:rFonts w:ascii="Calibri Light" w:hAnsi="Calibri Light" w:cs="Calibri Light"/>
                <w:sz w:val="16"/>
                <w:szCs w:val="16"/>
                <w:lang w:eastAsia="en-GB"/>
              </w:rPr>
              <w:t xml:space="preserve">The learner has demonstrated an excellent understanding </w:t>
            </w:r>
            <w:r w:rsidR="299C241C" w:rsidRPr="7F808B65">
              <w:rPr>
                <w:rFonts w:ascii="Calibri Light" w:hAnsi="Calibri Light" w:cs="Calibri Light"/>
                <w:sz w:val="16"/>
                <w:szCs w:val="16"/>
                <w:lang w:eastAsia="en-GB"/>
              </w:rPr>
              <w:t>of the potential risks, including a detailed plan</w:t>
            </w:r>
            <w:r w:rsidR="09046421" w:rsidRPr="7F808B65">
              <w:rPr>
                <w:rFonts w:ascii="Calibri Light" w:hAnsi="Calibri Light" w:cs="Calibri Light"/>
                <w:sz w:val="16"/>
                <w:szCs w:val="16"/>
                <w:lang w:eastAsia="en-GB"/>
              </w:rPr>
              <w:t xml:space="preserve"> consisting of 5 </w:t>
            </w:r>
            <w:r w:rsidR="6724137E" w:rsidRPr="7F808B65">
              <w:rPr>
                <w:rFonts w:ascii="Calibri Light" w:hAnsi="Calibri Light" w:cs="Calibri Light"/>
                <w:sz w:val="16"/>
                <w:szCs w:val="16"/>
                <w:lang w:eastAsia="en-GB"/>
              </w:rPr>
              <w:t>risks.</w:t>
            </w:r>
            <w:r w:rsidR="299C241C" w:rsidRPr="7F808B65">
              <w:rPr>
                <w:rFonts w:ascii="Calibri Light" w:hAnsi="Calibri Light" w:cs="Calibri Light"/>
                <w:sz w:val="16"/>
                <w:szCs w:val="16"/>
                <w:lang w:eastAsia="en-GB"/>
              </w:rPr>
              <w:t xml:space="preserve"> A concise process gives </w:t>
            </w:r>
            <w:r w:rsidR="31215653" w:rsidRPr="7F808B65">
              <w:rPr>
                <w:rFonts w:ascii="Calibri Light" w:hAnsi="Calibri Light" w:cs="Calibri Light"/>
                <w:sz w:val="16"/>
                <w:szCs w:val="16"/>
                <w:lang w:eastAsia="en-GB"/>
              </w:rPr>
              <w:t>a</w:t>
            </w:r>
            <w:r w:rsidR="299C241C" w:rsidRPr="7F808B65">
              <w:rPr>
                <w:rFonts w:ascii="Calibri Light" w:hAnsi="Calibri Light" w:cs="Calibri Light"/>
                <w:sz w:val="16"/>
                <w:szCs w:val="16"/>
                <w:lang w:eastAsia="en-GB"/>
              </w:rPr>
              <w:t xml:space="preserve"> </w:t>
            </w:r>
            <w:hyperlink r:id="rId13">
              <w:r w:rsidR="31215653" w:rsidRPr="7F808B65">
                <w:rPr>
                  <w:rFonts w:ascii="Calibri Light" w:hAnsi="Calibri Light" w:cs="Calibri Light"/>
                  <w:sz w:val="16"/>
                  <w:szCs w:val="16"/>
                  <w:lang w:eastAsia="en-GB"/>
                </w:rPr>
                <w:t>comprehensive</w:t>
              </w:r>
            </w:hyperlink>
            <w:r w:rsidR="299C241C" w:rsidRPr="7F808B65">
              <w:rPr>
                <w:rFonts w:ascii="Calibri Light" w:hAnsi="Calibri Light" w:cs="Calibri Light"/>
                <w:sz w:val="16"/>
                <w:szCs w:val="16"/>
                <w:lang w:eastAsia="en-GB"/>
              </w:rPr>
              <w:t xml:space="preserve"> analysis of the </w:t>
            </w:r>
            <w:r w:rsidR="17E7EEFF" w:rsidRPr="7F808B65">
              <w:rPr>
                <w:rFonts w:ascii="Calibri Light" w:hAnsi="Calibri Light" w:cs="Calibri Light"/>
                <w:sz w:val="16"/>
                <w:szCs w:val="16"/>
                <w:lang w:eastAsia="en-GB"/>
              </w:rPr>
              <w:t xml:space="preserve">management </w:t>
            </w:r>
            <w:r w:rsidR="299C241C" w:rsidRPr="7F808B65">
              <w:rPr>
                <w:rFonts w:ascii="Calibri Light" w:hAnsi="Calibri Light" w:cs="Calibri Light"/>
                <w:sz w:val="16"/>
                <w:szCs w:val="16"/>
                <w:lang w:eastAsia="en-GB"/>
              </w:rPr>
              <w:t>process to be implemented.</w:t>
            </w:r>
          </w:p>
          <w:p w14:paraId="08A7225E" w14:textId="7C5E3FDA" w:rsidR="00DF4A98" w:rsidRPr="00E855D3" w:rsidRDefault="00A27C30" w:rsidP="00424CAA">
            <w:pPr>
              <w:spacing w:before="0" w:after="0"/>
              <w:rPr>
                <w:sz w:val="16"/>
                <w:szCs w:val="18"/>
              </w:rPr>
            </w:pPr>
            <w:r w:rsidRPr="00E855D3">
              <w:rPr>
                <w:rFonts w:ascii="Calibri Light" w:hAnsi="Calibri Light" w:cs="Calibri Light"/>
                <w:sz w:val="16"/>
                <w:szCs w:val="18"/>
                <w:lang w:eastAsia="en-GB"/>
              </w:rPr>
              <w:t>14-15</w:t>
            </w:r>
            <w:r w:rsidR="00DF4A98" w:rsidRPr="00E855D3">
              <w:rPr>
                <w:rFonts w:ascii="Calibri Light" w:hAnsi="Calibri Light" w:cs="Calibri Light"/>
                <w:sz w:val="16"/>
                <w:szCs w:val="18"/>
                <w:lang w:eastAsia="en-GB"/>
              </w:rPr>
              <w:t xml:space="preserve"> marks</w:t>
            </w:r>
          </w:p>
        </w:tc>
        <w:tc>
          <w:tcPr>
            <w:tcW w:w="731" w:type="pct"/>
          </w:tcPr>
          <w:p w14:paraId="7E6373E9" w14:textId="2BF3227F" w:rsidR="005B5916" w:rsidRPr="00E855D3" w:rsidRDefault="601EA3FD" w:rsidP="7F808B65">
            <w:pPr>
              <w:spacing w:before="0" w:after="0"/>
              <w:rPr>
                <w:rFonts w:ascii="Calibri Light" w:hAnsi="Calibri Light" w:cs="Calibri Light"/>
                <w:sz w:val="16"/>
                <w:szCs w:val="16"/>
                <w:lang w:eastAsia="en-GB"/>
              </w:rPr>
            </w:pPr>
            <w:r w:rsidRPr="7F808B65">
              <w:rPr>
                <w:rFonts w:ascii="Calibri Light" w:hAnsi="Calibri Light" w:cs="Calibri Light"/>
                <w:sz w:val="16"/>
                <w:szCs w:val="16"/>
                <w:lang w:eastAsia="en-GB"/>
              </w:rPr>
              <w:t xml:space="preserve">The learner has demonstrated very good understanding </w:t>
            </w:r>
            <w:r w:rsidR="299C241C" w:rsidRPr="7F808B65">
              <w:rPr>
                <w:rFonts w:ascii="Calibri Light" w:hAnsi="Calibri Light" w:cs="Calibri Light"/>
                <w:sz w:val="16"/>
                <w:szCs w:val="16"/>
                <w:lang w:eastAsia="en-GB"/>
              </w:rPr>
              <w:t>of the potential risks, including an appropriate plan</w:t>
            </w:r>
            <w:r w:rsidR="45012600" w:rsidRPr="7F808B65">
              <w:rPr>
                <w:rFonts w:ascii="Calibri Light" w:hAnsi="Calibri Light" w:cs="Calibri Light"/>
                <w:sz w:val="16"/>
                <w:szCs w:val="16"/>
                <w:lang w:eastAsia="en-GB"/>
              </w:rPr>
              <w:t xml:space="preserve"> consisting of 5 </w:t>
            </w:r>
            <w:r w:rsidR="3F711696" w:rsidRPr="7F808B65">
              <w:rPr>
                <w:rFonts w:ascii="Calibri Light" w:hAnsi="Calibri Light" w:cs="Calibri Light"/>
                <w:sz w:val="16"/>
                <w:szCs w:val="16"/>
                <w:lang w:eastAsia="en-GB"/>
              </w:rPr>
              <w:t>risks.</w:t>
            </w:r>
            <w:r w:rsidR="299C241C" w:rsidRPr="7F808B65">
              <w:rPr>
                <w:rFonts w:ascii="Calibri Light" w:hAnsi="Calibri Light" w:cs="Calibri Light"/>
                <w:sz w:val="16"/>
                <w:szCs w:val="16"/>
                <w:lang w:eastAsia="en-GB"/>
              </w:rPr>
              <w:t xml:space="preserve"> A concise process gives a suitable analysis of the</w:t>
            </w:r>
            <w:r w:rsidR="17E7EEFF" w:rsidRPr="7F808B65">
              <w:rPr>
                <w:rFonts w:ascii="Calibri Light" w:hAnsi="Calibri Light" w:cs="Calibri Light"/>
                <w:sz w:val="16"/>
                <w:szCs w:val="16"/>
                <w:lang w:eastAsia="en-GB"/>
              </w:rPr>
              <w:t xml:space="preserve"> management</w:t>
            </w:r>
            <w:r w:rsidR="299C241C" w:rsidRPr="7F808B65">
              <w:rPr>
                <w:rFonts w:ascii="Calibri Light" w:hAnsi="Calibri Light" w:cs="Calibri Light"/>
                <w:sz w:val="16"/>
                <w:szCs w:val="16"/>
                <w:lang w:eastAsia="en-GB"/>
              </w:rPr>
              <w:t xml:space="preserve"> process to be implemented.</w:t>
            </w:r>
          </w:p>
          <w:p w14:paraId="0EDE3370" w14:textId="60177153" w:rsidR="00DF4A98" w:rsidRPr="00E855D3" w:rsidRDefault="00A27C30" w:rsidP="00424CAA">
            <w:pPr>
              <w:spacing w:before="0" w:after="0"/>
              <w:rPr>
                <w:sz w:val="16"/>
                <w:szCs w:val="18"/>
              </w:rPr>
            </w:pPr>
            <w:r w:rsidRPr="00E855D3">
              <w:rPr>
                <w:rFonts w:ascii="Calibri Light" w:hAnsi="Calibri Light" w:cs="Calibri Light"/>
                <w:sz w:val="16"/>
                <w:szCs w:val="18"/>
                <w:lang w:eastAsia="en-GB"/>
              </w:rPr>
              <w:t xml:space="preserve">12-13 </w:t>
            </w:r>
            <w:r w:rsidR="00DF4A98" w:rsidRPr="00E855D3">
              <w:rPr>
                <w:rFonts w:ascii="Calibri Light" w:hAnsi="Calibri Light" w:cs="Calibri Light"/>
                <w:sz w:val="16"/>
                <w:szCs w:val="18"/>
                <w:lang w:eastAsia="en-GB"/>
              </w:rPr>
              <w:t>marks</w:t>
            </w:r>
          </w:p>
        </w:tc>
        <w:tc>
          <w:tcPr>
            <w:tcW w:w="731" w:type="pct"/>
          </w:tcPr>
          <w:p w14:paraId="49FEED0A" w14:textId="04BDEDEA" w:rsidR="00381A1F" w:rsidRPr="00E855D3" w:rsidRDefault="601EA3FD" w:rsidP="7F808B65">
            <w:pPr>
              <w:spacing w:before="0" w:after="0"/>
              <w:rPr>
                <w:rFonts w:ascii="Calibri Light" w:hAnsi="Calibri Light" w:cs="Calibri Light"/>
                <w:sz w:val="16"/>
                <w:szCs w:val="16"/>
                <w:lang w:eastAsia="en-GB"/>
              </w:rPr>
            </w:pPr>
            <w:r w:rsidRPr="7F808B65">
              <w:rPr>
                <w:rFonts w:ascii="Calibri Light" w:hAnsi="Calibri Light" w:cs="Calibri Light"/>
                <w:sz w:val="16"/>
                <w:szCs w:val="16"/>
                <w:lang w:eastAsia="en-GB"/>
              </w:rPr>
              <w:t xml:space="preserve">The learner has demonstrated good understanding </w:t>
            </w:r>
            <w:r w:rsidR="299C241C" w:rsidRPr="7F808B65">
              <w:rPr>
                <w:rFonts w:ascii="Calibri Light" w:hAnsi="Calibri Light" w:cs="Calibri Light"/>
                <w:sz w:val="16"/>
                <w:szCs w:val="16"/>
                <w:lang w:eastAsia="en-GB"/>
              </w:rPr>
              <w:t xml:space="preserve">of the potential risks, including </w:t>
            </w:r>
            <w:r w:rsidR="1C65C8C6" w:rsidRPr="7F808B65">
              <w:rPr>
                <w:rFonts w:ascii="Calibri Light" w:hAnsi="Calibri Light" w:cs="Calibri Light"/>
                <w:sz w:val="16"/>
                <w:szCs w:val="16"/>
                <w:lang w:eastAsia="en-GB"/>
              </w:rPr>
              <w:t>an appropriate</w:t>
            </w:r>
            <w:r w:rsidR="299C241C" w:rsidRPr="7F808B65">
              <w:rPr>
                <w:rFonts w:ascii="Calibri Light" w:hAnsi="Calibri Light" w:cs="Calibri Light"/>
                <w:sz w:val="16"/>
                <w:szCs w:val="16"/>
                <w:lang w:eastAsia="en-GB"/>
              </w:rPr>
              <w:t xml:space="preserve"> plan</w:t>
            </w:r>
            <w:r w:rsidR="7C1E5259" w:rsidRPr="7F808B65">
              <w:rPr>
                <w:rFonts w:ascii="Calibri Light" w:hAnsi="Calibri Light" w:cs="Calibri Light"/>
                <w:sz w:val="16"/>
                <w:szCs w:val="16"/>
                <w:lang w:eastAsia="en-GB"/>
              </w:rPr>
              <w:t xml:space="preserve"> consisting of 5 risks</w:t>
            </w:r>
            <w:r w:rsidR="299C241C" w:rsidRPr="7F808B65">
              <w:rPr>
                <w:rFonts w:ascii="Calibri Light" w:hAnsi="Calibri Light" w:cs="Calibri Light"/>
                <w:sz w:val="16"/>
                <w:szCs w:val="16"/>
                <w:lang w:eastAsia="en-GB"/>
              </w:rPr>
              <w:t xml:space="preserve">. </w:t>
            </w:r>
            <w:r w:rsidR="31215653" w:rsidRPr="7F808B65">
              <w:rPr>
                <w:rFonts w:ascii="Calibri Light" w:hAnsi="Calibri Light" w:cs="Calibri Light"/>
                <w:sz w:val="16"/>
                <w:szCs w:val="16"/>
                <w:lang w:eastAsia="en-GB"/>
              </w:rPr>
              <w:t>A concise process gives a fairly analysis of the</w:t>
            </w:r>
            <w:r w:rsidR="17E7EEFF" w:rsidRPr="7F808B65">
              <w:rPr>
                <w:rFonts w:ascii="Calibri Light" w:hAnsi="Calibri Light" w:cs="Calibri Light"/>
                <w:sz w:val="16"/>
                <w:szCs w:val="16"/>
                <w:lang w:eastAsia="en-GB"/>
              </w:rPr>
              <w:t xml:space="preserve"> management</w:t>
            </w:r>
            <w:r w:rsidR="31215653" w:rsidRPr="7F808B65">
              <w:rPr>
                <w:rFonts w:ascii="Calibri Light" w:hAnsi="Calibri Light" w:cs="Calibri Light"/>
                <w:sz w:val="16"/>
                <w:szCs w:val="16"/>
                <w:lang w:eastAsia="en-GB"/>
              </w:rPr>
              <w:t xml:space="preserve"> process to be implemented.</w:t>
            </w:r>
          </w:p>
          <w:p w14:paraId="7D680781" w14:textId="0D45CE10" w:rsidR="00DF4A98" w:rsidRPr="00E855D3" w:rsidRDefault="00A27C30" w:rsidP="00424CAA">
            <w:pPr>
              <w:spacing w:before="0" w:after="0"/>
              <w:rPr>
                <w:sz w:val="16"/>
                <w:szCs w:val="18"/>
              </w:rPr>
            </w:pPr>
            <w:r w:rsidRPr="00E855D3">
              <w:rPr>
                <w:rFonts w:ascii="Calibri Light" w:hAnsi="Calibri Light" w:cs="Calibri Light"/>
                <w:sz w:val="16"/>
                <w:szCs w:val="18"/>
                <w:lang w:eastAsia="en-GB"/>
              </w:rPr>
              <w:t>10-11</w:t>
            </w:r>
            <w:r w:rsidR="00DF4A98" w:rsidRPr="00E855D3">
              <w:rPr>
                <w:rFonts w:ascii="Calibri Light" w:hAnsi="Calibri Light" w:cs="Calibri Light"/>
                <w:sz w:val="16"/>
                <w:szCs w:val="18"/>
                <w:lang w:eastAsia="en-GB"/>
              </w:rPr>
              <w:t xml:space="preserve"> marks</w:t>
            </w:r>
          </w:p>
        </w:tc>
        <w:tc>
          <w:tcPr>
            <w:tcW w:w="731" w:type="pct"/>
          </w:tcPr>
          <w:p w14:paraId="5FBBCDE4" w14:textId="724E4BB7" w:rsidR="00DF4A98" w:rsidRPr="00E855D3" w:rsidRDefault="601EA3FD" w:rsidP="00424CAA">
            <w:pPr>
              <w:spacing w:before="0" w:after="0"/>
              <w:rPr>
                <w:rFonts w:ascii="Calibri Light" w:hAnsi="Calibri Light" w:cs="Calibri Light"/>
                <w:sz w:val="16"/>
                <w:szCs w:val="16"/>
                <w:lang w:eastAsia="en-GB"/>
              </w:rPr>
            </w:pPr>
            <w:r w:rsidRPr="7F808B65">
              <w:rPr>
                <w:rFonts w:ascii="Calibri Light" w:hAnsi="Calibri Light" w:cs="Calibri Light"/>
                <w:sz w:val="16"/>
                <w:szCs w:val="16"/>
                <w:lang w:eastAsia="en-GB"/>
              </w:rPr>
              <w:t xml:space="preserve">The learner has demonstrated basic understanding </w:t>
            </w:r>
            <w:r w:rsidR="299C241C" w:rsidRPr="7F808B65">
              <w:rPr>
                <w:rFonts w:ascii="Calibri Light" w:hAnsi="Calibri Light" w:cs="Calibri Light"/>
                <w:sz w:val="16"/>
                <w:szCs w:val="16"/>
                <w:lang w:eastAsia="en-GB"/>
              </w:rPr>
              <w:t>of the potential risks, including a limited plan</w:t>
            </w:r>
            <w:r w:rsidR="056A1E36" w:rsidRPr="7F808B65">
              <w:rPr>
                <w:rFonts w:ascii="Calibri Light" w:hAnsi="Calibri Light" w:cs="Calibri Light"/>
                <w:sz w:val="16"/>
                <w:szCs w:val="16"/>
                <w:lang w:eastAsia="en-GB"/>
              </w:rPr>
              <w:t xml:space="preserve"> </w:t>
            </w:r>
            <w:r w:rsidR="788E1C54" w:rsidRPr="7F808B65">
              <w:rPr>
                <w:rFonts w:ascii="Calibri Light" w:hAnsi="Calibri Light" w:cs="Calibri Light"/>
                <w:sz w:val="16"/>
                <w:szCs w:val="16"/>
                <w:lang w:eastAsia="en-GB"/>
              </w:rPr>
              <w:t>consisting of less than</w:t>
            </w:r>
            <w:r w:rsidR="056A1E36" w:rsidRPr="7F808B65">
              <w:rPr>
                <w:rFonts w:ascii="Calibri Light" w:hAnsi="Calibri Light" w:cs="Calibri Light"/>
                <w:sz w:val="16"/>
                <w:szCs w:val="16"/>
                <w:lang w:eastAsia="en-GB"/>
              </w:rPr>
              <w:t xml:space="preserve"> 5 risks</w:t>
            </w:r>
            <w:r w:rsidR="299C241C" w:rsidRPr="7F808B65">
              <w:rPr>
                <w:rFonts w:ascii="Calibri Light" w:hAnsi="Calibri Light" w:cs="Calibri Light"/>
                <w:sz w:val="16"/>
                <w:szCs w:val="16"/>
                <w:lang w:eastAsia="en-GB"/>
              </w:rPr>
              <w:t>. A simple analysis of the</w:t>
            </w:r>
            <w:r w:rsidR="17E7EEFF" w:rsidRPr="7F808B65">
              <w:rPr>
                <w:rFonts w:ascii="Calibri Light" w:hAnsi="Calibri Light" w:cs="Calibri Light"/>
                <w:sz w:val="16"/>
                <w:szCs w:val="16"/>
                <w:lang w:eastAsia="en-GB"/>
              </w:rPr>
              <w:t xml:space="preserve"> management</w:t>
            </w:r>
            <w:r w:rsidR="299C241C" w:rsidRPr="7F808B65">
              <w:rPr>
                <w:rFonts w:ascii="Calibri Light" w:hAnsi="Calibri Light" w:cs="Calibri Light"/>
                <w:sz w:val="16"/>
                <w:szCs w:val="16"/>
                <w:lang w:eastAsia="en-GB"/>
              </w:rPr>
              <w:t xml:space="preserve"> process to be implemented is given</w:t>
            </w:r>
            <w:r w:rsidRPr="7F808B65">
              <w:rPr>
                <w:rFonts w:ascii="Calibri Light" w:hAnsi="Calibri Light" w:cs="Calibri Light"/>
                <w:sz w:val="16"/>
                <w:szCs w:val="16"/>
                <w:lang w:eastAsia="en-GB"/>
              </w:rPr>
              <w:t>.</w:t>
            </w:r>
          </w:p>
          <w:p w14:paraId="1AF4EC6E" w14:textId="37484382" w:rsidR="00DF4A98" w:rsidRPr="00E855D3" w:rsidRDefault="00A27C30" w:rsidP="00424CAA">
            <w:pPr>
              <w:spacing w:before="0" w:after="0"/>
              <w:rPr>
                <w:sz w:val="16"/>
                <w:szCs w:val="18"/>
              </w:rPr>
            </w:pPr>
            <w:r w:rsidRPr="00E855D3">
              <w:rPr>
                <w:rFonts w:ascii="Calibri Light" w:hAnsi="Calibri Light" w:cs="Calibri Light"/>
                <w:sz w:val="16"/>
                <w:szCs w:val="18"/>
                <w:lang w:eastAsia="en-GB"/>
              </w:rPr>
              <w:t>8-9</w:t>
            </w:r>
            <w:r w:rsidR="00DF4A98" w:rsidRPr="00E855D3">
              <w:rPr>
                <w:rFonts w:ascii="Calibri Light" w:hAnsi="Calibri Light" w:cs="Calibri Light"/>
                <w:sz w:val="16"/>
                <w:szCs w:val="18"/>
                <w:lang w:eastAsia="en-GB"/>
              </w:rPr>
              <w:t xml:space="preserve"> marks</w:t>
            </w:r>
          </w:p>
        </w:tc>
        <w:tc>
          <w:tcPr>
            <w:tcW w:w="731" w:type="pct"/>
          </w:tcPr>
          <w:p w14:paraId="3DAAAC3C" w14:textId="77777777"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The learner has demonstrated little or no understanding and use of the theory.</w:t>
            </w:r>
          </w:p>
          <w:p w14:paraId="411F0882" w14:textId="629FBD40" w:rsidR="00DF4A98" w:rsidRPr="00E855D3" w:rsidRDefault="00A27C30" w:rsidP="00424CAA">
            <w:pPr>
              <w:spacing w:before="0" w:after="0"/>
              <w:rPr>
                <w:sz w:val="16"/>
                <w:szCs w:val="18"/>
              </w:rPr>
            </w:pPr>
            <w:r w:rsidRPr="00E855D3">
              <w:rPr>
                <w:rFonts w:ascii="Calibri Light" w:hAnsi="Calibri Light" w:cs="Calibri Light"/>
                <w:sz w:val="16"/>
                <w:szCs w:val="18"/>
                <w:lang w:eastAsia="en-GB"/>
              </w:rPr>
              <w:t>0-7</w:t>
            </w:r>
            <w:r w:rsidR="00DF4A98" w:rsidRPr="00E855D3">
              <w:rPr>
                <w:rFonts w:ascii="Calibri Light" w:hAnsi="Calibri Light" w:cs="Calibri Light"/>
                <w:sz w:val="16"/>
                <w:szCs w:val="18"/>
                <w:lang w:eastAsia="en-GB"/>
              </w:rPr>
              <w:t xml:space="preserve"> marks</w:t>
            </w:r>
          </w:p>
        </w:tc>
      </w:tr>
      <w:tr w:rsidR="00DF4A98" w:rsidRPr="00E855D3" w14:paraId="5BA33843" w14:textId="77777777" w:rsidTr="38E6E011">
        <w:trPr>
          <w:trHeight w:val="504"/>
          <w:jc w:val="center"/>
        </w:trPr>
        <w:tc>
          <w:tcPr>
            <w:tcW w:w="612" w:type="pct"/>
          </w:tcPr>
          <w:p w14:paraId="18C9D9F1" w14:textId="0A85B2CC" w:rsidR="00DF4A98" w:rsidRPr="00E855D3" w:rsidRDefault="00FF5813" w:rsidP="00424CAA">
            <w:pPr>
              <w:spacing w:before="0" w:after="0"/>
              <w:rPr>
                <w:rFonts w:ascii="Calibri Light" w:hAnsi="Calibri Light" w:cs="Calibri Light"/>
                <w:b/>
                <w:sz w:val="16"/>
                <w:szCs w:val="18"/>
                <w:lang w:eastAsia="en-GB"/>
              </w:rPr>
            </w:pPr>
            <w:r w:rsidRPr="00E855D3">
              <w:rPr>
                <w:rFonts w:ascii="Calibri Light" w:hAnsi="Calibri Light" w:cs="Calibri Light"/>
                <w:b/>
                <w:sz w:val="16"/>
                <w:szCs w:val="18"/>
                <w:lang w:eastAsia="en-GB"/>
              </w:rPr>
              <w:t>Academic Conventions</w:t>
            </w:r>
            <w:r w:rsidR="00DF4A98" w:rsidRPr="00E855D3">
              <w:rPr>
                <w:rFonts w:ascii="Calibri Light" w:hAnsi="Calibri Light" w:cs="Calibri Light"/>
                <w:b/>
                <w:sz w:val="16"/>
                <w:szCs w:val="18"/>
                <w:lang w:eastAsia="en-GB"/>
              </w:rPr>
              <w:t xml:space="preserve"> [10 marks]</w:t>
            </w:r>
          </w:p>
          <w:p w14:paraId="686C537D" w14:textId="7D64A678" w:rsidR="00DF4A98" w:rsidRPr="00E855D3" w:rsidRDefault="00DF4A98" w:rsidP="00424CAA">
            <w:pPr>
              <w:spacing w:before="0" w:after="0"/>
              <w:rPr>
                <w:b/>
                <w:sz w:val="16"/>
                <w:szCs w:val="18"/>
              </w:rPr>
            </w:pPr>
          </w:p>
        </w:tc>
        <w:tc>
          <w:tcPr>
            <w:tcW w:w="731" w:type="pct"/>
          </w:tcPr>
          <w:p w14:paraId="752226DA" w14:textId="77777777" w:rsidR="00A75174"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Outstanding presentation and report that contains all key elements. Wide range of relevant literature used to inform work. Consistently accurate and assur</w:t>
            </w:r>
            <w:r w:rsidR="00A75174" w:rsidRPr="00E855D3">
              <w:rPr>
                <w:rFonts w:ascii="Calibri Light" w:hAnsi="Calibri Light" w:cs="Calibri Light"/>
                <w:sz w:val="16"/>
                <w:szCs w:val="18"/>
                <w:lang w:eastAsia="en-GB"/>
              </w:rPr>
              <w:t>ed use of academic conventions.</w:t>
            </w:r>
          </w:p>
          <w:p w14:paraId="1ECBC6AB" w14:textId="01151DB5"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8-10 marks</w:t>
            </w:r>
          </w:p>
        </w:tc>
        <w:tc>
          <w:tcPr>
            <w:tcW w:w="731" w:type="pct"/>
          </w:tcPr>
          <w:p w14:paraId="5C5212C1" w14:textId="77777777" w:rsidR="00A75174"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Excellent presentation and report that contains all key elements. Wide range of relevant literature used to inform work. Consistently accurate and assur</w:t>
            </w:r>
            <w:r w:rsidR="00A75174" w:rsidRPr="00E855D3">
              <w:rPr>
                <w:rFonts w:ascii="Calibri Light" w:hAnsi="Calibri Light" w:cs="Calibri Light"/>
                <w:sz w:val="16"/>
                <w:szCs w:val="18"/>
                <w:lang w:eastAsia="en-GB"/>
              </w:rPr>
              <w:t>ed use of academic conventions.</w:t>
            </w:r>
          </w:p>
          <w:p w14:paraId="0A9142F3" w14:textId="495D2B83"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7 marks</w:t>
            </w:r>
          </w:p>
        </w:tc>
        <w:tc>
          <w:tcPr>
            <w:tcW w:w="731" w:type="pct"/>
          </w:tcPr>
          <w:p w14:paraId="4564BF96" w14:textId="77777777" w:rsidR="00A75174"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Very good presentation and report that contains all key elements. Good range of relevant literature used to inform work. Accurate and assur</w:t>
            </w:r>
            <w:r w:rsidR="00A75174" w:rsidRPr="00E855D3">
              <w:rPr>
                <w:rFonts w:ascii="Calibri Light" w:hAnsi="Calibri Light" w:cs="Calibri Light"/>
                <w:sz w:val="16"/>
                <w:szCs w:val="18"/>
                <w:lang w:eastAsia="en-GB"/>
              </w:rPr>
              <w:t>ed use of academic conventions.</w:t>
            </w:r>
          </w:p>
          <w:p w14:paraId="01C219EE" w14:textId="4CD58852"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6 marks</w:t>
            </w:r>
          </w:p>
        </w:tc>
        <w:tc>
          <w:tcPr>
            <w:tcW w:w="731" w:type="pct"/>
          </w:tcPr>
          <w:p w14:paraId="2BA5B89A" w14:textId="77777777" w:rsidR="00DF66F7"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Good presentation and report that contains key elements. Relevant literature used. Accurate and assur</w:t>
            </w:r>
            <w:r w:rsidR="00DF66F7" w:rsidRPr="00E855D3">
              <w:rPr>
                <w:rFonts w:ascii="Calibri Light" w:hAnsi="Calibri Light" w:cs="Calibri Light"/>
                <w:sz w:val="16"/>
                <w:szCs w:val="18"/>
                <w:lang w:eastAsia="en-GB"/>
              </w:rPr>
              <w:t>ed use of academic conventions</w:t>
            </w:r>
          </w:p>
          <w:p w14:paraId="0E69750A" w14:textId="03D89205"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5 marks</w:t>
            </w:r>
          </w:p>
        </w:tc>
        <w:tc>
          <w:tcPr>
            <w:tcW w:w="731" w:type="pct"/>
          </w:tcPr>
          <w:p w14:paraId="534CA352" w14:textId="77777777" w:rsidR="00DF66F7"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Basic presentation and report with some use of literature and academic conventions with minor errors are present</w:t>
            </w:r>
            <w:r w:rsidR="00DF66F7" w:rsidRPr="00E855D3">
              <w:rPr>
                <w:rFonts w:ascii="Calibri Light" w:hAnsi="Calibri Light" w:cs="Calibri Light"/>
                <w:sz w:val="16"/>
                <w:szCs w:val="18"/>
                <w:lang w:eastAsia="en-GB"/>
              </w:rPr>
              <w:t xml:space="preserve"> in formatting and referencing.</w:t>
            </w:r>
          </w:p>
          <w:p w14:paraId="7EBBAF3D" w14:textId="2F12501F"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4 marks</w:t>
            </w:r>
          </w:p>
        </w:tc>
        <w:tc>
          <w:tcPr>
            <w:tcW w:w="731" w:type="pct"/>
          </w:tcPr>
          <w:p w14:paraId="79395433" w14:textId="77777777" w:rsidR="00E85AF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Poor presentation and report with little or no use of literature and academic conventions with significant errors are present</w:t>
            </w:r>
            <w:r w:rsidR="00E85AF8" w:rsidRPr="00E855D3">
              <w:rPr>
                <w:rFonts w:ascii="Calibri Light" w:hAnsi="Calibri Light" w:cs="Calibri Light"/>
                <w:sz w:val="16"/>
                <w:szCs w:val="18"/>
                <w:lang w:eastAsia="en-GB"/>
              </w:rPr>
              <w:t xml:space="preserve"> in formatting and referencing.</w:t>
            </w:r>
          </w:p>
          <w:p w14:paraId="013EA742" w14:textId="23132A54" w:rsidR="00DF4A98" w:rsidRPr="00E855D3" w:rsidRDefault="00DF4A98" w:rsidP="00424CAA">
            <w:pPr>
              <w:spacing w:before="0" w:after="0"/>
              <w:rPr>
                <w:rFonts w:ascii="Calibri Light" w:hAnsi="Calibri Light" w:cs="Calibri Light"/>
                <w:sz w:val="16"/>
                <w:szCs w:val="18"/>
                <w:lang w:eastAsia="en-GB"/>
              </w:rPr>
            </w:pPr>
            <w:r w:rsidRPr="00E855D3">
              <w:rPr>
                <w:rFonts w:ascii="Calibri Light" w:hAnsi="Calibri Light" w:cs="Calibri Light"/>
                <w:sz w:val="16"/>
                <w:szCs w:val="18"/>
                <w:lang w:eastAsia="en-GB"/>
              </w:rPr>
              <w:t>0-3 marks</w:t>
            </w:r>
          </w:p>
        </w:tc>
      </w:tr>
    </w:tbl>
    <w:p w14:paraId="7FE54DF0" w14:textId="75359868" w:rsidR="00474ED1" w:rsidRDefault="00474ED1" w:rsidP="004E67D8">
      <w:pPr>
        <w:pStyle w:val="Heading1"/>
        <w:spacing w:before="0" w:after="0"/>
        <w:ind w:left="-720"/>
      </w:pPr>
    </w:p>
    <w:p w14:paraId="2424BC74" w14:textId="26020184" w:rsidR="00383260" w:rsidRPr="00383260" w:rsidRDefault="00383260" w:rsidP="00383260">
      <w:pPr>
        <w:rPr>
          <w:b/>
        </w:rPr>
      </w:pPr>
    </w:p>
    <w:p w14:paraId="7D71DF17" w14:textId="77777777" w:rsidR="00474ED1" w:rsidRDefault="00474ED1" w:rsidP="004E67D8">
      <w:pPr>
        <w:spacing w:before="0" w:after="0"/>
        <w:rPr>
          <w:rFonts w:eastAsiaTheme="majorEastAsia" w:cstheme="majorBidi"/>
          <w:color w:val="2E74B5" w:themeColor="accent1" w:themeShade="BF"/>
          <w:sz w:val="26"/>
          <w:szCs w:val="26"/>
          <w:u w:val="single"/>
        </w:rPr>
        <w:sectPr w:rsidR="00474ED1" w:rsidSect="00424CAA">
          <w:pgSz w:w="16840" w:h="11900" w:orient="landscape"/>
          <w:pgMar w:top="284" w:right="284" w:bottom="284" w:left="284" w:header="720" w:footer="720" w:gutter="0"/>
          <w:cols w:space="340"/>
          <w:docGrid w:linePitch="326"/>
        </w:sectPr>
      </w:pPr>
    </w:p>
    <w:p w14:paraId="05714F20" w14:textId="2832F247" w:rsidR="006F11CB" w:rsidRPr="00A63A7E" w:rsidRDefault="006F11CB" w:rsidP="004E67D8">
      <w:pPr>
        <w:pStyle w:val="Heading1"/>
        <w:spacing w:before="0" w:after="0"/>
      </w:pPr>
      <w:bookmarkStart w:id="4" w:name="_Section_2_General"/>
      <w:bookmarkStart w:id="5" w:name="_Hlk530663118"/>
      <w:bookmarkEnd w:id="4"/>
      <w:r>
        <w:t>Section 2 General Assessment Brief Guidance</w:t>
      </w:r>
    </w:p>
    <w:p w14:paraId="6889F5DD" w14:textId="396880DE" w:rsidR="006F11CB" w:rsidRDefault="006F11CB" w:rsidP="004E67D8">
      <w:pPr>
        <w:pStyle w:val="Heading2"/>
        <w:spacing w:before="0" w:after="0"/>
      </w:pPr>
    </w:p>
    <w:p w14:paraId="4C3720A2" w14:textId="77777777" w:rsidR="00BC15F0" w:rsidRDefault="00BC15F0" w:rsidP="00BC15F0">
      <w:pPr>
        <w:pStyle w:val="Heading2"/>
      </w:pPr>
      <w:r w:rsidRPr="034FFFF4">
        <w:rPr>
          <w:rFonts w:cs="Calibri Light"/>
          <w:color w:val="2F5496" w:themeColor="accent5" w:themeShade="BF"/>
        </w:rPr>
        <w:t xml:space="preserve">Supporting Assessment documentation, rules and regulations. </w:t>
      </w:r>
    </w:p>
    <w:p w14:paraId="6875C224" w14:textId="77777777" w:rsidR="00BC15F0" w:rsidRPr="00BC15F0" w:rsidRDefault="00BC15F0" w:rsidP="00BC15F0">
      <w:pPr>
        <w:pStyle w:val="Heading2"/>
        <w:spacing w:before="0" w:after="0"/>
        <w:rPr>
          <w:rFonts w:eastAsia="Times New Roman"/>
          <w:color w:val="auto"/>
          <w:sz w:val="24"/>
          <w:szCs w:val="24"/>
        </w:rPr>
      </w:pPr>
    </w:p>
    <w:p w14:paraId="7B4D5F2A" w14:textId="42BD0501" w:rsidR="004E67D8" w:rsidRDefault="004E67D8" w:rsidP="00BC15F0">
      <w:pPr>
        <w:spacing w:before="0" w:after="0"/>
        <w:rPr>
          <w:rFonts w:ascii="Calibri Light" w:hAnsi="Calibri Light"/>
          <w:sz w:val="21"/>
          <w:lang w:eastAsia="zh-CN"/>
        </w:rPr>
      </w:pPr>
      <w:r>
        <w:t xml:space="preserve">To view the academic rules and guidance documents for the topics listed below please follow this link to the Degree Apprenticeship Handbook (DAH) module in Canvas: </w:t>
      </w:r>
      <w:hyperlink r:id="rId14" w:history="1">
        <w:r>
          <w:rPr>
            <w:rStyle w:val="Hyperlink"/>
          </w:rPr>
          <w:t>https://canvas.qa.com/courses/1041</w:t>
        </w:r>
      </w:hyperlink>
    </w:p>
    <w:p w14:paraId="6248C744" w14:textId="77777777" w:rsidR="004E67D8" w:rsidRDefault="004E67D8" w:rsidP="00BC15F0">
      <w:pPr>
        <w:spacing w:before="0" w:after="0"/>
      </w:pPr>
    </w:p>
    <w:p w14:paraId="1D116308" w14:textId="5ACDDF2A" w:rsidR="004E67D8" w:rsidRDefault="004E67D8" w:rsidP="00BC15F0">
      <w:pPr>
        <w:spacing w:before="0" w:after="0"/>
      </w:pPr>
      <w:r>
        <w:t xml:space="preserve">If you are unable to access this module please contact </w:t>
      </w:r>
      <w:hyperlink r:id="rId15" w:history="1">
        <w:r>
          <w:rPr>
            <w:rStyle w:val="Hyperlink"/>
          </w:rPr>
          <w:t>qaadegreeadmin@qa.com</w:t>
        </w:r>
      </w:hyperlink>
      <w:r>
        <w:t xml:space="preserve"> who will be able to resolve this for you.</w:t>
      </w:r>
    </w:p>
    <w:p w14:paraId="26F73D61" w14:textId="77777777" w:rsidR="00BC15F0" w:rsidRDefault="00BC15F0" w:rsidP="00BC15F0">
      <w:pPr>
        <w:spacing w:before="0" w:after="0"/>
      </w:pPr>
    </w:p>
    <w:p w14:paraId="07CFCA55" w14:textId="77777777" w:rsidR="004E67D8" w:rsidRDefault="004E67D8" w:rsidP="00BC15F0">
      <w:pPr>
        <w:spacing w:before="0" w:after="0"/>
      </w:pPr>
      <w:r>
        <w:t>Guidance found in the DAH:</w:t>
      </w:r>
    </w:p>
    <w:p w14:paraId="4991E3D0" w14:textId="77777777" w:rsidR="004E67D8" w:rsidRDefault="004E67D8" w:rsidP="004E67D8">
      <w:pPr>
        <w:pStyle w:val="ListParagraph"/>
        <w:numPr>
          <w:ilvl w:val="0"/>
          <w:numId w:val="12"/>
        </w:numPr>
        <w:spacing w:before="0" w:after="0"/>
      </w:pPr>
      <w:r>
        <w:t>University of Roehampton Academic Regulations</w:t>
      </w:r>
    </w:p>
    <w:p w14:paraId="7CDD8098" w14:textId="77777777" w:rsidR="004E67D8" w:rsidRDefault="004E67D8" w:rsidP="004E67D8">
      <w:pPr>
        <w:pStyle w:val="ListParagraph"/>
        <w:numPr>
          <w:ilvl w:val="0"/>
          <w:numId w:val="12"/>
        </w:numPr>
        <w:spacing w:before="0" w:after="0"/>
      </w:pPr>
      <w:r>
        <w:t>Regulations &amp; Quality Assurance Overview</w:t>
      </w:r>
    </w:p>
    <w:p w14:paraId="589B45D9" w14:textId="77777777" w:rsidR="004E67D8" w:rsidRDefault="004E67D8" w:rsidP="004E67D8">
      <w:pPr>
        <w:pStyle w:val="ListParagraph"/>
        <w:numPr>
          <w:ilvl w:val="0"/>
          <w:numId w:val="12"/>
        </w:numPr>
        <w:spacing w:before="0" w:after="0"/>
      </w:pPr>
      <w:r>
        <w:t>Key contacts</w:t>
      </w:r>
    </w:p>
    <w:p w14:paraId="57D36EC5" w14:textId="77777777" w:rsidR="004E67D8" w:rsidRDefault="004E67D8" w:rsidP="004E67D8">
      <w:pPr>
        <w:pStyle w:val="ListParagraph"/>
        <w:numPr>
          <w:ilvl w:val="0"/>
          <w:numId w:val="12"/>
        </w:numPr>
        <w:spacing w:before="0" w:after="0"/>
      </w:pPr>
      <w:r>
        <w:t>Mitigating Circumstance documentation</w:t>
      </w:r>
    </w:p>
    <w:p w14:paraId="654D6CB5" w14:textId="77777777" w:rsidR="004E67D8" w:rsidRDefault="004E67D8" w:rsidP="004E67D8">
      <w:pPr>
        <w:pStyle w:val="ListParagraph"/>
        <w:numPr>
          <w:ilvl w:val="0"/>
          <w:numId w:val="12"/>
        </w:numPr>
        <w:spacing w:before="0" w:after="0"/>
      </w:pPr>
      <w:r>
        <w:t>Academic misconduct Procedure</w:t>
      </w:r>
    </w:p>
    <w:p w14:paraId="6650403B" w14:textId="77777777" w:rsidR="004E67D8" w:rsidRDefault="004E67D8" w:rsidP="004E67D8">
      <w:pPr>
        <w:pStyle w:val="ListParagraph"/>
        <w:numPr>
          <w:ilvl w:val="0"/>
          <w:numId w:val="12"/>
        </w:numPr>
        <w:spacing w:before="0" w:after="0"/>
        <w:rPr>
          <w:szCs w:val="21"/>
        </w:rPr>
      </w:pPr>
      <w:r>
        <w:t>Final degree award calculation</w:t>
      </w:r>
    </w:p>
    <w:p w14:paraId="2FBD0787" w14:textId="77777777" w:rsidR="004E67D8" w:rsidRDefault="004E67D8" w:rsidP="004E67D8">
      <w:pPr>
        <w:pStyle w:val="ListParagraph"/>
        <w:numPr>
          <w:ilvl w:val="0"/>
          <w:numId w:val="12"/>
        </w:numPr>
        <w:spacing w:before="0" w:after="0"/>
      </w:pPr>
      <w:r>
        <w:t>Appeals guidance</w:t>
      </w:r>
    </w:p>
    <w:p w14:paraId="01D695B2" w14:textId="77777777" w:rsidR="004E67D8" w:rsidRDefault="004E67D8" w:rsidP="004E67D8">
      <w:pPr>
        <w:pStyle w:val="ListParagraph"/>
        <w:numPr>
          <w:ilvl w:val="0"/>
          <w:numId w:val="12"/>
        </w:numPr>
        <w:spacing w:before="0" w:after="0"/>
      </w:pPr>
      <w:r>
        <w:t>Examination regulations</w:t>
      </w:r>
    </w:p>
    <w:p w14:paraId="2039845D" w14:textId="77777777" w:rsidR="004E67D8" w:rsidRDefault="004E67D8" w:rsidP="004E67D8">
      <w:pPr>
        <w:pStyle w:val="ListParagraph"/>
        <w:numPr>
          <w:ilvl w:val="0"/>
          <w:numId w:val="12"/>
        </w:numPr>
        <w:spacing w:before="0" w:after="0"/>
      </w:pPr>
      <w:r>
        <w:t>Student feedback committees</w:t>
      </w:r>
    </w:p>
    <w:p w14:paraId="5997AE31" w14:textId="77777777" w:rsidR="004E67D8" w:rsidRDefault="004E67D8" w:rsidP="004E67D8">
      <w:pPr>
        <w:pStyle w:val="ListParagraph"/>
        <w:numPr>
          <w:ilvl w:val="0"/>
          <w:numId w:val="12"/>
        </w:numPr>
        <w:spacing w:before="0" w:after="0"/>
      </w:pPr>
      <w:r>
        <w:t>External examiner reports</w:t>
      </w:r>
    </w:p>
    <w:p w14:paraId="34724601" w14:textId="77777777" w:rsidR="00CD2847" w:rsidRDefault="00CD2847" w:rsidP="004E67D8">
      <w:pPr>
        <w:spacing w:before="0" w:after="0"/>
        <w:rPr>
          <w:rFonts w:eastAsiaTheme="majorEastAsia" w:cstheme="majorBidi"/>
          <w:color w:val="2E74B5" w:themeColor="accent1" w:themeShade="BF"/>
          <w:sz w:val="32"/>
          <w:szCs w:val="32"/>
        </w:rPr>
      </w:pPr>
      <w:r w:rsidRPr="72073977">
        <w:rPr>
          <w:rFonts w:eastAsiaTheme="majorEastAsia" w:cstheme="majorBidi"/>
          <w:color w:val="2E74B5" w:themeColor="accent1" w:themeShade="BF"/>
          <w:sz w:val="32"/>
          <w:szCs w:val="32"/>
        </w:rPr>
        <w:br w:type="page"/>
      </w:r>
    </w:p>
    <w:p w14:paraId="53884CF5" w14:textId="7EE5BAFF" w:rsidR="000250F9" w:rsidRDefault="000250F9" w:rsidP="72073977">
      <w:pPr>
        <w:spacing w:before="0" w:after="0"/>
        <w:jc w:val="center"/>
        <w:rPr>
          <w:rFonts w:cstheme="majorBidi"/>
        </w:rPr>
      </w:pPr>
      <w:r w:rsidRPr="72073977">
        <w:rPr>
          <w:rFonts w:cstheme="majorBidi"/>
          <w:b/>
          <w:bCs/>
          <w:sz w:val="28"/>
          <w:szCs w:val="28"/>
        </w:rPr>
        <w:t>ASSIGNMENT COVER SHEET</w:t>
      </w:r>
    </w:p>
    <w:p w14:paraId="1BA02490" w14:textId="32AAF46D" w:rsidR="72073977" w:rsidRDefault="72073977" w:rsidP="72073977">
      <w:pPr>
        <w:spacing w:before="0" w:after="0"/>
        <w:jc w:val="center"/>
        <w:rPr>
          <w:rFonts w:ascii="Calibri Light" w:hAnsi="Calibri Light"/>
          <w:b/>
          <w:bCs/>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0"/>
        <w:gridCol w:w="3238"/>
        <w:gridCol w:w="3332"/>
      </w:tblGrid>
      <w:tr w:rsidR="000250F9" w14:paraId="605D68F2" w14:textId="77777777" w:rsidTr="00CD2847">
        <w:trPr>
          <w:trHeight w:val="808"/>
        </w:trPr>
        <w:tc>
          <w:tcPr>
            <w:tcW w:w="1390" w:type="pct"/>
            <w:tcBorders>
              <w:top w:val="single" w:sz="4" w:space="0" w:color="auto"/>
              <w:left w:val="single" w:sz="4" w:space="0" w:color="auto"/>
              <w:bottom w:val="single" w:sz="4" w:space="0" w:color="auto"/>
              <w:right w:val="single" w:sz="4" w:space="0" w:color="auto"/>
            </w:tcBorders>
            <w:vAlign w:val="center"/>
            <w:hideMark/>
          </w:tcPr>
          <w:p w14:paraId="3F896B51" w14:textId="77777777" w:rsidR="000250F9" w:rsidRDefault="000250F9" w:rsidP="004E67D8">
            <w:pPr>
              <w:tabs>
                <w:tab w:val="left" w:pos="10260"/>
              </w:tabs>
              <w:spacing w:before="0" w:after="0" w:line="256" w:lineRule="auto"/>
              <w:rPr>
                <w:rFonts w:cstheme="majorHAnsi"/>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55800428" w14:textId="152D1E07" w:rsidR="000250F9" w:rsidRDefault="000250F9" w:rsidP="004E67D8">
            <w:pPr>
              <w:tabs>
                <w:tab w:val="left" w:pos="10260"/>
              </w:tabs>
              <w:spacing w:before="0" w:after="0" w:line="256" w:lineRule="auto"/>
              <w:rPr>
                <w:rFonts w:cstheme="majorHAnsi"/>
              </w:rPr>
            </w:pPr>
            <w:r>
              <w:rPr>
                <w:rFonts w:cstheme="majorHAnsi"/>
                <w:sz w:val="16"/>
                <w:szCs w:val="16"/>
              </w:rPr>
              <w:t>(First name)</w:t>
            </w:r>
          </w:p>
        </w:tc>
        <w:tc>
          <w:tcPr>
            <w:tcW w:w="1831" w:type="pct"/>
            <w:tcBorders>
              <w:top w:val="single" w:sz="4" w:space="0" w:color="auto"/>
              <w:left w:val="single" w:sz="4" w:space="0" w:color="auto"/>
              <w:bottom w:val="single" w:sz="4" w:space="0" w:color="auto"/>
              <w:right w:val="single" w:sz="4" w:space="0" w:color="auto"/>
            </w:tcBorders>
            <w:hideMark/>
          </w:tcPr>
          <w:p w14:paraId="74C2BD2D" w14:textId="77777777" w:rsidR="004E67D8" w:rsidRDefault="004E67D8" w:rsidP="004E67D8">
            <w:pPr>
              <w:tabs>
                <w:tab w:val="left" w:pos="10260"/>
              </w:tabs>
              <w:spacing w:before="0" w:after="0" w:line="256" w:lineRule="auto"/>
              <w:rPr>
                <w:rFonts w:cstheme="majorHAnsi"/>
                <w:sz w:val="16"/>
                <w:szCs w:val="16"/>
              </w:rPr>
            </w:pPr>
          </w:p>
          <w:p w14:paraId="2B2C5FA1" w14:textId="715401C3" w:rsidR="000250F9" w:rsidRDefault="000250F9" w:rsidP="004E67D8">
            <w:pPr>
              <w:tabs>
                <w:tab w:val="left" w:pos="10260"/>
              </w:tabs>
              <w:spacing w:before="0" w:after="0" w:line="256" w:lineRule="auto"/>
              <w:rPr>
                <w:rFonts w:cstheme="majorHAnsi"/>
              </w:rPr>
            </w:pPr>
            <w:r>
              <w:rPr>
                <w:rFonts w:cstheme="majorHAnsi"/>
                <w:sz w:val="16"/>
                <w:szCs w:val="16"/>
              </w:rPr>
              <w:t>(Last name)</w:t>
            </w:r>
          </w:p>
        </w:tc>
      </w:tr>
      <w:tr w:rsidR="000250F9" w14:paraId="7D111729" w14:textId="77777777" w:rsidTr="003B765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A8FF45C" w14:textId="77777777" w:rsidR="000250F9" w:rsidRDefault="000250F9" w:rsidP="004E67D8">
            <w:pPr>
              <w:tabs>
                <w:tab w:val="left" w:pos="10260"/>
              </w:tabs>
              <w:spacing w:before="0" w:after="0" w:line="256" w:lineRule="auto"/>
              <w:rPr>
                <w:rFonts w:cstheme="majorHAnsi"/>
                <w:b/>
                <w:bCs/>
                <w:sz w:val="22"/>
              </w:rPr>
            </w:pPr>
            <w:r>
              <w:rPr>
                <w:rFonts w:cstheme="majorHAnsi"/>
                <w:b/>
                <w:bCs/>
                <w:sz w:val="22"/>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E7590" w14:textId="77777777" w:rsidR="000250F9" w:rsidRDefault="000250F9" w:rsidP="004E67D8">
            <w:pPr>
              <w:tabs>
                <w:tab w:val="left" w:pos="10260"/>
              </w:tabs>
              <w:spacing w:before="0" w:after="0" w:line="256" w:lineRule="auto"/>
              <w:rPr>
                <w:rFonts w:cstheme="majorHAnsi"/>
                <w:sz w:val="16"/>
                <w:szCs w:val="16"/>
              </w:rPr>
            </w:pPr>
          </w:p>
        </w:tc>
      </w:tr>
      <w:tr w:rsidR="000250F9" w14:paraId="42F5F567" w14:textId="77777777" w:rsidTr="003B765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3B277DC" w14:textId="77777777" w:rsidR="000250F9" w:rsidRDefault="000250F9" w:rsidP="004E67D8">
            <w:pPr>
              <w:tabs>
                <w:tab w:val="left" w:pos="10260"/>
              </w:tabs>
              <w:spacing w:before="0" w:after="0" w:line="256" w:lineRule="auto"/>
              <w:rPr>
                <w:rFonts w:cstheme="majorHAnsi"/>
                <w:b/>
                <w:bCs/>
                <w:sz w:val="22"/>
              </w:rPr>
            </w:pPr>
            <w:r>
              <w:rPr>
                <w:rFonts w:cstheme="majorHAnsi"/>
                <w:b/>
                <w:bCs/>
                <w:sz w:val="22"/>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40ACDF0E" w14:textId="77777777" w:rsidR="000250F9" w:rsidRDefault="000250F9" w:rsidP="004E67D8">
            <w:pPr>
              <w:tabs>
                <w:tab w:val="left" w:pos="10260"/>
              </w:tabs>
              <w:spacing w:before="0" w:after="0" w:line="256" w:lineRule="auto"/>
              <w:rPr>
                <w:rFonts w:cstheme="majorHAnsi"/>
                <w:sz w:val="16"/>
                <w:szCs w:val="16"/>
              </w:rPr>
            </w:pPr>
          </w:p>
        </w:tc>
      </w:tr>
      <w:tr w:rsidR="000250F9" w14:paraId="7ED44C57" w14:textId="77777777" w:rsidTr="003B765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1868B7B9" w14:textId="40DC8DE5" w:rsidR="000250F9" w:rsidRDefault="000250F9" w:rsidP="004E67D8">
            <w:pPr>
              <w:tabs>
                <w:tab w:val="left" w:pos="10260"/>
              </w:tabs>
              <w:spacing w:before="0" w:after="0" w:line="256" w:lineRule="auto"/>
              <w:rPr>
                <w:rFonts w:cstheme="majorHAnsi"/>
                <w:b/>
                <w:bCs/>
                <w:sz w:val="22"/>
              </w:rPr>
            </w:pPr>
            <w:r>
              <w:rPr>
                <w:rFonts w:cstheme="majorHAnsi"/>
                <w:b/>
                <w:bCs/>
                <w:sz w:val="22"/>
              </w:rPr>
              <w:t>Complete Word Count in my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045CFFF7" w14:textId="77777777" w:rsidR="000250F9" w:rsidRDefault="000250F9" w:rsidP="004E67D8">
            <w:pPr>
              <w:tabs>
                <w:tab w:val="left" w:pos="10260"/>
              </w:tabs>
              <w:spacing w:before="0" w:after="0" w:line="256" w:lineRule="auto"/>
              <w:rPr>
                <w:rFonts w:cstheme="majorHAnsi"/>
                <w:sz w:val="16"/>
                <w:szCs w:val="16"/>
              </w:rPr>
            </w:pPr>
          </w:p>
        </w:tc>
      </w:tr>
      <w:tr w:rsidR="000250F9" w14:paraId="2A5850FF" w14:textId="77777777" w:rsidTr="003B765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3181ACDA" w14:textId="77777777" w:rsidR="000250F9" w:rsidRDefault="000250F9" w:rsidP="004E67D8">
            <w:pPr>
              <w:tabs>
                <w:tab w:val="left" w:pos="10260"/>
              </w:tabs>
              <w:spacing w:before="0" w:after="0" w:line="256" w:lineRule="auto"/>
              <w:rPr>
                <w:rFonts w:cstheme="majorHAnsi"/>
                <w:b/>
                <w:bCs/>
                <w:sz w:val="22"/>
              </w:rPr>
            </w:pPr>
            <w:r>
              <w:rPr>
                <w:rFonts w:cstheme="majorHAnsi"/>
                <w:b/>
                <w:bCs/>
                <w:sz w:val="22"/>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6D0FBCA" w14:textId="77777777" w:rsidR="000250F9" w:rsidRDefault="000250F9" w:rsidP="004E67D8">
            <w:pPr>
              <w:tabs>
                <w:tab w:val="left" w:pos="10260"/>
              </w:tabs>
              <w:spacing w:before="0" w:after="0" w:line="256" w:lineRule="auto"/>
              <w:rPr>
                <w:rFonts w:cstheme="majorHAnsi"/>
                <w:sz w:val="16"/>
                <w:szCs w:val="16"/>
              </w:rPr>
            </w:pPr>
          </w:p>
        </w:tc>
      </w:tr>
    </w:tbl>
    <w:p w14:paraId="4605E237" w14:textId="77777777" w:rsidR="000250F9" w:rsidRDefault="000250F9" w:rsidP="004E67D8">
      <w:pPr>
        <w:spacing w:before="0" w:after="0"/>
        <w:ind w:right="-624"/>
        <w:rPr>
          <w:rFonts w:cstheme="majorHAnsi"/>
          <w:szCs w:val="21"/>
        </w:rPr>
      </w:pPr>
    </w:p>
    <w:p w14:paraId="6AC43AE2" w14:textId="46C9E5B9" w:rsidR="000250F9" w:rsidRDefault="000250F9" w:rsidP="004E67D8">
      <w:pPr>
        <w:spacing w:before="0" w:after="0"/>
        <w:ind w:right="-624"/>
        <w:rPr>
          <w:rFonts w:cstheme="majorHAnsi"/>
        </w:rPr>
      </w:pPr>
      <w:r>
        <w:rPr>
          <w:rFonts w:cstheme="majorHAnsi"/>
          <w:szCs w:val="21"/>
        </w:rPr>
        <w:t xml:space="preserve">All work must be submitted by the due date.  If an extension of time to submit work is required, a </w:t>
      </w:r>
      <w:hyperlink r:id="rId16" w:history="1">
        <w:r w:rsidRPr="00B47D65">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1E43F092" w14:textId="77777777" w:rsidR="004E67D8" w:rsidRDefault="004E67D8" w:rsidP="004E67D8">
      <w:pPr>
        <w:spacing w:before="0" w:after="0"/>
        <w:ind w:right="-624"/>
        <w:rPr>
          <w:rFonts w:cstheme="majorHAnsi"/>
        </w:rPr>
      </w:pPr>
    </w:p>
    <w:p w14:paraId="0513E751" w14:textId="77777777" w:rsidR="000250F9" w:rsidRDefault="000250F9" w:rsidP="004E67D8">
      <w:pPr>
        <w:spacing w:before="0" w:after="0"/>
        <w:ind w:right="-624"/>
        <w:rPr>
          <w:rFonts w:cstheme="majorHAnsi"/>
          <w:sz w:val="12"/>
          <w:szCs w:val="12"/>
        </w:rPr>
      </w:pPr>
      <w:r>
        <w:rPr>
          <w:rFonts w:ascii="Optima" w:hAnsi="Optima"/>
          <w:noProof/>
          <w:lang w:eastAsia="en-GB"/>
        </w:rPr>
        <mc:AlternateContent>
          <mc:Choice Requires="wps">
            <w:drawing>
              <wp:anchor distT="0" distB="0" distL="114300" distR="114300" simplePos="0" relativeHeight="251658240" behindDoc="0" locked="0" layoutInCell="1" allowOverlap="1" wp14:anchorId="56737FEE" wp14:editId="27FFB5EA">
                <wp:simplePos x="0" y="0"/>
                <wp:positionH relativeFrom="column">
                  <wp:posOffset>2231390</wp:posOffset>
                </wp:positionH>
                <wp:positionV relativeFrom="paragraph">
                  <wp:posOffset>55880</wp:posOffset>
                </wp:positionV>
                <wp:extent cx="201295" cy="188595"/>
                <wp:effectExtent l="0" t="0" r="27305"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6D069D7B" w14:textId="77777777" w:rsidR="00DF66F7" w:rsidRDefault="00DF66F7" w:rsidP="000250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6C94497E">
              <v:shapetype id="_x0000_t202" coordsize="21600,21600" o:spt="202" path="m,l,21600r21600,l21600,xe" w14:anchorId="56737FEE">
                <v:stroke joinstyle="miter"/>
                <v:path gradientshapeok="t" o:connecttype="rect"/>
              </v:shapetype>
              <v:shape id="Text Box 1" style="position:absolute;margin-left:175.7pt;margin-top:4.4pt;width:15.85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">
                <v:textbox>
                  <w:txbxContent>
                    <w:p w:rsidR="00DF66F7" w:rsidP="000250F9" w:rsidRDefault="00DF66F7" w14:paraId="672A6659" w14:textId="77777777"/>
                  </w:txbxContent>
                </v:textbox>
              </v:shape>
            </w:pict>
          </mc:Fallback>
        </mc:AlternateContent>
      </w:r>
      <w:r>
        <w:rPr>
          <w:rFonts w:ascii="Optima" w:hAnsi="Optima"/>
          <w:noProof/>
          <w:lang w:eastAsia="en-GB"/>
        </w:rPr>
        <mc:AlternateContent>
          <mc:Choice Requires="wps">
            <w:drawing>
              <wp:anchor distT="0" distB="0" distL="114300" distR="114300" simplePos="0" relativeHeight="251658241" behindDoc="0" locked="0" layoutInCell="1" allowOverlap="1" wp14:anchorId="17F28D6E" wp14:editId="4F286A02">
                <wp:simplePos x="0" y="0"/>
                <wp:positionH relativeFrom="column">
                  <wp:posOffset>2830195</wp:posOffset>
                </wp:positionH>
                <wp:positionV relativeFrom="paragraph">
                  <wp:posOffset>55880</wp:posOffset>
                </wp:positionV>
                <wp:extent cx="201295" cy="188595"/>
                <wp:effectExtent l="0" t="0" r="27305" b="209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1D47B42" w14:textId="77777777" w:rsidR="00DF66F7" w:rsidRDefault="00DF66F7" w:rsidP="000250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E5E862C">
              <v:shape id="Text Box 2" style="position:absolute;margin-left:222.85pt;margin-top:4.4pt;width:15.85pt;height:14.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" w14:anchorId="17F28D6E">
                <v:textbox>
                  <w:txbxContent>
                    <w:p w:rsidR="00DF66F7" w:rsidP="000250F9" w:rsidRDefault="00DF66F7" w14:paraId="0A37501D" w14:textId="77777777"/>
                  </w:txbxContent>
                </v:textbox>
              </v:shape>
            </w:pict>
          </mc:Fallback>
        </mc:AlternateContent>
      </w:r>
    </w:p>
    <w:p w14:paraId="6F002FCF" w14:textId="5F369780" w:rsidR="000250F9" w:rsidRDefault="000250F9" w:rsidP="004E67D8">
      <w:pPr>
        <w:spacing w:before="0" w:after="0"/>
        <w:ind w:right="-624"/>
        <w:rPr>
          <w:rFonts w:cstheme="majorHAnsi"/>
          <w:b/>
          <w:bCs/>
          <w:color w:val="5B9BD5" w:themeColor="accent1"/>
          <w:sz w:val="18"/>
          <w:szCs w:val="18"/>
        </w:rPr>
      </w:pPr>
      <w:r>
        <w:rPr>
          <w:rFonts w:cstheme="majorHAnsi"/>
          <w:b/>
          <w:bCs/>
          <w:color w:val="5B9BD5" w:themeColor="accent1"/>
          <w:sz w:val="18"/>
          <w:szCs w:val="18"/>
        </w:rPr>
        <w:t xml:space="preserve">Has an extension been approved?                Yes                No     </w:t>
      </w:r>
      <w:r>
        <w:rPr>
          <w:rFonts w:cstheme="majorHAnsi"/>
          <w:b/>
          <w:bCs/>
          <w:color w:val="5B9BD5" w:themeColor="accent1"/>
          <w:sz w:val="18"/>
          <w:szCs w:val="18"/>
        </w:rPr>
        <w:tab/>
        <w:t xml:space="preserve"> If yes, please give the new submission date ….…/..…./…….</w:t>
      </w:r>
    </w:p>
    <w:p w14:paraId="4C5EE91C" w14:textId="77777777" w:rsidR="004E67D8" w:rsidRPr="00CD2847" w:rsidRDefault="004E67D8" w:rsidP="004E67D8">
      <w:pPr>
        <w:spacing w:before="0" w:after="0"/>
        <w:ind w:right="-624"/>
        <w:rPr>
          <w:rFonts w:cstheme="majorHAnsi"/>
          <w:b/>
          <w:bCs/>
          <w:color w:val="5B9BD5" w:themeColor="accent1"/>
          <w:sz w:val="18"/>
          <w:szCs w:val="18"/>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3"/>
      </w:tblGrid>
      <w:tr w:rsidR="000250F9" w14:paraId="48BD473D" w14:textId="77777777" w:rsidTr="003B765E">
        <w:tc>
          <w:tcPr>
            <w:tcW w:w="5000" w:type="pct"/>
            <w:tcBorders>
              <w:top w:val="single" w:sz="4" w:space="0" w:color="auto"/>
              <w:left w:val="single" w:sz="4" w:space="0" w:color="auto"/>
              <w:bottom w:val="single" w:sz="4" w:space="0" w:color="auto"/>
              <w:right w:val="single" w:sz="4" w:space="0" w:color="auto"/>
            </w:tcBorders>
          </w:tcPr>
          <w:p w14:paraId="5C76A756" w14:textId="4E43BB47" w:rsidR="000250F9" w:rsidRPr="00CD2847" w:rsidRDefault="000250F9" w:rsidP="004E67D8">
            <w:pPr>
              <w:spacing w:before="0" w:after="0" w:line="256" w:lineRule="auto"/>
              <w:jc w:val="center"/>
              <w:rPr>
                <w:rFonts w:cstheme="majorHAnsi"/>
                <w:bCs/>
                <w:szCs w:val="21"/>
              </w:rPr>
            </w:pPr>
            <w:r>
              <w:rPr>
                <w:rFonts w:cstheme="majorHAnsi"/>
                <w:bCs/>
                <w:szCs w:val="21"/>
              </w:rPr>
              <w:t>IMPORTANT: THIS STATEMENT MUST BE READ &amp; SIGNED</w:t>
            </w:r>
          </w:p>
          <w:p w14:paraId="1147BB2A" w14:textId="17746957" w:rsidR="000250F9" w:rsidRPr="00C7483C" w:rsidRDefault="000250F9" w:rsidP="004E67D8">
            <w:pPr>
              <w:spacing w:before="0" w:after="0" w:line="256" w:lineRule="auto"/>
              <w:rPr>
                <w:rFonts w:cstheme="majorHAnsi"/>
                <w:b/>
                <w:bCs/>
                <w:szCs w:val="21"/>
              </w:rPr>
            </w:pPr>
            <w:r w:rsidRPr="00C7483C">
              <w:rPr>
                <w:rFonts w:cstheme="majorHAnsi"/>
                <w:b/>
                <w:bCs/>
                <w:szCs w:val="21"/>
              </w:rPr>
              <w:t>Academic Integrity Statement</w:t>
            </w:r>
          </w:p>
          <w:p w14:paraId="514EB280" w14:textId="46EC6308" w:rsidR="000250F9" w:rsidRDefault="000250F9" w:rsidP="004E67D8">
            <w:pPr>
              <w:spacing w:before="0" w:after="0" w:line="256" w:lineRule="auto"/>
              <w:rPr>
                <w:rFonts w:cstheme="majorHAnsi"/>
                <w:bCs/>
                <w:szCs w:val="21"/>
              </w:rPr>
            </w:pPr>
            <w:r w:rsidRPr="00C7483C">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r w:rsidR="00CD2847">
              <w:rPr>
                <w:rFonts w:cstheme="majorHAnsi"/>
                <w:bCs/>
                <w:szCs w:val="21"/>
              </w:rPr>
              <w:t>.</w:t>
            </w:r>
          </w:p>
          <w:p w14:paraId="75A0113B" w14:textId="77777777" w:rsidR="00BC15F0" w:rsidRPr="00C7483C" w:rsidRDefault="00BC15F0" w:rsidP="004E67D8">
            <w:pPr>
              <w:spacing w:before="0" w:after="0" w:line="256" w:lineRule="auto"/>
              <w:rPr>
                <w:rFonts w:cstheme="majorHAnsi"/>
                <w:bCs/>
                <w:szCs w:val="21"/>
              </w:rPr>
            </w:pPr>
          </w:p>
          <w:p w14:paraId="73601973" w14:textId="0FDE5304" w:rsidR="000250F9" w:rsidRPr="00CD2847" w:rsidRDefault="000250F9" w:rsidP="004E67D8">
            <w:pPr>
              <w:spacing w:before="0" w:after="0" w:line="256" w:lineRule="auto"/>
              <w:rPr>
                <w:rFonts w:cstheme="majorHAnsi"/>
                <w:b/>
                <w:bCs/>
                <w:szCs w:val="21"/>
              </w:rPr>
            </w:pPr>
            <w:r w:rsidRPr="00C7483C">
              <w:rPr>
                <w:rFonts w:cstheme="majorHAnsi"/>
                <w:b/>
                <w:bCs/>
                <w:szCs w:val="21"/>
              </w:rPr>
              <w:t>I declare that the work I am submitting is my own work, is properly referenced and has not been submitted elsewhere</w:t>
            </w:r>
          </w:p>
        </w:tc>
      </w:tr>
      <w:tr w:rsidR="000250F9" w14:paraId="44651F0F" w14:textId="77777777" w:rsidTr="003B765E">
        <w:tc>
          <w:tcPr>
            <w:tcW w:w="5000" w:type="pct"/>
            <w:tcBorders>
              <w:top w:val="single" w:sz="4" w:space="0" w:color="auto"/>
              <w:left w:val="single" w:sz="4" w:space="0" w:color="auto"/>
              <w:bottom w:val="single" w:sz="4" w:space="0" w:color="auto"/>
              <w:right w:val="single" w:sz="4" w:space="0" w:color="auto"/>
            </w:tcBorders>
          </w:tcPr>
          <w:p w14:paraId="09C88B09" w14:textId="0B664CB8" w:rsidR="000250F9" w:rsidRDefault="000250F9" w:rsidP="004E67D8">
            <w:pPr>
              <w:spacing w:before="0" w:after="0" w:line="256" w:lineRule="auto"/>
              <w:rPr>
                <w:rFonts w:cstheme="majorHAnsi"/>
                <w:b/>
                <w:bCs/>
                <w:szCs w:val="21"/>
              </w:rPr>
            </w:pPr>
            <w:r>
              <w:rPr>
                <w:rFonts w:cstheme="majorHAnsi"/>
                <w:b/>
                <w:bCs/>
                <w:szCs w:val="21"/>
              </w:rPr>
              <w:t xml:space="preserve">Student Signature (Full Name): </w:t>
            </w:r>
          </w:p>
          <w:p w14:paraId="6E99F367" w14:textId="77777777" w:rsidR="00BC15F0" w:rsidRDefault="00BC15F0" w:rsidP="004E67D8">
            <w:pPr>
              <w:spacing w:before="0" w:after="0" w:line="256" w:lineRule="auto"/>
              <w:rPr>
                <w:rFonts w:cstheme="majorHAnsi"/>
                <w:b/>
                <w:bCs/>
                <w:szCs w:val="21"/>
              </w:rPr>
            </w:pPr>
          </w:p>
          <w:p w14:paraId="13C2E5BC" w14:textId="77777777" w:rsidR="000250F9" w:rsidRDefault="000250F9" w:rsidP="004E67D8">
            <w:pPr>
              <w:spacing w:before="0" w:after="0" w:line="256" w:lineRule="auto"/>
              <w:rPr>
                <w:rFonts w:cstheme="majorHAnsi"/>
                <w:b/>
                <w:bCs/>
                <w:szCs w:val="21"/>
              </w:rPr>
            </w:pPr>
            <w:r>
              <w:rPr>
                <w:rFonts w:cstheme="majorHAnsi"/>
                <w:b/>
                <w:bCs/>
                <w:szCs w:val="21"/>
              </w:rPr>
              <w:t>Date:</w:t>
            </w:r>
          </w:p>
          <w:p w14:paraId="78F75AD9" w14:textId="3F0DE97B" w:rsidR="00BC15F0" w:rsidRDefault="00BC15F0" w:rsidP="004E67D8">
            <w:pPr>
              <w:spacing w:before="0" w:after="0" w:line="256" w:lineRule="auto"/>
              <w:rPr>
                <w:rFonts w:cstheme="majorHAnsi"/>
                <w:b/>
                <w:bCs/>
                <w:szCs w:val="21"/>
              </w:rPr>
            </w:pPr>
          </w:p>
        </w:tc>
      </w:tr>
      <w:bookmarkEnd w:id="5"/>
    </w:tbl>
    <w:p w14:paraId="7214CB8D" w14:textId="03AD9C40" w:rsidR="00E6720C" w:rsidRDefault="00E6720C" w:rsidP="004E67D8">
      <w:pPr>
        <w:pStyle w:val="ListParagraph"/>
        <w:spacing w:before="0" w:after="0"/>
        <w:ind w:left="0"/>
      </w:pPr>
    </w:p>
    <w:p w14:paraId="364FE8F1" w14:textId="77777777" w:rsidR="004E67D8" w:rsidRDefault="004E67D8" w:rsidP="004E67D8">
      <w:pPr>
        <w:pStyle w:val="ListParagraph"/>
        <w:spacing w:before="0" w:after="0"/>
        <w:ind w:left="0"/>
      </w:pPr>
    </w:p>
    <w:sectPr w:rsidR="004E67D8" w:rsidSect="00474ED1">
      <w:headerReference w:type="default" r:id="rId17"/>
      <w:pgSz w:w="11900" w:h="16840"/>
      <w:pgMar w:top="1440" w:right="1440" w:bottom="1440" w:left="1440" w:header="720" w:footer="720" w:gutter="0"/>
      <w:cols w:space="34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744BA" w14:textId="77777777" w:rsidR="007838DD" w:rsidRDefault="007838DD">
      <w:r>
        <w:separator/>
      </w:r>
    </w:p>
  </w:endnote>
  <w:endnote w:type="continuationSeparator" w:id="0">
    <w:p w14:paraId="2A2C47FB" w14:textId="77777777" w:rsidR="007838DD" w:rsidRDefault="007838DD">
      <w:r>
        <w:continuationSeparator/>
      </w:r>
    </w:p>
  </w:endnote>
  <w:endnote w:type="continuationNotice" w:id="1">
    <w:p w14:paraId="3FF994D4" w14:textId="77777777" w:rsidR="007838DD" w:rsidRDefault="007838D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tima">
    <w:altName w:val="Bell MT"/>
    <w:charset w:val="00"/>
    <w:family w:val="auto"/>
    <w:pitch w:val="variable"/>
    <w:sig w:usb0="8000006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okChampa">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7A60E" w14:textId="78F130CC" w:rsidR="00DF66F7" w:rsidRDefault="00DF66F7">
    <w:pPr>
      <w:pStyle w:val="Footer"/>
      <w:jc w:val="right"/>
    </w:pPr>
    <w:r>
      <w:fldChar w:fldCharType="begin"/>
    </w:r>
    <w:r>
      <w:instrText xml:space="preserve"> PAGE \* Arabic </w:instrText>
    </w:r>
    <w:r>
      <w:fldChar w:fldCharType="separate"/>
    </w:r>
    <w:r w:rsidR="00E821D2">
      <w:rPr>
        <w:noProof/>
      </w:rPr>
      <w:t>4</w:t>
    </w:r>
    <w:r>
      <w:fldChar w:fldCharType="end"/>
    </w:r>
    <w:r>
      <w:t xml:space="preserve"> </w:t>
    </w:r>
  </w:p>
  <w:p w14:paraId="1E9A38FC" w14:textId="77777777" w:rsidR="00DF66F7" w:rsidRDefault="00DF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87253" w14:textId="77777777" w:rsidR="007838DD" w:rsidRDefault="007838DD">
      <w:r>
        <w:separator/>
      </w:r>
    </w:p>
  </w:footnote>
  <w:footnote w:type="continuationSeparator" w:id="0">
    <w:p w14:paraId="6E5D8150" w14:textId="77777777" w:rsidR="007838DD" w:rsidRDefault="007838DD">
      <w:r>
        <w:continuationSeparator/>
      </w:r>
    </w:p>
  </w:footnote>
  <w:footnote w:type="continuationNotice" w:id="1">
    <w:p w14:paraId="15608B79" w14:textId="77777777" w:rsidR="007838DD" w:rsidRDefault="007838D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4A60F" w14:textId="77777777" w:rsidR="00DF66F7" w:rsidRDefault="00DF66F7">
    <w:pPr>
      <w:pStyle w:val="Header"/>
    </w:pPr>
  </w:p>
</w:hdr>
</file>

<file path=word/intelligence.xml><?xml version="1.0" encoding="utf-8"?>
<int:Intelligence xmlns:int="http://schemas.microsoft.com/office/intelligence/2019/intelligence">
  <int:IntelligenceSettings/>
  <int:Manifest>
    <int:ParagraphRange paragraphId="1923157150" textId="2059774772" start="68" length="13" invalidationStart="68" invalidationLength="13" id="xSwy1jbE"/>
  </int:Manifest>
  <int:Observations>
    <int:Content id="xSwy1jb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141D"/>
    <w:multiLevelType w:val="hybridMultilevel"/>
    <w:tmpl w:val="B3A08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0C129C"/>
    <w:multiLevelType w:val="hybridMultilevel"/>
    <w:tmpl w:val="5F465AC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C4CFD"/>
    <w:multiLevelType w:val="hybridMultilevel"/>
    <w:tmpl w:val="75C20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C979E9"/>
    <w:multiLevelType w:val="hybridMultilevel"/>
    <w:tmpl w:val="40B26900"/>
    <w:lvl w:ilvl="0" w:tplc="9258B82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957027"/>
    <w:multiLevelType w:val="hybridMultilevel"/>
    <w:tmpl w:val="CFE0454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7D86E23"/>
    <w:multiLevelType w:val="hybridMultilevel"/>
    <w:tmpl w:val="74DCA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2621EC"/>
    <w:multiLevelType w:val="hybridMultilevel"/>
    <w:tmpl w:val="1F84587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D6C6814"/>
    <w:multiLevelType w:val="hybridMultilevel"/>
    <w:tmpl w:val="1466D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80263"/>
    <w:multiLevelType w:val="hybridMultilevel"/>
    <w:tmpl w:val="C8120AE4"/>
    <w:lvl w:ilvl="0" w:tplc="08090017">
      <w:start w:val="1"/>
      <w:numFmt w:val="lowerLetter"/>
      <w:lvlText w:val="%1)"/>
      <w:lvlJc w:val="left"/>
      <w:pPr>
        <w:ind w:left="784" w:hanging="360"/>
      </w:pPr>
      <w:rPr>
        <w:rFonts w:hint="default"/>
      </w:r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9" w15:restartNumberingAfterBreak="0">
    <w:nsid w:val="22FB3EC7"/>
    <w:multiLevelType w:val="hybridMultilevel"/>
    <w:tmpl w:val="2894090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284C29"/>
    <w:multiLevelType w:val="hybridMultilevel"/>
    <w:tmpl w:val="14AC91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8B442F8"/>
    <w:multiLevelType w:val="hybridMultilevel"/>
    <w:tmpl w:val="D862E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474F4B"/>
    <w:multiLevelType w:val="hybridMultilevel"/>
    <w:tmpl w:val="81A4DD0E"/>
    <w:lvl w:ilvl="0" w:tplc="F276278C">
      <w:start w:val="1"/>
      <w:numFmt w:val="bullet"/>
      <w:lvlText w:val=""/>
      <w:lvlJc w:val="left"/>
      <w:pPr>
        <w:tabs>
          <w:tab w:val="num" w:pos="720"/>
        </w:tabs>
        <w:ind w:left="720" w:hanging="360"/>
      </w:pPr>
      <w:rPr>
        <w:rFonts w:ascii="Wingdings" w:hAnsi="Wingdings" w:hint="default"/>
      </w:rPr>
    </w:lvl>
    <w:lvl w:ilvl="1" w:tplc="9EB2845E" w:tentative="1">
      <w:start w:val="1"/>
      <w:numFmt w:val="bullet"/>
      <w:lvlText w:val=""/>
      <w:lvlJc w:val="left"/>
      <w:pPr>
        <w:tabs>
          <w:tab w:val="num" w:pos="1440"/>
        </w:tabs>
        <w:ind w:left="1440" w:hanging="360"/>
      </w:pPr>
      <w:rPr>
        <w:rFonts w:ascii="Wingdings" w:hAnsi="Wingdings" w:hint="default"/>
      </w:rPr>
    </w:lvl>
    <w:lvl w:ilvl="2" w:tplc="A5842F9C" w:tentative="1">
      <w:start w:val="1"/>
      <w:numFmt w:val="bullet"/>
      <w:lvlText w:val=""/>
      <w:lvlJc w:val="left"/>
      <w:pPr>
        <w:tabs>
          <w:tab w:val="num" w:pos="2160"/>
        </w:tabs>
        <w:ind w:left="2160" w:hanging="360"/>
      </w:pPr>
      <w:rPr>
        <w:rFonts w:ascii="Wingdings" w:hAnsi="Wingdings" w:hint="default"/>
      </w:rPr>
    </w:lvl>
    <w:lvl w:ilvl="3" w:tplc="FB081F12" w:tentative="1">
      <w:start w:val="1"/>
      <w:numFmt w:val="bullet"/>
      <w:lvlText w:val=""/>
      <w:lvlJc w:val="left"/>
      <w:pPr>
        <w:tabs>
          <w:tab w:val="num" w:pos="2880"/>
        </w:tabs>
        <w:ind w:left="2880" w:hanging="360"/>
      </w:pPr>
      <w:rPr>
        <w:rFonts w:ascii="Wingdings" w:hAnsi="Wingdings" w:hint="default"/>
      </w:rPr>
    </w:lvl>
    <w:lvl w:ilvl="4" w:tplc="51CA051E" w:tentative="1">
      <w:start w:val="1"/>
      <w:numFmt w:val="bullet"/>
      <w:lvlText w:val=""/>
      <w:lvlJc w:val="left"/>
      <w:pPr>
        <w:tabs>
          <w:tab w:val="num" w:pos="3600"/>
        </w:tabs>
        <w:ind w:left="3600" w:hanging="360"/>
      </w:pPr>
      <w:rPr>
        <w:rFonts w:ascii="Wingdings" w:hAnsi="Wingdings" w:hint="default"/>
      </w:rPr>
    </w:lvl>
    <w:lvl w:ilvl="5" w:tplc="A742226E" w:tentative="1">
      <w:start w:val="1"/>
      <w:numFmt w:val="bullet"/>
      <w:lvlText w:val=""/>
      <w:lvlJc w:val="left"/>
      <w:pPr>
        <w:tabs>
          <w:tab w:val="num" w:pos="4320"/>
        </w:tabs>
        <w:ind w:left="4320" w:hanging="360"/>
      </w:pPr>
      <w:rPr>
        <w:rFonts w:ascii="Wingdings" w:hAnsi="Wingdings" w:hint="default"/>
      </w:rPr>
    </w:lvl>
    <w:lvl w:ilvl="6" w:tplc="1B7818B6" w:tentative="1">
      <w:start w:val="1"/>
      <w:numFmt w:val="bullet"/>
      <w:lvlText w:val=""/>
      <w:lvlJc w:val="left"/>
      <w:pPr>
        <w:tabs>
          <w:tab w:val="num" w:pos="5040"/>
        </w:tabs>
        <w:ind w:left="5040" w:hanging="360"/>
      </w:pPr>
      <w:rPr>
        <w:rFonts w:ascii="Wingdings" w:hAnsi="Wingdings" w:hint="default"/>
      </w:rPr>
    </w:lvl>
    <w:lvl w:ilvl="7" w:tplc="839A2398" w:tentative="1">
      <w:start w:val="1"/>
      <w:numFmt w:val="bullet"/>
      <w:lvlText w:val=""/>
      <w:lvlJc w:val="left"/>
      <w:pPr>
        <w:tabs>
          <w:tab w:val="num" w:pos="5760"/>
        </w:tabs>
        <w:ind w:left="5760" w:hanging="360"/>
      </w:pPr>
      <w:rPr>
        <w:rFonts w:ascii="Wingdings" w:hAnsi="Wingdings" w:hint="default"/>
      </w:rPr>
    </w:lvl>
    <w:lvl w:ilvl="8" w:tplc="E65E23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034238"/>
    <w:multiLevelType w:val="hybridMultilevel"/>
    <w:tmpl w:val="40B6CFE6"/>
    <w:lvl w:ilvl="0" w:tplc="47ACE55E">
      <w:start w:val="1"/>
      <w:numFmt w:val="bullet"/>
      <w:lvlText w:val=""/>
      <w:lvlJc w:val="left"/>
      <w:pPr>
        <w:ind w:left="720" w:hanging="360"/>
      </w:pPr>
      <w:rPr>
        <w:rFonts w:ascii="Symbol" w:hAnsi="Symbol" w:hint="default"/>
      </w:rPr>
    </w:lvl>
    <w:lvl w:ilvl="1" w:tplc="C78E1AF0">
      <w:start w:val="1"/>
      <w:numFmt w:val="bullet"/>
      <w:lvlText w:val="o"/>
      <w:lvlJc w:val="left"/>
      <w:pPr>
        <w:ind w:left="1440" w:hanging="360"/>
      </w:pPr>
      <w:rPr>
        <w:rFonts w:ascii="Courier New" w:hAnsi="Courier New" w:hint="default"/>
      </w:rPr>
    </w:lvl>
    <w:lvl w:ilvl="2" w:tplc="CB1EEE98">
      <w:start w:val="1"/>
      <w:numFmt w:val="bullet"/>
      <w:lvlText w:val=""/>
      <w:lvlJc w:val="left"/>
      <w:pPr>
        <w:ind w:left="2160" w:hanging="360"/>
      </w:pPr>
      <w:rPr>
        <w:rFonts w:ascii="Wingdings" w:hAnsi="Wingdings" w:hint="default"/>
      </w:rPr>
    </w:lvl>
    <w:lvl w:ilvl="3" w:tplc="04CC3DE2">
      <w:start w:val="1"/>
      <w:numFmt w:val="bullet"/>
      <w:lvlText w:val=""/>
      <w:lvlJc w:val="left"/>
      <w:pPr>
        <w:ind w:left="2880" w:hanging="360"/>
      </w:pPr>
      <w:rPr>
        <w:rFonts w:ascii="Symbol" w:hAnsi="Symbol" w:hint="default"/>
      </w:rPr>
    </w:lvl>
    <w:lvl w:ilvl="4" w:tplc="5F1C3700">
      <w:start w:val="1"/>
      <w:numFmt w:val="bullet"/>
      <w:lvlText w:val="o"/>
      <w:lvlJc w:val="left"/>
      <w:pPr>
        <w:ind w:left="3600" w:hanging="360"/>
      </w:pPr>
      <w:rPr>
        <w:rFonts w:ascii="Courier New" w:hAnsi="Courier New" w:hint="default"/>
      </w:rPr>
    </w:lvl>
    <w:lvl w:ilvl="5" w:tplc="4876513A">
      <w:start w:val="1"/>
      <w:numFmt w:val="bullet"/>
      <w:lvlText w:val=""/>
      <w:lvlJc w:val="left"/>
      <w:pPr>
        <w:ind w:left="4320" w:hanging="360"/>
      </w:pPr>
      <w:rPr>
        <w:rFonts w:ascii="Wingdings" w:hAnsi="Wingdings" w:hint="default"/>
      </w:rPr>
    </w:lvl>
    <w:lvl w:ilvl="6" w:tplc="6F20838E">
      <w:start w:val="1"/>
      <w:numFmt w:val="bullet"/>
      <w:lvlText w:val=""/>
      <w:lvlJc w:val="left"/>
      <w:pPr>
        <w:ind w:left="5040" w:hanging="360"/>
      </w:pPr>
      <w:rPr>
        <w:rFonts w:ascii="Symbol" w:hAnsi="Symbol" w:hint="default"/>
      </w:rPr>
    </w:lvl>
    <w:lvl w:ilvl="7" w:tplc="44AE13BC">
      <w:start w:val="1"/>
      <w:numFmt w:val="bullet"/>
      <w:lvlText w:val="o"/>
      <w:lvlJc w:val="left"/>
      <w:pPr>
        <w:ind w:left="5760" w:hanging="360"/>
      </w:pPr>
      <w:rPr>
        <w:rFonts w:ascii="Courier New" w:hAnsi="Courier New" w:hint="default"/>
      </w:rPr>
    </w:lvl>
    <w:lvl w:ilvl="8" w:tplc="883E1FAC">
      <w:start w:val="1"/>
      <w:numFmt w:val="bullet"/>
      <w:lvlText w:val=""/>
      <w:lvlJc w:val="left"/>
      <w:pPr>
        <w:ind w:left="6480" w:hanging="360"/>
      </w:pPr>
      <w:rPr>
        <w:rFonts w:ascii="Wingdings" w:hAnsi="Wingdings" w:hint="default"/>
      </w:rPr>
    </w:lvl>
  </w:abstractNum>
  <w:abstractNum w:abstractNumId="14" w15:restartNumberingAfterBreak="0">
    <w:nsid w:val="31AC4BA9"/>
    <w:multiLevelType w:val="hybridMultilevel"/>
    <w:tmpl w:val="D9C2824E"/>
    <w:lvl w:ilvl="0" w:tplc="AF9C91E8">
      <w:numFmt w:val="bullet"/>
      <w:lvlText w:val=""/>
      <w:lvlJc w:val="left"/>
      <w:pPr>
        <w:ind w:left="720" w:hanging="360"/>
      </w:pPr>
      <w:rPr>
        <w:rFonts w:ascii="Wingdings" w:eastAsiaTheme="minorHAns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CCC0BE5"/>
    <w:multiLevelType w:val="multilevel"/>
    <w:tmpl w:val="001A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54C79"/>
    <w:multiLevelType w:val="hybridMultilevel"/>
    <w:tmpl w:val="1F2882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9260BE4"/>
    <w:multiLevelType w:val="hybridMultilevel"/>
    <w:tmpl w:val="E68ADC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454053"/>
    <w:multiLevelType w:val="hybridMultilevel"/>
    <w:tmpl w:val="F23A2CF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AF8BC64"/>
    <w:multiLevelType w:val="hybridMultilevel"/>
    <w:tmpl w:val="5AF8BC64"/>
    <w:name w:val="Numbered list 1"/>
    <w:lvl w:ilvl="0" w:tplc="7B2A8CEC">
      <w:start w:val="1"/>
      <w:numFmt w:val="bullet"/>
      <w:lvlText w:val=""/>
      <w:lvlJc w:val="left"/>
      <w:rPr>
        <w:rFonts w:ascii="Symbol" w:hAnsi="Symbol"/>
      </w:rPr>
    </w:lvl>
    <w:lvl w:ilvl="1" w:tplc="A522A4D2">
      <w:start w:val="1"/>
      <w:numFmt w:val="bullet"/>
      <w:lvlText w:val="o"/>
      <w:lvlJc w:val="left"/>
      <w:rPr>
        <w:rFonts w:ascii="Courier New" w:hAnsi="Courier New"/>
      </w:rPr>
    </w:lvl>
    <w:lvl w:ilvl="2" w:tplc="796EE726">
      <w:start w:val="1"/>
      <w:numFmt w:val="bullet"/>
      <w:lvlText w:val=""/>
      <w:lvlJc w:val="left"/>
      <w:rPr>
        <w:rFonts w:ascii="Wingdings" w:hAnsi="Wingdings"/>
      </w:rPr>
    </w:lvl>
    <w:lvl w:ilvl="3" w:tplc="3F02A660">
      <w:start w:val="1"/>
      <w:numFmt w:val="bullet"/>
      <w:lvlText w:val=""/>
      <w:lvlJc w:val="left"/>
      <w:rPr>
        <w:rFonts w:ascii="Symbol" w:hAnsi="Symbol"/>
      </w:rPr>
    </w:lvl>
    <w:lvl w:ilvl="4" w:tplc="42343F10">
      <w:start w:val="1"/>
      <w:numFmt w:val="bullet"/>
      <w:lvlText w:val="o"/>
      <w:lvlJc w:val="left"/>
      <w:rPr>
        <w:rFonts w:ascii="Courier New" w:hAnsi="Courier New"/>
      </w:rPr>
    </w:lvl>
    <w:lvl w:ilvl="5" w:tplc="B928B2EC">
      <w:start w:val="1"/>
      <w:numFmt w:val="bullet"/>
      <w:lvlText w:val=""/>
      <w:lvlJc w:val="left"/>
      <w:rPr>
        <w:rFonts w:ascii="Wingdings" w:hAnsi="Wingdings"/>
      </w:rPr>
    </w:lvl>
    <w:lvl w:ilvl="6" w:tplc="B448CE9A">
      <w:start w:val="1"/>
      <w:numFmt w:val="bullet"/>
      <w:lvlText w:val=""/>
      <w:lvlJc w:val="left"/>
      <w:rPr>
        <w:rFonts w:ascii="Symbol" w:hAnsi="Symbol"/>
      </w:rPr>
    </w:lvl>
    <w:lvl w:ilvl="7" w:tplc="6F1AD50C">
      <w:start w:val="1"/>
      <w:numFmt w:val="bullet"/>
      <w:lvlText w:val="o"/>
      <w:lvlJc w:val="left"/>
      <w:rPr>
        <w:rFonts w:ascii="Courier New" w:hAnsi="Courier New"/>
      </w:rPr>
    </w:lvl>
    <w:lvl w:ilvl="8" w:tplc="C9E638E6">
      <w:start w:val="1"/>
      <w:numFmt w:val="bullet"/>
      <w:lvlText w:val=""/>
      <w:lvlJc w:val="left"/>
      <w:rPr>
        <w:rFonts w:ascii="Wingdings" w:hAnsi="Wingdings"/>
      </w:rPr>
    </w:lvl>
  </w:abstractNum>
  <w:abstractNum w:abstractNumId="20" w15:restartNumberingAfterBreak="0">
    <w:nsid w:val="5AF8BC65"/>
    <w:multiLevelType w:val="hybridMultilevel"/>
    <w:tmpl w:val="5AF8BC65"/>
    <w:name w:val="Numbered list 2"/>
    <w:lvl w:ilvl="0" w:tplc="FEE061FC">
      <w:start w:val="1"/>
      <w:numFmt w:val="bullet"/>
      <w:lvlText w:val=""/>
      <w:lvlJc w:val="left"/>
      <w:rPr>
        <w:rFonts w:ascii="Symbol" w:hAnsi="Symbol"/>
      </w:rPr>
    </w:lvl>
    <w:lvl w:ilvl="1" w:tplc="655E47BA">
      <w:start w:val="1"/>
      <w:numFmt w:val="bullet"/>
      <w:lvlText w:val="o"/>
      <w:lvlJc w:val="left"/>
      <w:rPr>
        <w:rFonts w:ascii="Courier New" w:hAnsi="Courier New"/>
      </w:rPr>
    </w:lvl>
    <w:lvl w:ilvl="2" w:tplc="05EA3D72">
      <w:start w:val="1"/>
      <w:numFmt w:val="bullet"/>
      <w:lvlText w:val=""/>
      <w:lvlJc w:val="left"/>
      <w:rPr>
        <w:rFonts w:ascii="Wingdings" w:hAnsi="Wingdings"/>
      </w:rPr>
    </w:lvl>
    <w:lvl w:ilvl="3" w:tplc="AA76064E">
      <w:start w:val="1"/>
      <w:numFmt w:val="bullet"/>
      <w:lvlText w:val=""/>
      <w:lvlJc w:val="left"/>
      <w:rPr>
        <w:rFonts w:ascii="Symbol" w:hAnsi="Symbol"/>
      </w:rPr>
    </w:lvl>
    <w:lvl w:ilvl="4" w:tplc="19124594">
      <w:start w:val="1"/>
      <w:numFmt w:val="bullet"/>
      <w:lvlText w:val="o"/>
      <w:lvlJc w:val="left"/>
      <w:rPr>
        <w:rFonts w:ascii="Courier New" w:hAnsi="Courier New"/>
      </w:rPr>
    </w:lvl>
    <w:lvl w:ilvl="5" w:tplc="B6682474">
      <w:start w:val="1"/>
      <w:numFmt w:val="bullet"/>
      <w:lvlText w:val=""/>
      <w:lvlJc w:val="left"/>
      <w:rPr>
        <w:rFonts w:ascii="Wingdings" w:hAnsi="Wingdings"/>
      </w:rPr>
    </w:lvl>
    <w:lvl w:ilvl="6" w:tplc="C41C1724">
      <w:start w:val="1"/>
      <w:numFmt w:val="bullet"/>
      <w:lvlText w:val=""/>
      <w:lvlJc w:val="left"/>
      <w:rPr>
        <w:rFonts w:ascii="Symbol" w:hAnsi="Symbol"/>
      </w:rPr>
    </w:lvl>
    <w:lvl w:ilvl="7" w:tplc="475CE22C">
      <w:start w:val="1"/>
      <w:numFmt w:val="bullet"/>
      <w:lvlText w:val="o"/>
      <w:lvlJc w:val="left"/>
      <w:rPr>
        <w:rFonts w:ascii="Courier New" w:hAnsi="Courier New"/>
      </w:rPr>
    </w:lvl>
    <w:lvl w:ilvl="8" w:tplc="3F6C99AC">
      <w:start w:val="1"/>
      <w:numFmt w:val="bullet"/>
      <w:lvlText w:val=""/>
      <w:lvlJc w:val="left"/>
      <w:rPr>
        <w:rFonts w:ascii="Wingdings" w:hAnsi="Wingdings"/>
      </w:rPr>
    </w:lvl>
  </w:abstractNum>
  <w:abstractNum w:abstractNumId="21" w15:restartNumberingAfterBreak="0">
    <w:nsid w:val="5AF8BC66"/>
    <w:multiLevelType w:val="hybridMultilevel"/>
    <w:tmpl w:val="5AF8BC66"/>
    <w:name w:val="Numbered list 3"/>
    <w:lvl w:ilvl="0" w:tplc="B7084578">
      <w:start w:val="1"/>
      <w:numFmt w:val="bullet"/>
      <w:lvlText w:val=""/>
      <w:lvlJc w:val="left"/>
      <w:rPr>
        <w:rFonts w:ascii="Symbol" w:hAnsi="Symbol"/>
        <w:sz w:val="20"/>
      </w:rPr>
    </w:lvl>
    <w:lvl w:ilvl="1" w:tplc="9F703D4C">
      <w:start w:val="1"/>
      <w:numFmt w:val="bullet"/>
      <w:lvlText w:val="o"/>
      <w:lvlJc w:val="left"/>
      <w:rPr>
        <w:rFonts w:ascii="Courier New" w:hAnsi="Courier New"/>
        <w:sz w:val="20"/>
      </w:rPr>
    </w:lvl>
    <w:lvl w:ilvl="2" w:tplc="EC725738">
      <w:start w:val="1"/>
      <w:numFmt w:val="bullet"/>
      <w:lvlText w:val=""/>
      <w:lvlJc w:val="left"/>
      <w:rPr>
        <w:rFonts w:ascii="Wingdings" w:hAnsi="Wingdings"/>
        <w:sz w:val="20"/>
      </w:rPr>
    </w:lvl>
    <w:lvl w:ilvl="3" w:tplc="99641E86">
      <w:start w:val="1"/>
      <w:numFmt w:val="bullet"/>
      <w:lvlText w:val=""/>
      <w:lvlJc w:val="left"/>
      <w:rPr>
        <w:rFonts w:ascii="Wingdings" w:hAnsi="Wingdings"/>
        <w:sz w:val="20"/>
      </w:rPr>
    </w:lvl>
    <w:lvl w:ilvl="4" w:tplc="56CC2B90">
      <w:start w:val="1"/>
      <w:numFmt w:val="bullet"/>
      <w:lvlText w:val=""/>
      <w:lvlJc w:val="left"/>
      <w:rPr>
        <w:rFonts w:ascii="Wingdings" w:hAnsi="Wingdings"/>
        <w:sz w:val="20"/>
      </w:rPr>
    </w:lvl>
    <w:lvl w:ilvl="5" w:tplc="82AECB1A">
      <w:start w:val="1"/>
      <w:numFmt w:val="bullet"/>
      <w:lvlText w:val=""/>
      <w:lvlJc w:val="left"/>
      <w:rPr>
        <w:rFonts w:ascii="Wingdings" w:hAnsi="Wingdings"/>
        <w:sz w:val="20"/>
      </w:rPr>
    </w:lvl>
    <w:lvl w:ilvl="6" w:tplc="31285770">
      <w:start w:val="1"/>
      <w:numFmt w:val="bullet"/>
      <w:lvlText w:val=""/>
      <w:lvlJc w:val="left"/>
      <w:rPr>
        <w:rFonts w:ascii="Wingdings" w:hAnsi="Wingdings"/>
        <w:sz w:val="20"/>
      </w:rPr>
    </w:lvl>
    <w:lvl w:ilvl="7" w:tplc="EA38150A">
      <w:start w:val="1"/>
      <w:numFmt w:val="bullet"/>
      <w:lvlText w:val=""/>
      <w:lvlJc w:val="left"/>
      <w:rPr>
        <w:rFonts w:ascii="Wingdings" w:hAnsi="Wingdings"/>
        <w:sz w:val="20"/>
      </w:rPr>
    </w:lvl>
    <w:lvl w:ilvl="8" w:tplc="6C14AE52">
      <w:start w:val="1"/>
      <w:numFmt w:val="bullet"/>
      <w:lvlText w:val=""/>
      <w:lvlJc w:val="left"/>
      <w:rPr>
        <w:rFonts w:ascii="Wingdings" w:hAnsi="Wingdings"/>
        <w:sz w:val="20"/>
      </w:rPr>
    </w:lvl>
  </w:abstractNum>
  <w:abstractNum w:abstractNumId="22" w15:restartNumberingAfterBreak="0">
    <w:nsid w:val="5AF8BC67"/>
    <w:multiLevelType w:val="hybridMultilevel"/>
    <w:tmpl w:val="5AF8BC67"/>
    <w:name w:val="Numbered list 4"/>
    <w:lvl w:ilvl="0" w:tplc="1438F776">
      <w:start w:val="1"/>
      <w:numFmt w:val="bullet"/>
      <w:lvlText w:val=""/>
      <w:lvlJc w:val="left"/>
      <w:rPr>
        <w:rFonts w:ascii="Symbol" w:hAnsi="Symbol"/>
      </w:rPr>
    </w:lvl>
    <w:lvl w:ilvl="1" w:tplc="0B90FD9C">
      <w:start w:val="1"/>
      <w:numFmt w:val="bullet"/>
      <w:lvlText w:val="o"/>
      <w:lvlJc w:val="left"/>
      <w:rPr>
        <w:rFonts w:ascii="Courier New" w:hAnsi="Courier New"/>
      </w:rPr>
    </w:lvl>
    <w:lvl w:ilvl="2" w:tplc="E2128AF2">
      <w:start w:val="1"/>
      <w:numFmt w:val="bullet"/>
      <w:lvlText w:val=""/>
      <w:lvlJc w:val="left"/>
      <w:rPr>
        <w:rFonts w:ascii="Wingdings" w:hAnsi="Wingdings"/>
      </w:rPr>
    </w:lvl>
    <w:lvl w:ilvl="3" w:tplc="0B24A774">
      <w:start w:val="1"/>
      <w:numFmt w:val="bullet"/>
      <w:lvlText w:val=""/>
      <w:lvlJc w:val="left"/>
      <w:rPr>
        <w:rFonts w:ascii="Symbol" w:hAnsi="Symbol"/>
      </w:rPr>
    </w:lvl>
    <w:lvl w:ilvl="4" w:tplc="7D4C7328">
      <w:start w:val="1"/>
      <w:numFmt w:val="bullet"/>
      <w:lvlText w:val="o"/>
      <w:lvlJc w:val="left"/>
      <w:rPr>
        <w:rFonts w:ascii="Courier New" w:hAnsi="Courier New"/>
      </w:rPr>
    </w:lvl>
    <w:lvl w:ilvl="5" w:tplc="45706268">
      <w:start w:val="1"/>
      <w:numFmt w:val="bullet"/>
      <w:lvlText w:val=""/>
      <w:lvlJc w:val="left"/>
      <w:rPr>
        <w:rFonts w:ascii="Wingdings" w:hAnsi="Wingdings"/>
      </w:rPr>
    </w:lvl>
    <w:lvl w:ilvl="6" w:tplc="A17461C0">
      <w:start w:val="1"/>
      <w:numFmt w:val="bullet"/>
      <w:lvlText w:val=""/>
      <w:lvlJc w:val="left"/>
      <w:rPr>
        <w:rFonts w:ascii="Symbol" w:hAnsi="Symbol"/>
      </w:rPr>
    </w:lvl>
    <w:lvl w:ilvl="7" w:tplc="59A47162">
      <w:start w:val="1"/>
      <w:numFmt w:val="bullet"/>
      <w:lvlText w:val="o"/>
      <w:lvlJc w:val="left"/>
      <w:rPr>
        <w:rFonts w:ascii="Courier New" w:hAnsi="Courier New"/>
      </w:rPr>
    </w:lvl>
    <w:lvl w:ilvl="8" w:tplc="2C3EA75A">
      <w:start w:val="1"/>
      <w:numFmt w:val="bullet"/>
      <w:lvlText w:val=""/>
      <w:lvlJc w:val="left"/>
      <w:rPr>
        <w:rFonts w:ascii="Wingdings" w:hAnsi="Wingdings"/>
      </w:rPr>
    </w:lvl>
  </w:abstractNum>
  <w:abstractNum w:abstractNumId="23" w15:restartNumberingAfterBreak="0">
    <w:nsid w:val="5AF8BC68"/>
    <w:multiLevelType w:val="hybridMultilevel"/>
    <w:tmpl w:val="5AF8BC68"/>
    <w:name w:val="Numbered list 5"/>
    <w:lvl w:ilvl="0" w:tplc="A64E919A">
      <w:start w:val="1"/>
      <w:numFmt w:val="bullet"/>
      <w:lvlText w:val=""/>
      <w:lvlJc w:val="left"/>
      <w:rPr>
        <w:rFonts w:ascii="Symbol" w:hAnsi="Symbol"/>
      </w:rPr>
    </w:lvl>
    <w:lvl w:ilvl="1" w:tplc="48E294A2">
      <w:start w:val="1"/>
      <w:numFmt w:val="bullet"/>
      <w:lvlText w:val="o"/>
      <w:lvlJc w:val="left"/>
      <w:rPr>
        <w:rFonts w:ascii="Courier New" w:hAnsi="Courier New"/>
      </w:rPr>
    </w:lvl>
    <w:lvl w:ilvl="2" w:tplc="800E312E">
      <w:start w:val="1"/>
      <w:numFmt w:val="bullet"/>
      <w:lvlText w:val=""/>
      <w:lvlJc w:val="left"/>
      <w:rPr>
        <w:rFonts w:ascii="Wingdings" w:hAnsi="Wingdings"/>
      </w:rPr>
    </w:lvl>
    <w:lvl w:ilvl="3" w:tplc="FE629106">
      <w:start w:val="1"/>
      <w:numFmt w:val="bullet"/>
      <w:lvlText w:val=""/>
      <w:lvlJc w:val="left"/>
      <w:rPr>
        <w:rFonts w:ascii="Symbol" w:hAnsi="Symbol"/>
      </w:rPr>
    </w:lvl>
    <w:lvl w:ilvl="4" w:tplc="3738D546">
      <w:start w:val="1"/>
      <w:numFmt w:val="bullet"/>
      <w:lvlText w:val="o"/>
      <w:lvlJc w:val="left"/>
      <w:rPr>
        <w:rFonts w:ascii="Courier New" w:hAnsi="Courier New"/>
      </w:rPr>
    </w:lvl>
    <w:lvl w:ilvl="5" w:tplc="5F026068">
      <w:start w:val="1"/>
      <w:numFmt w:val="bullet"/>
      <w:lvlText w:val=""/>
      <w:lvlJc w:val="left"/>
      <w:rPr>
        <w:rFonts w:ascii="Wingdings" w:hAnsi="Wingdings"/>
      </w:rPr>
    </w:lvl>
    <w:lvl w:ilvl="6" w:tplc="CB7A90D6">
      <w:start w:val="1"/>
      <w:numFmt w:val="bullet"/>
      <w:lvlText w:val=""/>
      <w:lvlJc w:val="left"/>
      <w:rPr>
        <w:rFonts w:ascii="Symbol" w:hAnsi="Symbol"/>
      </w:rPr>
    </w:lvl>
    <w:lvl w:ilvl="7" w:tplc="FC70D942">
      <w:start w:val="1"/>
      <w:numFmt w:val="bullet"/>
      <w:lvlText w:val="o"/>
      <w:lvlJc w:val="left"/>
      <w:rPr>
        <w:rFonts w:ascii="Courier New" w:hAnsi="Courier New"/>
      </w:rPr>
    </w:lvl>
    <w:lvl w:ilvl="8" w:tplc="49C0AB22">
      <w:start w:val="1"/>
      <w:numFmt w:val="bullet"/>
      <w:lvlText w:val=""/>
      <w:lvlJc w:val="left"/>
      <w:rPr>
        <w:rFonts w:ascii="Wingdings" w:hAnsi="Wingdings"/>
      </w:rPr>
    </w:lvl>
  </w:abstractNum>
  <w:abstractNum w:abstractNumId="24" w15:restartNumberingAfterBreak="0">
    <w:nsid w:val="5AF8BC69"/>
    <w:multiLevelType w:val="hybridMultilevel"/>
    <w:tmpl w:val="5AF8BC69"/>
    <w:name w:val="Numbered list 6"/>
    <w:lvl w:ilvl="0" w:tplc="C5746654">
      <w:start w:val="1"/>
      <w:numFmt w:val="bullet"/>
      <w:lvlText w:val=""/>
      <w:lvlJc w:val="left"/>
      <w:rPr>
        <w:rFonts w:ascii="Symbol" w:hAnsi="Symbol"/>
      </w:rPr>
    </w:lvl>
    <w:lvl w:ilvl="1" w:tplc="28DE1966">
      <w:start w:val="1"/>
      <w:numFmt w:val="bullet"/>
      <w:lvlText w:val="o"/>
      <w:lvlJc w:val="left"/>
      <w:rPr>
        <w:rFonts w:ascii="Courier New" w:hAnsi="Courier New"/>
      </w:rPr>
    </w:lvl>
    <w:lvl w:ilvl="2" w:tplc="A05ED9C4">
      <w:start w:val="1"/>
      <w:numFmt w:val="bullet"/>
      <w:lvlText w:val=""/>
      <w:lvlJc w:val="left"/>
      <w:rPr>
        <w:rFonts w:ascii="Wingdings" w:hAnsi="Wingdings"/>
      </w:rPr>
    </w:lvl>
    <w:lvl w:ilvl="3" w:tplc="F3E4F5D2">
      <w:start w:val="1"/>
      <w:numFmt w:val="bullet"/>
      <w:lvlText w:val=""/>
      <w:lvlJc w:val="left"/>
      <w:rPr>
        <w:rFonts w:ascii="Symbol" w:hAnsi="Symbol"/>
      </w:rPr>
    </w:lvl>
    <w:lvl w:ilvl="4" w:tplc="21228F0C">
      <w:start w:val="1"/>
      <w:numFmt w:val="bullet"/>
      <w:lvlText w:val="o"/>
      <w:lvlJc w:val="left"/>
      <w:rPr>
        <w:rFonts w:ascii="Courier New" w:hAnsi="Courier New"/>
      </w:rPr>
    </w:lvl>
    <w:lvl w:ilvl="5" w:tplc="34E23B4C">
      <w:start w:val="1"/>
      <w:numFmt w:val="bullet"/>
      <w:lvlText w:val=""/>
      <w:lvlJc w:val="left"/>
      <w:rPr>
        <w:rFonts w:ascii="Wingdings" w:hAnsi="Wingdings"/>
      </w:rPr>
    </w:lvl>
    <w:lvl w:ilvl="6" w:tplc="5CFC9528">
      <w:start w:val="1"/>
      <w:numFmt w:val="bullet"/>
      <w:lvlText w:val=""/>
      <w:lvlJc w:val="left"/>
      <w:rPr>
        <w:rFonts w:ascii="Symbol" w:hAnsi="Symbol"/>
      </w:rPr>
    </w:lvl>
    <w:lvl w:ilvl="7" w:tplc="843ED756">
      <w:start w:val="1"/>
      <w:numFmt w:val="bullet"/>
      <w:lvlText w:val="o"/>
      <w:lvlJc w:val="left"/>
      <w:rPr>
        <w:rFonts w:ascii="Courier New" w:hAnsi="Courier New"/>
      </w:rPr>
    </w:lvl>
    <w:lvl w:ilvl="8" w:tplc="92A41058">
      <w:start w:val="1"/>
      <w:numFmt w:val="bullet"/>
      <w:lvlText w:val=""/>
      <w:lvlJc w:val="left"/>
      <w:rPr>
        <w:rFonts w:ascii="Wingdings" w:hAnsi="Wingdings"/>
      </w:rPr>
    </w:lvl>
  </w:abstractNum>
  <w:abstractNum w:abstractNumId="25" w15:restartNumberingAfterBreak="0">
    <w:nsid w:val="5AF8BC6A"/>
    <w:multiLevelType w:val="hybridMultilevel"/>
    <w:tmpl w:val="5AF8BC6A"/>
    <w:name w:val="Numbered list 7"/>
    <w:lvl w:ilvl="0" w:tplc="877663C6">
      <w:start w:val="1"/>
      <w:numFmt w:val="bullet"/>
      <w:lvlText w:val=""/>
      <w:lvlJc w:val="left"/>
      <w:rPr>
        <w:rFonts w:ascii="Symbol" w:hAnsi="Symbol"/>
      </w:rPr>
    </w:lvl>
    <w:lvl w:ilvl="1" w:tplc="2E4457A2">
      <w:start w:val="1"/>
      <w:numFmt w:val="bullet"/>
      <w:lvlText w:val="o"/>
      <w:lvlJc w:val="left"/>
      <w:rPr>
        <w:rFonts w:ascii="Courier New" w:hAnsi="Courier New"/>
      </w:rPr>
    </w:lvl>
    <w:lvl w:ilvl="2" w:tplc="55C014B2">
      <w:start w:val="1"/>
      <w:numFmt w:val="bullet"/>
      <w:lvlText w:val=""/>
      <w:lvlJc w:val="left"/>
      <w:rPr>
        <w:rFonts w:ascii="Wingdings" w:hAnsi="Wingdings"/>
      </w:rPr>
    </w:lvl>
    <w:lvl w:ilvl="3" w:tplc="5574D14E">
      <w:start w:val="1"/>
      <w:numFmt w:val="bullet"/>
      <w:lvlText w:val=""/>
      <w:lvlJc w:val="left"/>
      <w:rPr>
        <w:rFonts w:ascii="Symbol" w:hAnsi="Symbol"/>
      </w:rPr>
    </w:lvl>
    <w:lvl w:ilvl="4" w:tplc="5686D516">
      <w:start w:val="1"/>
      <w:numFmt w:val="bullet"/>
      <w:lvlText w:val="o"/>
      <w:lvlJc w:val="left"/>
      <w:rPr>
        <w:rFonts w:ascii="Courier New" w:hAnsi="Courier New"/>
      </w:rPr>
    </w:lvl>
    <w:lvl w:ilvl="5" w:tplc="6CDCC76A">
      <w:start w:val="1"/>
      <w:numFmt w:val="bullet"/>
      <w:lvlText w:val=""/>
      <w:lvlJc w:val="left"/>
      <w:rPr>
        <w:rFonts w:ascii="Wingdings" w:hAnsi="Wingdings"/>
      </w:rPr>
    </w:lvl>
    <w:lvl w:ilvl="6" w:tplc="D1BC8FA4">
      <w:start w:val="1"/>
      <w:numFmt w:val="bullet"/>
      <w:lvlText w:val=""/>
      <w:lvlJc w:val="left"/>
      <w:rPr>
        <w:rFonts w:ascii="Symbol" w:hAnsi="Symbol"/>
      </w:rPr>
    </w:lvl>
    <w:lvl w:ilvl="7" w:tplc="290E4C62">
      <w:start w:val="1"/>
      <w:numFmt w:val="bullet"/>
      <w:lvlText w:val="o"/>
      <w:lvlJc w:val="left"/>
      <w:rPr>
        <w:rFonts w:ascii="Courier New" w:hAnsi="Courier New"/>
      </w:rPr>
    </w:lvl>
    <w:lvl w:ilvl="8" w:tplc="B65EA55E">
      <w:start w:val="1"/>
      <w:numFmt w:val="bullet"/>
      <w:lvlText w:val=""/>
      <w:lvlJc w:val="left"/>
      <w:rPr>
        <w:rFonts w:ascii="Wingdings" w:hAnsi="Wingdings"/>
      </w:rPr>
    </w:lvl>
  </w:abstractNum>
  <w:abstractNum w:abstractNumId="26" w15:restartNumberingAfterBreak="0">
    <w:nsid w:val="5AF8BC6B"/>
    <w:multiLevelType w:val="hybridMultilevel"/>
    <w:tmpl w:val="5AF8BC6B"/>
    <w:name w:val="Numbered list 8"/>
    <w:lvl w:ilvl="0" w:tplc="ED7891E6">
      <w:start w:val="1"/>
      <w:numFmt w:val="bullet"/>
      <w:lvlText w:val=""/>
      <w:lvlJc w:val="left"/>
      <w:rPr>
        <w:rFonts w:ascii="Symbol" w:hAnsi="Symbol"/>
      </w:rPr>
    </w:lvl>
    <w:lvl w:ilvl="1" w:tplc="C3A2C958">
      <w:start w:val="1"/>
      <w:numFmt w:val="bullet"/>
      <w:lvlText w:val="o"/>
      <w:lvlJc w:val="left"/>
      <w:rPr>
        <w:rFonts w:ascii="Courier New" w:hAnsi="Courier New"/>
      </w:rPr>
    </w:lvl>
    <w:lvl w:ilvl="2" w:tplc="CCB86A16">
      <w:start w:val="1"/>
      <w:numFmt w:val="bullet"/>
      <w:lvlText w:val=""/>
      <w:lvlJc w:val="left"/>
      <w:rPr>
        <w:rFonts w:ascii="Wingdings" w:hAnsi="Wingdings"/>
      </w:rPr>
    </w:lvl>
    <w:lvl w:ilvl="3" w:tplc="36223554">
      <w:start w:val="1"/>
      <w:numFmt w:val="bullet"/>
      <w:lvlText w:val=""/>
      <w:lvlJc w:val="left"/>
      <w:rPr>
        <w:rFonts w:ascii="Symbol" w:hAnsi="Symbol"/>
      </w:rPr>
    </w:lvl>
    <w:lvl w:ilvl="4" w:tplc="584CB60A">
      <w:start w:val="1"/>
      <w:numFmt w:val="bullet"/>
      <w:lvlText w:val="o"/>
      <w:lvlJc w:val="left"/>
      <w:rPr>
        <w:rFonts w:ascii="Courier New" w:hAnsi="Courier New"/>
      </w:rPr>
    </w:lvl>
    <w:lvl w:ilvl="5" w:tplc="0DC23F48">
      <w:start w:val="1"/>
      <w:numFmt w:val="bullet"/>
      <w:lvlText w:val=""/>
      <w:lvlJc w:val="left"/>
      <w:rPr>
        <w:rFonts w:ascii="Wingdings" w:hAnsi="Wingdings"/>
      </w:rPr>
    </w:lvl>
    <w:lvl w:ilvl="6" w:tplc="1D6049D2">
      <w:start w:val="1"/>
      <w:numFmt w:val="bullet"/>
      <w:lvlText w:val=""/>
      <w:lvlJc w:val="left"/>
      <w:rPr>
        <w:rFonts w:ascii="Symbol" w:hAnsi="Symbol"/>
      </w:rPr>
    </w:lvl>
    <w:lvl w:ilvl="7" w:tplc="96269AD8">
      <w:start w:val="1"/>
      <w:numFmt w:val="bullet"/>
      <w:lvlText w:val="o"/>
      <w:lvlJc w:val="left"/>
      <w:rPr>
        <w:rFonts w:ascii="Courier New" w:hAnsi="Courier New"/>
      </w:rPr>
    </w:lvl>
    <w:lvl w:ilvl="8" w:tplc="DC1EEB58">
      <w:start w:val="1"/>
      <w:numFmt w:val="bullet"/>
      <w:lvlText w:val=""/>
      <w:lvlJc w:val="left"/>
      <w:rPr>
        <w:rFonts w:ascii="Wingdings" w:hAnsi="Wingdings"/>
      </w:rPr>
    </w:lvl>
  </w:abstractNum>
  <w:abstractNum w:abstractNumId="27" w15:restartNumberingAfterBreak="0">
    <w:nsid w:val="5AF8BC6C"/>
    <w:multiLevelType w:val="hybridMultilevel"/>
    <w:tmpl w:val="5AF8BC6C"/>
    <w:name w:val="Numbered list 9"/>
    <w:lvl w:ilvl="0" w:tplc="F8186696">
      <w:start w:val="1"/>
      <w:numFmt w:val="bullet"/>
      <w:lvlText w:val=""/>
      <w:lvlJc w:val="left"/>
      <w:rPr>
        <w:rFonts w:ascii="Symbol" w:hAnsi="Symbol"/>
      </w:rPr>
    </w:lvl>
    <w:lvl w:ilvl="1" w:tplc="FE1AE856">
      <w:start w:val="1"/>
      <w:numFmt w:val="bullet"/>
      <w:lvlText w:val="o"/>
      <w:lvlJc w:val="left"/>
      <w:rPr>
        <w:rFonts w:ascii="Courier New" w:hAnsi="Courier New"/>
      </w:rPr>
    </w:lvl>
    <w:lvl w:ilvl="2" w:tplc="AB5A1CB2">
      <w:start w:val="1"/>
      <w:numFmt w:val="bullet"/>
      <w:lvlText w:val=""/>
      <w:lvlJc w:val="left"/>
      <w:rPr>
        <w:rFonts w:ascii="Wingdings" w:hAnsi="Wingdings"/>
      </w:rPr>
    </w:lvl>
    <w:lvl w:ilvl="3" w:tplc="61346F2E">
      <w:start w:val="1"/>
      <w:numFmt w:val="bullet"/>
      <w:lvlText w:val=""/>
      <w:lvlJc w:val="left"/>
      <w:rPr>
        <w:rFonts w:ascii="Symbol" w:hAnsi="Symbol"/>
      </w:rPr>
    </w:lvl>
    <w:lvl w:ilvl="4" w:tplc="DB6AF6AE">
      <w:start w:val="1"/>
      <w:numFmt w:val="bullet"/>
      <w:lvlText w:val="o"/>
      <w:lvlJc w:val="left"/>
      <w:rPr>
        <w:rFonts w:ascii="Courier New" w:hAnsi="Courier New"/>
      </w:rPr>
    </w:lvl>
    <w:lvl w:ilvl="5" w:tplc="04F8E420">
      <w:start w:val="1"/>
      <w:numFmt w:val="bullet"/>
      <w:lvlText w:val=""/>
      <w:lvlJc w:val="left"/>
      <w:rPr>
        <w:rFonts w:ascii="Wingdings" w:hAnsi="Wingdings"/>
      </w:rPr>
    </w:lvl>
    <w:lvl w:ilvl="6" w:tplc="2432184C">
      <w:start w:val="1"/>
      <w:numFmt w:val="bullet"/>
      <w:lvlText w:val=""/>
      <w:lvlJc w:val="left"/>
      <w:rPr>
        <w:rFonts w:ascii="Symbol" w:hAnsi="Symbol"/>
      </w:rPr>
    </w:lvl>
    <w:lvl w:ilvl="7" w:tplc="5BBCC146">
      <w:start w:val="1"/>
      <w:numFmt w:val="bullet"/>
      <w:lvlText w:val="o"/>
      <w:lvlJc w:val="left"/>
      <w:rPr>
        <w:rFonts w:ascii="Courier New" w:hAnsi="Courier New"/>
      </w:rPr>
    </w:lvl>
    <w:lvl w:ilvl="8" w:tplc="55F03762">
      <w:start w:val="1"/>
      <w:numFmt w:val="bullet"/>
      <w:lvlText w:val=""/>
      <w:lvlJc w:val="left"/>
      <w:rPr>
        <w:rFonts w:ascii="Wingdings" w:hAnsi="Wingdings"/>
      </w:rPr>
    </w:lvl>
  </w:abstractNum>
  <w:abstractNum w:abstractNumId="28" w15:restartNumberingAfterBreak="0">
    <w:nsid w:val="5AF8BC6D"/>
    <w:multiLevelType w:val="hybridMultilevel"/>
    <w:tmpl w:val="5AF8BC6D"/>
    <w:name w:val="Numbered list 10"/>
    <w:lvl w:ilvl="0" w:tplc="FCC6DBCE">
      <w:start w:val="1"/>
      <w:numFmt w:val="bullet"/>
      <w:lvlText w:val=""/>
      <w:lvlJc w:val="left"/>
      <w:rPr>
        <w:rFonts w:ascii="Symbol" w:hAnsi="Symbol"/>
      </w:rPr>
    </w:lvl>
    <w:lvl w:ilvl="1" w:tplc="089CC2EA">
      <w:start w:val="1"/>
      <w:numFmt w:val="bullet"/>
      <w:lvlText w:val="o"/>
      <w:lvlJc w:val="left"/>
      <w:rPr>
        <w:rFonts w:ascii="Courier New" w:hAnsi="Courier New"/>
      </w:rPr>
    </w:lvl>
    <w:lvl w:ilvl="2" w:tplc="0682FF94">
      <w:start w:val="1"/>
      <w:numFmt w:val="bullet"/>
      <w:lvlText w:val=""/>
      <w:lvlJc w:val="left"/>
      <w:rPr>
        <w:rFonts w:ascii="Wingdings" w:hAnsi="Wingdings"/>
      </w:rPr>
    </w:lvl>
    <w:lvl w:ilvl="3" w:tplc="9FFAE3C0">
      <w:start w:val="1"/>
      <w:numFmt w:val="bullet"/>
      <w:lvlText w:val=""/>
      <w:lvlJc w:val="left"/>
      <w:rPr>
        <w:rFonts w:ascii="Symbol" w:hAnsi="Symbol"/>
      </w:rPr>
    </w:lvl>
    <w:lvl w:ilvl="4" w:tplc="B922CA6E">
      <w:start w:val="1"/>
      <w:numFmt w:val="bullet"/>
      <w:lvlText w:val="o"/>
      <w:lvlJc w:val="left"/>
      <w:rPr>
        <w:rFonts w:ascii="Courier New" w:hAnsi="Courier New"/>
      </w:rPr>
    </w:lvl>
    <w:lvl w:ilvl="5" w:tplc="6784BAFC">
      <w:start w:val="1"/>
      <w:numFmt w:val="bullet"/>
      <w:lvlText w:val=""/>
      <w:lvlJc w:val="left"/>
      <w:rPr>
        <w:rFonts w:ascii="Wingdings" w:hAnsi="Wingdings"/>
      </w:rPr>
    </w:lvl>
    <w:lvl w:ilvl="6" w:tplc="F05A5C5A">
      <w:start w:val="1"/>
      <w:numFmt w:val="bullet"/>
      <w:lvlText w:val=""/>
      <w:lvlJc w:val="left"/>
      <w:rPr>
        <w:rFonts w:ascii="Symbol" w:hAnsi="Symbol"/>
      </w:rPr>
    </w:lvl>
    <w:lvl w:ilvl="7" w:tplc="78D6459A">
      <w:start w:val="1"/>
      <w:numFmt w:val="bullet"/>
      <w:lvlText w:val="o"/>
      <w:lvlJc w:val="left"/>
      <w:rPr>
        <w:rFonts w:ascii="Courier New" w:hAnsi="Courier New"/>
      </w:rPr>
    </w:lvl>
    <w:lvl w:ilvl="8" w:tplc="B93A6B34">
      <w:start w:val="1"/>
      <w:numFmt w:val="bullet"/>
      <w:lvlText w:val=""/>
      <w:lvlJc w:val="left"/>
      <w:rPr>
        <w:rFonts w:ascii="Wingdings" w:hAnsi="Wingdings"/>
      </w:rPr>
    </w:lvl>
  </w:abstractNum>
  <w:abstractNum w:abstractNumId="29" w15:restartNumberingAfterBreak="0">
    <w:nsid w:val="5AF8BC6E"/>
    <w:multiLevelType w:val="hybridMultilevel"/>
    <w:tmpl w:val="5AF8BC6E"/>
    <w:name w:val="Numbered list 11"/>
    <w:lvl w:ilvl="0" w:tplc="0E36963E">
      <w:start w:val="1"/>
      <w:numFmt w:val="bullet"/>
      <w:lvlText w:val=""/>
      <w:lvlJc w:val="left"/>
      <w:rPr>
        <w:rFonts w:ascii="Symbol" w:hAnsi="Symbol"/>
      </w:rPr>
    </w:lvl>
    <w:lvl w:ilvl="1" w:tplc="3C448662">
      <w:start w:val="1"/>
      <w:numFmt w:val="bullet"/>
      <w:lvlText w:val="o"/>
      <w:lvlJc w:val="left"/>
      <w:rPr>
        <w:rFonts w:ascii="Courier New" w:hAnsi="Courier New"/>
      </w:rPr>
    </w:lvl>
    <w:lvl w:ilvl="2" w:tplc="C400D998">
      <w:start w:val="1"/>
      <w:numFmt w:val="bullet"/>
      <w:lvlText w:val=""/>
      <w:lvlJc w:val="left"/>
      <w:rPr>
        <w:rFonts w:ascii="Wingdings" w:hAnsi="Wingdings"/>
      </w:rPr>
    </w:lvl>
    <w:lvl w:ilvl="3" w:tplc="58B23D68">
      <w:start w:val="1"/>
      <w:numFmt w:val="bullet"/>
      <w:lvlText w:val=""/>
      <w:lvlJc w:val="left"/>
      <w:rPr>
        <w:rFonts w:ascii="Symbol" w:hAnsi="Symbol"/>
      </w:rPr>
    </w:lvl>
    <w:lvl w:ilvl="4" w:tplc="3050E510">
      <w:start w:val="1"/>
      <w:numFmt w:val="bullet"/>
      <w:lvlText w:val="o"/>
      <w:lvlJc w:val="left"/>
      <w:rPr>
        <w:rFonts w:ascii="Courier New" w:hAnsi="Courier New"/>
      </w:rPr>
    </w:lvl>
    <w:lvl w:ilvl="5" w:tplc="21FE776C">
      <w:start w:val="1"/>
      <w:numFmt w:val="bullet"/>
      <w:lvlText w:val=""/>
      <w:lvlJc w:val="left"/>
      <w:rPr>
        <w:rFonts w:ascii="Wingdings" w:hAnsi="Wingdings"/>
      </w:rPr>
    </w:lvl>
    <w:lvl w:ilvl="6" w:tplc="D82EF4AE">
      <w:start w:val="1"/>
      <w:numFmt w:val="bullet"/>
      <w:lvlText w:val=""/>
      <w:lvlJc w:val="left"/>
      <w:rPr>
        <w:rFonts w:ascii="Symbol" w:hAnsi="Symbol"/>
      </w:rPr>
    </w:lvl>
    <w:lvl w:ilvl="7" w:tplc="435EC0B4">
      <w:start w:val="1"/>
      <w:numFmt w:val="bullet"/>
      <w:lvlText w:val="o"/>
      <w:lvlJc w:val="left"/>
      <w:rPr>
        <w:rFonts w:ascii="Courier New" w:hAnsi="Courier New"/>
      </w:rPr>
    </w:lvl>
    <w:lvl w:ilvl="8" w:tplc="31A2668A">
      <w:start w:val="1"/>
      <w:numFmt w:val="bullet"/>
      <w:lvlText w:val=""/>
      <w:lvlJc w:val="left"/>
      <w:rPr>
        <w:rFonts w:ascii="Wingdings" w:hAnsi="Wingdings"/>
      </w:rPr>
    </w:lvl>
  </w:abstractNum>
  <w:abstractNum w:abstractNumId="30" w15:restartNumberingAfterBreak="0">
    <w:nsid w:val="5AF8BC6F"/>
    <w:multiLevelType w:val="multilevel"/>
    <w:tmpl w:val="5AF8BC6F"/>
    <w:name w:val="Numbered list 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1" w15:restartNumberingAfterBreak="0">
    <w:nsid w:val="5AF8BC70"/>
    <w:multiLevelType w:val="multilevel"/>
    <w:tmpl w:val="5AF8BC70"/>
    <w:name w:val="Numbered list 13"/>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2" w15:restartNumberingAfterBreak="0">
    <w:nsid w:val="5AF8BC71"/>
    <w:multiLevelType w:val="multilevel"/>
    <w:tmpl w:val="5AF8BC71"/>
    <w:name w:val="Numbered list 1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3" w15:restartNumberingAfterBreak="0">
    <w:nsid w:val="5AF8BC72"/>
    <w:multiLevelType w:val="multilevel"/>
    <w:tmpl w:val="5AF8BC72"/>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4" w15:restartNumberingAfterBreak="0">
    <w:nsid w:val="5AF8BC73"/>
    <w:multiLevelType w:val="multilevel"/>
    <w:tmpl w:val="5AF8BC73"/>
    <w:name w:val="Numbered list 1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5" w15:restartNumberingAfterBreak="0">
    <w:nsid w:val="5AF8BC74"/>
    <w:multiLevelType w:val="multilevel"/>
    <w:tmpl w:val="5AF8BC74"/>
    <w:name w:val="Numbered list 1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6" w15:restartNumberingAfterBreak="0">
    <w:nsid w:val="5AF8BC75"/>
    <w:multiLevelType w:val="multilevel"/>
    <w:tmpl w:val="5AF8BC75"/>
    <w:name w:val="Numbered list 1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15:restartNumberingAfterBreak="0">
    <w:nsid w:val="5AF8BC76"/>
    <w:multiLevelType w:val="multilevel"/>
    <w:tmpl w:val="5AF8BC76"/>
    <w:name w:val="Numbered list 1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8" w15:restartNumberingAfterBreak="0">
    <w:nsid w:val="5AF8BC77"/>
    <w:multiLevelType w:val="multilevel"/>
    <w:tmpl w:val="5AF8BC77"/>
    <w:name w:val="Numbered list 2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39" w15:restartNumberingAfterBreak="0">
    <w:nsid w:val="5AF8BC78"/>
    <w:multiLevelType w:val="multilevel"/>
    <w:tmpl w:val="5AF8BC78"/>
    <w:name w:val="Numbered list 2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0" w15:restartNumberingAfterBreak="0">
    <w:nsid w:val="5AF8BC79"/>
    <w:multiLevelType w:val="multilevel"/>
    <w:tmpl w:val="5AF8BC79"/>
    <w:name w:val="Numbered list 2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1" w15:restartNumberingAfterBreak="0">
    <w:nsid w:val="5AF8BC7A"/>
    <w:multiLevelType w:val="multilevel"/>
    <w:tmpl w:val="5AF8BC7A"/>
    <w:name w:val="Numbered list 2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2" w15:restartNumberingAfterBreak="0">
    <w:nsid w:val="5AF8BC7B"/>
    <w:multiLevelType w:val="multilevel"/>
    <w:tmpl w:val="5AF8BC7B"/>
    <w:name w:val="Numbered list 24"/>
    <w:lvl w:ilvl="0">
      <w:start w:val="1"/>
      <w:numFmt w:val="bullet"/>
      <w:lvlText w:val=""/>
      <w:lvlJc w:val="left"/>
      <w:rPr>
        <w:rFonts w:ascii="Symbol" w:hAnsi="Symbol"/>
        <w:sz w:val="20"/>
      </w:rPr>
    </w:lvl>
    <w:lvl w:ilvl="1">
      <w:start w:val="1"/>
      <w:numFmt w:val="bullet"/>
      <w:lvlText w:val=""/>
      <w:lvlJc w:val="left"/>
      <w:rPr>
        <w:rFonts w:ascii="Symbol" w:hAnsi="Symbol"/>
        <w:sz w:val="20"/>
      </w:rPr>
    </w:lvl>
    <w:lvl w:ilvl="2">
      <w:start w:val="1"/>
      <w:numFmt w:val="bullet"/>
      <w:lvlText w:val=""/>
      <w:lvlJc w:val="left"/>
      <w:rPr>
        <w:rFonts w:ascii="Symbol" w:hAnsi="Symbol"/>
        <w:sz w:val="20"/>
      </w:rPr>
    </w:lvl>
    <w:lvl w:ilvl="3">
      <w:start w:val="1"/>
      <w:numFmt w:val="bullet"/>
      <w:lvlText w:val=""/>
      <w:lvlJc w:val="left"/>
      <w:rPr>
        <w:rFonts w:ascii="Symbol" w:hAnsi="Symbol"/>
        <w:sz w:val="20"/>
      </w:rPr>
    </w:lvl>
    <w:lvl w:ilvl="4">
      <w:start w:val="1"/>
      <w:numFmt w:val="bullet"/>
      <w:lvlText w:val=""/>
      <w:lvlJc w:val="left"/>
      <w:rPr>
        <w:rFonts w:ascii="Symbol" w:hAnsi="Symbol"/>
        <w:sz w:val="20"/>
      </w:rPr>
    </w:lvl>
    <w:lvl w:ilvl="5">
      <w:start w:val="1"/>
      <w:numFmt w:val="bullet"/>
      <w:lvlText w:val=""/>
      <w:lvlJc w:val="left"/>
      <w:rPr>
        <w:rFonts w:ascii="Symbol" w:hAnsi="Symbol"/>
        <w:sz w:val="20"/>
      </w:rPr>
    </w:lvl>
    <w:lvl w:ilvl="6">
      <w:start w:val="1"/>
      <w:numFmt w:val="bullet"/>
      <w:lvlText w:val=""/>
      <w:lvlJc w:val="left"/>
      <w:rPr>
        <w:rFonts w:ascii="Symbol" w:hAnsi="Symbol"/>
        <w:sz w:val="20"/>
      </w:rPr>
    </w:lvl>
    <w:lvl w:ilvl="7">
      <w:start w:val="1"/>
      <w:numFmt w:val="bullet"/>
      <w:lvlText w:val=""/>
      <w:lvlJc w:val="left"/>
      <w:rPr>
        <w:rFonts w:ascii="Symbol" w:hAnsi="Symbol"/>
        <w:sz w:val="20"/>
      </w:rPr>
    </w:lvl>
    <w:lvl w:ilvl="8">
      <w:start w:val="1"/>
      <w:numFmt w:val="bullet"/>
      <w:lvlText w:val=""/>
      <w:lvlJc w:val="left"/>
      <w:rPr>
        <w:rFonts w:ascii="Symbol" w:hAnsi="Symbol"/>
        <w:sz w:val="20"/>
      </w:rPr>
    </w:lvl>
  </w:abstractNum>
  <w:abstractNum w:abstractNumId="43" w15:restartNumberingAfterBreak="0">
    <w:nsid w:val="5AF8BC7C"/>
    <w:multiLevelType w:val="multilevel"/>
    <w:tmpl w:val="D4D0D638"/>
    <w:name w:val="Numbered list 25"/>
    <w:lvl w:ilvl="0">
      <w:start w:val="1"/>
      <w:numFmt w:val="decimal"/>
      <w:lvlText w:val="%1."/>
      <w:lvlJc w:val="left"/>
      <w:pPr>
        <w:ind w:left="360" w:hanging="360"/>
      </w:p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4" w15:restartNumberingAfterBreak="0">
    <w:nsid w:val="5AF8BC7D"/>
    <w:multiLevelType w:val="multilevel"/>
    <w:tmpl w:val="5AF8BC7D"/>
    <w:name w:val="Numbered list 2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15:restartNumberingAfterBreak="0">
    <w:nsid w:val="5AF8BC7E"/>
    <w:multiLevelType w:val="multilevel"/>
    <w:tmpl w:val="5AF8BC7E"/>
    <w:name w:val="Numbered list 2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6" w15:restartNumberingAfterBreak="0">
    <w:nsid w:val="5AF8BC7F"/>
    <w:multiLevelType w:val="multilevel"/>
    <w:tmpl w:val="5AF8BC7F"/>
    <w:name w:val="Numbered list 2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7" w15:restartNumberingAfterBreak="0">
    <w:nsid w:val="5AF8BC80"/>
    <w:multiLevelType w:val="multilevel"/>
    <w:tmpl w:val="5AF8BC80"/>
    <w:name w:val="Numbered list 29"/>
    <w:lvl w:ilvl="0">
      <w:start w:val="3"/>
      <w:numFmt w:val="bullet"/>
      <w:lvlText w:val="-"/>
      <w:lvlJc w:val="left"/>
      <w:rPr>
        <w:rFonts w:ascii="Calibri" w:hAnsi="Calibri"/>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8" w15:restartNumberingAfterBreak="0">
    <w:nsid w:val="5AF8BC81"/>
    <w:multiLevelType w:val="multilevel"/>
    <w:tmpl w:val="5AF8BC81"/>
    <w:name w:val="Numbered list 3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49" w15:restartNumberingAfterBreak="0">
    <w:nsid w:val="5AF8BC82"/>
    <w:multiLevelType w:val="multilevel"/>
    <w:tmpl w:val="5AF8BC82"/>
    <w:name w:val="Numbered list 3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0" w15:restartNumberingAfterBreak="0">
    <w:nsid w:val="5AF8BC83"/>
    <w:multiLevelType w:val="multilevel"/>
    <w:tmpl w:val="5AF8BC83"/>
    <w:name w:val="Numbered list 3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1" w15:restartNumberingAfterBreak="0">
    <w:nsid w:val="5AF8BC84"/>
    <w:multiLevelType w:val="multilevel"/>
    <w:tmpl w:val="5AF8BC84"/>
    <w:name w:val="Numbered list 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2" w15:restartNumberingAfterBreak="0">
    <w:nsid w:val="5AF8BC85"/>
    <w:multiLevelType w:val="multilevel"/>
    <w:tmpl w:val="5AF8BC85"/>
    <w:name w:val="Numbered list 3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3" w15:restartNumberingAfterBreak="0">
    <w:nsid w:val="5AF8BC86"/>
    <w:multiLevelType w:val="multilevel"/>
    <w:tmpl w:val="5AF8BC86"/>
    <w:name w:val="Numbered list 35"/>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4" w15:restartNumberingAfterBreak="0">
    <w:nsid w:val="5AF8BC87"/>
    <w:multiLevelType w:val="multilevel"/>
    <w:tmpl w:val="5AF8BC87"/>
    <w:name w:val="Numbered list 36"/>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5" w15:restartNumberingAfterBreak="0">
    <w:nsid w:val="5AF8BC88"/>
    <w:multiLevelType w:val="multilevel"/>
    <w:tmpl w:val="5AF8BC88"/>
    <w:name w:val="Numbered list 3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6" w15:restartNumberingAfterBreak="0">
    <w:nsid w:val="5AF8BC89"/>
    <w:multiLevelType w:val="multilevel"/>
    <w:tmpl w:val="5AF8BC89"/>
    <w:name w:val="Numbered list 3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7" w15:restartNumberingAfterBreak="0">
    <w:nsid w:val="5AF8BC8A"/>
    <w:multiLevelType w:val="multilevel"/>
    <w:tmpl w:val="5AF8BC8A"/>
    <w:name w:val="Numbered list 3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8" w15:restartNumberingAfterBreak="0">
    <w:nsid w:val="5AF8BC8B"/>
    <w:multiLevelType w:val="multilevel"/>
    <w:tmpl w:val="5AF8BC8B"/>
    <w:name w:val="Numbered list 4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9" w15:restartNumberingAfterBreak="0">
    <w:nsid w:val="5AF8BC8C"/>
    <w:multiLevelType w:val="multilevel"/>
    <w:tmpl w:val="5AF8BC8C"/>
    <w:name w:val="Numbered list 4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0" w15:restartNumberingAfterBreak="0">
    <w:nsid w:val="5AF8BC8D"/>
    <w:multiLevelType w:val="multilevel"/>
    <w:tmpl w:val="5AF8BC8D"/>
    <w:name w:val="Numbered list 4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1" w15:restartNumberingAfterBreak="0">
    <w:nsid w:val="5AF8BC8E"/>
    <w:multiLevelType w:val="multilevel"/>
    <w:tmpl w:val="5AF8BC8E"/>
    <w:name w:val="Numbered list 4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62" w15:restartNumberingAfterBreak="0">
    <w:nsid w:val="60074572"/>
    <w:multiLevelType w:val="hybridMultilevel"/>
    <w:tmpl w:val="B3A08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5327BA4"/>
    <w:multiLevelType w:val="hybridMultilevel"/>
    <w:tmpl w:val="13B41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5611311"/>
    <w:multiLevelType w:val="hybridMultilevel"/>
    <w:tmpl w:val="6BF8924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831647"/>
    <w:multiLevelType w:val="hybridMultilevel"/>
    <w:tmpl w:val="AB4C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55C1997"/>
    <w:multiLevelType w:val="hybridMultilevel"/>
    <w:tmpl w:val="BD60AC84"/>
    <w:lvl w:ilvl="0" w:tplc="E5D0D8E6">
      <w:start w:val="1"/>
      <w:numFmt w:val="bullet"/>
      <w:lvlText w:val=""/>
      <w:lvlJc w:val="left"/>
      <w:pPr>
        <w:ind w:left="720" w:hanging="360"/>
      </w:pPr>
      <w:rPr>
        <w:rFonts w:ascii="Symbol" w:hAnsi="Symbol" w:hint="default"/>
      </w:rPr>
    </w:lvl>
    <w:lvl w:ilvl="1" w:tplc="A2A88828">
      <w:start w:val="1"/>
      <w:numFmt w:val="bullet"/>
      <w:lvlText w:val="o"/>
      <w:lvlJc w:val="left"/>
      <w:pPr>
        <w:ind w:left="1440" w:hanging="360"/>
      </w:pPr>
      <w:rPr>
        <w:rFonts w:ascii="Courier New" w:hAnsi="Courier New" w:hint="default"/>
      </w:rPr>
    </w:lvl>
    <w:lvl w:ilvl="2" w:tplc="E95E701A">
      <w:start w:val="1"/>
      <w:numFmt w:val="bullet"/>
      <w:lvlText w:val=""/>
      <w:lvlJc w:val="left"/>
      <w:pPr>
        <w:ind w:left="2160" w:hanging="360"/>
      </w:pPr>
      <w:rPr>
        <w:rFonts w:ascii="Wingdings" w:hAnsi="Wingdings" w:hint="default"/>
      </w:rPr>
    </w:lvl>
    <w:lvl w:ilvl="3" w:tplc="2466D68A">
      <w:start w:val="1"/>
      <w:numFmt w:val="bullet"/>
      <w:lvlText w:val=""/>
      <w:lvlJc w:val="left"/>
      <w:pPr>
        <w:ind w:left="2880" w:hanging="360"/>
      </w:pPr>
      <w:rPr>
        <w:rFonts w:ascii="Symbol" w:hAnsi="Symbol" w:hint="default"/>
      </w:rPr>
    </w:lvl>
    <w:lvl w:ilvl="4" w:tplc="F6CA430E">
      <w:start w:val="1"/>
      <w:numFmt w:val="bullet"/>
      <w:lvlText w:val="o"/>
      <w:lvlJc w:val="left"/>
      <w:pPr>
        <w:ind w:left="3600" w:hanging="360"/>
      </w:pPr>
      <w:rPr>
        <w:rFonts w:ascii="Courier New" w:hAnsi="Courier New" w:hint="default"/>
      </w:rPr>
    </w:lvl>
    <w:lvl w:ilvl="5" w:tplc="BC8035D0">
      <w:start w:val="1"/>
      <w:numFmt w:val="bullet"/>
      <w:lvlText w:val=""/>
      <w:lvlJc w:val="left"/>
      <w:pPr>
        <w:ind w:left="4320" w:hanging="360"/>
      </w:pPr>
      <w:rPr>
        <w:rFonts w:ascii="Wingdings" w:hAnsi="Wingdings" w:hint="default"/>
      </w:rPr>
    </w:lvl>
    <w:lvl w:ilvl="6" w:tplc="D65407A0">
      <w:start w:val="1"/>
      <w:numFmt w:val="bullet"/>
      <w:lvlText w:val=""/>
      <w:lvlJc w:val="left"/>
      <w:pPr>
        <w:ind w:left="5040" w:hanging="360"/>
      </w:pPr>
      <w:rPr>
        <w:rFonts w:ascii="Symbol" w:hAnsi="Symbol" w:hint="default"/>
      </w:rPr>
    </w:lvl>
    <w:lvl w:ilvl="7" w:tplc="BE94A446">
      <w:start w:val="1"/>
      <w:numFmt w:val="bullet"/>
      <w:lvlText w:val="o"/>
      <w:lvlJc w:val="left"/>
      <w:pPr>
        <w:ind w:left="5760" w:hanging="360"/>
      </w:pPr>
      <w:rPr>
        <w:rFonts w:ascii="Courier New" w:hAnsi="Courier New" w:hint="default"/>
      </w:rPr>
    </w:lvl>
    <w:lvl w:ilvl="8" w:tplc="88802B5E">
      <w:start w:val="1"/>
      <w:numFmt w:val="bullet"/>
      <w:lvlText w:val=""/>
      <w:lvlJc w:val="left"/>
      <w:pPr>
        <w:ind w:left="6480" w:hanging="360"/>
      </w:pPr>
      <w:rPr>
        <w:rFonts w:ascii="Wingdings" w:hAnsi="Wingdings" w:hint="default"/>
      </w:rPr>
    </w:lvl>
  </w:abstractNum>
  <w:abstractNum w:abstractNumId="67" w15:restartNumberingAfterBreak="0">
    <w:nsid w:val="772A5A9C"/>
    <w:multiLevelType w:val="hybridMultilevel"/>
    <w:tmpl w:val="C2967A8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34"/>
  </w:num>
  <w:num w:numId="3">
    <w:abstractNumId w:val="56"/>
  </w:num>
  <w:num w:numId="4">
    <w:abstractNumId w:val="63"/>
  </w:num>
  <w:num w:numId="5">
    <w:abstractNumId w:val="10"/>
  </w:num>
  <w:num w:numId="6">
    <w:abstractNumId w:val="64"/>
  </w:num>
  <w:num w:numId="7">
    <w:abstractNumId w:val="1"/>
  </w:num>
  <w:num w:numId="8">
    <w:abstractNumId w:val="39"/>
  </w:num>
  <w:num w:numId="9">
    <w:abstractNumId w:val="57"/>
  </w:num>
  <w:num w:numId="10">
    <w:abstractNumId w:val="45"/>
  </w:num>
  <w:num w:numId="11">
    <w:abstractNumId w:val="7"/>
  </w:num>
  <w:num w:numId="12">
    <w:abstractNumId w:val="18"/>
  </w:num>
  <w:num w:numId="13">
    <w:abstractNumId w:val="8"/>
  </w:num>
  <w:num w:numId="14">
    <w:abstractNumId w:val="5"/>
  </w:num>
  <w:num w:numId="15">
    <w:abstractNumId w:val="15"/>
  </w:num>
  <w:num w:numId="16">
    <w:abstractNumId w:val="65"/>
  </w:num>
  <w:num w:numId="17">
    <w:abstractNumId w:val="9"/>
  </w:num>
  <w:num w:numId="18">
    <w:abstractNumId w:val="17"/>
  </w:num>
  <w:num w:numId="19">
    <w:abstractNumId w:val="12"/>
  </w:num>
  <w:num w:numId="20">
    <w:abstractNumId w:val="11"/>
  </w:num>
  <w:num w:numId="21">
    <w:abstractNumId w:val="62"/>
  </w:num>
  <w:num w:numId="22">
    <w:abstractNumId w:val="0"/>
  </w:num>
  <w:num w:numId="23">
    <w:abstractNumId w:val="16"/>
  </w:num>
  <w:num w:numId="24">
    <w:abstractNumId w:val="67"/>
  </w:num>
  <w:num w:numId="25">
    <w:abstractNumId w:val="3"/>
  </w:num>
  <w:num w:numId="26">
    <w:abstractNumId w:val="4"/>
  </w:num>
  <w:num w:numId="27">
    <w:abstractNumId w:val="6"/>
  </w:num>
  <w:num w:numId="28">
    <w:abstractNumId w:val="14"/>
  </w:num>
  <w:num w:numId="29">
    <w:abstractNumId w:val="2"/>
  </w:num>
  <w:num w:numId="30">
    <w:abstractNumId w:val="6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gutterAtTop/>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NzAyM7QwNDe0MDJW0lEKTi0uzszPAykwqgUAy/5SCSwAAAA="/>
  </w:docVars>
  <w:rsids>
    <w:rsidRoot w:val="00B56071"/>
    <w:rsid w:val="00003E5D"/>
    <w:rsid w:val="00011936"/>
    <w:rsid w:val="000208DA"/>
    <w:rsid w:val="00020F85"/>
    <w:rsid w:val="000250F9"/>
    <w:rsid w:val="0003567A"/>
    <w:rsid w:val="000374BF"/>
    <w:rsid w:val="00044B4A"/>
    <w:rsid w:val="000456CC"/>
    <w:rsid w:val="00045B66"/>
    <w:rsid w:val="0005701A"/>
    <w:rsid w:val="00063999"/>
    <w:rsid w:val="0006535F"/>
    <w:rsid w:val="0007113E"/>
    <w:rsid w:val="00074B51"/>
    <w:rsid w:val="00080A47"/>
    <w:rsid w:val="000853CF"/>
    <w:rsid w:val="0008611F"/>
    <w:rsid w:val="000903F2"/>
    <w:rsid w:val="0009648A"/>
    <w:rsid w:val="000A02E0"/>
    <w:rsid w:val="000A033C"/>
    <w:rsid w:val="000A2DDE"/>
    <w:rsid w:val="000A462C"/>
    <w:rsid w:val="000A5C6E"/>
    <w:rsid w:val="000B0725"/>
    <w:rsid w:val="000B578E"/>
    <w:rsid w:val="000C7607"/>
    <w:rsid w:val="000C7A56"/>
    <w:rsid w:val="000D0F62"/>
    <w:rsid w:val="000D38C7"/>
    <w:rsid w:val="000D5BCD"/>
    <w:rsid w:val="000D5C2C"/>
    <w:rsid w:val="000E10F0"/>
    <w:rsid w:val="000E4F1E"/>
    <w:rsid w:val="000E5F74"/>
    <w:rsid w:val="000E6487"/>
    <w:rsid w:val="000F78AB"/>
    <w:rsid w:val="00111E98"/>
    <w:rsid w:val="00115BF0"/>
    <w:rsid w:val="00116F3F"/>
    <w:rsid w:val="001207FB"/>
    <w:rsid w:val="001242D9"/>
    <w:rsid w:val="00130DB8"/>
    <w:rsid w:val="00140745"/>
    <w:rsid w:val="00144EEA"/>
    <w:rsid w:val="00161C7D"/>
    <w:rsid w:val="001668CA"/>
    <w:rsid w:val="001669B0"/>
    <w:rsid w:val="001719AC"/>
    <w:rsid w:val="0018113A"/>
    <w:rsid w:val="00181C08"/>
    <w:rsid w:val="00185B62"/>
    <w:rsid w:val="001B01E6"/>
    <w:rsid w:val="001B1D47"/>
    <w:rsid w:val="001C1547"/>
    <w:rsid w:val="001D06E5"/>
    <w:rsid w:val="001E06DC"/>
    <w:rsid w:val="001E705B"/>
    <w:rsid w:val="001F2D07"/>
    <w:rsid w:val="001F41B5"/>
    <w:rsid w:val="0020053B"/>
    <w:rsid w:val="00200B79"/>
    <w:rsid w:val="002106B7"/>
    <w:rsid w:val="002124F3"/>
    <w:rsid w:val="00214E79"/>
    <w:rsid w:val="00216E6B"/>
    <w:rsid w:val="0022452E"/>
    <w:rsid w:val="00235F4F"/>
    <w:rsid w:val="002401CF"/>
    <w:rsid w:val="002475CE"/>
    <w:rsid w:val="00250E1D"/>
    <w:rsid w:val="00252A50"/>
    <w:rsid w:val="00253101"/>
    <w:rsid w:val="0025346C"/>
    <w:rsid w:val="002608BB"/>
    <w:rsid w:val="00272B5F"/>
    <w:rsid w:val="00272EE2"/>
    <w:rsid w:val="00277A97"/>
    <w:rsid w:val="00282B3C"/>
    <w:rsid w:val="00286E16"/>
    <w:rsid w:val="00286EA2"/>
    <w:rsid w:val="0028791E"/>
    <w:rsid w:val="00293730"/>
    <w:rsid w:val="002A4FAD"/>
    <w:rsid w:val="002A6E71"/>
    <w:rsid w:val="002B1114"/>
    <w:rsid w:val="002B359B"/>
    <w:rsid w:val="002D70E7"/>
    <w:rsid w:val="002E0C70"/>
    <w:rsid w:val="002E594D"/>
    <w:rsid w:val="002F2745"/>
    <w:rsid w:val="002F73CF"/>
    <w:rsid w:val="00302890"/>
    <w:rsid w:val="0030472F"/>
    <w:rsid w:val="0030610D"/>
    <w:rsid w:val="003106FD"/>
    <w:rsid w:val="00316F8C"/>
    <w:rsid w:val="00322546"/>
    <w:rsid w:val="0032541A"/>
    <w:rsid w:val="00327E00"/>
    <w:rsid w:val="00330B3A"/>
    <w:rsid w:val="003311A4"/>
    <w:rsid w:val="003331D1"/>
    <w:rsid w:val="00334D95"/>
    <w:rsid w:val="00334FD1"/>
    <w:rsid w:val="0034052D"/>
    <w:rsid w:val="00346AD3"/>
    <w:rsid w:val="00381A1F"/>
    <w:rsid w:val="00383260"/>
    <w:rsid w:val="00387D43"/>
    <w:rsid w:val="00390D91"/>
    <w:rsid w:val="00392460"/>
    <w:rsid w:val="00394E97"/>
    <w:rsid w:val="00395291"/>
    <w:rsid w:val="003A0D16"/>
    <w:rsid w:val="003A147A"/>
    <w:rsid w:val="003B6C27"/>
    <w:rsid w:val="003B6E1B"/>
    <w:rsid w:val="003B765E"/>
    <w:rsid w:val="003C76F0"/>
    <w:rsid w:val="003C7CBC"/>
    <w:rsid w:val="003D30F3"/>
    <w:rsid w:val="003D3CB7"/>
    <w:rsid w:val="003D4936"/>
    <w:rsid w:val="003D4F18"/>
    <w:rsid w:val="003D5B08"/>
    <w:rsid w:val="003E1848"/>
    <w:rsid w:val="003E267A"/>
    <w:rsid w:val="003E5A88"/>
    <w:rsid w:val="003E60E4"/>
    <w:rsid w:val="003F37F4"/>
    <w:rsid w:val="003F42E9"/>
    <w:rsid w:val="003F5F2D"/>
    <w:rsid w:val="003F7DDA"/>
    <w:rsid w:val="0040053D"/>
    <w:rsid w:val="004061EF"/>
    <w:rsid w:val="004072BF"/>
    <w:rsid w:val="0041483C"/>
    <w:rsid w:val="00421011"/>
    <w:rsid w:val="00424CAA"/>
    <w:rsid w:val="00426D26"/>
    <w:rsid w:val="00427137"/>
    <w:rsid w:val="0043174E"/>
    <w:rsid w:val="00434C1F"/>
    <w:rsid w:val="0043649E"/>
    <w:rsid w:val="00450EAA"/>
    <w:rsid w:val="0045118E"/>
    <w:rsid w:val="00451A9C"/>
    <w:rsid w:val="004544E8"/>
    <w:rsid w:val="004547BC"/>
    <w:rsid w:val="00462762"/>
    <w:rsid w:val="0046393D"/>
    <w:rsid w:val="00466D12"/>
    <w:rsid w:val="004706C6"/>
    <w:rsid w:val="00474ED1"/>
    <w:rsid w:val="00475969"/>
    <w:rsid w:val="00484334"/>
    <w:rsid w:val="00491AE8"/>
    <w:rsid w:val="00493F65"/>
    <w:rsid w:val="00494ED5"/>
    <w:rsid w:val="00495DB3"/>
    <w:rsid w:val="004A094B"/>
    <w:rsid w:val="004B389E"/>
    <w:rsid w:val="004B3E1A"/>
    <w:rsid w:val="004C4965"/>
    <w:rsid w:val="004D6088"/>
    <w:rsid w:val="004E67D8"/>
    <w:rsid w:val="004E7E86"/>
    <w:rsid w:val="004F10E7"/>
    <w:rsid w:val="004F1422"/>
    <w:rsid w:val="004F404E"/>
    <w:rsid w:val="004F62D2"/>
    <w:rsid w:val="004F79DE"/>
    <w:rsid w:val="00510133"/>
    <w:rsid w:val="00511336"/>
    <w:rsid w:val="00512CE3"/>
    <w:rsid w:val="005216AD"/>
    <w:rsid w:val="0053026C"/>
    <w:rsid w:val="0053456D"/>
    <w:rsid w:val="0053503F"/>
    <w:rsid w:val="005404B9"/>
    <w:rsid w:val="005668FD"/>
    <w:rsid w:val="00566B92"/>
    <w:rsid w:val="005674C7"/>
    <w:rsid w:val="00575C09"/>
    <w:rsid w:val="0058206C"/>
    <w:rsid w:val="0059037B"/>
    <w:rsid w:val="005908A9"/>
    <w:rsid w:val="0059138B"/>
    <w:rsid w:val="00593B3C"/>
    <w:rsid w:val="00597A88"/>
    <w:rsid w:val="005A1623"/>
    <w:rsid w:val="005A373B"/>
    <w:rsid w:val="005A5A9D"/>
    <w:rsid w:val="005A7560"/>
    <w:rsid w:val="005B1D55"/>
    <w:rsid w:val="005B5916"/>
    <w:rsid w:val="005C35AA"/>
    <w:rsid w:val="005C7A63"/>
    <w:rsid w:val="005D0D60"/>
    <w:rsid w:val="005D5373"/>
    <w:rsid w:val="005D59CD"/>
    <w:rsid w:val="005F4446"/>
    <w:rsid w:val="006067E5"/>
    <w:rsid w:val="0061082A"/>
    <w:rsid w:val="00611D6F"/>
    <w:rsid w:val="00620E06"/>
    <w:rsid w:val="00636A0F"/>
    <w:rsid w:val="00640DA8"/>
    <w:rsid w:val="00646484"/>
    <w:rsid w:val="006512CA"/>
    <w:rsid w:val="00652129"/>
    <w:rsid w:val="006537C2"/>
    <w:rsid w:val="006537D7"/>
    <w:rsid w:val="00663F74"/>
    <w:rsid w:val="0066463D"/>
    <w:rsid w:val="006700BF"/>
    <w:rsid w:val="00672DBA"/>
    <w:rsid w:val="006749FE"/>
    <w:rsid w:val="00676B39"/>
    <w:rsid w:val="00677267"/>
    <w:rsid w:val="00677F5D"/>
    <w:rsid w:val="006804BB"/>
    <w:rsid w:val="0068303F"/>
    <w:rsid w:val="0068307F"/>
    <w:rsid w:val="006840E9"/>
    <w:rsid w:val="00687DDC"/>
    <w:rsid w:val="00687F0C"/>
    <w:rsid w:val="00695EF6"/>
    <w:rsid w:val="006A1260"/>
    <w:rsid w:val="006A6266"/>
    <w:rsid w:val="006B3EF0"/>
    <w:rsid w:val="006D15E6"/>
    <w:rsid w:val="006D2096"/>
    <w:rsid w:val="006D5A67"/>
    <w:rsid w:val="006E3B06"/>
    <w:rsid w:val="006E46E2"/>
    <w:rsid w:val="006E6EA6"/>
    <w:rsid w:val="006F11CB"/>
    <w:rsid w:val="006F446A"/>
    <w:rsid w:val="00701B21"/>
    <w:rsid w:val="007049E0"/>
    <w:rsid w:val="00714DD8"/>
    <w:rsid w:val="00716881"/>
    <w:rsid w:val="00730CDE"/>
    <w:rsid w:val="00734A88"/>
    <w:rsid w:val="00734DB7"/>
    <w:rsid w:val="00736E06"/>
    <w:rsid w:val="00742F72"/>
    <w:rsid w:val="00751EF8"/>
    <w:rsid w:val="00753F8B"/>
    <w:rsid w:val="00763036"/>
    <w:rsid w:val="007647B3"/>
    <w:rsid w:val="00766DAC"/>
    <w:rsid w:val="00767B1B"/>
    <w:rsid w:val="00774C12"/>
    <w:rsid w:val="007838DD"/>
    <w:rsid w:val="00786581"/>
    <w:rsid w:val="00792DD6"/>
    <w:rsid w:val="00793F43"/>
    <w:rsid w:val="00794976"/>
    <w:rsid w:val="007A1706"/>
    <w:rsid w:val="007A498E"/>
    <w:rsid w:val="007A6BA7"/>
    <w:rsid w:val="007B01C4"/>
    <w:rsid w:val="007B64D6"/>
    <w:rsid w:val="007C05F3"/>
    <w:rsid w:val="007C2348"/>
    <w:rsid w:val="007C3F8B"/>
    <w:rsid w:val="007E294E"/>
    <w:rsid w:val="007E4829"/>
    <w:rsid w:val="007E4CFF"/>
    <w:rsid w:val="007F0C73"/>
    <w:rsid w:val="007F1D27"/>
    <w:rsid w:val="007F59DF"/>
    <w:rsid w:val="007F5AA2"/>
    <w:rsid w:val="0080260C"/>
    <w:rsid w:val="00806D39"/>
    <w:rsid w:val="00817008"/>
    <w:rsid w:val="00822604"/>
    <w:rsid w:val="008303B5"/>
    <w:rsid w:val="0083352C"/>
    <w:rsid w:val="00860CB2"/>
    <w:rsid w:val="00863566"/>
    <w:rsid w:val="0087494A"/>
    <w:rsid w:val="00877FBD"/>
    <w:rsid w:val="008836B7"/>
    <w:rsid w:val="008907BA"/>
    <w:rsid w:val="0089321F"/>
    <w:rsid w:val="00896C73"/>
    <w:rsid w:val="00897681"/>
    <w:rsid w:val="008A0978"/>
    <w:rsid w:val="008B388D"/>
    <w:rsid w:val="008B3AC2"/>
    <w:rsid w:val="008D19E1"/>
    <w:rsid w:val="008D708D"/>
    <w:rsid w:val="008E1D13"/>
    <w:rsid w:val="008E3728"/>
    <w:rsid w:val="008E4219"/>
    <w:rsid w:val="008E441C"/>
    <w:rsid w:val="008E680A"/>
    <w:rsid w:val="008F21A7"/>
    <w:rsid w:val="0090533C"/>
    <w:rsid w:val="009132BA"/>
    <w:rsid w:val="009145B0"/>
    <w:rsid w:val="009211AE"/>
    <w:rsid w:val="00921282"/>
    <w:rsid w:val="009220C8"/>
    <w:rsid w:val="0092335B"/>
    <w:rsid w:val="00923413"/>
    <w:rsid w:val="009350CF"/>
    <w:rsid w:val="0094740B"/>
    <w:rsid w:val="00954E50"/>
    <w:rsid w:val="00966389"/>
    <w:rsid w:val="009735FC"/>
    <w:rsid w:val="00974008"/>
    <w:rsid w:val="00974B29"/>
    <w:rsid w:val="00982293"/>
    <w:rsid w:val="0098449B"/>
    <w:rsid w:val="00992E80"/>
    <w:rsid w:val="00992F79"/>
    <w:rsid w:val="00995439"/>
    <w:rsid w:val="00996615"/>
    <w:rsid w:val="009A1C9F"/>
    <w:rsid w:val="009A5291"/>
    <w:rsid w:val="009A636C"/>
    <w:rsid w:val="009B5858"/>
    <w:rsid w:val="009C05B0"/>
    <w:rsid w:val="009C11FC"/>
    <w:rsid w:val="009C13A1"/>
    <w:rsid w:val="009C16F7"/>
    <w:rsid w:val="009C4067"/>
    <w:rsid w:val="009D2E38"/>
    <w:rsid w:val="009E3141"/>
    <w:rsid w:val="009F2FC2"/>
    <w:rsid w:val="009F4F89"/>
    <w:rsid w:val="009F71F1"/>
    <w:rsid w:val="00A12E22"/>
    <w:rsid w:val="00A13EEA"/>
    <w:rsid w:val="00A2363A"/>
    <w:rsid w:val="00A27C30"/>
    <w:rsid w:val="00A301C7"/>
    <w:rsid w:val="00A3295E"/>
    <w:rsid w:val="00A35E33"/>
    <w:rsid w:val="00A37C40"/>
    <w:rsid w:val="00A47975"/>
    <w:rsid w:val="00A61EFE"/>
    <w:rsid w:val="00A63A7E"/>
    <w:rsid w:val="00A7111C"/>
    <w:rsid w:val="00A74BE1"/>
    <w:rsid w:val="00A75174"/>
    <w:rsid w:val="00A768DA"/>
    <w:rsid w:val="00A8761A"/>
    <w:rsid w:val="00A96366"/>
    <w:rsid w:val="00A969B9"/>
    <w:rsid w:val="00AA6974"/>
    <w:rsid w:val="00AA7112"/>
    <w:rsid w:val="00AB7111"/>
    <w:rsid w:val="00AE3D00"/>
    <w:rsid w:val="00AF13E3"/>
    <w:rsid w:val="00B0271C"/>
    <w:rsid w:val="00B0456C"/>
    <w:rsid w:val="00B07B03"/>
    <w:rsid w:val="00B07B61"/>
    <w:rsid w:val="00B107D9"/>
    <w:rsid w:val="00B14123"/>
    <w:rsid w:val="00B22C58"/>
    <w:rsid w:val="00B239E0"/>
    <w:rsid w:val="00B24B90"/>
    <w:rsid w:val="00B25042"/>
    <w:rsid w:val="00B349EE"/>
    <w:rsid w:val="00B47D65"/>
    <w:rsid w:val="00B56071"/>
    <w:rsid w:val="00B56863"/>
    <w:rsid w:val="00B56FEF"/>
    <w:rsid w:val="00B60C38"/>
    <w:rsid w:val="00B627EE"/>
    <w:rsid w:val="00B631D0"/>
    <w:rsid w:val="00B81146"/>
    <w:rsid w:val="00B9395C"/>
    <w:rsid w:val="00BA054D"/>
    <w:rsid w:val="00BB57B0"/>
    <w:rsid w:val="00BC15F0"/>
    <w:rsid w:val="00BC4770"/>
    <w:rsid w:val="00BD2E35"/>
    <w:rsid w:val="00BE168A"/>
    <w:rsid w:val="00BE3985"/>
    <w:rsid w:val="00BE6318"/>
    <w:rsid w:val="00BF2093"/>
    <w:rsid w:val="00BF5E1C"/>
    <w:rsid w:val="00BF7D68"/>
    <w:rsid w:val="00C044D6"/>
    <w:rsid w:val="00C0600A"/>
    <w:rsid w:val="00C06DE7"/>
    <w:rsid w:val="00C075C2"/>
    <w:rsid w:val="00C11475"/>
    <w:rsid w:val="00C125AE"/>
    <w:rsid w:val="00C20622"/>
    <w:rsid w:val="00C25388"/>
    <w:rsid w:val="00C262C7"/>
    <w:rsid w:val="00C46141"/>
    <w:rsid w:val="00C54BFA"/>
    <w:rsid w:val="00C6288B"/>
    <w:rsid w:val="00C706A8"/>
    <w:rsid w:val="00C7376A"/>
    <w:rsid w:val="00C73D78"/>
    <w:rsid w:val="00C778B2"/>
    <w:rsid w:val="00C84C7A"/>
    <w:rsid w:val="00C86741"/>
    <w:rsid w:val="00C87BA9"/>
    <w:rsid w:val="00C9001F"/>
    <w:rsid w:val="00C90D88"/>
    <w:rsid w:val="00C93818"/>
    <w:rsid w:val="00C95251"/>
    <w:rsid w:val="00C95B0B"/>
    <w:rsid w:val="00CA1400"/>
    <w:rsid w:val="00CA3D91"/>
    <w:rsid w:val="00CA42A8"/>
    <w:rsid w:val="00CA6407"/>
    <w:rsid w:val="00CC064B"/>
    <w:rsid w:val="00CC3B5F"/>
    <w:rsid w:val="00CC7F45"/>
    <w:rsid w:val="00CD1823"/>
    <w:rsid w:val="00CD2833"/>
    <w:rsid w:val="00CD2847"/>
    <w:rsid w:val="00CD4EDE"/>
    <w:rsid w:val="00CE342B"/>
    <w:rsid w:val="00CE3CE5"/>
    <w:rsid w:val="00D02EBE"/>
    <w:rsid w:val="00D04EB8"/>
    <w:rsid w:val="00D0779D"/>
    <w:rsid w:val="00D07AB0"/>
    <w:rsid w:val="00D32735"/>
    <w:rsid w:val="00D35E19"/>
    <w:rsid w:val="00D36046"/>
    <w:rsid w:val="00D41F08"/>
    <w:rsid w:val="00D42DE0"/>
    <w:rsid w:val="00D514D8"/>
    <w:rsid w:val="00D61B4D"/>
    <w:rsid w:val="00D70C6E"/>
    <w:rsid w:val="00D77FFA"/>
    <w:rsid w:val="00D801F3"/>
    <w:rsid w:val="00D81132"/>
    <w:rsid w:val="00D85BC3"/>
    <w:rsid w:val="00DB3B08"/>
    <w:rsid w:val="00DB545A"/>
    <w:rsid w:val="00DB5991"/>
    <w:rsid w:val="00DC76EB"/>
    <w:rsid w:val="00DD09A5"/>
    <w:rsid w:val="00DD42DE"/>
    <w:rsid w:val="00DE1CA6"/>
    <w:rsid w:val="00DE3202"/>
    <w:rsid w:val="00DE5A16"/>
    <w:rsid w:val="00DE5BA4"/>
    <w:rsid w:val="00DF17CB"/>
    <w:rsid w:val="00DF4A98"/>
    <w:rsid w:val="00DF66F7"/>
    <w:rsid w:val="00E01BD8"/>
    <w:rsid w:val="00E07DCC"/>
    <w:rsid w:val="00E14523"/>
    <w:rsid w:val="00E16AA3"/>
    <w:rsid w:val="00E23758"/>
    <w:rsid w:val="00E26319"/>
    <w:rsid w:val="00E26AD2"/>
    <w:rsid w:val="00E30354"/>
    <w:rsid w:val="00E370A4"/>
    <w:rsid w:val="00E408B1"/>
    <w:rsid w:val="00E42CBA"/>
    <w:rsid w:val="00E438EC"/>
    <w:rsid w:val="00E47586"/>
    <w:rsid w:val="00E5334D"/>
    <w:rsid w:val="00E6720C"/>
    <w:rsid w:val="00E7334C"/>
    <w:rsid w:val="00E80B63"/>
    <w:rsid w:val="00E821D2"/>
    <w:rsid w:val="00E855D3"/>
    <w:rsid w:val="00E85783"/>
    <w:rsid w:val="00E85AF8"/>
    <w:rsid w:val="00E95D83"/>
    <w:rsid w:val="00EA042B"/>
    <w:rsid w:val="00EA1110"/>
    <w:rsid w:val="00EA117C"/>
    <w:rsid w:val="00EB2D03"/>
    <w:rsid w:val="00EB3CF4"/>
    <w:rsid w:val="00EC5DEE"/>
    <w:rsid w:val="00ED1820"/>
    <w:rsid w:val="00ED4865"/>
    <w:rsid w:val="00ED529B"/>
    <w:rsid w:val="00ED6FFA"/>
    <w:rsid w:val="00EE41F8"/>
    <w:rsid w:val="00EF72D3"/>
    <w:rsid w:val="00F043A4"/>
    <w:rsid w:val="00F1033F"/>
    <w:rsid w:val="00F12D58"/>
    <w:rsid w:val="00F14217"/>
    <w:rsid w:val="00F168B4"/>
    <w:rsid w:val="00F173D9"/>
    <w:rsid w:val="00F20444"/>
    <w:rsid w:val="00F2217F"/>
    <w:rsid w:val="00F229B3"/>
    <w:rsid w:val="00F26301"/>
    <w:rsid w:val="00F438FA"/>
    <w:rsid w:val="00F50E6D"/>
    <w:rsid w:val="00F60DA0"/>
    <w:rsid w:val="00F6305E"/>
    <w:rsid w:val="00F70B55"/>
    <w:rsid w:val="00F77C0F"/>
    <w:rsid w:val="00F81386"/>
    <w:rsid w:val="00F83CC8"/>
    <w:rsid w:val="00F86BFF"/>
    <w:rsid w:val="00F87D1E"/>
    <w:rsid w:val="00F92B3E"/>
    <w:rsid w:val="00F939D4"/>
    <w:rsid w:val="00FA0694"/>
    <w:rsid w:val="00FA6CFF"/>
    <w:rsid w:val="00FB20AD"/>
    <w:rsid w:val="00FB6FF1"/>
    <w:rsid w:val="00FC05D7"/>
    <w:rsid w:val="00FD2210"/>
    <w:rsid w:val="00FD3103"/>
    <w:rsid w:val="00FE47BD"/>
    <w:rsid w:val="00FE5BA5"/>
    <w:rsid w:val="00FE78B5"/>
    <w:rsid w:val="00FF5813"/>
    <w:rsid w:val="053F47D3"/>
    <w:rsid w:val="056A1E36"/>
    <w:rsid w:val="05FA0FF8"/>
    <w:rsid w:val="09046421"/>
    <w:rsid w:val="09190EC2"/>
    <w:rsid w:val="09B00C31"/>
    <w:rsid w:val="0A9DADFD"/>
    <w:rsid w:val="0B73AF47"/>
    <w:rsid w:val="0B75E21D"/>
    <w:rsid w:val="0B7AB823"/>
    <w:rsid w:val="0C7C767A"/>
    <w:rsid w:val="0D364D67"/>
    <w:rsid w:val="0E07B193"/>
    <w:rsid w:val="0ED8E663"/>
    <w:rsid w:val="0F045EAE"/>
    <w:rsid w:val="0F45AA95"/>
    <w:rsid w:val="0F885046"/>
    <w:rsid w:val="0FF819A8"/>
    <w:rsid w:val="11366229"/>
    <w:rsid w:val="11BC1DF8"/>
    <w:rsid w:val="11DA0FE8"/>
    <w:rsid w:val="13694221"/>
    <w:rsid w:val="14682BCD"/>
    <w:rsid w:val="157CABDD"/>
    <w:rsid w:val="16292188"/>
    <w:rsid w:val="16467416"/>
    <w:rsid w:val="169570C6"/>
    <w:rsid w:val="171679CE"/>
    <w:rsid w:val="1732A0C3"/>
    <w:rsid w:val="17AC57B7"/>
    <w:rsid w:val="17E7EEFF"/>
    <w:rsid w:val="181B6808"/>
    <w:rsid w:val="18E38F15"/>
    <w:rsid w:val="19181E5C"/>
    <w:rsid w:val="19273B4F"/>
    <w:rsid w:val="19C5DE2B"/>
    <w:rsid w:val="1A7A72D7"/>
    <w:rsid w:val="1AF893CA"/>
    <w:rsid w:val="1C209E30"/>
    <w:rsid w:val="1C65C8C6"/>
    <w:rsid w:val="1DE092A8"/>
    <w:rsid w:val="1E0DF8B0"/>
    <w:rsid w:val="1E81FE6C"/>
    <w:rsid w:val="1E9EB9B5"/>
    <w:rsid w:val="1F184F70"/>
    <w:rsid w:val="1F528CB5"/>
    <w:rsid w:val="1F723435"/>
    <w:rsid w:val="203A8A16"/>
    <w:rsid w:val="20476CDE"/>
    <w:rsid w:val="21C608CA"/>
    <w:rsid w:val="21ECF8B7"/>
    <w:rsid w:val="22C56224"/>
    <w:rsid w:val="23629D8E"/>
    <w:rsid w:val="23C869F3"/>
    <w:rsid w:val="241DB76A"/>
    <w:rsid w:val="243F6D81"/>
    <w:rsid w:val="2455CEF4"/>
    <w:rsid w:val="25C498FE"/>
    <w:rsid w:val="268B8B24"/>
    <w:rsid w:val="2696E364"/>
    <w:rsid w:val="26E8502A"/>
    <w:rsid w:val="27840722"/>
    <w:rsid w:val="282C9F2E"/>
    <w:rsid w:val="28548070"/>
    <w:rsid w:val="28874E34"/>
    <w:rsid w:val="29155F5F"/>
    <w:rsid w:val="297021F2"/>
    <w:rsid w:val="299C241C"/>
    <w:rsid w:val="2A232A28"/>
    <w:rsid w:val="2C557354"/>
    <w:rsid w:val="2C5DEF9B"/>
    <w:rsid w:val="2C98583B"/>
    <w:rsid w:val="2D5ACAEA"/>
    <w:rsid w:val="2DE35263"/>
    <w:rsid w:val="2E215614"/>
    <w:rsid w:val="2E796646"/>
    <w:rsid w:val="2E931A33"/>
    <w:rsid w:val="2EB89D68"/>
    <w:rsid w:val="2F5BA46D"/>
    <w:rsid w:val="2FAA0934"/>
    <w:rsid w:val="30C59F46"/>
    <w:rsid w:val="30E8429D"/>
    <w:rsid w:val="31215653"/>
    <w:rsid w:val="3125DE0F"/>
    <w:rsid w:val="3203A0F0"/>
    <w:rsid w:val="3393CACC"/>
    <w:rsid w:val="33B6C315"/>
    <w:rsid w:val="3408DF6A"/>
    <w:rsid w:val="34475CDC"/>
    <w:rsid w:val="34DE006D"/>
    <w:rsid w:val="353E08AF"/>
    <w:rsid w:val="36890E73"/>
    <w:rsid w:val="36FB9807"/>
    <w:rsid w:val="3768B011"/>
    <w:rsid w:val="378DC164"/>
    <w:rsid w:val="37CD8430"/>
    <w:rsid w:val="3839C58F"/>
    <w:rsid w:val="38556925"/>
    <w:rsid w:val="38C8F56F"/>
    <w:rsid w:val="38E6E011"/>
    <w:rsid w:val="3997876A"/>
    <w:rsid w:val="399B7162"/>
    <w:rsid w:val="3B60FED3"/>
    <w:rsid w:val="3BEE70F1"/>
    <w:rsid w:val="3C0ED821"/>
    <w:rsid w:val="3C71CFEE"/>
    <w:rsid w:val="3D21CE1D"/>
    <w:rsid w:val="3DBCCF94"/>
    <w:rsid w:val="3E0DA04F"/>
    <w:rsid w:val="3E1171E5"/>
    <w:rsid w:val="3F711696"/>
    <w:rsid w:val="3FB16171"/>
    <w:rsid w:val="412843E3"/>
    <w:rsid w:val="414D31D2"/>
    <w:rsid w:val="4172BB9B"/>
    <w:rsid w:val="418D3B2B"/>
    <w:rsid w:val="41CBA21F"/>
    <w:rsid w:val="43032693"/>
    <w:rsid w:val="43EF1F24"/>
    <w:rsid w:val="45012600"/>
    <w:rsid w:val="47AE23A7"/>
    <w:rsid w:val="482AAF9C"/>
    <w:rsid w:val="49466C50"/>
    <w:rsid w:val="496720AE"/>
    <w:rsid w:val="49F8E318"/>
    <w:rsid w:val="4A76315E"/>
    <w:rsid w:val="4BC2E91C"/>
    <w:rsid w:val="4C2E3C7C"/>
    <w:rsid w:val="4D8B93F7"/>
    <w:rsid w:val="4E0C5072"/>
    <w:rsid w:val="4E128C7D"/>
    <w:rsid w:val="4E2D1A2C"/>
    <w:rsid w:val="4EA5CDA9"/>
    <w:rsid w:val="4EC446EF"/>
    <w:rsid w:val="4FAAFEC2"/>
    <w:rsid w:val="524044DD"/>
    <w:rsid w:val="541BA9D9"/>
    <w:rsid w:val="5481CE01"/>
    <w:rsid w:val="549146E0"/>
    <w:rsid w:val="549FF1DB"/>
    <w:rsid w:val="54E04009"/>
    <w:rsid w:val="573212EF"/>
    <w:rsid w:val="573D4EFD"/>
    <w:rsid w:val="577AB085"/>
    <w:rsid w:val="585930EE"/>
    <w:rsid w:val="58C3978E"/>
    <w:rsid w:val="5971C0D7"/>
    <w:rsid w:val="5A324A22"/>
    <w:rsid w:val="5AF9A305"/>
    <w:rsid w:val="5C73904E"/>
    <w:rsid w:val="5CE67BB5"/>
    <w:rsid w:val="5DDFC7FA"/>
    <w:rsid w:val="5E3E18B0"/>
    <w:rsid w:val="5E635CCB"/>
    <w:rsid w:val="5EF49B9F"/>
    <w:rsid w:val="5F245FC5"/>
    <w:rsid w:val="601EA3FD"/>
    <w:rsid w:val="60906C00"/>
    <w:rsid w:val="60A330F5"/>
    <w:rsid w:val="6117015F"/>
    <w:rsid w:val="614588FB"/>
    <w:rsid w:val="61EDE12D"/>
    <w:rsid w:val="61EFA48D"/>
    <w:rsid w:val="620DD6A0"/>
    <w:rsid w:val="62D86FC0"/>
    <w:rsid w:val="63A85C13"/>
    <w:rsid w:val="64457671"/>
    <w:rsid w:val="66658606"/>
    <w:rsid w:val="6672BA13"/>
    <w:rsid w:val="66CA34B9"/>
    <w:rsid w:val="6724137E"/>
    <w:rsid w:val="67B81BAB"/>
    <w:rsid w:val="67D78013"/>
    <w:rsid w:val="680B12C8"/>
    <w:rsid w:val="68A3F118"/>
    <w:rsid w:val="6A3FC179"/>
    <w:rsid w:val="6AAF34D6"/>
    <w:rsid w:val="6AC621DF"/>
    <w:rsid w:val="6C85535F"/>
    <w:rsid w:val="6EFA0A3F"/>
    <w:rsid w:val="6F0EE55A"/>
    <w:rsid w:val="6F427115"/>
    <w:rsid w:val="7056B6F9"/>
    <w:rsid w:val="72073977"/>
    <w:rsid w:val="73D4973E"/>
    <w:rsid w:val="7400757A"/>
    <w:rsid w:val="74925171"/>
    <w:rsid w:val="749902B2"/>
    <w:rsid w:val="75C35CAF"/>
    <w:rsid w:val="75E7E35E"/>
    <w:rsid w:val="77966976"/>
    <w:rsid w:val="77F78F21"/>
    <w:rsid w:val="788E1C54"/>
    <w:rsid w:val="789DE61D"/>
    <w:rsid w:val="7910D0F4"/>
    <w:rsid w:val="7BF10E3C"/>
    <w:rsid w:val="7C1E5259"/>
    <w:rsid w:val="7C54CDA3"/>
    <w:rsid w:val="7CE2722F"/>
    <w:rsid w:val="7CFB78BF"/>
    <w:rsid w:val="7D903205"/>
    <w:rsid w:val="7D9BAF96"/>
    <w:rsid w:val="7DD1A7D0"/>
    <w:rsid w:val="7E7E4290"/>
    <w:rsid w:val="7EDD6335"/>
    <w:rsid w:val="7F408107"/>
    <w:rsid w:val="7F5D460F"/>
    <w:rsid w:val="7F76AACB"/>
    <w:rsid w:val="7F808B65"/>
    <w:rsid w:val="7F8E0A09"/>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94E7FA"/>
  <w15:chartTrackingRefBased/>
  <w15:docId w15:val="{703FE524-43C3-409E-B7ED-7AD0B1B0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lo-L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3A7E"/>
    <w:pPr>
      <w:spacing w:before="240" w:after="240"/>
    </w:pPr>
    <w:rPr>
      <w:rFonts w:asciiTheme="majorHAnsi" w:hAnsiTheme="majorHAnsi"/>
      <w:sz w:val="24"/>
      <w:szCs w:val="24"/>
      <w:lang w:eastAsia="en-US" w:bidi="ar-SA"/>
    </w:rPr>
  </w:style>
  <w:style w:type="paragraph" w:styleId="Heading1">
    <w:name w:val="heading 1"/>
    <w:basedOn w:val="Normal"/>
    <w:next w:val="Normal"/>
    <w:qFormat/>
    <w:pPr>
      <w:keepNext/>
      <w:keepLines/>
      <w:outlineLvl w:val="0"/>
    </w:pPr>
    <w:rPr>
      <w:rFonts w:eastAsia="Calibri Light"/>
      <w:color w:val="2F5496"/>
      <w:sz w:val="32"/>
      <w:szCs w:val="32"/>
    </w:rPr>
  </w:style>
  <w:style w:type="paragraph" w:styleId="Heading2">
    <w:name w:val="heading 2"/>
    <w:basedOn w:val="Normal"/>
    <w:next w:val="Normal"/>
    <w:qFormat/>
    <w:pPr>
      <w:keepNext/>
      <w:keepLines/>
      <w:spacing w:before="40"/>
      <w:outlineLvl w:val="1"/>
    </w:pPr>
    <w:rPr>
      <w:rFonts w:eastAsia="Calibri Light"/>
      <w:color w:val="2F5496"/>
      <w:sz w:val="26"/>
      <w:szCs w:val="26"/>
    </w:rPr>
  </w:style>
  <w:style w:type="paragraph" w:styleId="Heading3">
    <w:name w:val="heading 3"/>
    <w:basedOn w:val="Normal"/>
    <w:qFormat/>
    <w:pPr>
      <w:spacing w:before="100" w:beforeAutospacing="1" w:after="100" w:afterAutospacing="1"/>
      <w:outlineLvl w:val="2"/>
    </w:pPr>
    <w:rPr>
      <w:rFonts w:ascii="Times New Roman" w:hAnsi="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rPr>
      <w:rFonts w:ascii="Times New Roman" w:hAnsi="Times New Roman"/>
    </w:rPr>
  </w:style>
  <w:style w:type="paragraph" w:styleId="Title">
    <w:name w:val="Title"/>
    <w:basedOn w:val="Normal"/>
    <w:next w:val="Normal"/>
    <w:qFormat/>
    <w:pPr>
      <w:contextualSpacing/>
    </w:pPr>
    <w:rPr>
      <w:rFonts w:eastAsia="Calibri Light"/>
      <w:spacing w:val="-7"/>
      <w:kern w:val="1"/>
      <w:sz w:val="56"/>
      <w:szCs w:val="56"/>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Spacing">
    <w:name w:val="No Spacing"/>
    <w:qFormat/>
    <w:rsid w:val="00A63A7E"/>
    <w:pPr>
      <w:widowControl w:val="0"/>
    </w:pPr>
    <w:rPr>
      <w:rFonts w:asciiTheme="minorHAnsi" w:eastAsia="Calibri" w:hAnsiTheme="minorHAnsi"/>
      <w:sz w:val="24"/>
      <w:szCs w:val="22"/>
      <w:lang w:val="en-US" w:eastAsia="zh-CN" w:bidi="ar-SA"/>
    </w:rPr>
  </w:style>
  <w:style w:type="paragraph" w:customStyle="1" w:styleId="CommentText1">
    <w:name w:val="Comment Text1"/>
    <w:basedOn w:val="Normal"/>
    <w:rPr>
      <w:sz w:val="20"/>
      <w:szCs w:val="20"/>
    </w:rPr>
  </w:style>
  <w:style w:type="paragraph" w:customStyle="1" w:styleId="CommentSubject1">
    <w:name w:val="Comment Subject1"/>
    <w:basedOn w:val="CommentText1"/>
    <w:next w:val="CommentText1"/>
    <w:rPr>
      <w:b/>
    </w:rPr>
  </w:style>
  <w:style w:type="paragraph" w:styleId="BalloonText">
    <w:name w:val="Balloon Text"/>
    <w:basedOn w:val="Normal"/>
    <w:rPr>
      <w:rFonts w:ascii="Segoe UI" w:hAnsi="Segoe UI" w:cs="Segoe UI"/>
      <w:sz w:val="18"/>
      <w:szCs w:val="18"/>
    </w:rPr>
  </w:style>
  <w:style w:type="paragraph" w:customStyle="1" w:styleId="Default">
    <w:name w:val="Default"/>
    <w:rPr>
      <w:rFonts w:ascii="Arial" w:eastAsia="Calibri" w:hAnsi="Arial" w:cs="Arial"/>
      <w:color w:val="000000"/>
      <w:sz w:val="24"/>
      <w:szCs w:val="24"/>
      <w:lang w:eastAsia="zh-CN"/>
    </w:rPr>
  </w:style>
  <w:style w:type="paragraph" w:customStyle="1" w:styleId="TableParagraph">
    <w:name w:val="Table Paragraph"/>
    <w:basedOn w:val="Normal"/>
    <w:pPr>
      <w:widowControl w:val="0"/>
    </w:pPr>
    <w:rPr>
      <w:rFonts w:ascii="Calibri" w:hAnsi="Calibri"/>
      <w:sz w:val="22"/>
      <w:szCs w:val="22"/>
      <w:lang w:val="en-US" w:eastAsia="x-none"/>
    </w:rPr>
  </w:style>
  <w:style w:type="character" w:customStyle="1" w:styleId="Heading3Char">
    <w:name w:val="Heading 3 Char"/>
    <w:basedOn w:val="DefaultParagraphFont"/>
    <w:rPr>
      <w:rFonts w:ascii="Times New Roman" w:hAnsi="Times New Roman" w:cs="Times New Roman"/>
      <w:b/>
      <w:bCs w:val="0"/>
      <w:sz w:val="27"/>
      <w:szCs w:val="27"/>
    </w:rPr>
  </w:style>
  <w:style w:type="character" w:styleId="Strong">
    <w:name w:val="Strong"/>
    <w:basedOn w:val="DefaultParagraphFont"/>
    <w:uiPriority w:val="22"/>
    <w:qFormat/>
    <w:rPr>
      <w:b/>
      <w:bCs w:val="0"/>
    </w:rPr>
  </w:style>
  <w:style w:type="character" w:customStyle="1" w:styleId="apple-converted-space">
    <w:name w:val="apple-converted-space"/>
    <w:basedOn w:val="DefaultParagraphFont"/>
  </w:style>
  <w:style w:type="character" w:customStyle="1" w:styleId="ellipsible">
    <w:name w:val="ellipsible"/>
    <w:basedOn w:val="DefaultParagraphFont"/>
  </w:style>
  <w:style w:type="character" w:customStyle="1" w:styleId="TitleChar">
    <w:name w:val="Title Char"/>
    <w:basedOn w:val="DefaultParagraphFont"/>
    <w:rPr>
      <w:rFonts w:ascii="Calibri Light" w:eastAsia="Calibri Light" w:hAnsi="Calibri Light"/>
      <w:spacing w:val="-2"/>
      <w:kern w:val="1"/>
      <w:sz w:val="56"/>
      <w:szCs w:val="5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Heading2Char">
    <w:name w:val="Heading 2 Char"/>
    <w:basedOn w:val="DefaultParagraphFont"/>
    <w:rPr>
      <w:rFonts w:ascii="Calibri Light" w:eastAsia="Calibri Light" w:hAnsi="Calibri Light"/>
      <w:color w:val="2F5496"/>
      <w:sz w:val="26"/>
      <w:szCs w:val="26"/>
    </w:rPr>
  </w:style>
  <w:style w:type="character" w:styleId="SubtleEmphasis">
    <w:name w:val="Subtle Emphasis"/>
    <w:aliases w:val="Table"/>
    <w:basedOn w:val="DefaultParagraphFont"/>
    <w:uiPriority w:val="19"/>
    <w:qFormat/>
    <w:rPr>
      <w:rFonts w:ascii="Calibri Light" w:hAnsi="Calibri Light"/>
      <w:i w:val="0"/>
      <w:iCs w:val="0"/>
      <w:color w:val="404040"/>
      <w:sz w:val="16"/>
    </w:rPr>
  </w:style>
  <w:style w:type="character" w:styleId="Emphasis">
    <w:name w:val="Emphasis"/>
    <w:basedOn w:val="DefaultParagraphFont"/>
    <w:qFormat/>
    <w:rPr>
      <w:i/>
      <w:iCs w:val="0"/>
    </w:rPr>
  </w:style>
  <w:style w:type="character" w:customStyle="1" w:styleId="HeaderChar">
    <w:name w:val="Header Char"/>
    <w:basedOn w:val="DefaultParagraphFont"/>
    <w:rPr>
      <w:rFonts w:ascii="Verdana" w:hAnsi="Verdana"/>
      <w:sz w:val="21"/>
    </w:rPr>
  </w:style>
  <w:style w:type="character" w:customStyle="1" w:styleId="FooterChar">
    <w:name w:val="Footer Char"/>
    <w:basedOn w:val="DefaultParagraphFont"/>
    <w:rPr>
      <w:rFonts w:ascii="Verdana" w:hAnsi="Verdana"/>
      <w:sz w:val="21"/>
    </w:rPr>
  </w:style>
  <w:style w:type="character" w:customStyle="1" w:styleId="NoSpacingChar">
    <w:name w:val="No Spacing Char"/>
    <w:basedOn w:val="DefaultParagraphFont"/>
    <w:rPr>
      <w:rFonts w:ascii="Optima" w:eastAsia="Calibri" w:hAnsi="Optima"/>
      <w:sz w:val="22"/>
      <w:szCs w:val="22"/>
      <w:lang w:val="en-US"/>
    </w:rPr>
  </w:style>
  <w:style w:type="character" w:customStyle="1" w:styleId="CommentReference1">
    <w:name w:val="Comment Reference1"/>
    <w:basedOn w:val="DefaultParagraphFont"/>
    <w:rPr>
      <w:sz w:val="16"/>
      <w:szCs w:val="16"/>
    </w:rPr>
  </w:style>
  <w:style w:type="character" w:customStyle="1" w:styleId="CommentTextChar">
    <w:name w:val="Comment Text Char"/>
    <w:basedOn w:val="DefaultParagraphFont"/>
    <w:rPr>
      <w:rFonts w:ascii="Calibri Light" w:hAnsi="Calibri Light"/>
      <w:sz w:val="20"/>
      <w:szCs w:val="20"/>
    </w:rPr>
  </w:style>
  <w:style w:type="character" w:customStyle="1" w:styleId="CommentSubjectChar">
    <w:name w:val="Comment Subject Char"/>
    <w:basedOn w:val="DefaultParagraphFont"/>
    <w:rPr>
      <w:rFonts w:ascii="Calibri Light" w:hAnsi="Calibri Light"/>
      <w:b/>
      <w:bCs w:val="0"/>
      <w:sz w:val="20"/>
      <w:szCs w:val="20"/>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table" w:styleId="TableGrid">
    <w:name w:val="Table Grid"/>
    <w:basedOn w:val="TableNormal"/>
    <w:uiPriority w:val="39"/>
    <w:rsid w:val="00120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863566"/>
    <w:rPr>
      <w:sz w:val="16"/>
      <w:szCs w:val="16"/>
    </w:rPr>
  </w:style>
  <w:style w:type="paragraph" w:styleId="CommentText">
    <w:name w:val="annotation text"/>
    <w:basedOn w:val="Normal"/>
    <w:link w:val="CommentTextChar1"/>
    <w:rsid w:val="00863566"/>
    <w:rPr>
      <w:sz w:val="20"/>
      <w:szCs w:val="20"/>
    </w:rPr>
  </w:style>
  <w:style w:type="character" w:customStyle="1" w:styleId="CommentTextChar1">
    <w:name w:val="Comment Text Char1"/>
    <w:basedOn w:val="DefaultParagraphFont"/>
    <w:link w:val="CommentText"/>
    <w:rsid w:val="00863566"/>
    <w:rPr>
      <w:rFonts w:ascii="Calibri Light" w:eastAsia="Calibri" w:hAnsi="Calibri Light"/>
      <w:lang w:eastAsia="zh-CN" w:bidi="ar-SA"/>
    </w:rPr>
  </w:style>
  <w:style w:type="paragraph" w:styleId="CommentSubject">
    <w:name w:val="annotation subject"/>
    <w:basedOn w:val="CommentText"/>
    <w:next w:val="CommentText"/>
    <w:link w:val="CommentSubjectChar1"/>
    <w:rsid w:val="00863566"/>
    <w:rPr>
      <w:b/>
      <w:bCs/>
    </w:rPr>
  </w:style>
  <w:style w:type="character" w:customStyle="1" w:styleId="CommentSubjectChar1">
    <w:name w:val="Comment Subject Char1"/>
    <w:basedOn w:val="CommentTextChar1"/>
    <w:link w:val="CommentSubject"/>
    <w:rsid w:val="00863566"/>
    <w:rPr>
      <w:rFonts w:ascii="Calibri Light" w:eastAsia="Calibri" w:hAnsi="Calibri Light"/>
      <w:b/>
      <w:bCs/>
      <w:lang w:eastAsia="zh-CN" w:bidi="ar-SA"/>
    </w:rPr>
  </w:style>
  <w:style w:type="character" w:styleId="IntenseEmphasis">
    <w:name w:val="Intense Emphasis"/>
    <w:basedOn w:val="DefaultParagraphFont"/>
    <w:qFormat/>
    <w:rsid w:val="001E06DC"/>
    <w:rPr>
      <w:i/>
      <w:iCs/>
      <w:color w:val="5B9BD5" w:themeColor="accent1"/>
    </w:rPr>
  </w:style>
  <w:style w:type="paragraph" w:styleId="Revision">
    <w:name w:val="Revision"/>
    <w:hidden/>
    <w:semiHidden/>
    <w:rsid w:val="00474ED1"/>
    <w:rPr>
      <w:rFonts w:ascii="Calibri Light" w:eastAsia="Calibri" w:hAnsi="Calibri Light"/>
      <w:sz w:val="21"/>
      <w:szCs w:val="24"/>
      <w:lang w:eastAsia="zh-CN" w:bidi="ar-SA"/>
    </w:rPr>
  </w:style>
  <w:style w:type="paragraph" w:styleId="Caption">
    <w:name w:val="caption"/>
    <w:basedOn w:val="Normal"/>
    <w:qFormat/>
    <w:rsid w:val="000250F9"/>
    <w:pPr>
      <w:widowControl w:val="0"/>
      <w:suppressLineNumbers/>
      <w:suppressAutoHyphens/>
      <w:spacing w:before="120" w:after="120"/>
    </w:pPr>
    <w:rPr>
      <w:rFonts w:ascii="Times New Roman" w:eastAsia="Arial Unicode MS" w:hAnsi="Times New Roman" w:cs="Tahoma"/>
      <w:i/>
      <w:iCs/>
    </w:rPr>
  </w:style>
  <w:style w:type="table" w:customStyle="1" w:styleId="TableGrid0">
    <w:name w:val="TableGrid"/>
    <w:rsid w:val="003E1848"/>
    <w:rPr>
      <w:rFonts w:asciiTheme="minorHAnsi" w:eastAsiaTheme="minorEastAsia" w:hAnsiTheme="minorHAnsi" w:cstheme="minorBidi"/>
      <w:sz w:val="22"/>
      <w:szCs w:val="22"/>
      <w:lang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235">
      <w:bodyDiv w:val="1"/>
      <w:marLeft w:val="0"/>
      <w:marRight w:val="0"/>
      <w:marTop w:val="0"/>
      <w:marBottom w:val="0"/>
      <w:divBdr>
        <w:top w:val="none" w:sz="0" w:space="0" w:color="auto"/>
        <w:left w:val="none" w:sz="0" w:space="0" w:color="auto"/>
        <w:bottom w:val="none" w:sz="0" w:space="0" w:color="auto"/>
        <w:right w:val="none" w:sz="0" w:space="0" w:color="auto"/>
      </w:divBdr>
    </w:div>
    <w:div w:id="365452647">
      <w:bodyDiv w:val="1"/>
      <w:marLeft w:val="0"/>
      <w:marRight w:val="0"/>
      <w:marTop w:val="0"/>
      <w:marBottom w:val="0"/>
      <w:divBdr>
        <w:top w:val="none" w:sz="0" w:space="0" w:color="auto"/>
        <w:left w:val="none" w:sz="0" w:space="0" w:color="auto"/>
        <w:bottom w:val="none" w:sz="0" w:space="0" w:color="auto"/>
        <w:right w:val="none" w:sz="0" w:space="0" w:color="auto"/>
      </w:divBdr>
    </w:div>
    <w:div w:id="378436906">
      <w:bodyDiv w:val="1"/>
      <w:marLeft w:val="0"/>
      <w:marRight w:val="0"/>
      <w:marTop w:val="0"/>
      <w:marBottom w:val="0"/>
      <w:divBdr>
        <w:top w:val="none" w:sz="0" w:space="0" w:color="auto"/>
        <w:left w:val="none" w:sz="0" w:space="0" w:color="auto"/>
        <w:bottom w:val="none" w:sz="0" w:space="0" w:color="auto"/>
        <w:right w:val="none" w:sz="0" w:space="0" w:color="auto"/>
      </w:divBdr>
    </w:div>
    <w:div w:id="384835151">
      <w:bodyDiv w:val="1"/>
      <w:marLeft w:val="0"/>
      <w:marRight w:val="0"/>
      <w:marTop w:val="0"/>
      <w:marBottom w:val="0"/>
      <w:divBdr>
        <w:top w:val="none" w:sz="0" w:space="0" w:color="auto"/>
        <w:left w:val="none" w:sz="0" w:space="0" w:color="auto"/>
        <w:bottom w:val="none" w:sz="0" w:space="0" w:color="auto"/>
        <w:right w:val="none" w:sz="0" w:space="0" w:color="auto"/>
      </w:divBdr>
    </w:div>
    <w:div w:id="755782034">
      <w:bodyDiv w:val="1"/>
      <w:marLeft w:val="0"/>
      <w:marRight w:val="0"/>
      <w:marTop w:val="0"/>
      <w:marBottom w:val="0"/>
      <w:divBdr>
        <w:top w:val="none" w:sz="0" w:space="0" w:color="auto"/>
        <w:left w:val="none" w:sz="0" w:space="0" w:color="auto"/>
        <w:bottom w:val="none" w:sz="0" w:space="0" w:color="auto"/>
        <w:right w:val="none" w:sz="0" w:space="0" w:color="auto"/>
      </w:divBdr>
    </w:div>
    <w:div w:id="757293859">
      <w:bodyDiv w:val="1"/>
      <w:marLeft w:val="0"/>
      <w:marRight w:val="0"/>
      <w:marTop w:val="0"/>
      <w:marBottom w:val="0"/>
      <w:divBdr>
        <w:top w:val="none" w:sz="0" w:space="0" w:color="auto"/>
        <w:left w:val="none" w:sz="0" w:space="0" w:color="auto"/>
        <w:bottom w:val="none" w:sz="0" w:space="0" w:color="auto"/>
        <w:right w:val="none" w:sz="0" w:space="0" w:color="auto"/>
      </w:divBdr>
    </w:div>
    <w:div w:id="1254241088">
      <w:bodyDiv w:val="1"/>
      <w:marLeft w:val="0"/>
      <w:marRight w:val="0"/>
      <w:marTop w:val="0"/>
      <w:marBottom w:val="0"/>
      <w:divBdr>
        <w:top w:val="none" w:sz="0" w:space="0" w:color="auto"/>
        <w:left w:val="none" w:sz="0" w:space="0" w:color="auto"/>
        <w:bottom w:val="none" w:sz="0" w:space="0" w:color="auto"/>
        <w:right w:val="none" w:sz="0" w:space="0" w:color="auto"/>
      </w:divBdr>
      <w:divsChild>
        <w:div w:id="1522009230">
          <w:marLeft w:val="720"/>
          <w:marRight w:val="0"/>
          <w:marTop w:val="0"/>
          <w:marBottom w:val="130"/>
          <w:divBdr>
            <w:top w:val="none" w:sz="0" w:space="0" w:color="auto"/>
            <w:left w:val="none" w:sz="0" w:space="0" w:color="auto"/>
            <w:bottom w:val="none" w:sz="0" w:space="0" w:color="auto"/>
            <w:right w:val="none" w:sz="0" w:space="0" w:color="auto"/>
          </w:divBdr>
        </w:div>
      </w:divsChild>
    </w:div>
    <w:div w:id="1326595254">
      <w:bodyDiv w:val="1"/>
      <w:marLeft w:val="0"/>
      <w:marRight w:val="0"/>
      <w:marTop w:val="0"/>
      <w:marBottom w:val="0"/>
      <w:divBdr>
        <w:top w:val="none" w:sz="0" w:space="0" w:color="auto"/>
        <w:left w:val="none" w:sz="0" w:space="0" w:color="auto"/>
        <w:bottom w:val="none" w:sz="0" w:space="0" w:color="auto"/>
        <w:right w:val="none" w:sz="0" w:space="0" w:color="auto"/>
      </w:divBdr>
    </w:div>
    <w:div w:id="1469666786">
      <w:bodyDiv w:val="1"/>
      <w:marLeft w:val="0"/>
      <w:marRight w:val="0"/>
      <w:marTop w:val="0"/>
      <w:marBottom w:val="0"/>
      <w:divBdr>
        <w:top w:val="none" w:sz="0" w:space="0" w:color="auto"/>
        <w:left w:val="none" w:sz="0" w:space="0" w:color="auto"/>
        <w:bottom w:val="none" w:sz="0" w:space="0" w:color="auto"/>
        <w:right w:val="none" w:sz="0" w:space="0" w:color="auto"/>
      </w:divBdr>
    </w:div>
    <w:div w:id="1533690476">
      <w:bodyDiv w:val="1"/>
      <w:marLeft w:val="0"/>
      <w:marRight w:val="0"/>
      <w:marTop w:val="0"/>
      <w:marBottom w:val="0"/>
      <w:divBdr>
        <w:top w:val="none" w:sz="0" w:space="0" w:color="auto"/>
        <w:left w:val="none" w:sz="0" w:space="0" w:color="auto"/>
        <w:bottom w:val="none" w:sz="0" w:space="0" w:color="auto"/>
        <w:right w:val="none" w:sz="0" w:space="0" w:color="auto"/>
      </w:divBdr>
    </w:div>
    <w:div w:id="1688361923">
      <w:bodyDiv w:val="1"/>
      <w:marLeft w:val="0"/>
      <w:marRight w:val="0"/>
      <w:marTop w:val="0"/>
      <w:marBottom w:val="0"/>
      <w:divBdr>
        <w:top w:val="none" w:sz="0" w:space="0" w:color="auto"/>
        <w:left w:val="none" w:sz="0" w:space="0" w:color="auto"/>
        <w:bottom w:val="none" w:sz="0" w:space="0" w:color="auto"/>
        <w:right w:val="none" w:sz="0" w:space="0" w:color="auto"/>
      </w:divBdr>
    </w:div>
    <w:div w:id="2003310706">
      <w:bodyDiv w:val="1"/>
      <w:marLeft w:val="0"/>
      <w:marRight w:val="0"/>
      <w:marTop w:val="0"/>
      <w:marBottom w:val="0"/>
      <w:divBdr>
        <w:top w:val="none" w:sz="0" w:space="0" w:color="auto"/>
        <w:left w:val="none" w:sz="0" w:space="0" w:color="auto"/>
        <w:bottom w:val="none" w:sz="0" w:space="0" w:color="auto"/>
        <w:right w:val="none" w:sz="0" w:space="0" w:color="auto"/>
      </w:divBdr>
    </w:div>
    <w:div w:id="20155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saurus.com/browse/comprehensiv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anvas.qa.com/courses/1041/files/660514?module_item_id=1436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brary.roehampton.ac.uk/c.php?g=604242&amp;p=4247622" TargetMode="External"/><Relationship Id="rId5" Type="http://schemas.openxmlformats.org/officeDocument/2006/relationships/numbering" Target="numbering.xml"/><Relationship Id="rId15" Type="http://schemas.openxmlformats.org/officeDocument/2006/relationships/hyperlink" Target="mailto:qaadegreeadmin@qa.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vas.qa.com/courses/1041" TargetMode="External"/><Relationship Id="R28e055dd2f834838"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83A90CADEDF04F8007E961F16207C4" ma:contentTypeVersion="12" ma:contentTypeDescription="Create a new document." ma:contentTypeScope="" ma:versionID="b48cd9caf01727193c95ca258b4ff0e4">
  <xsd:schema xmlns:xsd="http://www.w3.org/2001/XMLSchema" xmlns:xs="http://www.w3.org/2001/XMLSchema" xmlns:p="http://schemas.microsoft.com/office/2006/metadata/properties" xmlns:ns2="de04faa9-9358-4a1a-b4c4-3d696aa20bdb" xmlns:ns3="530b4182-078e-46b9-b754-539a26124ee1" targetNamespace="http://schemas.microsoft.com/office/2006/metadata/properties" ma:root="true" ma:fieldsID="c0a1520247d3992bafc09fe2c5d55d13" ns2:_="" ns3:_="">
    <xsd:import namespace="de04faa9-9358-4a1a-b4c4-3d696aa20bdb"/>
    <xsd:import namespace="530b4182-078e-46b9-b754-539a26124e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4faa9-9358-4a1a-b4c4-3d696aa20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0b4182-078e-46b9-b754-539a26124e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de04faa9-9358-4a1a-b4c4-3d696aa20b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273A5-98B6-401F-8D60-0F896243B49C}"/>
</file>

<file path=customXml/itemProps2.xml><?xml version="1.0" encoding="utf-8"?>
<ds:datastoreItem xmlns:ds="http://schemas.openxmlformats.org/officeDocument/2006/customXml" ds:itemID="{6D63F265-229F-4B94-B4ED-6C4F75A3CCE5}">
  <ds:schemaRefs>
    <ds:schemaRef ds:uri="http://schemas.microsoft.com/sharepoint/v3/contenttype/forms"/>
  </ds:schemaRefs>
</ds:datastoreItem>
</file>

<file path=customXml/itemProps3.xml><?xml version="1.0" encoding="utf-8"?>
<ds:datastoreItem xmlns:ds="http://schemas.openxmlformats.org/officeDocument/2006/customXml" ds:itemID="{BD77605F-02DA-4BB6-8CB4-FA922F1A91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F2F2A8-E863-4EBC-9664-B36E43DA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1885</Words>
  <Characters>10747</Characters>
  <Application>Microsoft Office Word</Application>
  <DocSecurity>0</DocSecurity>
  <Lines>89</Lines>
  <Paragraphs>25</Paragraphs>
  <ScaleCrop>false</ScaleCrop>
  <Manager/>
  <Company>QA Ltd</Company>
  <LinksUpToDate>false</LinksUpToDate>
  <CharactersWithSpaces>12607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ITPM</dc:subject>
  <dc:creator>Keat Khoo</dc:creator>
  <cp:keywords/>
  <dc:description/>
  <cp:lastModifiedBy>Hurst, Joseph</cp:lastModifiedBy>
  <cp:revision>30</cp:revision>
  <cp:lastPrinted>2019-05-24T10:54:00Z</cp:lastPrinted>
  <dcterms:created xsi:type="dcterms:W3CDTF">2021-08-23T15:30:00Z</dcterms:created>
  <dcterms:modified xsi:type="dcterms:W3CDTF">2021-09-06T13:07:00Z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0x010100A083A90CADEDF04F8007E961F16207C4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