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D3F12F" w14:textId="26EBD525" w:rsidR="007121C4" w:rsidRDefault="007121C4">
      <w:pPr>
        <w:rPr>
          <w:rFonts w:cs="Calibri Light"/>
        </w:rPr>
      </w:pPr>
    </w:p>
    <w:p w14:paraId="4C532514" w14:textId="2553E7F7" w:rsidR="00AA49DE" w:rsidRPr="00AA49DE" w:rsidRDefault="007121C4" w:rsidP="00AA49DE">
      <w:pPr>
        <w:spacing w:after="0"/>
        <w:jc w:val="center"/>
        <w:rPr>
          <w:rFonts w:cstheme="majorBidi"/>
        </w:rPr>
      </w:pPr>
      <w:r w:rsidRPr="72073977">
        <w:rPr>
          <w:rFonts w:cstheme="majorBidi"/>
          <w:b/>
          <w:bCs/>
          <w:sz w:val="28"/>
          <w:szCs w:val="28"/>
        </w:rPr>
        <w:t>ASSIGNMENT COVER SHEET</w:t>
      </w:r>
    </w:p>
    <w:tbl>
      <w:tblPr>
        <w:tblStyle w:val="TableGrid1"/>
        <w:tblW w:w="9101" w:type="dxa"/>
        <w:tblInd w:w="10" w:type="dxa"/>
        <w:tblCellMar>
          <w:left w:w="106" w:type="dxa"/>
          <w:right w:w="77" w:type="dxa"/>
        </w:tblCellMar>
        <w:tblLook w:val="04A0" w:firstRow="1" w:lastRow="0" w:firstColumn="1" w:lastColumn="0" w:noHBand="0" w:noVBand="1"/>
      </w:tblPr>
      <w:tblGrid>
        <w:gridCol w:w="2530"/>
        <w:gridCol w:w="3240"/>
        <w:gridCol w:w="3331"/>
      </w:tblGrid>
      <w:tr w:rsidR="00AA49DE" w14:paraId="4FEF4494" w14:textId="77777777" w:rsidTr="00AB725E">
        <w:trPr>
          <w:trHeight w:val="490"/>
        </w:trPr>
        <w:tc>
          <w:tcPr>
            <w:tcW w:w="2530" w:type="dxa"/>
            <w:tcBorders>
              <w:top w:val="single" w:sz="4" w:space="0" w:color="000000"/>
              <w:left w:val="single" w:sz="4" w:space="0" w:color="000000"/>
              <w:bottom w:val="single" w:sz="4" w:space="0" w:color="000000"/>
              <w:right w:val="single" w:sz="4" w:space="0" w:color="000000"/>
            </w:tcBorders>
            <w:vAlign w:val="center"/>
          </w:tcPr>
          <w:p w14:paraId="2CC2612F" w14:textId="77777777" w:rsidR="00AA49DE" w:rsidRDefault="00AA49DE" w:rsidP="00AB725E">
            <w:pPr>
              <w:ind w:left="5"/>
            </w:pPr>
            <w:r>
              <w:rPr>
                <w:sz w:val="20"/>
              </w:rPr>
              <w:t xml:space="preserve">Student’s name </w:t>
            </w:r>
          </w:p>
        </w:tc>
        <w:tc>
          <w:tcPr>
            <w:tcW w:w="3240" w:type="dxa"/>
            <w:tcBorders>
              <w:top w:val="single" w:sz="4" w:space="0" w:color="000000"/>
              <w:left w:val="single" w:sz="4" w:space="0" w:color="000000"/>
              <w:bottom w:val="single" w:sz="4" w:space="0" w:color="000000"/>
              <w:right w:val="single" w:sz="4" w:space="0" w:color="000000"/>
            </w:tcBorders>
            <w:vAlign w:val="center"/>
          </w:tcPr>
          <w:p w14:paraId="381717A6" w14:textId="79A4E974" w:rsidR="00AA49DE" w:rsidRDefault="00AA49DE" w:rsidP="00AB725E">
            <w:pPr>
              <w:ind w:left="5"/>
            </w:pPr>
            <w:r>
              <w:rPr>
                <w:sz w:val="20"/>
              </w:rPr>
              <w:t>Joshua</w:t>
            </w:r>
            <w:r>
              <w:rPr>
                <w:sz w:val="20"/>
              </w:rPr>
              <w:t xml:space="preserve"> </w:t>
            </w:r>
          </w:p>
        </w:tc>
        <w:tc>
          <w:tcPr>
            <w:tcW w:w="3331" w:type="dxa"/>
            <w:tcBorders>
              <w:top w:val="single" w:sz="4" w:space="0" w:color="000000"/>
              <w:left w:val="single" w:sz="4" w:space="0" w:color="000000"/>
              <w:bottom w:val="single" w:sz="4" w:space="0" w:color="000000"/>
              <w:right w:val="single" w:sz="4" w:space="0" w:color="000000"/>
            </w:tcBorders>
            <w:vAlign w:val="center"/>
          </w:tcPr>
          <w:p w14:paraId="68F31165" w14:textId="4325DA4F" w:rsidR="00AA49DE" w:rsidRDefault="00AA49DE" w:rsidP="00AB725E">
            <w:r>
              <w:rPr>
                <w:sz w:val="20"/>
              </w:rPr>
              <w:t>Morton</w:t>
            </w:r>
          </w:p>
        </w:tc>
      </w:tr>
      <w:tr w:rsidR="00AA49DE" w14:paraId="2A1AA2F0" w14:textId="77777777" w:rsidTr="00AB725E">
        <w:trPr>
          <w:trHeight w:val="494"/>
        </w:trPr>
        <w:tc>
          <w:tcPr>
            <w:tcW w:w="2530" w:type="dxa"/>
            <w:tcBorders>
              <w:top w:val="single" w:sz="4" w:space="0" w:color="000000"/>
              <w:left w:val="single" w:sz="4" w:space="0" w:color="000000"/>
              <w:bottom w:val="single" w:sz="4" w:space="0" w:color="000000"/>
              <w:right w:val="single" w:sz="4" w:space="0" w:color="000000"/>
            </w:tcBorders>
            <w:vAlign w:val="center"/>
          </w:tcPr>
          <w:p w14:paraId="2926C965" w14:textId="77777777" w:rsidR="00AA49DE" w:rsidRDefault="00AA49DE" w:rsidP="00AB725E">
            <w:pPr>
              <w:ind w:left="5"/>
            </w:pPr>
            <w:r>
              <w:rPr>
                <w:sz w:val="20"/>
              </w:rPr>
              <w:t xml:space="preserve">Module name </w:t>
            </w:r>
          </w:p>
        </w:tc>
        <w:tc>
          <w:tcPr>
            <w:tcW w:w="3240" w:type="dxa"/>
            <w:tcBorders>
              <w:top w:val="single" w:sz="4" w:space="0" w:color="000000"/>
              <w:left w:val="single" w:sz="4" w:space="0" w:color="000000"/>
              <w:bottom w:val="single" w:sz="4" w:space="0" w:color="000000"/>
              <w:right w:val="nil"/>
            </w:tcBorders>
            <w:vAlign w:val="center"/>
          </w:tcPr>
          <w:p w14:paraId="5008E32F" w14:textId="20DF6250" w:rsidR="00AA49DE" w:rsidRDefault="00AA49DE" w:rsidP="00AB725E">
            <w:pPr>
              <w:ind w:left="5"/>
            </w:pPr>
            <w:r>
              <w:t>Business Systems and Processes</w:t>
            </w:r>
          </w:p>
        </w:tc>
        <w:tc>
          <w:tcPr>
            <w:tcW w:w="3331" w:type="dxa"/>
            <w:tcBorders>
              <w:top w:val="single" w:sz="4" w:space="0" w:color="000000"/>
              <w:left w:val="nil"/>
              <w:bottom w:val="single" w:sz="4" w:space="0" w:color="000000"/>
              <w:right w:val="single" w:sz="4" w:space="0" w:color="000000"/>
            </w:tcBorders>
          </w:tcPr>
          <w:p w14:paraId="00006476" w14:textId="77777777" w:rsidR="00AA49DE" w:rsidRDefault="00AA49DE" w:rsidP="00AB725E"/>
        </w:tc>
      </w:tr>
      <w:tr w:rsidR="00AA49DE" w14:paraId="0462CBDC" w14:textId="77777777" w:rsidTr="00AB725E">
        <w:trPr>
          <w:trHeight w:val="494"/>
        </w:trPr>
        <w:tc>
          <w:tcPr>
            <w:tcW w:w="2530" w:type="dxa"/>
            <w:tcBorders>
              <w:top w:val="single" w:sz="4" w:space="0" w:color="000000"/>
              <w:left w:val="single" w:sz="4" w:space="0" w:color="000000"/>
              <w:bottom w:val="single" w:sz="4" w:space="0" w:color="000000"/>
              <w:right w:val="single" w:sz="4" w:space="0" w:color="000000"/>
            </w:tcBorders>
            <w:vAlign w:val="center"/>
          </w:tcPr>
          <w:p w14:paraId="5AE9A123" w14:textId="77777777" w:rsidR="00AA49DE" w:rsidRDefault="00AA49DE" w:rsidP="00AB725E">
            <w:pPr>
              <w:ind w:left="5"/>
            </w:pPr>
            <w:r>
              <w:rPr>
                <w:sz w:val="20"/>
              </w:rPr>
              <w:t xml:space="preserve">Title of assignment </w:t>
            </w:r>
          </w:p>
        </w:tc>
        <w:tc>
          <w:tcPr>
            <w:tcW w:w="3240" w:type="dxa"/>
            <w:tcBorders>
              <w:top w:val="single" w:sz="4" w:space="0" w:color="000000"/>
              <w:left w:val="single" w:sz="4" w:space="0" w:color="000000"/>
              <w:bottom w:val="single" w:sz="4" w:space="0" w:color="000000"/>
              <w:right w:val="nil"/>
            </w:tcBorders>
            <w:vAlign w:val="center"/>
          </w:tcPr>
          <w:p w14:paraId="4FD79C12" w14:textId="77777777" w:rsidR="00AA49DE" w:rsidRDefault="00AA49DE" w:rsidP="00AB725E">
            <w:pPr>
              <w:ind w:left="5"/>
            </w:pPr>
            <w:r>
              <w:rPr>
                <w:sz w:val="20"/>
              </w:rPr>
              <w:t xml:space="preserve"> </w:t>
            </w:r>
          </w:p>
        </w:tc>
        <w:tc>
          <w:tcPr>
            <w:tcW w:w="3331" w:type="dxa"/>
            <w:tcBorders>
              <w:top w:val="single" w:sz="4" w:space="0" w:color="000000"/>
              <w:left w:val="nil"/>
              <w:bottom w:val="single" w:sz="4" w:space="0" w:color="000000"/>
              <w:right w:val="single" w:sz="4" w:space="0" w:color="000000"/>
            </w:tcBorders>
          </w:tcPr>
          <w:p w14:paraId="1D8B4F02" w14:textId="77777777" w:rsidR="00AA49DE" w:rsidRDefault="00AA49DE" w:rsidP="00AB725E"/>
        </w:tc>
      </w:tr>
      <w:tr w:rsidR="00AA49DE" w14:paraId="5037508D" w14:textId="77777777" w:rsidTr="00AB725E">
        <w:trPr>
          <w:trHeight w:val="739"/>
        </w:trPr>
        <w:tc>
          <w:tcPr>
            <w:tcW w:w="2530" w:type="dxa"/>
            <w:tcBorders>
              <w:top w:val="single" w:sz="4" w:space="0" w:color="000000"/>
              <w:left w:val="single" w:sz="4" w:space="0" w:color="000000"/>
              <w:bottom w:val="single" w:sz="4" w:space="0" w:color="000000"/>
              <w:right w:val="single" w:sz="4" w:space="0" w:color="000000"/>
            </w:tcBorders>
            <w:vAlign w:val="center"/>
          </w:tcPr>
          <w:p w14:paraId="5D335903" w14:textId="77777777" w:rsidR="00AA49DE" w:rsidRDefault="00AA49DE" w:rsidP="00AB725E">
            <w:pPr>
              <w:ind w:left="5"/>
            </w:pPr>
            <w:r>
              <w:rPr>
                <w:sz w:val="20"/>
              </w:rPr>
              <w:t xml:space="preserve">Complete Word Count in my assignment </w:t>
            </w:r>
          </w:p>
        </w:tc>
        <w:tc>
          <w:tcPr>
            <w:tcW w:w="3240" w:type="dxa"/>
            <w:tcBorders>
              <w:top w:val="single" w:sz="4" w:space="0" w:color="000000"/>
              <w:left w:val="single" w:sz="4" w:space="0" w:color="000000"/>
              <w:bottom w:val="single" w:sz="4" w:space="0" w:color="000000"/>
              <w:right w:val="nil"/>
            </w:tcBorders>
            <w:vAlign w:val="center"/>
          </w:tcPr>
          <w:p w14:paraId="15EABABC" w14:textId="5F9C11A3" w:rsidR="00AA49DE" w:rsidRDefault="00AA49DE" w:rsidP="00AB725E">
            <w:pPr>
              <w:ind w:left="5"/>
            </w:pPr>
            <w:r>
              <w:rPr>
                <w:sz w:val="20"/>
              </w:rPr>
              <w:t xml:space="preserve"> </w:t>
            </w:r>
            <w:r>
              <w:rPr>
                <w:sz w:val="20"/>
              </w:rPr>
              <w:t>/ 3000</w:t>
            </w:r>
          </w:p>
        </w:tc>
        <w:tc>
          <w:tcPr>
            <w:tcW w:w="3331" w:type="dxa"/>
            <w:tcBorders>
              <w:top w:val="single" w:sz="4" w:space="0" w:color="000000"/>
              <w:left w:val="nil"/>
              <w:bottom w:val="single" w:sz="4" w:space="0" w:color="000000"/>
              <w:right w:val="single" w:sz="4" w:space="0" w:color="000000"/>
            </w:tcBorders>
          </w:tcPr>
          <w:p w14:paraId="690A6E53" w14:textId="77777777" w:rsidR="00AA49DE" w:rsidRDefault="00AA49DE" w:rsidP="00AB725E"/>
        </w:tc>
      </w:tr>
      <w:tr w:rsidR="00AA49DE" w14:paraId="5FCE6B5B" w14:textId="77777777" w:rsidTr="00AB725E">
        <w:trPr>
          <w:trHeight w:val="494"/>
        </w:trPr>
        <w:tc>
          <w:tcPr>
            <w:tcW w:w="2530" w:type="dxa"/>
            <w:tcBorders>
              <w:top w:val="single" w:sz="4" w:space="0" w:color="000000"/>
              <w:left w:val="single" w:sz="4" w:space="0" w:color="000000"/>
              <w:bottom w:val="single" w:sz="4" w:space="0" w:color="000000"/>
              <w:right w:val="single" w:sz="4" w:space="0" w:color="000000"/>
            </w:tcBorders>
            <w:vAlign w:val="center"/>
          </w:tcPr>
          <w:p w14:paraId="751A085D" w14:textId="77777777" w:rsidR="00AA49DE" w:rsidRDefault="00AA49DE" w:rsidP="00AB725E">
            <w:pPr>
              <w:ind w:left="5"/>
            </w:pPr>
            <w:r>
              <w:rPr>
                <w:sz w:val="20"/>
              </w:rPr>
              <w:t xml:space="preserve">Date submitted </w:t>
            </w:r>
          </w:p>
        </w:tc>
        <w:tc>
          <w:tcPr>
            <w:tcW w:w="3240" w:type="dxa"/>
            <w:tcBorders>
              <w:top w:val="single" w:sz="4" w:space="0" w:color="000000"/>
              <w:left w:val="single" w:sz="4" w:space="0" w:color="000000"/>
              <w:bottom w:val="single" w:sz="4" w:space="0" w:color="000000"/>
              <w:right w:val="nil"/>
            </w:tcBorders>
            <w:vAlign w:val="center"/>
          </w:tcPr>
          <w:p w14:paraId="02BFBB25" w14:textId="77777777" w:rsidR="00AA49DE" w:rsidRDefault="00AA49DE" w:rsidP="00AB725E">
            <w:pPr>
              <w:ind w:left="5"/>
            </w:pPr>
            <w:r>
              <w:rPr>
                <w:sz w:val="20"/>
              </w:rPr>
              <w:t xml:space="preserve"> </w:t>
            </w:r>
          </w:p>
        </w:tc>
        <w:tc>
          <w:tcPr>
            <w:tcW w:w="3331" w:type="dxa"/>
            <w:tcBorders>
              <w:top w:val="single" w:sz="4" w:space="0" w:color="000000"/>
              <w:left w:val="nil"/>
              <w:bottom w:val="single" w:sz="4" w:space="0" w:color="000000"/>
              <w:right w:val="single" w:sz="4" w:space="0" w:color="000000"/>
            </w:tcBorders>
            <w:vAlign w:val="bottom"/>
          </w:tcPr>
          <w:p w14:paraId="107B2887" w14:textId="77777777" w:rsidR="00AA49DE" w:rsidRDefault="00AA49DE" w:rsidP="00AB725E"/>
        </w:tc>
      </w:tr>
    </w:tbl>
    <w:p w14:paraId="0CF96844" w14:textId="77777777" w:rsidR="00AA49DE" w:rsidRDefault="00AA49DE" w:rsidP="00AA49DE">
      <w:pPr>
        <w:spacing w:after="96"/>
        <w:ind w:left="5"/>
      </w:pPr>
      <w:r>
        <w:rPr>
          <w:sz w:val="24"/>
        </w:rPr>
        <w:t xml:space="preserve">  </w:t>
      </w:r>
    </w:p>
    <w:p w14:paraId="4072C26B" w14:textId="5C2DB3CE" w:rsidR="00AA49DE" w:rsidRDefault="00AA49DE" w:rsidP="00AA49DE">
      <w:pPr>
        <w:spacing w:after="0" w:line="249" w:lineRule="auto"/>
        <w:ind w:hanging="10"/>
      </w:pPr>
      <w:r>
        <w:rPr>
          <w:sz w:val="24"/>
        </w:rPr>
        <w:t xml:space="preserve">All work must be submitted by the due date.  If an extension of time to submit work is required, a </w:t>
      </w:r>
      <w:hyperlink r:id="rId8" w:history="1">
        <w:r w:rsidRPr="00D07A4A">
          <w:rPr>
            <w:rStyle w:val="Hyperlink"/>
            <w:sz w:val="24"/>
            <w:u w:color="0463C1"/>
          </w:rPr>
          <w:t>Mitigating Circumstances Extension Form</w:t>
        </w:r>
      </w:hyperlink>
      <w:r>
        <w:rPr>
          <w:sz w:val="24"/>
        </w:rPr>
        <w:t xml:space="preserve"> must be submitted.  </w:t>
      </w:r>
    </w:p>
    <w:p w14:paraId="0D99688D" w14:textId="015D9241" w:rsidR="00AA49DE" w:rsidRDefault="00AA49DE" w:rsidP="00AA49DE">
      <w:pPr>
        <w:spacing w:after="10" w:line="249" w:lineRule="auto"/>
        <w:ind w:hanging="10"/>
      </w:pPr>
      <w:r>
        <w:rPr>
          <w:sz w:val="24"/>
        </w:rPr>
        <w:t xml:space="preserve">Has an extension been approved?     </w:t>
      </w:r>
      <w:r>
        <w:rPr>
          <w:sz w:val="24"/>
          <w:bdr w:val="single" w:sz="12" w:space="0" w:color="000000"/>
        </w:rPr>
        <w:t xml:space="preserve">      </w:t>
      </w:r>
      <w:r>
        <w:rPr>
          <w:sz w:val="24"/>
        </w:rPr>
        <w:t xml:space="preserve">     Yes        </w:t>
      </w:r>
      <w:r>
        <w:rPr>
          <w:sz w:val="24"/>
          <w:bdr w:val="single" w:sz="12" w:space="0" w:color="000000"/>
        </w:rPr>
        <w:t xml:space="preserve">    </w:t>
      </w:r>
      <w:r>
        <w:rPr>
          <w:sz w:val="24"/>
          <w:bdr w:val="single" w:sz="12" w:space="0" w:color="000000"/>
        </w:rPr>
        <w:t>X</w:t>
      </w:r>
      <w:r>
        <w:rPr>
          <w:sz w:val="24"/>
          <w:bdr w:val="single" w:sz="12" w:space="0" w:color="000000"/>
        </w:rPr>
        <w:t xml:space="preserve">  </w:t>
      </w:r>
      <w:r>
        <w:rPr>
          <w:sz w:val="24"/>
        </w:rPr>
        <w:t xml:space="preserve">  No     </w:t>
      </w:r>
      <w:r>
        <w:rPr>
          <w:sz w:val="24"/>
        </w:rPr>
        <w:br/>
      </w:r>
      <w:r>
        <w:rPr>
          <w:sz w:val="24"/>
        </w:rPr>
        <w:br/>
        <w:t>If yes, please give the new submission date ….…</w:t>
      </w:r>
      <w:proofErr w:type="gramStart"/>
      <w:r>
        <w:rPr>
          <w:sz w:val="24"/>
        </w:rPr>
        <w:t>/..</w:t>
      </w:r>
      <w:proofErr w:type="gramEnd"/>
      <w:r>
        <w:rPr>
          <w:sz w:val="24"/>
        </w:rPr>
        <w:t xml:space="preserve">…./……. </w:t>
      </w:r>
      <w:r>
        <w:rPr>
          <w:sz w:val="24"/>
        </w:rPr>
        <w:tab/>
      </w:r>
      <w:r>
        <w:rPr>
          <w:sz w:val="37"/>
          <w:vertAlign w:val="superscript"/>
        </w:rPr>
        <w:t xml:space="preserve"> </w:t>
      </w:r>
      <w:r>
        <w:rPr>
          <w:sz w:val="37"/>
          <w:vertAlign w:val="superscript"/>
        </w:rPr>
        <w:tab/>
        <w:t xml:space="preserve"> </w:t>
      </w:r>
      <w:r>
        <w:rPr>
          <w:sz w:val="37"/>
          <w:vertAlign w:val="superscript"/>
        </w:rPr>
        <w:br/>
      </w:r>
    </w:p>
    <w:tbl>
      <w:tblPr>
        <w:tblStyle w:val="TableGrid1"/>
        <w:tblW w:w="9163" w:type="dxa"/>
        <w:tblInd w:w="10" w:type="dxa"/>
        <w:tblCellMar>
          <w:left w:w="110" w:type="dxa"/>
          <w:right w:w="62" w:type="dxa"/>
        </w:tblCellMar>
        <w:tblLook w:val="04A0" w:firstRow="1" w:lastRow="0" w:firstColumn="1" w:lastColumn="0" w:noHBand="0" w:noVBand="1"/>
      </w:tblPr>
      <w:tblGrid>
        <w:gridCol w:w="9163"/>
      </w:tblGrid>
      <w:tr w:rsidR="00AA49DE" w14:paraId="07DB2597" w14:textId="77777777" w:rsidTr="00AB725E">
        <w:trPr>
          <w:trHeight w:val="3125"/>
        </w:trPr>
        <w:tc>
          <w:tcPr>
            <w:tcW w:w="9163" w:type="dxa"/>
            <w:tcBorders>
              <w:top w:val="single" w:sz="4" w:space="0" w:color="000000"/>
              <w:left w:val="single" w:sz="4" w:space="0" w:color="000000"/>
              <w:bottom w:val="single" w:sz="4" w:space="0" w:color="000000"/>
              <w:right w:val="single" w:sz="4" w:space="0" w:color="000000"/>
            </w:tcBorders>
            <w:vAlign w:val="center"/>
          </w:tcPr>
          <w:p w14:paraId="514CAF5B" w14:textId="77777777" w:rsidR="00AA49DE" w:rsidRPr="00556130" w:rsidRDefault="00AA49DE" w:rsidP="00AB725E">
            <w:pPr>
              <w:spacing w:after="93"/>
              <w:ind w:right="44"/>
              <w:rPr>
                <w:b/>
                <w:bCs/>
              </w:rPr>
            </w:pPr>
            <w:r w:rsidRPr="00556130">
              <w:rPr>
                <w:b/>
                <w:bCs/>
                <w:sz w:val="24"/>
              </w:rPr>
              <w:t xml:space="preserve">IMPORTANT: THIS STATEMENT MUST BE READ AND SIGNED </w:t>
            </w:r>
          </w:p>
          <w:p w14:paraId="05F01080" w14:textId="77777777" w:rsidR="00AA49DE" w:rsidRDefault="00AA49DE" w:rsidP="00AB725E">
            <w:pPr>
              <w:spacing w:after="87"/>
            </w:pPr>
            <w:r>
              <w:rPr>
                <w:sz w:val="24"/>
              </w:rPr>
              <w:t xml:space="preserve">Academic Integrity Statement </w:t>
            </w:r>
          </w:p>
          <w:p w14:paraId="65B5BB31" w14:textId="77777777" w:rsidR="00AA49DE" w:rsidRPr="00556130" w:rsidRDefault="00AA49DE" w:rsidP="00AB725E">
            <w:pPr>
              <w:rPr>
                <w:sz w:val="24"/>
                <w:szCs w:val="24"/>
              </w:rPr>
            </w:pPr>
            <w:r w:rsidRPr="00556130">
              <w:rPr>
                <w:sz w:val="24"/>
                <w:szCs w:val="24"/>
              </w:rPr>
              <w:t xml:space="preserve">Academic integrity and honesty are fundamental to the academic work you produce at the University of Roehampton. You are expected to complete coursework which is your own and which is referenced appropriately. The university has in place measures to detect academic dishonesty in all its forms. If you are found to be cheating or attempting to gain an unfair advantage over other students in any way, this is considered academic misconduct, and you will be penalised accordingly. We declare that the work we are submitting is our own work, is properly referenced and has not been submitted elsewhere. </w:t>
            </w:r>
          </w:p>
        </w:tc>
      </w:tr>
      <w:tr w:rsidR="00AA49DE" w14:paraId="305656D0" w14:textId="77777777" w:rsidTr="00AB725E">
        <w:trPr>
          <w:trHeight w:val="2194"/>
        </w:trPr>
        <w:tc>
          <w:tcPr>
            <w:tcW w:w="9163" w:type="dxa"/>
            <w:tcBorders>
              <w:top w:val="single" w:sz="4" w:space="0" w:color="000000"/>
              <w:left w:val="single" w:sz="4" w:space="0" w:color="000000"/>
              <w:bottom w:val="single" w:sz="4" w:space="0" w:color="000000"/>
              <w:right w:val="single" w:sz="4" w:space="0" w:color="000000"/>
            </w:tcBorders>
            <w:vAlign w:val="center"/>
          </w:tcPr>
          <w:p w14:paraId="7D3DBCB6" w14:textId="77777777" w:rsidR="00AA49DE" w:rsidRDefault="00AA49DE" w:rsidP="00AB725E">
            <w:pPr>
              <w:spacing w:after="106"/>
            </w:pPr>
            <w:r>
              <w:rPr>
                <w:sz w:val="24"/>
              </w:rPr>
              <w:t xml:space="preserve">Student signature (to include student’s full name):  </w:t>
            </w:r>
          </w:p>
          <w:p w14:paraId="447D8E6C" w14:textId="77777777" w:rsidR="00AA49DE" w:rsidRDefault="00AA49DE" w:rsidP="00AB725E">
            <w:pPr>
              <w:spacing w:after="93"/>
            </w:pPr>
            <w:r>
              <w:rPr>
                <w:sz w:val="24"/>
              </w:rPr>
              <w:t xml:space="preserve"> </w:t>
            </w:r>
          </w:p>
          <w:p w14:paraId="1FCDAC43" w14:textId="1FAEC742" w:rsidR="00AA49DE" w:rsidRDefault="00AA49DE" w:rsidP="00AB725E">
            <w:r>
              <w:rPr>
                <w:rFonts w:cstheme="majorHAnsi"/>
                <w:b/>
                <w:bCs/>
                <w:noProof/>
                <w:szCs w:val="21"/>
              </w:rPr>
              <mc:AlternateContent>
                <mc:Choice Requires="wpi">
                  <w:drawing>
                    <wp:anchor distT="0" distB="0" distL="114300" distR="114300" simplePos="0" relativeHeight="251661312" behindDoc="0" locked="0" layoutInCell="1" allowOverlap="1" wp14:anchorId="2B523DD2" wp14:editId="22EE11AC">
                      <wp:simplePos x="0" y="0"/>
                      <wp:positionH relativeFrom="column">
                        <wp:posOffset>951865</wp:posOffset>
                      </wp:positionH>
                      <wp:positionV relativeFrom="paragraph">
                        <wp:posOffset>-5080</wp:posOffset>
                      </wp:positionV>
                      <wp:extent cx="530225" cy="114300"/>
                      <wp:effectExtent l="38100" t="38100" r="41275" b="57150"/>
                      <wp:wrapNone/>
                      <wp:docPr id="461340880" name="Ink 26"/>
                      <wp:cNvGraphicFramePr/>
                      <a:graphic xmlns:a="http://schemas.openxmlformats.org/drawingml/2006/main">
                        <a:graphicData uri="http://schemas.microsoft.com/office/word/2010/wordprocessingInk">
                          <w14:contentPart bwMode="auto" r:id="rId9">
                            <w14:nvContentPartPr>
                              <w14:cNvContentPartPr/>
                            </w14:nvContentPartPr>
                            <w14:xfrm>
                              <a:off x="0" y="0"/>
                              <a:ext cx="530225" cy="114300"/>
                            </w14:xfrm>
                          </w14:contentPart>
                        </a:graphicData>
                      </a:graphic>
                      <wp14:sizeRelH relativeFrom="margin">
                        <wp14:pctWidth>0</wp14:pctWidth>
                      </wp14:sizeRelH>
                      <wp14:sizeRelV relativeFrom="margin">
                        <wp14:pctHeight>0</wp14:pctHeight>
                      </wp14:sizeRelV>
                    </wp:anchor>
                  </w:drawing>
                </mc:Choice>
                <mc:Fallback>
                  <w:pict>
                    <v:shapetype w14:anchorId="565B93F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6" o:spid="_x0000_s1026" type="#_x0000_t75" style="position:absolute;margin-left:74.25pt;margin-top:-1.1pt;width:43.15pt;height:10.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BwNV3AQAACQMAAA4AAABkcnMvZTJvRG9jLnhtbJxSy27CMBC8V+o/&#10;WL6XPHiURiQciipxaMuh/QDXsYnV2ButDYG/7xKgQKuqEpdod0cZz+zsZLqxNVsr9AZczpNezJly&#10;Ekrjljl/f3u6G3Pmg3ClqMGpnG+V59Pi9mbSNplKoYK6VMiIxPmsbXJehdBkUeRlpazwPWiUI1AD&#10;WhGoxWVUomiJ3dZRGsejqAUsGwSpvKfpbA/youPXWsnwqrVXgdU5Hz+M7zkLXTHiDKkYpTT56IoR&#10;j4qJyJYomsrIgyRxhSIrjCMB31QzEQRboflFZY1E8KBDT4KNQGsjVeeHnCXxD2dz97lzlQzkCjMJ&#10;LigXFgLDcXcdcM0TtqYNtM9QUjpiFYAfGGk9/4exFz0DubKkZ58IqloEOgdfmcbTmjNT5hznZXLS&#10;79aPJwcLPPl6uQQokehg+a9fNhrtbtmkhG1yTve33X27LNUmMEnDYT9O0yFnkqAkGfTjDj8y7xmO&#10;3dlq6fGLEM/7nbCzCy6+AAAA//8DAFBLAwQUAAYACAAAACEAypjhFA0CAADfBAAAEAAAAGRycy9p&#10;bmsvaW5rMS54bWy0U02PmzAQvVfqf7DcQy4x2BhDgpbsqZEqtVLV3UrtkQVvsBZMZJyvf98xECer&#10;zfbUSsjYM57nmTdv7u6PbYP20vSq0zlmAcVI6rKrlN7k+Ofjmiww6m2hq6LptMzxSfb4fvXxw53S&#10;L22TwYoAQfdu1zY5rq3dZmF4OByCAw86swkjSnn4Rb98+4pXU1Qln5VWFp7sz6ay01YerQPLVJXj&#10;0h6pvw/YD93OlNK7ncWUlxvWFKVcd6YtrEesC61lg3TRQt6/MLKnLWwUvLORBqNWQcEkClicxovP&#10;SzAUxxxfnXeQYg+ZtDi8jfn7P2Cu32K6tHiUJilGU0qV3LucwoHz7P3av5tuK41V8kLzSMrkOKFy&#10;PA/8jEQZ2XfNzvUGo33R7IAyRinIYnqbhTcIeYsH3PxTPODlXbzr5F5TM5V3zcNEmpfUubVWtRKE&#10;3m69xmwPwM78YM0wDhGNYkI5octHtsiYyAQLhOBXrZhUfMZ8Mru+9nhP5qLXweNZGys7qMrWnnQa&#10;UOFJv6b8Vmgt1aa2f4udyh6CvXJuzOEgJjTV8UM+5/jTMIpoiBwNQyEUcZaiKBapmM+4mNEZnWPC&#10;3EfnlETIrQxWHpMl/FJOogT+jCXjhrBFjIQAE+EJcq6EE4CEKzQlnDpHzBBzGMsFYQ6ERIIhkRDG&#10;EwEHwoiIE/ZqEHxx0OHVHwAAAP//AwBQSwMEFAAGAAgAAAAhAAiLaoDgAAAACQEAAA8AAABkcnMv&#10;ZG93bnJldi54bWxMjzFPwzAUhHck/oP1KrG1TtNSRSFOhZAYCDA0dGB049ckavwcYjcN/fU8JhhP&#10;d7r7LttOthMjDr51pGC5iEAgVc60VCvYfzzPExA+aDK6c4QKvtHDNr+9yXRq3IV2OJahFlxCPtUK&#10;mhD6VEpfNWi1X7geib2jG6wOLIdamkFfuNx2Mo6ijbS6JV5odI9PDVan8mwVmP34vjq9LN+uU1KU&#10;r+1nEV2LL6XuZtPjA4iAU/gLwy8+o0POTAd3JuNFx3qd3HNUwTyOQXAgXq35y4GdZAMyz+T/B/kP&#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CtBwNV3AQAA&#10;CQMAAA4AAAAAAAAAAAAAAAAAPAIAAGRycy9lMm9Eb2MueG1sUEsBAi0AFAAGAAgAAAAhAMqY4RQN&#10;AgAA3wQAABAAAAAAAAAAAAAAAAAA3wMAAGRycy9pbmsvaW5rMS54bWxQSwECLQAUAAYACAAAACEA&#10;CItqgOAAAAAJAQAADwAAAAAAAAAAAAAAAAAaBgAAZHJzL2Rvd25yZXYueG1sUEsBAi0AFAAGAAgA&#10;AAAhAHkYvJ2/AAAAIQEAABkAAAAAAAAAAAAAAAAAJwcAAGRycy9fcmVscy9lMm9Eb2MueG1sLnJl&#10;bHNQSwUGAAAAAAYABgB4AQAAHQgAAAAA&#10;">
                      <v:imagedata r:id="rId10" o:title=""/>
                    </v:shape>
                  </w:pict>
                </mc:Fallback>
              </mc:AlternateContent>
            </w:r>
            <w:r>
              <w:rPr>
                <w:rFonts w:cstheme="majorHAnsi"/>
                <w:b/>
                <w:bCs/>
                <w:noProof/>
                <w:szCs w:val="21"/>
              </w:rPr>
              <mc:AlternateContent>
                <mc:Choice Requires="wpi">
                  <w:drawing>
                    <wp:anchor distT="0" distB="0" distL="114300" distR="114300" simplePos="0" relativeHeight="251659264" behindDoc="0" locked="0" layoutInCell="1" allowOverlap="1" wp14:anchorId="01999566" wp14:editId="34C5F285">
                      <wp:simplePos x="0" y="0"/>
                      <wp:positionH relativeFrom="column">
                        <wp:posOffset>1148080</wp:posOffset>
                      </wp:positionH>
                      <wp:positionV relativeFrom="paragraph">
                        <wp:posOffset>41910</wp:posOffset>
                      </wp:positionV>
                      <wp:extent cx="1863725" cy="310515"/>
                      <wp:effectExtent l="38100" t="57150" r="3175" b="51435"/>
                      <wp:wrapNone/>
                      <wp:docPr id="1094371335" name="Ink 52"/>
                      <wp:cNvGraphicFramePr/>
                      <a:graphic xmlns:a="http://schemas.openxmlformats.org/drawingml/2006/main">
                        <a:graphicData uri="http://schemas.microsoft.com/office/word/2010/wordprocessingInk">
                          <w14:contentPart bwMode="auto" r:id="rId11">
                            <w14:nvContentPartPr>
                              <w14:cNvContentPartPr/>
                            </w14:nvContentPartPr>
                            <w14:xfrm>
                              <a:off x="0" y="0"/>
                              <a:ext cx="1863725" cy="310515"/>
                            </w14:xfrm>
                          </w14:contentPart>
                        </a:graphicData>
                      </a:graphic>
                      <wp14:sizeRelH relativeFrom="margin">
                        <wp14:pctWidth>0</wp14:pctWidth>
                      </wp14:sizeRelH>
                      <wp14:sizeRelV relativeFrom="margin">
                        <wp14:pctHeight>0</wp14:pctHeight>
                      </wp14:sizeRelV>
                    </wp:anchor>
                  </w:drawing>
                </mc:Choice>
                <mc:Fallback>
                  <w:pict>
                    <v:shape w14:anchorId="234CB244" id="Ink 52" o:spid="_x0000_s1026" type="#_x0000_t75" style="position:absolute;margin-left:89.7pt;margin-top:2.6pt;width:148.15pt;height:2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8mkt3AQAACgMAAA4AAABkcnMvZTJvRG9jLnhtbJxSX0/CMBB/N/E7&#10;NH2XbSAICxsPEhMeVB70A9SuZY1rb7kWBt/e2wABjTHhZbnrtb/9/tx0trUV2yj0BlzGk17MmXIS&#10;CuNWGX9/e7obc+aDcIWowKmM75Tns/z2ZtrUqepDCVWhkBGI82lTZ7wMoU6jyMtSWeF7UCtHQw1o&#10;RaAWV1GBoiF0W0X9OB5FDWBRI0jlPZ3O90Oed/haKxletfYqsCrj48mE2ISuGHKGVIwGE84+umLE&#10;o3wq0hWKujTyQElcwcgK44jAN9RcBMHWaH5BWSMRPOjQk2Aj0NpI1ekhZUn8Q9nCfbaqknu5xlSC&#10;C8qFpcBw9K4bXPMLW5EDzTMUlI5YB+AHRLLn/zD2pOcg15b47BNBVYlA6+BLU3uyOTVFxnFRJCf+&#10;bvN4UrDEk66XywElEh0k//Vkq9G2ZhMTts047d+u/XZZqm1gkg4TyvmhT5FLmg2SeJgM2wtH6D3E&#10;sTvzlq5cpHjet8/PVjj/AgAA//8DAFBLAwQUAAYACAAAACEA/D5isKwNAAByLQAAEAAAAGRycy9p&#10;bmsvaW5rMS54bWy0WstuHMcV3QfIPzQmC27Uw65+t2DSqxgIkCBG7ADJkqZGEmFyKAxHlvz3Oeee&#10;W9VVnJGsBQNB1d1V9/2qWzX87vvPD/fVb7vD093j/moTts2m2u1vH9/c7d9dbf798w/1vKmejjf7&#10;Nzf3j/vd1eb33dPm++s//+m7u/2vD/evMVagsH/i28P91eb98fjh9eXlp0+ftp+67ePh3WXbNN3l&#10;3/a//uPvm2vHerN7e7e/O4LlU5y6fdwfd5+PJPb67s3V5vb4uUnwoP3T48fD7S4tc+Zwu0IcDze3&#10;ux8eDw83x0Tx/c1+v7uv9jcPkPs/m+r4+we83IHPu91hUz3cQeG63YZ+6ue/Lpi4+Xy1yb4/QsQn&#10;SPKwuTxP87//B5o/nNKkWF07jdOmcpHe7H6jTJdm89df1v3Hw+OH3eF4t1vNLKP4wu/Vrb7NPjLU&#10;Yff0eP+RvtlUv93cf4TJQtMgLJx3uDxjkFN6sM2L0oNdvkgvF640jauX28GNlkIquvZ497BDoD98&#10;SDF2fAJhTv90PFg6tE3b101XN8vPYX4dhtdDvx3gltUVHsWR5i+Hj0/vE71fDmu82kqymjT7dPfm&#10;+D4Zvdk2QzJ6bvJzqO93d+/eH7+G62obcoqcM3lowVS5Hv/avb3a/MVSsTJMTZgibd9VYVmqth+m&#10;4dVFd9FcNK82YdNsmldNhX9pDHyvbaw48hUPjY1P2Xo49+G0DD+jklMUv4Kuf0RJVuxQDWA+2Fh3&#10;dZ8kcQw8CDxUgUv1XLeGa1IkDpyqAz+TlrnGfHc6AnLEKM0ZWE6B3Eq3bisTQJNRWwHIJM7ehMhE&#10;cbnqyfGXKhjxrh4pLugmF9Rta3aYDL0d6gA+YVlVg/SvAjBCdBooGXpft1wC7boPNFPV1GO7jEVN&#10;imnwrTFlyfbPt2+fdserzbIsKM2baxTnqh2HGGd1313UgaFWd5MF24Q4hExF7DQVtYxG07Kbjh/1&#10;YrYJcr8bTASkYBwN04yDYf1Q0EYgEtY7IEhdj6aa+NFWsE1ybWXR1NWd4q4TeE6ZFFwUYyxi0NFg&#10;uzqQXBF7ObTkKEanQh4uWYrJ53xzvAJIlhSjUYboKwrkC8bDheowT179XLt6/HRfGKCbz9/X1Sie&#10;WzFft6noTyMvuwSIKc1gIb4IBqirbv6R3Cx0p244hdvyBQSKjG1J09c9v7tqlEunuku5AjoGWvI1&#10;3b40hcUkcGkSCkUx8NAo0GLq3IfApHsKERIrnSnCpicGrgvRuSDdjT9KRT1O8/RyOd1P87gN0+Y6&#10;tDMLbNo9ECzI6oFp3YVN6LI9RLLIhi6rTbWLla6+rVnPC+fGPeXEgFo4Zwy5wkeziJnH3XJqMICY&#10;2VZQzSSvrAu5a6O1GT+NpYfQCpch1kwj0xZldlVvqoLVtWwF9aS1ioCKbGjtWLcsPHJmOWakIkfX&#10;g6gl7DpT6JTCiuvaS3vUZsrYcTtJgZuwCIiP4G5yGFNLyovvCTzpG5SvCKwY4zL1KmnZSqmjT0Vx&#10;gJLXExdCewlNaS5yT5inHEIyRclsN81rW93Jrx02xjp04/AKinf10I/h5fJoDNOw7TrkUdc01Thh&#10;u1MX1lzU3bCoEet6tmKyAUSxylV37AG4zS+0A/Hosq6aqS72f+0uPajYMg0LID6gaWe2Y6E1PyM0&#10;R5tp61athQFgf2DdBwjGue5tF1wqCAlGtUIl2N4oI6LDUqcl+o32FY9L8yzsayEOusYoGt+LAgnj&#10;/1dHU+RMBBgaFoHMVTw0il6aIjqsQyhtf3lS6z3BPhfk2YIRkQZiEqPUyIuWZEg1jeZBRJrvRph/&#10;tF1pmuFU5twE7UFQCgSagh+0f0Ab26FlQMODbqkeh2V+uSCcp3bYjguCcFxC1eN/FoTt5EHotZxa&#10;ozCZJl4mULbawLgJCKSGUYK2iMaDIXo+0WHYbIVTBmeprpa5Gm2UOy0zIUAAFDOc7MuocVADEuhX&#10;xwIZzSjlGOzwII+dsousv5VDhKeo8V24pzMrTapB3TJtMUWMQmIRLCINSQsoHGjNyH1Xz1YaRuz+&#10;jZVqJTCoA8xD0YKKfrKqAYdzqas6PlH2tA8hFOzTKg6Kh5wXi8LQWLKjOi7wf5I818LekWYmD6pD&#10;V084aphSlIPnDoBYoJORgacRq3wXTBJcTgIac4GWiQSjpUk1LVDjRFDviazmSYLETSjQsGVSRaHF&#10;ArISndM0vFyyhSEM7XbEeajtUAM7lkKV/HpG0Q8j021aNmFEzUeimHNxNLNiOsDkSaVoyGKKy5Qc&#10;D9fJ3pGXVqgH3wDNzw61UqzDVNmujmAqWg+aQpbyJDHj+LvInMyAbCbq+n467/L2tlOj+bCmx+hJ&#10;EV/Xh9ALt/nCKYbDZoIoSibdGagjc70cm5oiCmgfbFUWuAhbayG+SN8WODzT18IwJkaxLjFGIaJ3&#10;Nqayo6hEkhRHhBMxl5CP3BkxGgxTijtL4WtKGImWSazuVSciUOEcCoJkyuVAKli1QJ/CzEdE0jxz&#10;NVgtn+uZKGg3EN94QYOCcwBdec5XmZZ5FKUkBpreC7WiJcqyKIFNFSPravepzpDYCcPSBlrOxkl5&#10;B01yDfgRrWqmEd1Ii9cuBtFXuIhhy8jLlRduGcPYh2nbBhSQGS3ZOKXtGpcpLB61ru7yfI0ymzZR&#10;WrdPqSHD6ozDnuG47gUwNf+DgJS10D0oQHTOb7GDMExgMEVUwOlcXSLOI7aBIaY4oVhQEMgx4hdw&#10;fDe7M/aM0uw7mXSzMQ8zkZA0GnH7YCwHu05SlWQ1VFtTuLqgSbainCykKY5AWy30DIoLCeWbPlxX&#10;Y++YX5ySUholBJpNJq1L4WEtWrolULp5X4CH+Qi4nsFWCVEX+RS2x5SKqOgi5axHgP3o4ZjNsgiV&#10;LGfW+RRxmloXThGkTjLAc4SzlFagM9iQC5K5NnilmDYWC/qYLEoQwGpf0RPxhZu0JlDKbfMSldOw&#10;EeFesSa7S6KcY+5VhLaZVFbmaVZHuMG2JmHFMTcw36P8JkbOxnXVFNpGqq8tsbBexM+CuMA8H76Q&#10;pgx84KyS6T15zxZkbJOygJUdXDtb9hl7d0oeyfmyO888AU4qIbgeV/uKAytdBLs2FHXQrwKs0/gS&#10;A1ZxLyjwkXXVAyyDPkDXAE094K7qRe8BwtIE/GTbbq67CWfybkECelcYZpX14eQHGYYG6107+fmF&#10;CuVWSx7kQmF694niNPMPCFkFxQnALg46hIelsht15cDbWqu2/KWB0zqG4M2EsBkjjGBX9UZVoI1h&#10;aD4kW8zvdYZ+4HLmj5ymv9tqqQSxCnIGg8Fo5+T8nQieR8oB8XSqGVDKClGSPfge2ZGSgGIvhwMw&#10;1zOrpWwhMIkTx8ZzK8IUfQkUcyZTJCGuskzWPHs2L1ZnRMRhI2McxmzPxdHd4tv5lfI4WT6wIdil&#10;vCTO8zBiEip3mhe5Lrsfcua5bjHhjHFuTsA6e9AVRpRdUZWcgsVkSJc/c3niaVrwXgzg2AzZyzIl&#10;1tMiRMnPhul9ZWuwYIED5ohjip1M63nAxSCOo8PSvuCVTNuwyetxJ9PNuELJT4ntRcsur+EvtOdb&#10;NbMCZEqWc4tnM1qFatzPm6q3hl53iujrUX3ocvRlDBIcyNSOWS3EST+GpRjQoHKGWxfRF+Z6icd3&#10;2fWZu2B5kpFFjYLZVVMKiiQiDX5CxI799BHdk9cU3JQZXWiEk/vwgif3NuBya9vj5N43uLhr0bWm&#10;Gn0R7JrMW++YbEguSodgsSA1UT2bUeNp5BENgxm3RZ2lLzzsM1dJQ9lEjswsszqDjLTs3AtKxtpp&#10;/MG7iWr8CWgicfQP3FbYh1fMLNPE/EtjKZSLkNEVK2E7K+/CcXmIJEu1VjEDkHgxBJw1MUUAxLIp&#10;Z0ZE2pLBhH8WM5jCjT6mIF6PcOlf8Gq/Df3QbWdGCy7kemSxR4v/gQV+GkMCI0whCzYLjLAsxtwS&#10;+TvWsJqPbidNCZSNQD2H5SX1wN+HdFv8ccx13/UjTvtr2PcLLqx6VqN+iL/1QY4YK+ek53KuQ/lu&#10;q9FfCVJ06DpMpUKyfuS5EY3B1RRzmARTTjm7jAV2NhY5kRVQfF/RgPoMRlmZ5xgOP9ZJ48pQzE+8&#10;6cxzP5ogopKkNTldQrLlK7lnMmDqOZSWHVac0HgRPW9to/WMfImiKZxtDAf9J57SMq8bziDnH6eM&#10;AAaT7FTYpB+VOUNSMqMOkn+kYrSMsGb4inWNwtCoK3wgcydzKK0kvqTlHzlmAXUaJYljju6NFSu3&#10;o4+6G0M/GfDrTOQDZKLFgMpIFOrk4iR+mIzE3Rpc8g3CoeSfyEXu1mEAc7y5fsnfKtuun8J2HFAI&#10;hmGuZvyA5RUN99a9lQHsf/ijgKiwxF7qgargmsd/1sblGHc6eIzz/Ase+kw2kKXw5zy2O2LNulMq&#10;aGGJ+3KCUvsYQhYPpzMEAVCMd7nBpnwF5ZjrbAXV3YBGI4fqOgobA5mVtidN1D87SuIXUd02ZeKc&#10;4ZfLlmKRdPIckPYaxdFBfb/NzxNRNSWaMxfBr46ZmImEIWQLkuCMyDAWRB78TzQy1imj6JNRf2aj&#10;4qFA7HAulIFxhDAnoj20JMVviHa75MI4a/eRySQfKrVxm0wOPGsamRxccKU9CZz7brEzMmZwalaB&#10;sHbA+gQZQCwXXvuBDy4jeeTvnv3ys/7R6fX/AAAA//8DAFBLAwQUAAYACAAAACEAr1u1tdoAAAAI&#10;AQAADwAAAGRycy9kb3ducmV2LnhtbEyPwU7DMBBE70j8g7VI3KjTqm1oGqcCJI4cCHB34q0TEa8j&#10;223Sfj3LCY5PM5p9Wx5mN4gzhth7UrBcZCCQWm96sgo+P14fHkHEpMnowRMquGCEQ3V7U+rC+Ine&#10;8VwnK3iEYqEVdCmNhZSx7dDpuPAjEmdHH5xOjMFKE/TE426QqyzbSqd74gudHvGlw/a7PjkF07J5&#10;e/6yMeDVjnSpry6G3Cl1fzc/7UEknNNfGX71WR0qdmr8iUwUA3O+W3NVwWYFgvN1vslBNMzbHciq&#10;lP8fqH4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YTya&#10;S3cBAAAKAwAADgAAAAAAAAAAAAAAAAA8AgAAZHJzL2Uyb0RvYy54bWxQSwECLQAUAAYACAAAACEA&#10;/D5isKwNAAByLQAAEAAAAAAAAAAAAAAAAADfAwAAZHJzL2luay9pbmsxLnhtbFBLAQItABQABgAI&#10;AAAAIQCvW7W12gAAAAgBAAAPAAAAAAAAAAAAAAAAALkRAABkcnMvZG93bnJldi54bWxQSwECLQAU&#10;AAYACAAAACEAeRi8nb8AAAAhAQAAGQAAAAAAAAAAAAAAAADAEgAAZHJzL19yZWxzL2Uyb0RvYy54&#10;bWwucmVsc1BLBQYAAAAABgAGAHgBAAC2EwAAAAA=&#10;">
                      <v:imagedata r:id="rId12" o:title=""/>
                    </v:shape>
                  </w:pict>
                </mc:Fallback>
              </mc:AlternateContent>
            </w:r>
            <w:r>
              <w:rPr>
                <w:sz w:val="24"/>
              </w:rPr>
              <w:t xml:space="preserve">Date: </w:t>
            </w:r>
          </w:p>
        </w:tc>
      </w:tr>
    </w:tbl>
    <w:p w14:paraId="7B4D468C" w14:textId="7073A5DB" w:rsidR="00AA49DE" w:rsidRDefault="00AA49DE" w:rsidP="00AA49DE">
      <w:pPr>
        <w:pStyle w:val="Heading3"/>
      </w:pPr>
    </w:p>
    <w:p w14:paraId="0AB0424A" w14:textId="77777777" w:rsidR="00103F6D" w:rsidRDefault="00103F6D">
      <w:pPr>
        <w:rPr>
          <w:rFonts w:cs="Calibri Light"/>
        </w:rPr>
      </w:pPr>
    </w:p>
    <w:p w14:paraId="7DE017D9" w14:textId="77777777" w:rsidR="007121C4" w:rsidRDefault="007121C4">
      <w:pPr>
        <w:rPr>
          <w:rFonts w:cs="Calibri Light"/>
        </w:rPr>
      </w:pPr>
    </w:p>
    <w:p w14:paraId="27C4932A" w14:textId="77777777" w:rsidR="007121C4" w:rsidRDefault="007121C4">
      <w:pPr>
        <w:rPr>
          <w:rFonts w:cs="Calibri Light"/>
        </w:rPr>
      </w:pPr>
    </w:p>
    <w:p w14:paraId="4BE934B7" w14:textId="77777777" w:rsidR="007121C4" w:rsidRDefault="007121C4">
      <w:pPr>
        <w:rPr>
          <w:rFonts w:cs="Calibri Light"/>
        </w:rPr>
      </w:pPr>
    </w:p>
    <w:p w14:paraId="05A7B170" w14:textId="77777777" w:rsidR="007121C4" w:rsidRDefault="007121C4">
      <w:pPr>
        <w:rPr>
          <w:rFonts w:cs="Calibri Light"/>
        </w:rPr>
      </w:pPr>
    </w:p>
    <w:p w14:paraId="22854210" w14:textId="77777777" w:rsidR="007121C4" w:rsidRDefault="007121C4">
      <w:pPr>
        <w:rPr>
          <w:rFonts w:cs="Calibri Light"/>
        </w:rPr>
      </w:pPr>
    </w:p>
    <w:p w14:paraId="272FA5DB" w14:textId="77777777" w:rsidR="007121C4" w:rsidRDefault="007121C4">
      <w:pPr>
        <w:rPr>
          <w:rFonts w:cs="Calibri Light"/>
        </w:rPr>
      </w:pPr>
    </w:p>
    <w:p w14:paraId="4D8C95BF" w14:textId="77777777" w:rsidR="007121C4" w:rsidRPr="008302B7" w:rsidRDefault="007121C4">
      <w:pPr>
        <w:rPr>
          <w:rFonts w:cs="Calibri Light"/>
        </w:rPr>
      </w:pPr>
    </w:p>
    <w:bookmarkStart w:id="0" w:name="_Toc165208168" w:displacedByCustomXml="next"/>
    <w:sdt>
      <w:sdtPr>
        <w:rPr>
          <w:rFonts w:eastAsiaTheme="minorHAnsi" w:cstheme="minorBidi"/>
          <w:b w:val="0"/>
          <w:sz w:val="22"/>
          <w:szCs w:val="22"/>
        </w:rPr>
        <w:id w:val="-132335131"/>
        <w:docPartObj>
          <w:docPartGallery w:val="Table of Contents"/>
          <w:docPartUnique/>
        </w:docPartObj>
      </w:sdtPr>
      <w:sdtEndPr>
        <w:rPr>
          <w:bCs/>
          <w:noProof/>
        </w:rPr>
      </w:sdtEndPr>
      <w:sdtContent>
        <w:p w14:paraId="1E8769B1" w14:textId="455C2BF2" w:rsidR="007121C4" w:rsidRDefault="007121C4" w:rsidP="007121C4">
          <w:pPr>
            <w:pStyle w:val="Heading1"/>
          </w:pPr>
          <w:r>
            <w:t>Table of Contents</w:t>
          </w:r>
          <w:bookmarkEnd w:id="0"/>
        </w:p>
        <w:p w14:paraId="6DA31501" w14:textId="7E487373" w:rsidR="00585A58" w:rsidRDefault="007121C4">
          <w:pPr>
            <w:pStyle w:val="TOC1"/>
            <w:tabs>
              <w:tab w:val="right" w:leader="dot" w:pos="10456"/>
            </w:tabs>
            <w:rPr>
              <w:rFonts w:asciiTheme="minorHAnsi" w:eastAsiaTheme="minorEastAsia" w:hAnsiTheme="minorHAnsi"/>
              <w:noProof/>
              <w:kern w:val="2"/>
              <w:sz w:val="24"/>
              <w:szCs w:val="24"/>
              <w:lang w:eastAsia="en-GB"/>
              <w14:ligatures w14:val="standardContextual"/>
            </w:rPr>
          </w:pPr>
          <w:r>
            <w:fldChar w:fldCharType="begin"/>
          </w:r>
          <w:r>
            <w:instrText xml:space="preserve"> TOC \o "1-3" \h \z \u </w:instrText>
          </w:r>
          <w:r>
            <w:fldChar w:fldCharType="separate"/>
          </w:r>
          <w:hyperlink w:anchor="_Toc165208168" w:history="1">
            <w:r w:rsidR="00585A58" w:rsidRPr="00755E13">
              <w:rPr>
                <w:rStyle w:val="Hyperlink"/>
                <w:noProof/>
              </w:rPr>
              <w:t>Table of Contents</w:t>
            </w:r>
            <w:r w:rsidR="00585A58">
              <w:rPr>
                <w:noProof/>
                <w:webHidden/>
              </w:rPr>
              <w:tab/>
            </w:r>
            <w:r w:rsidR="00585A58">
              <w:rPr>
                <w:noProof/>
                <w:webHidden/>
              </w:rPr>
              <w:fldChar w:fldCharType="begin"/>
            </w:r>
            <w:r w:rsidR="00585A58">
              <w:rPr>
                <w:noProof/>
                <w:webHidden/>
              </w:rPr>
              <w:instrText xml:space="preserve"> PAGEREF _Toc165208168 \h </w:instrText>
            </w:r>
            <w:r w:rsidR="00585A58">
              <w:rPr>
                <w:noProof/>
                <w:webHidden/>
              </w:rPr>
            </w:r>
            <w:r w:rsidR="00585A58">
              <w:rPr>
                <w:noProof/>
                <w:webHidden/>
              </w:rPr>
              <w:fldChar w:fldCharType="separate"/>
            </w:r>
            <w:r w:rsidR="00585A58">
              <w:rPr>
                <w:noProof/>
                <w:webHidden/>
              </w:rPr>
              <w:t>2</w:t>
            </w:r>
            <w:r w:rsidR="00585A58">
              <w:rPr>
                <w:noProof/>
                <w:webHidden/>
              </w:rPr>
              <w:fldChar w:fldCharType="end"/>
            </w:r>
          </w:hyperlink>
        </w:p>
        <w:p w14:paraId="2469A759" w14:textId="33ED1537" w:rsidR="00585A58" w:rsidRDefault="00585A58">
          <w:pPr>
            <w:pStyle w:val="TOC1"/>
            <w:tabs>
              <w:tab w:val="right" w:leader="dot" w:pos="10456"/>
            </w:tabs>
            <w:rPr>
              <w:rFonts w:asciiTheme="minorHAnsi" w:eastAsiaTheme="minorEastAsia" w:hAnsiTheme="minorHAnsi"/>
              <w:noProof/>
              <w:kern w:val="2"/>
              <w:sz w:val="24"/>
              <w:szCs w:val="24"/>
              <w:lang w:eastAsia="en-GB"/>
              <w14:ligatures w14:val="standardContextual"/>
            </w:rPr>
          </w:pPr>
          <w:hyperlink w:anchor="_Toc165208169" w:history="1">
            <w:r w:rsidRPr="00755E13">
              <w:rPr>
                <w:rStyle w:val="Hyperlink"/>
                <w:noProof/>
              </w:rPr>
              <w:t>Introduction</w:t>
            </w:r>
            <w:r>
              <w:rPr>
                <w:noProof/>
                <w:webHidden/>
              </w:rPr>
              <w:tab/>
            </w:r>
            <w:r>
              <w:rPr>
                <w:noProof/>
                <w:webHidden/>
              </w:rPr>
              <w:fldChar w:fldCharType="begin"/>
            </w:r>
            <w:r>
              <w:rPr>
                <w:noProof/>
                <w:webHidden/>
              </w:rPr>
              <w:instrText xml:space="preserve"> PAGEREF _Toc165208169 \h </w:instrText>
            </w:r>
            <w:r>
              <w:rPr>
                <w:noProof/>
                <w:webHidden/>
              </w:rPr>
            </w:r>
            <w:r>
              <w:rPr>
                <w:noProof/>
                <w:webHidden/>
              </w:rPr>
              <w:fldChar w:fldCharType="separate"/>
            </w:r>
            <w:r>
              <w:rPr>
                <w:noProof/>
                <w:webHidden/>
              </w:rPr>
              <w:t>2</w:t>
            </w:r>
            <w:r>
              <w:rPr>
                <w:noProof/>
                <w:webHidden/>
              </w:rPr>
              <w:fldChar w:fldCharType="end"/>
            </w:r>
          </w:hyperlink>
        </w:p>
        <w:p w14:paraId="0445CF09" w14:textId="05173AC2" w:rsidR="00585A58" w:rsidRDefault="00585A58">
          <w:pPr>
            <w:pStyle w:val="TOC1"/>
            <w:tabs>
              <w:tab w:val="right" w:leader="dot" w:pos="10456"/>
            </w:tabs>
            <w:rPr>
              <w:rFonts w:asciiTheme="minorHAnsi" w:eastAsiaTheme="minorEastAsia" w:hAnsiTheme="minorHAnsi"/>
              <w:noProof/>
              <w:kern w:val="2"/>
              <w:sz w:val="24"/>
              <w:szCs w:val="24"/>
              <w:lang w:eastAsia="en-GB"/>
              <w14:ligatures w14:val="standardContextual"/>
            </w:rPr>
          </w:pPr>
          <w:hyperlink w:anchor="_Toc165208170" w:history="1">
            <w:r w:rsidRPr="00755E13">
              <w:rPr>
                <w:rStyle w:val="Hyperlink"/>
                <w:noProof/>
              </w:rPr>
              <w:t>Task 1</w:t>
            </w:r>
            <w:r>
              <w:rPr>
                <w:noProof/>
                <w:webHidden/>
              </w:rPr>
              <w:tab/>
            </w:r>
            <w:r>
              <w:rPr>
                <w:noProof/>
                <w:webHidden/>
              </w:rPr>
              <w:fldChar w:fldCharType="begin"/>
            </w:r>
            <w:r>
              <w:rPr>
                <w:noProof/>
                <w:webHidden/>
              </w:rPr>
              <w:instrText xml:space="preserve"> PAGEREF _Toc165208170 \h </w:instrText>
            </w:r>
            <w:r>
              <w:rPr>
                <w:noProof/>
                <w:webHidden/>
              </w:rPr>
            </w:r>
            <w:r>
              <w:rPr>
                <w:noProof/>
                <w:webHidden/>
              </w:rPr>
              <w:fldChar w:fldCharType="separate"/>
            </w:r>
            <w:r>
              <w:rPr>
                <w:noProof/>
                <w:webHidden/>
              </w:rPr>
              <w:t>3</w:t>
            </w:r>
            <w:r>
              <w:rPr>
                <w:noProof/>
                <w:webHidden/>
              </w:rPr>
              <w:fldChar w:fldCharType="end"/>
            </w:r>
          </w:hyperlink>
        </w:p>
        <w:p w14:paraId="05244D9C" w14:textId="72C38D67" w:rsidR="00585A58" w:rsidRDefault="00585A58">
          <w:pPr>
            <w:pStyle w:val="TOC1"/>
            <w:tabs>
              <w:tab w:val="right" w:leader="dot" w:pos="10456"/>
            </w:tabs>
            <w:rPr>
              <w:rFonts w:asciiTheme="minorHAnsi" w:eastAsiaTheme="minorEastAsia" w:hAnsiTheme="minorHAnsi"/>
              <w:noProof/>
              <w:kern w:val="2"/>
              <w:sz w:val="24"/>
              <w:szCs w:val="24"/>
              <w:lang w:eastAsia="en-GB"/>
              <w14:ligatures w14:val="standardContextual"/>
            </w:rPr>
          </w:pPr>
          <w:hyperlink w:anchor="_Toc165208171" w:history="1">
            <w:r w:rsidRPr="00755E13">
              <w:rPr>
                <w:rStyle w:val="Hyperlink"/>
                <w:noProof/>
              </w:rPr>
              <w:t>Task 2</w:t>
            </w:r>
            <w:r>
              <w:rPr>
                <w:noProof/>
                <w:webHidden/>
              </w:rPr>
              <w:tab/>
            </w:r>
            <w:r>
              <w:rPr>
                <w:noProof/>
                <w:webHidden/>
              </w:rPr>
              <w:fldChar w:fldCharType="begin"/>
            </w:r>
            <w:r>
              <w:rPr>
                <w:noProof/>
                <w:webHidden/>
              </w:rPr>
              <w:instrText xml:space="preserve"> PAGEREF _Toc165208171 \h </w:instrText>
            </w:r>
            <w:r>
              <w:rPr>
                <w:noProof/>
                <w:webHidden/>
              </w:rPr>
            </w:r>
            <w:r>
              <w:rPr>
                <w:noProof/>
                <w:webHidden/>
              </w:rPr>
              <w:fldChar w:fldCharType="separate"/>
            </w:r>
            <w:r>
              <w:rPr>
                <w:noProof/>
                <w:webHidden/>
              </w:rPr>
              <w:t>3</w:t>
            </w:r>
            <w:r>
              <w:rPr>
                <w:noProof/>
                <w:webHidden/>
              </w:rPr>
              <w:fldChar w:fldCharType="end"/>
            </w:r>
          </w:hyperlink>
        </w:p>
        <w:p w14:paraId="5CC21C22" w14:textId="276E9D4E" w:rsidR="00585A58" w:rsidRDefault="00585A58">
          <w:pPr>
            <w:pStyle w:val="TOC1"/>
            <w:tabs>
              <w:tab w:val="right" w:leader="dot" w:pos="10456"/>
            </w:tabs>
            <w:rPr>
              <w:rFonts w:asciiTheme="minorHAnsi" w:eastAsiaTheme="minorEastAsia" w:hAnsiTheme="minorHAnsi"/>
              <w:noProof/>
              <w:kern w:val="2"/>
              <w:sz w:val="24"/>
              <w:szCs w:val="24"/>
              <w:lang w:eastAsia="en-GB"/>
              <w14:ligatures w14:val="standardContextual"/>
            </w:rPr>
          </w:pPr>
          <w:hyperlink w:anchor="_Toc165208172" w:history="1">
            <w:r w:rsidRPr="00755E13">
              <w:rPr>
                <w:rStyle w:val="Hyperlink"/>
                <w:noProof/>
              </w:rPr>
              <w:t>Task 3</w:t>
            </w:r>
            <w:r>
              <w:rPr>
                <w:noProof/>
                <w:webHidden/>
              </w:rPr>
              <w:tab/>
            </w:r>
            <w:r>
              <w:rPr>
                <w:noProof/>
                <w:webHidden/>
              </w:rPr>
              <w:fldChar w:fldCharType="begin"/>
            </w:r>
            <w:r>
              <w:rPr>
                <w:noProof/>
                <w:webHidden/>
              </w:rPr>
              <w:instrText xml:space="preserve"> PAGEREF _Toc165208172 \h </w:instrText>
            </w:r>
            <w:r>
              <w:rPr>
                <w:noProof/>
                <w:webHidden/>
              </w:rPr>
            </w:r>
            <w:r>
              <w:rPr>
                <w:noProof/>
                <w:webHidden/>
              </w:rPr>
              <w:fldChar w:fldCharType="separate"/>
            </w:r>
            <w:r>
              <w:rPr>
                <w:noProof/>
                <w:webHidden/>
              </w:rPr>
              <w:t>3</w:t>
            </w:r>
            <w:r>
              <w:rPr>
                <w:noProof/>
                <w:webHidden/>
              </w:rPr>
              <w:fldChar w:fldCharType="end"/>
            </w:r>
          </w:hyperlink>
        </w:p>
        <w:p w14:paraId="1DBE229D" w14:textId="70FF82C3" w:rsidR="00585A58" w:rsidRDefault="00585A58">
          <w:pPr>
            <w:pStyle w:val="TOC1"/>
            <w:tabs>
              <w:tab w:val="right" w:leader="dot" w:pos="10456"/>
            </w:tabs>
            <w:rPr>
              <w:rFonts w:asciiTheme="minorHAnsi" w:eastAsiaTheme="minorEastAsia" w:hAnsiTheme="minorHAnsi"/>
              <w:noProof/>
              <w:kern w:val="2"/>
              <w:sz w:val="24"/>
              <w:szCs w:val="24"/>
              <w:lang w:eastAsia="en-GB"/>
              <w14:ligatures w14:val="standardContextual"/>
            </w:rPr>
          </w:pPr>
          <w:hyperlink w:anchor="_Toc165208173" w:history="1">
            <w:r w:rsidRPr="00755E13">
              <w:rPr>
                <w:rStyle w:val="Hyperlink"/>
                <w:noProof/>
              </w:rPr>
              <w:t>Conclusion</w:t>
            </w:r>
            <w:r>
              <w:rPr>
                <w:noProof/>
                <w:webHidden/>
              </w:rPr>
              <w:tab/>
            </w:r>
            <w:r>
              <w:rPr>
                <w:noProof/>
                <w:webHidden/>
              </w:rPr>
              <w:fldChar w:fldCharType="begin"/>
            </w:r>
            <w:r>
              <w:rPr>
                <w:noProof/>
                <w:webHidden/>
              </w:rPr>
              <w:instrText xml:space="preserve"> PAGEREF _Toc165208173 \h </w:instrText>
            </w:r>
            <w:r>
              <w:rPr>
                <w:noProof/>
                <w:webHidden/>
              </w:rPr>
            </w:r>
            <w:r>
              <w:rPr>
                <w:noProof/>
                <w:webHidden/>
              </w:rPr>
              <w:fldChar w:fldCharType="separate"/>
            </w:r>
            <w:r>
              <w:rPr>
                <w:noProof/>
                <w:webHidden/>
              </w:rPr>
              <w:t>3</w:t>
            </w:r>
            <w:r>
              <w:rPr>
                <w:noProof/>
                <w:webHidden/>
              </w:rPr>
              <w:fldChar w:fldCharType="end"/>
            </w:r>
          </w:hyperlink>
        </w:p>
        <w:p w14:paraId="2242A7D8" w14:textId="22889348" w:rsidR="00585A58" w:rsidRDefault="00585A58">
          <w:pPr>
            <w:pStyle w:val="TOC1"/>
            <w:tabs>
              <w:tab w:val="right" w:leader="dot" w:pos="10456"/>
            </w:tabs>
            <w:rPr>
              <w:rFonts w:asciiTheme="minorHAnsi" w:eastAsiaTheme="minorEastAsia" w:hAnsiTheme="minorHAnsi"/>
              <w:noProof/>
              <w:kern w:val="2"/>
              <w:sz w:val="24"/>
              <w:szCs w:val="24"/>
              <w:lang w:eastAsia="en-GB"/>
              <w14:ligatures w14:val="standardContextual"/>
            </w:rPr>
          </w:pPr>
          <w:hyperlink w:anchor="_Toc165208174" w:history="1">
            <w:r w:rsidRPr="00755E13">
              <w:rPr>
                <w:rStyle w:val="Hyperlink"/>
                <w:noProof/>
              </w:rPr>
              <w:t>Appendices</w:t>
            </w:r>
            <w:r>
              <w:rPr>
                <w:noProof/>
                <w:webHidden/>
              </w:rPr>
              <w:tab/>
            </w:r>
            <w:r>
              <w:rPr>
                <w:noProof/>
                <w:webHidden/>
              </w:rPr>
              <w:fldChar w:fldCharType="begin"/>
            </w:r>
            <w:r>
              <w:rPr>
                <w:noProof/>
                <w:webHidden/>
              </w:rPr>
              <w:instrText xml:space="preserve"> PAGEREF _Toc165208174 \h </w:instrText>
            </w:r>
            <w:r>
              <w:rPr>
                <w:noProof/>
                <w:webHidden/>
              </w:rPr>
            </w:r>
            <w:r>
              <w:rPr>
                <w:noProof/>
                <w:webHidden/>
              </w:rPr>
              <w:fldChar w:fldCharType="separate"/>
            </w:r>
            <w:r>
              <w:rPr>
                <w:noProof/>
                <w:webHidden/>
              </w:rPr>
              <w:t>3</w:t>
            </w:r>
            <w:r>
              <w:rPr>
                <w:noProof/>
                <w:webHidden/>
              </w:rPr>
              <w:fldChar w:fldCharType="end"/>
            </w:r>
          </w:hyperlink>
        </w:p>
        <w:p w14:paraId="722DD5E5" w14:textId="61296FDB" w:rsidR="00585A58" w:rsidRDefault="00585A58">
          <w:pPr>
            <w:pStyle w:val="TOC1"/>
            <w:tabs>
              <w:tab w:val="right" w:leader="dot" w:pos="10456"/>
            </w:tabs>
            <w:rPr>
              <w:rFonts w:asciiTheme="minorHAnsi" w:eastAsiaTheme="minorEastAsia" w:hAnsiTheme="minorHAnsi"/>
              <w:noProof/>
              <w:kern w:val="2"/>
              <w:sz w:val="24"/>
              <w:szCs w:val="24"/>
              <w:lang w:eastAsia="en-GB"/>
              <w14:ligatures w14:val="standardContextual"/>
            </w:rPr>
          </w:pPr>
          <w:hyperlink w:anchor="_Toc165208175" w:history="1">
            <w:r w:rsidRPr="00755E13">
              <w:rPr>
                <w:rStyle w:val="Hyperlink"/>
                <w:noProof/>
              </w:rPr>
              <w:t>References</w:t>
            </w:r>
            <w:r>
              <w:rPr>
                <w:noProof/>
                <w:webHidden/>
              </w:rPr>
              <w:tab/>
            </w:r>
            <w:r>
              <w:rPr>
                <w:noProof/>
                <w:webHidden/>
              </w:rPr>
              <w:fldChar w:fldCharType="begin"/>
            </w:r>
            <w:r>
              <w:rPr>
                <w:noProof/>
                <w:webHidden/>
              </w:rPr>
              <w:instrText xml:space="preserve"> PAGEREF _Toc165208175 \h </w:instrText>
            </w:r>
            <w:r>
              <w:rPr>
                <w:noProof/>
                <w:webHidden/>
              </w:rPr>
            </w:r>
            <w:r>
              <w:rPr>
                <w:noProof/>
                <w:webHidden/>
              </w:rPr>
              <w:fldChar w:fldCharType="separate"/>
            </w:r>
            <w:r>
              <w:rPr>
                <w:noProof/>
                <w:webHidden/>
              </w:rPr>
              <w:t>3</w:t>
            </w:r>
            <w:r>
              <w:rPr>
                <w:noProof/>
                <w:webHidden/>
              </w:rPr>
              <w:fldChar w:fldCharType="end"/>
            </w:r>
          </w:hyperlink>
        </w:p>
        <w:p w14:paraId="3A8E727E" w14:textId="63739685" w:rsidR="00BD6C33" w:rsidRDefault="007121C4" w:rsidP="00BD6C33">
          <w:pPr>
            <w:rPr>
              <w:bCs/>
              <w:noProof/>
            </w:rPr>
          </w:pPr>
          <w:r>
            <w:rPr>
              <w:b/>
              <w:bCs/>
              <w:noProof/>
            </w:rPr>
            <w:fldChar w:fldCharType="end"/>
          </w:r>
        </w:p>
      </w:sdtContent>
    </w:sdt>
    <w:p w14:paraId="52E45A3D" w14:textId="77777777" w:rsidR="00BD6C33" w:rsidRPr="00BD6C33" w:rsidRDefault="00BD6C33" w:rsidP="00BD6C33">
      <w:pPr>
        <w:rPr>
          <w:b/>
          <w:bCs/>
          <w:noProof/>
        </w:rPr>
      </w:pPr>
    </w:p>
    <w:p w14:paraId="73D9FD0B" w14:textId="55B32701" w:rsidR="00B26B35" w:rsidRDefault="00AA49DE" w:rsidP="00B26B35">
      <w:pPr>
        <w:pStyle w:val="Heading1"/>
      </w:pPr>
      <w:bookmarkStart w:id="1" w:name="_Toc165208169"/>
      <w:r>
        <w:t>Introduction</w:t>
      </w:r>
      <w:bookmarkEnd w:id="1"/>
    </w:p>
    <w:p w14:paraId="7723D1DD" w14:textId="77777777" w:rsidR="000E1B8E" w:rsidRPr="00B26B35" w:rsidRDefault="000E1B8E" w:rsidP="00B26B35"/>
    <w:p w14:paraId="59166D79" w14:textId="1F940948" w:rsidR="00B26B35" w:rsidRDefault="00AA49DE" w:rsidP="00B26B35">
      <w:pPr>
        <w:pStyle w:val="Heading1"/>
      </w:pPr>
      <w:bookmarkStart w:id="2" w:name="_Toc165208170"/>
      <w:r>
        <w:t>Task 1</w:t>
      </w:r>
      <w:bookmarkEnd w:id="2"/>
    </w:p>
    <w:p w14:paraId="322E90D2" w14:textId="77777777" w:rsidR="00585A58" w:rsidRDefault="00585A58" w:rsidP="00585A58">
      <w:r>
        <w:t xml:space="preserve">Analyse a specific critical business process within a functional unit or a critical business process for your organisation of focus. Analyse the documented process and scope the business process problem(s), with a focus on identifying inefficiencies. </w:t>
      </w:r>
    </w:p>
    <w:p w14:paraId="3F769025" w14:textId="77777777" w:rsidR="00585A58" w:rsidRDefault="00585A58" w:rsidP="00585A58">
      <w:r>
        <w:t>Include high-level and low-level detail as appropriate, including relevant analysis/modelling diagrams, with a discussion around the benefits and challenges of the current process. Explain your choice of analysis technique(s) and how each model helps to visualise different aspects of the process.</w:t>
      </w:r>
    </w:p>
    <w:p w14:paraId="735F82EC" w14:textId="77777777" w:rsidR="00585A58" w:rsidRPr="00585A58" w:rsidRDefault="00585A58" w:rsidP="00585A58"/>
    <w:p w14:paraId="78252C8D" w14:textId="4CF4F885" w:rsidR="00F44D8D" w:rsidRDefault="00AA49DE" w:rsidP="00AA49DE">
      <w:pPr>
        <w:pStyle w:val="Heading1"/>
      </w:pPr>
      <w:bookmarkStart w:id="3" w:name="_Toc165208171"/>
      <w:r>
        <w:t>Task 2</w:t>
      </w:r>
      <w:bookmarkEnd w:id="3"/>
    </w:p>
    <w:p w14:paraId="20AF5DCC" w14:textId="77777777" w:rsidR="00585A58" w:rsidRDefault="00585A58" w:rsidP="00585A58">
      <w:r w:rsidRPr="0021247D">
        <w:t xml:space="preserve">Discuss two process improvements for process redesign and modelling for the chosen business process. This may refer to the analysis from Task 1 but must include relevant module material. High-level and low-level detail, including relevant analysis/modelling diagrams, should be included in addition to the benefits and challenges these process changes will bring to the company. </w:t>
      </w:r>
    </w:p>
    <w:p w14:paraId="02AE1362" w14:textId="77777777" w:rsidR="00585A58" w:rsidRDefault="00585A58" w:rsidP="00585A58">
      <w:r w:rsidRPr="0021247D">
        <w:t>In your analysis, apply relevant theoretical frameworks and concepts related to your suggested business process improvements. Provide the reader with an understanding of the company’s viable options and a justified recommendation.</w:t>
      </w:r>
    </w:p>
    <w:p w14:paraId="093DBE04" w14:textId="77777777" w:rsidR="00585A58" w:rsidRPr="00585A58" w:rsidRDefault="00585A58" w:rsidP="00585A58"/>
    <w:p w14:paraId="021A1869" w14:textId="00C627E4" w:rsidR="00A3792B" w:rsidRDefault="00AA49DE" w:rsidP="00A3792B">
      <w:pPr>
        <w:pStyle w:val="Heading1"/>
      </w:pPr>
      <w:bookmarkStart w:id="4" w:name="_Toc165208172"/>
      <w:r>
        <w:lastRenderedPageBreak/>
        <w:t>Task 3</w:t>
      </w:r>
      <w:bookmarkEnd w:id="4"/>
    </w:p>
    <w:p w14:paraId="22C3BCEB" w14:textId="77777777" w:rsidR="00585A58" w:rsidRDefault="00585A58" w:rsidP="00585A58">
      <w:r w:rsidRPr="0021247D">
        <w:t xml:space="preserve">Discuss implementation and process management of the business process from Task 2 using relevant module material.  Review the role of technology and reflect on the tools/concepts that can be utilised to assess viability to support organisational choices. </w:t>
      </w:r>
    </w:p>
    <w:p w14:paraId="4A335B43" w14:textId="77777777" w:rsidR="00585A58" w:rsidRDefault="00585A58" w:rsidP="00585A58">
      <w:r w:rsidRPr="0021247D">
        <w:t>You may consider one or more of the following technologies or choose other alternatives in your reflection: Artificial Intelligence, Machine Learning, and Robotic Process Automation (RPA) as possible areas of discussion. Discuss the importance and application of ongoing monitoring and evaluation of processes.</w:t>
      </w:r>
    </w:p>
    <w:p w14:paraId="3B3CB39F" w14:textId="77777777" w:rsidR="00585A58" w:rsidRPr="00585A58" w:rsidRDefault="00585A58" w:rsidP="00585A58"/>
    <w:p w14:paraId="7201C830" w14:textId="6774EEE3" w:rsidR="008302B7" w:rsidRDefault="00AA49DE" w:rsidP="008302B7">
      <w:pPr>
        <w:pStyle w:val="Heading1"/>
      </w:pPr>
      <w:bookmarkStart w:id="5" w:name="_Toc165208173"/>
      <w:r>
        <w:t>Conclusion</w:t>
      </w:r>
      <w:bookmarkEnd w:id="5"/>
    </w:p>
    <w:p w14:paraId="31FBBC91" w14:textId="73DDDCF1" w:rsidR="00AA49DE" w:rsidRPr="00AA49DE" w:rsidRDefault="00AA49DE" w:rsidP="00AA49DE">
      <w:pPr>
        <w:pStyle w:val="Heading1"/>
      </w:pPr>
      <w:bookmarkStart w:id="6" w:name="_Toc165208174"/>
      <w:r>
        <w:t>Appendices</w:t>
      </w:r>
      <w:bookmarkEnd w:id="6"/>
    </w:p>
    <w:p w14:paraId="51D116FF" w14:textId="44B8B7E2" w:rsidR="00AD1230" w:rsidRDefault="00AD1230" w:rsidP="00AD1230">
      <w:pPr>
        <w:pStyle w:val="Heading1"/>
      </w:pPr>
      <w:bookmarkStart w:id="7" w:name="_Toc165208175"/>
      <w:r>
        <w:t>References</w:t>
      </w:r>
      <w:bookmarkEnd w:id="7"/>
    </w:p>
    <w:p w14:paraId="3D6ED5EE" w14:textId="4C0DCD31" w:rsidR="00A73BBF" w:rsidRDefault="00A73BBF" w:rsidP="00AD1230">
      <w:r>
        <w:t xml:space="preserve">Belbin Website. N/D. The Nine Belbin Roles. [Article] Available at: </w:t>
      </w:r>
      <w:hyperlink r:id="rId13" w:history="1">
        <w:r w:rsidRPr="005F30AC">
          <w:rPr>
            <w:rStyle w:val="Hyperlink"/>
          </w:rPr>
          <w:t>https://www.belbin.com/about/belbin-team-roles</w:t>
        </w:r>
      </w:hyperlink>
      <w:r>
        <w:t xml:space="preserve"> [Accessed 22/02/2024]</w:t>
      </w:r>
    </w:p>
    <w:p w14:paraId="2E2E3D27" w14:textId="7C4C061D" w:rsidR="00AA49DE" w:rsidRPr="00AD1230" w:rsidRDefault="00B9663D" w:rsidP="00AA49DE">
      <w:r>
        <w:t>Belbin, R Meredith. 15/01/1996. Team Roles at Work.  1</w:t>
      </w:r>
      <w:r w:rsidRPr="00B9663D">
        <w:rPr>
          <w:vertAlign w:val="superscript"/>
        </w:rPr>
        <w:t>st</w:t>
      </w:r>
      <w:r>
        <w:t xml:space="preserve"> Edition. Butterworth-Heinemann Ltd, Oxford, United Kingdom. [Accessed 26/02/2024]</w:t>
      </w:r>
    </w:p>
    <w:p w14:paraId="643A4AA6" w14:textId="0A09F854" w:rsidR="000E7AA0" w:rsidRPr="00AD1230" w:rsidRDefault="000E7AA0" w:rsidP="00AD1230"/>
    <w:sectPr w:rsidR="000E7AA0" w:rsidRPr="00AD1230" w:rsidSect="00C90544">
      <w:headerReference w:type="default" r:id="rId14"/>
      <w:footerReference w:type="default" r:id="rId1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E6ABC0" w14:textId="77777777" w:rsidR="00C90544" w:rsidRDefault="00C90544" w:rsidP="008302B7">
      <w:pPr>
        <w:spacing w:after="0" w:line="240" w:lineRule="auto"/>
      </w:pPr>
      <w:r>
        <w:separator/>
      </w:r>
    </w:p>
  </w:endnote>
  <w:endnote w:type="continuationSeparator" w:id="0">
    <w:p w14:paraId="0E53B4B5" w14:textId="77777777" w:rsidR="00C90544" w:rsidRDefault="00C90544" w:rsidP="008302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43070816"/>
      <w:docPartObj>
        <w:docPartGallery w:val="Page Numbers (Bottom of Page)"/>
        <w:docPartUnique/>
      </w:docPartObj>
    </w:sdtPr>
    <w:sdtContent>
      <w:p w14:paraId="5F6FDFE1" w14:textId="2F1508C6" w:rsidR="00D44D35" w:rsidRDefault="00D44D35">
        <w:pPr>
          <w:pStyle w:val="Footer"/>
        </w:pPr>
        <w:r>
          <w:rPr>
            <w:noProof/>
          </w:rPr>
          <mc:AlternateContent>
            <mc:Choice Requires="wpg">
              <w:drawing>
                <wp:anchor distT="0" distB="0" distL="114300" distR="114300" simplePos="0" relativeHeight="251659264" behindDoc="0" locked="0" layoutInCell="1" allowOverlap="1" wp14:anchorId="535DF458" wp14:editId="3A863493">
                  <wp:simplePos x="0" y="0"/>
                  <wp:positionH relativeFrom="page">
                    <wp:align>center</wp:align>
                  </wp:positionH>
                  <wp:positionV relativeFrom="bottomMargin">
                    <wp:align>center</wp:align>
                  </wp:positionV>
                  <wp:extent cx="7753350" cy="190500"/>
                  <wp:effectExtent l="9525" t="9525" r="9525" b="0"/>
                  <wp:wrapNone/>
                  <wp:docPr id="75953605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762119068"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73ACD5" w14:textId="77777777" w:rsidR="00D44D35" w:rsidRDefault="00D44D35">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197724694" name="Group 31"/>
                          <wpg:cNvGrpSpPr>
                            <a:grpSpLocks/>
                          </wpg:cNvGrpSpPr>
                          <wpg:grpSpPr bwMode="auto">
                            <a:xfrm flipH="1">
                              <a:off x="0" y="14970"/>
                              <a:ext cx="12255" cy="230"/>
                              <a:chOff x="-8" y="14978"/>
                              <a:chExt cx="12255" cy="230"/>
                            </a:xfrm>
                          </wpg:grpSpPr>
                          <wps:wsp>
                            <wps:cNvPr id="893686150"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31038394"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35DF458" id="Group 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U6BjwMAAJUKAAAOAAAAZHJzL2Uyb0RvYy54bWzUlm2PnDYQx99X6new/L63PBwsoOOi6ya5&#10;VkqbSLn0vRfMQws2tb3HXj99Z2wv7G3SVkqUVhUSMn4YZv4zv4GbF8dxII9c6V6KkoZXASVcVLLu&#10;RVvSDw+vv8so0YaJmg1S8JI+cU1f3H77zc08FTySnRxqrggYEbqYp5J2xkzFZqOrjo9MX8mJC1hs&#10;pBqZgUfVbmrFZrA+DpsoCNLNLFU9KVlxrWH2pVukt9Z+0/DKvG0azQ0ZSgq+GXtX9r7H++b2hhWt&#10;YlPXV94N9hlejKwX8NLF1EtmGDmo/iNTY18pqWVjrio5bmTT9BW3MUA0YXARzb2Sh8nG0hZzOy0y&#10;gbQXOn222ernx3s1vZ/eKec9DN/I6jcNumzmqS3O1/G5dZvJfv5J1pBPdjDSBn5s1IgmICRytPo+&#10;LfryoyEVTG63SRwnkIYK1sI8SAKfgKqDLK3Hwut8u6y88ofDKEoSdzR25zascG+1nnrPMPNQSnpV&#10;S3+ZWu87NnGbBI1qvFOkryGUNAohghTKW7ARhHjAIL+XRxIlWFToBOxGYYk5wjwEbHXSTl8i5K5j&#10;ouV3Ssm546wGN0M8CcEsR50djUb+SfAwyIKYEhT2Os8iV9gn4dMkd8pFWWbfcVKOFZPS5p7LkeCg&#10;pAqIsX6yxzfaoDvrFkyvkK/7YYB5Vgzi2QRsxBnrPnrsfDfH/dHLsZf1EwSipIMQmgYMOqn+oGQG&#10;AEuqfz8wxSkZfhQgBtJ6GqjTYH8aMFHB0ZIaStxwZxzVh0n1bQeWndxC3kGFNr0NBZV1Xng/oUzQ&#10;TV/WbrjmOMy32+g6za9PObY8ktim6RIORP+L4CHN0E8/nPx+htEZD6eMntEQxQsrniJsuq4Qtjbd&#10;rKi6T2DkD/6XGGV5nGZpiD3BYYTZssSRaHvG0U64BlUdhW9QC0B298PTBAw+48cdwZT/NT9W818u&#10;NP9YvVX01DevS+lWSDxHey7MTgoBOEkVr0QhMm3tg2X1ryElzTjAJ+eRDQT64dLZLH9/jx+ZS5on&#10;0G/QqJZDXyOb9kG1+92gCBgt6V2Cl8f+2baxN/DxHfqxpBm+2tcRdqNXoraQG9YPbvxpvh1O2CdQ&#10;ac/Tv9B/4zgM4ixe2TwrHFvzvot+rcKxXQx7rpUNNffEhlESXdK31E+Q5/4T9nUKKE+3jnhI1v+3&#10;gNbPuS0r++9jSfD/afhzdf5sd61/k7d/AgAA//8DAFBLAwQUAAYACAAAACEA8C245NsAAAAFAQAA&#10;DwAAAGRycy9kb3ducmV2LnhtbEyPwU7DMBBE70j9B2uRuFG7KQIU4lSAyg2EKGnL0Y2XOGq8Drab&#10;hr/H5QKXkUazmnlbLEbbsQF9aB1JmE0FMKTa6ZYaCdX70+UtsBAVadU5QgnfGGBRTs4KlWt3pDcc&#10;VrFhqYRCriSYGPuc81AbtCpMXY+Usk/nrYrJ+oZrr46p3HY8E+KaW9VSWjCqx0eD9X51sBKym/VV&#10;WH70rw8v66/N8LytjG8qKS/Ox/s7YBHH+HcMJ/yEDmVi2rkD6cA6CemR+KunLMtmye8kzIUAXhb8&#10;P335AwAA//8DAFBLAQItABQABgAIAAAAIQC2gziS/gAAAOEBAAATAAAAAAAAAAAAAAAAAAAAAABb&#10;Q29udGVudF9UeXBlc10ueG1sUEsBAi0AFAAGAAgAAAAhADj9If/WAAAAlAEAAAsAAAAAAAAAAAAA&#10;AAAALwEAAF9yZWxzLy5yZWxzUEsBAi0AFAAGAAgAAAAhAO6FToGPAwAAlQoAAA4AAAAAAAAAAAAA&#10;AAAALgIAAGRycy9lMm9Eb2MueG1sUEsBAi0AFAAGAAgAAAAhAPAtuOTbAAAABQEAAA8AAAAAAAAA&#10;AAAAAAAA6QUAAGRycy9kb3ducmV2LnhtbFBLBQYAAAAABAAEAPMAAADxBg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aEixwAAAOIAAAAPAAAAZHJzL2Rvd25yZXYueG1sRE/Pa8Iw&#10;FL4P/B/CE3abST10Wo0iY4PBYKzWg8dn82yDzUvXZNr998th4PHj+73ejq4TVxqC9awhmykQxLU3&#10;lhsNh+rtaQEiRGSDnWfS8EsBtpvJwxoL429c0nUfG5FCOBSooY2xL6QMdUsOw8z3xIk7+8FhTHBo&#10;pBnwlsJdJ+dK5dKh5dTQYk8vLdWX/Y/TsDty+Wq/P09f5bm0VbVU/JFftH6cjrsViEhjvIv/3e9G&#10;w3M+z7KlytPmdCndAbn5AwAA//8DAFBLAQItABQABgAIAAAAIQDb4fbL7gAAAIUBAAATAAAAAAAA&#10;AAAAAAAAAAAAAABbQ29udGVudF9UeXBlc10ueG1sUEsBAi0AFAAGAAgAAAAhAFr0LFu/AAAAFQEA&#10;AAsAAAAAAAAAAAAAAAAAHwEAAF9yZWxzLy5yZWxzUEsBAi0AFAAGAAgAAAAhAK85oSLHAAAA4gAA&#10;AA8AAAAAAAAAAAAAAAAABwIAAGRycy9kb3ducmV2LnhtbFBLBQYAAAAAAwADALcAAAD7AgAAAAA=&#10;" filled="f" stroked="f">
                    <v:textbox inset="0,0,0,0">
                      <w:txbxContent>
                        <w:p w14:paraId="5673ACD5" w14:textId="77777777" w:rsidR="00D44D35" w:rsidRDefault="00D44D35">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aw/xQAAAOIAAAAPAAAAZHJzL2Rvd25yZXYueG1sRE9da8Iw&#10;FH0X/A/hCr5pOgk6O6OI4JDhy+o2fLw0d21Yc1OaTOu/X4SBj4fzvdr0rhEX6oL1rOFpmoEgLr2x&#10;XGn4OO0nzyBCRDbYeCYNNwqwWQ8HK8yNv/I7XYpYiRTCIUcNdYxtLmUoa3IYpr4lTty37xzGBLtK&#10;mg6vKdw1cpZlc+nQcmqosaVdTeVP8es0fG6tIvV1fjtmJdHByPNrYZXW41G/fQERqY8P8b/7YNL8&#10;5WIxU/OlgvulhEGu/wAAAP//AwBQSwECLQAUAAYACAAAACEA2+H2y+4AAACFAQAAEwAAAAAAAAAA&#10;AAAAAAAAAAAAW0NvbnRlbnRfVHlwZXNdLnhtbFBLAQItABQABgAIAAAAIQBa9CxbvwAAABUBAAAL&#10;AAAAAAAAAAAAAAAAAB8BAABfcmVscy8ucmVsc1BLAQItABQABgAIAAAAIQCdAaw/xQAAAOIAAAAP&#10;AAAAAAAAAAAAAAAAAAcCAABkcnMvZG93bnJldi54bWxQSwUGAAAAAAMAAwC3AAAA+Q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EOvyQAAAOIAAAAPAAAAZHJzL2Rvd25yZXYueG1sRI/LasJA&#10;FIb3hb7DcApuRCdWDDE6igglbrqoF3B5zJxmQjNnQmbU2KfvLAouf/4b33Ld20bcqPO1YwWTcQKC&#10;uHS65krB8fAxykD4gKyxcUwKHuRhvXp9WWKu3Z2/6LYPlYgj7HNUYEJocyl9aciiH7uWOHrfrrMY&#10;ouwqqTu8x3HbyPckSaXFmuODwZa2hsqf/dUqGPpEnsrZ2RTD4vPyq0983NhCqcFbv1mACNSHZ/i/&#10;vdMKsvk0zdLJLEJEpIgDcvUHAAD//wMAUEsBAi0AFAAGAAgAAAAhANvh9svuAAAAhQEAABMAAAAA&#10;AAAAAAAAAAAAAAAAAFtDb250ZW50X1R5cGVzXS54bWxQSwECLQAUAAYACAAAACEAWvQsW78AAAAV&#10;AQAACwAAAAAAAAAAAAAAAAAfAQAAX3JlbHMvLnJlbHNQSwECLQAUAAYACAAAACEAI5xDr8kAAADi&#10;AAAADwAAAAAAAAAAAAAAAAAHAgAAZHJzL2Rvd25yZXYueG1sUEsFBgAAAAADAAMAtwAAAP0CAAAA&#10;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9nRxywAAAOIAAAAPAAAAZHJzL2Rvd25yZXYueG1sRI9Pa8JA&#10;FMTvhX6H5RV6Ed1oimh0FWlQBCnUPxdvj+wziWbfhuyq8du7BaHHYWZ+w0znranEjRpXWlbQ70Ug&#10;iDOrS84VHPbL7giE88gaK8uk4EEO5rP3tykm2t55S7edz0WAsEtQQeF9nUjpsoIMup6tiYN3so1B&#10;H2STS93gPcBNJQdRNJQGSw4LBdb0XVB22V2Ngp/t6nA5yms6aMtF54yb9Hj+TZX6/GgXExCeWv8f&#10;frXXWkEc96N4FI+/4O9SuANy9gQAAP//AwBQSwECLQAUAAYACAAAACEA2+H2y+4AAACFAQAAEwAA&#10;AAAAAAAAAAAAAAAAAAAAW0NvbnRlbnRfVHlwZXNdLnhtbFBLAQItABQABgAIAAAAIQBa9CxbvwAA&#10;ABUBAAALAAAAAAAAAAAAAAAAAB8BAABfcmVscy8ucmVsc1BLAQItABQABgAIAAAAIQD49nRxywAA&#10;AOIAAAAPAAAAAAAAAAAAAAAAAAcCAABkcnMvZG93bnJldi54bWxQSwUGAAAAAAMAAwC3AAAA/wIA&#10;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85EAC0" w14:textId="77777777" w:rsidR="00C90544" w:rsidRDefault="00C90544" w:rsidP="008302B7">
      <w:pPr>
        <w:spacing w:after="0" w:line="240" w:lineRule="auto"/>
      </w:pPr>
      <w:r>
        <w:separator/>
      </w:r>
    </w:p>
  </w:footnote>
  <w:footnote w:type="continuationSeparator" w:id="0">
    <w:p w14:paraId="68C5CF65" w14:textId="77777777" w:rsidR="00C90544" w:rsidRDefault="00C90544" w:rsidP="008302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F15F6A" w14:textId="24295017" w:rsidR="008302B7" w:rsidRPr="008302B7" w:rsidRDefault="008302B7">
    <w:pPr>
      <w:pStyle w:val="Header"/>
      <w:rPr>
        <w:rFonts w:cs="Calibri Light"/>
      </w:rPr>
    </w:pPr>
    <w:r>
      <w:rPr>
        <w:rFonts w:cs="Calibri Light"/>
      </w:rPr>
      <w:t>Joshua Morton</w:t>
    </w:r>
    <w:r>
      <w:rPr>
        <w:rFonts w:cs="Calibri Light"/>
      </w:rPr>
      <w:tab/>
    </w:r>
    <w:r w:rsidRPr="008302B7">
      <w:rPr>
        <w:rFonts w:cs="Calibri Light"/>
      </w:rPr>
      <w:ptab w:relativeTo="margin" w:alignment="center" w:leader="none"/>
    </w:r>
    <w:r>
      <w:rPr>
        <w:rFonts w:cs="Calibri Light"/>
      </w:rPr>
      <w:t>IT Project Management</w:t>
    </w:r>
    <w:r w:rsidRPr="008302B7">
      <w:rPr>
        <w:rFonts w:cs="Calibri Light"/>
      </w:rPr>
      <w:ptab w:relativeTo="margin" w:alignment="right" w:leader="none"/>
    </w:r>
    <w:r>
      <w:rPr>
        <w:rFonts w:cs="Calibri Light"/>
      </w:rPr>
      <w:t>QAC020C1234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60395"/>
    <w:multiLevelType w:val="hybridMultilevel"/>
    <w:tmpl w:val="26E453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CC20B4D"/>
    <w:multiLevelType w:val="hybridMultilevel"/>
    <w:tmpl w:val="3318857C"/>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13167666">
    <w:abstractNumId w:val="0"/>
  </w:num>
  <w:num w:numId="2" w16cid:durableId="8810919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3F5"/>
    <w:rsid w:val="0000774F"/>
    <w:rsid w:val="00020AD2"/>
    <w:rsid w:val="00053814"/>
    <w:rsid w:val="000614B5"/>
    <w:rsid w:val="00064960"/>
    <w:rsid w:val="000803DD"/>
    <w:rsid w:val="000A5361"/>
    <w:rsid w:val="000E1B8E"/>
    <w:rsid w:val="000E5C50"/>
    <w:rsid w:val="000E7AA0"/>
    <w:rsid w:val="0010023E"/>
    <w:rsid w:val="001012D6"/>
    <w:rsid w:val="00103F6D"/>
    <w:rsid w:val="00112D1C"/>
    <w:rsid w:val="0012410A"/>
    <w:rsid w:val="001353E2"/>
    <w:rsid w:val="0013737E"/>
    <w:rsid w:val="0014694F"/>
    <w:rsid w:val="00150508"/>
    <w:rsid w:val="001669D2"/>
    <w:rsid w:val="001805EF"/>
    <w:rsid w:val="001C624C"/>
    <w:rsid w:val="001D2E9E"/>
    <w:rsid w:val="001D739F"/>
    <w:rsid w:val="001F400D"/>
    <w:rsid w:val="00203805"/>
    <w:rsid w:val="0022087C"/>
    <w:rsid w:val="00254912"/>
    <w:rsid w:val="00280F2D"/>
    <w:rsid w:val="002C3C64"/>
    <w:rsid w:val="00315681"/>
    <w:rsid w:val="00315CB3"/>
    <w:rsid w:val="00391416"/>
    <w:rsid w:val="003929ED"/>
    <w:rsid w:val="003938AB"/>
    <w:rsid w:val="003B2891"/>
    <w:rsid w:val="003E1431"/>
    <w:rsid w:val="003E5D32"/>
    <w:rsid w:val="00432C9A"/>
    <w:rsid w:val="00435B2B"/>
    <w:rsid w:val="00437ACB"/>
    <w:rsid w:val="004867F4"/>
    <w:rsid w:val="004B05EF"/>
    <w:rsid w:val="004B6EC3"/>
    <w:rsid w:val="00535BCA"/>
    <w:rsid w:val="00540D86"/>
    <w:rsid w:val="0055346B"/>
    <w:rsid w:val="005662C0"/>
    <w:rsid w:val="00570902"/>
    <w:rsid w:val="00573F45"/>
    <w:rsid w:val="00576179"/>
    <w:rsid w:val="00583F6A"/>
    <w:rsid w:val="00585A58"/>
    <w:rsid w:val="005E721E"/>
    <w:rsid w:val="005F423E"/>
    <w:rsid w:val="005F5459"/>
    <w:rsid w:val="005F58BD"/>
    <w:rsid w:val="00620E4C"/>
    <w:rsid w:val="006235DB"/>
    <w:rsid w:val="0062507F"/>
    <w:rsid w:val="0064130B"/>
    <w:rsid w:val="00671BBE"/>
    <w:rsid w:val="00687B54"/>
    <w:rsid w:val="0069409C"/>
    <w:rsid w:val="006C25F6"/>
    <w:rsid w:val="006C5910"/>
    <w:rsid w:val="006D2170"/>
    <w:rsid w:val="007102AF"/>
    <w:rsid w:val="00711B49"/>
    <w:rsid w:val="007121C4"/>
    <w:rsid w:val="00745739"/>
    <w:rsid w:val="00796B8E"/>
    <w:rsid w:val="007A3D57"/>
    <w:rsid w:val="007D1DDC"/>
    <w:rsid w:val="007D7C43"/>
    <w:rsid w:val="007F4B73"/>
    <w:rsid w:val="008302B7"/>
    <w:rsid w:val="00854D72"/>
    <w:rsid w:val="0089575D"/>
    <w:rsid w:val="008B7D8C"/>
    <w:rsid w:val="009254F2"/>
    <w:rsid w:val="009A4DBC"/>
    <w:rsid w:val="009D1A31"/>
    <w:rsid w:val="009D75D6"/>
    <w:rsid w:val="009E3E6E"/>
    <w:rsid w:val="009F4B87"/>
    <w:rsid w:val="00A035A6"/>
    <w:rsid w:val="00A1006A"/>
    <w:rsid w:val="00A32BCD"/>
    <w:rsid w:val="00A3792B"/>
    <w:rsid w:val="00A60942"/>
    <w:rsid w:val="00A73BBF"/>
    <w:rsid w:val="00AA49DE"/>
    <w:rsid w:val="00AB52D8"/>
    <w:rsid w:val="00AD022F"/>
    <w:rsid w:val="00AD1230"/>
    <w:rsid w:val="00AE2545"/>
    <w:rsid w:val="00B142AC"/>
    <w:rsid w:val="00B26B35"/>
    <w:rsid w:val="00B40A64"/>
    <w:rsid w:val="00B8135B"/>
    <w:rsid w:val="00B9663D"/>
    <w:rsid w:val="00BD3668"/>
    <w:rsid w:val="00BD6C33"/>
    <w:rsid w:val="00BE516A"/>
    <w:rsid w:val="00BE764E"/>
    <w:rsid w:val="00BF7CA5"/>
    <w:rsid w:val="00C20C53"/>
    <w:rsid w:val="00C317EB"/>
    <w:rsid w:val="00C52EF8"/>
    <w:rsid w:val="00C7699D"/>
    <w:rsid w:val="00C90544"/>
    <w:rsid w:val="00C908DC"/>
    <w:rsid w:val="00CA59B4"/>
    <w:rsid w:val="00CC08C0"/>
    <w:rsid w:val="00CD7B3D"/>
    <w:rsid w:val="00CE2405"/>
    <w:rsid w:val="00CE2EF6"/>
    <w:rsid w:val="00D07421"/>
    <w:rsid w:val="00D15C9A"/>
    <w:rsid w:val="00D26A7D"/>
    <w:rsid w:val="00D3070C"/>
    <w:rsid w:val="00D33169"/>
    <w:rsid w:val="00D4345E"/>
    <w:rsid w:val="00D44D35"/>
    <w:rsid w:val="00D51940"/>
    <w:rsid w:val="00D733F5"/>
    <w:rsid w:val="00DB6D93"/>
    <w:rsid w:val="00DC15BE"/>
    <w:rsid w:val="00E029B4"/>
    <w:rsid w:val="00E0786E"/>
    <w:rsid w:val="00E41621"/>
    <w:rsid w:val="00E71DB8"/>
    <w:rsid w:val="00E72CC8"/>
    <w:rsid w:val="00E870EC"/>
    <w:rsid w:val="00EA4B05"/>
    <w:rsid w:val="00EA59D8"/>
    <w:rsid w:val="00ED0BC7"/>
    <w:rsid w:val="00ED24C5"/>
    <w:rsid w:val="00EE195D"/>
    <w:rsid w:val="00F44D8D"/>
    <w:rsid w:val="00F517E5"/>
    <w:rsid w:val="00F5382A"/>
    <w:rsid w:val="00F608A1"/>
    <w:rsid w:val="00FF6A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68440C"/>
  <w15:chartTrackingRefBased/>
  <w15:docId w15:val="{F5671F86-24B8-4A56-B731-55B8C405C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2B7"/>
    <w:rPr>
      <w:rFonts w:ascii="Calibri Light" w:hAnsi="Calibri Light"/>
    </w:rPr>
  </w:style>
  <w:style w:type="paragraph" w:styleId="Heading1">
    <w:name w:val="heading 1"/>
    <w:basedOn w:val="Normal"/>
    <w:next w:val="Normal"/>
    <w:link w:val="Heading1Char"/>
    <w:uiPriority w:val="9"/>
    <w:qFormat/>
    <w:rsid w:val="008302B7"/>
    <w:pPr>
      <w:keepNext/>
      <w:keepLines/>
      <w:spacing w:before="360" w:after="80"/>
      <w:outlineLvl w:val="0"/>
    </w:pPr>
    <w:rPr>
      <w:rFonts w:eastAsiaTheme="majorEastAsia" w:cstheme="majorBidi"/>
      <w:b/>
      <w:sz w:val="40"/>
      <w:szCs w:val="40"/>
    </w:rPr>
  </w:style>
  <w:style w:type="paragraph" w:styleId="Heading2">
    <w:name w:val="heading 2"/>
    <w:basedOn w:val="Normal"/>
    <w:next w:val="Normal"/>
    <w:link w:val="Heading2Char"/>
    <w:uiPriority w:val="9"/>
    <w:unhideWhenUsed/>
    <w:qFormat/>
    <w:rsid w:val="008302B7"/>
    <w:pPr>
      <w:keepNext/>
      <w:keepLines/>
      <w:spacing w:before="160" w:after="80"/>
      <w:outlineLvl w:val="1"/>
    </w:pPr>
    <w:rPr>
      <w:rFonts w:eastAsiaTheme="majorEastAsia" w:cstheme="majorBidi"/>
      <w:sz w:val="32"/>
      <w:szCs w:val="32"/>
      <w:u w:val="single"/>
    </w:rPr>
  </w:style>
  <w:style w:type="paragraph" w:styleId="Heading3">
    <w:name w:val="heading 3"/>
    <w:basedOn w:val="Normal"/>
    <w:next w:val="Normal"/>
    <w:link w:val="Heading3Char"/>
    <w:uiPriority w:val="9"/>
    <w:unhideWhenUsed/>
    <w:qFormat/>
    <w:rsid w:val="00F44D8D"/>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D733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33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33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33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33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33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2B7"/>
    <w:rPr>
      <w:rFonts w:ascii="Calibri Light" w:eastAsiaTheme="majorEastAsia" w:hAnsi="Calibri Light" w:cstheme="majorBidi"/>
      <w:b/>
      <w:sz w:val="40"/>
      <w:szCs w:val="40"/>
    </w:rPr>
  </w:style>
  <w:style w:type="character" w:customStyle="1" w:styleId="Heading2Char">
    <w:name w:val="Heading 2 Char"/>
    <w:basedOn w:val="DefaultParagraphFont"/>
    <w:link w:val="Heading2"/>
    <w:uiPriority w:val="9"/>
    <w:rsid w:val="008302B7"/>
    <w:rPr>
      <w:rFonts w:ascii="Calibri Light" w:eastAsiaTheme="majorEastAsia" w:hAnsi="Calibri Light" w:cstheme="majorBidi"/>
      <w:sz w:val="32"/>
      <w:szCs w:val="32"/>
      <w:u w:val="single"/>
    </w:rPr>
  </w:style>
  <w:style w:type="character" w:customStyle="1" w:styleId="Heading3Char">
    <w:name w:val="Heading 3 Char"/>
    <w:basedOn w:val="DefaultParagraphFont"/>
    <w:link w:val="Heading3"/>
    <w:uiPriority w:val="9"/>
    <w:rsid w:val="00F44D8D"/>
    <w:rPr>
      <w:rFonts w:ascii="Calibri Light" w:eastAsiaTheme="majorEastAsia" w:hAnsi="Calibri Light" w:cstheme="majorBidi"/>
      <w:b/>
      <w:sz w:val="28"/>
      <w:szCs w:val="28"/>
    </w:rPr>
  </w:style>
  <w:style w:type="character" w:customStyle="1" w:styleId="Heading4Char">
    <w:name w:val="Heading 4 Char"/>
    <w:basedOn w:val="DefaultParagraphFont"/>
    <w:link w:val="Heading4"/>
    <w:uiPriority w:val="9"/>
    <w:semiHidden/>
    <w:rsid w:val="00D733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33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33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33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33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33F5"/>
    <w:rPr>
      <w:rFonts w:eastAsiaTheme="majorEastAsia" w:cstheme="majorBidi"/>
      <w:color w:val="272727" w:themeColor="text1" w:themeTint="D8"/>
    </w:rPr>
  </w:style>
  <w:style w:type="paragraph" w:styleId="Title">
    <w:name w:val="Title"/>
    <w:basedOn w:val="Normal"/>
    <w:next w:val="Normal"/>
    <w:link w:val="TitleChar"/>
    <w:uiPriority w:val="10"/>
    <w:qFormat/>
    <w:rsid w:val="00D733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33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33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33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33F5"/>
    <w:pPr>
      <w:spacing w:before="160"/>
      <w:jc w:val="center"/>
    </w:pPr>
    <w:rPr>
      <w:i/>
      <w:iCs/>
      <w:color w:val="404040" w:themeColor="text1" w:themeTint="BF"/>
    </w:rPr>
  </w:style>
  <w:style w:type="character" w:customStyle="1" w:styleId="QuoteChar">
    <w:name w:val="Quote Char"/>
    <w:basedOn w:val="DefaultParagraphFont"/>
    <w:link w:val="Quote"/>
    <w:uiPriority w:val="29"/>
    <w:rsid w:val="00D733F5"/>
    <w:rPr>
      <w:i/>
      <w:iCs/>
      <w:color w:val="404040" w:themeColor="text1" w:themeTint="BF"/>
    </w:rPr>
  </w:style>
  <w:style w:type="paragraph" w:styleId="ListParagraph">
    <w:name w:val="List Paragraph"/>
    <w:basedOn w:val="Normal"/>
    <w:uiPriority w:val="34"/>
    <w:qFormat/>
    <w:rsid w:val="00D733F5"/>
    <w:pPr>
      <w:ind w:left="720"/>
      <w:contextualSpacing/>
    </w:pPr>
  </w:style>
  <w:style w:type="character" w:styleId="IntenseEmphasis">
    <w:name w:val="Intense Emphasis"/>
    <w:basedOn w:val="DefaultParagraphFont"/>
    <w:uiPriority w:val="21"/>
    <w:qFormat/>
    <w:rsid w:val="00D733F5"/>
    <w:rPr>
      <w:i/>
      <w:iCs/>
      <w:color w:val="0F4761" w:themeColor="accent1" w:themeShade="BF"/>
    </w:rPr>
  </w:style>
  <w:style w:type="paragraph" w:styleId="IntenseQuote">
    <w:name w:val="Intense Quote"/>
    <w:basedOn w:val="Normal"/>
    <w:next w:val="Normal"/>
    <w:link w:val="IntenseQuoteChar"/>
    <w:uiPriority w:val="30"/>
    <w:qFormat/>
    <w:rsid w:val="00D733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33F5"/>
    <w:rPr>
      <w:i/>
      <w:iCs/>
      <w:color w:val="0F4761" w:themeColor="accent1" w:themeShade="BF"/>
    </w:rPr>
  </w:style>
  <w:style w:type="character" w:styleId="IntenseReference">
    <w:name w:val="Intense Reference"/>
    <w:basedOn w:val="DefaultParagraphFont"/>
    <w:uiPriority w:val="32"/>
    <w:qFormat/>
    <w:rsid w:val="00D733F5"/>
    <w:rPr>
      <w:b/>
      <w:bCs/>
      <w:smallCaps/>
      <w:color w:val="0F4761" w:themeColor="accent1" w:themeShade="BF"/>
      <w:spacing w:val="5"/>
    </w:rPr>
  </w:style>
  <w:style w:type="paragraph" w:styleId="Header">
    <w:name w:val="header"/>
    <w:basedOn w:val="Normal"/>
    <w:link w:val="HeaderChar"/>
    <w:uiPriority w:val="99"/>
    <w:unhideWhenUsed/>
    <w:rsid w:val="008302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02B7"/>
  </w:style>
  <w:style w:type="paragraph" w:styleId="Footer">
    <w:name w:val="footer"/>
    <w:basedOn w:val="Normal"/>
    <w:link w:val="FooterChar"/>
    <w:uiPriority w:val="99"/>
    <w:unhideWhenUsed/>
    <w:rsid w:val="008302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02B7"/>
  </w:style>
  <w:style w:type="paragraph" w:styleId="Caption">
    <w:name w:val="caption"/>
    <w:basedOn w:val="Normal"/>
    <w:next w:val="Normal"/>
    <w:uiPriority w:val="35"/>
    <w:unhideWhenUsed/>
    <w:qFormat/>
    <w:rsid w:val="00DC15BE"/>
    <w:pPr>
      <w:spacing w:after="200" w:line="240" w:lineRule="auto"/>
    </w:pPr>
    <w:rPr>
      <w:i/>
      <w:iCs/>
      <w:color w:val="0E2841" w:themeColor="text2"/>
      <w:sz w:val="18"/>
      <w:szCs w:val="18"/>
    </w:rPr>
  </w:style>
  <w:style w:type="table" w:styleId="TableGrid">
    <w:name w:val="Table Grid"/>
    <w:basedOn w:val="TableNormal"/>
    <w:uiPriority w:val="39"/>
    <w:rsid w:val="00DC15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DC15B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TOCHeading">
    <w:name w:val="TOC Heading"/>
    <w:basedOn w:val="Heading1"/>
    <w:next w:val="Normal"/>
    <w:uiPriority w:val="39"/>
    <w:unhideWhenUsed/>
    <w:qFormat/>
    <w:rsid w:val="007121C4"/>
    <w:pPr>
      <w:spacing w:before="240" w:after="0"/>
      <w:outlineLvl w:val="9"/>
    </w:pPr>
    <w:rPr>
      <w:rFonts w:asciiTheme="majorHAnsi" w:hAnsiTheme="majorHAnsi"/>
      <w:b w:val="0"/>
      <w:color w:val="0F4761" w:themeColor="accent1" w:themeShade="BF"/>
      <w:sz w:val="32"/>
      <w:szCs w:val="32"/>
      <w:lang w:val="en-US"/>
    </w:rPr>
  </w:style>
  <w:style w:type="paragraph" w:styleId="TOC1">
    <w:name w:val="toc 1"/>
    <w:basedOn w:val="Normal"/>
    <w:next w:val="Normal"/>
    <w:autoRedefine/>
    <w:uiPriority w:val="39"/>
    <w:unhideWhenUsed/>
    <w:rsid w:val="007121C4"/>
    <w:pPr>
      <w:spacing w:after="100"/>
    </w:pPr>
  </w:style>
  <w:style w:type="paragraph" w:styleId="TOC2">
    <w:name w:val="toc 2"/>
    <w:basedOn w:val="Normal"/>
    <w:next w:val="Normal"/>
    <w:autoRedefine/>
    <w:uiPriority w:val="39"/>
    <w:unhideWhenUsed/>
    <w:rsid w:val="007121C4"/>
    <w:pPr>
      <w:spacing w:after="100"/>
      <w:ind w:left="220"/>
    </w:pPr>
  </w:style>
  <w:style w:type="character" w:styleId="Hyperlink">
    <w:name w:val="Hyperlink"/>
    <w:basedOn w:val="DefaultParagraphFont"/>
    <w:uiPriority w:val="99"/>
    <w:unhideWhenUsed/>
    <w:rsid w:val="007121C4"/>
    <w:rPr>
      <w:color w:val="467886" w:themeColor="hyperlink"/>
      <w:u w:val="single"/>
    </w:rPr>
  </w:style>
  <w:style w:type="character" w:styleId="UnresolvedMention">
    <w:name w:val="Unresolved Mention"/>
    <w:basedOn w:val="DefaultParagraphFont"/>
    <w:uiPriority w:val="99"/>
    <w:semiHidden/>
    <w:unhideWhenUsed/>
    <w:rsid w:val="00AD1230"/>
    <w:rPr>
      <w:color w:val="605E5C"/>
      <w:shd w:val="clear" w:color="auto" w:fill="E1DFDD"/>
    </w:rPr>
  </w:style>
  <w:style w:type="paragraph" w:styleId="TOC3">
    <w:name w:val="toc 3"/>
    <w:basedOn w:val="Normal"/>
    <w:next w:val="Normal"/>
    <w:autoRedefine/>
    <w:uiPriority w:val="39"/>
    <w:unhideWhenUsed/>
    <w:rsid w:val="00BD6C33"/>
    <w:pPr>
      <w:spacing w:after="100"/>
      <w:ind w:left="440"/>
    </w:pPr>
  </w:style>
  <w:style w:type="paragraph" w:styleId="NormalWeb">
    <w:name w:val="Normal (Web)"/>
    <w:basedOn w:val="Normal"/>
    <w:uiPriority w:val="99"/>
    <w:semiHidden/>
    <w:unhideWhenUsed/>
    <w:rsid w:val="00D33169"/>
    <w:pPr>
      <w:spacing w:before="100" w:beforeAutospacing="1" w:after="100" w:afterAutospacing="1" w:line="240" w:lineRule="auto"/>
    </w:pPr>
    <w:rPr>
      <w:rFonts w:ascii="Times New Roman" w:eastAsia="Times New Roman" w:hAnsi="Times New Roman" w:cs="Times New Roman"/>
      <w:sz w:val="24"/>
      <w:szCs w:val="24"/>
      <w:lang w:eastAsia="en-GB"/>
    </w:rPr>
  </w:style>
  <w:style w:type="table" w:customStyle="1" w:styleId="TableGrid1">
    <w:name w:val="Table Grid1"/>
    <w:uiPriority w:val="39"/>
    <w:rsid w:val="00AA49DE"/>
    <w:pPr>
      <w:spacing w:after="0" w:line="240" w:lineRule="auto"/>
    </w:pPr>
    <w:rPr>
      <w:rFonts w:eastAsiaTheme="minorEastAsia"/>
      <w:lang w:eastAsia="en-GB"/>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324258">
      <w:bodyDiv w:val="1"/>
      <w:marLeft w:val="0"/>
      <w:marRight w:val="0"/>
      <w:marTop w:val="0"/>
      <w:marBottom w:val="0"/>
      <w:divBdr>
        <w:top w:val="none" w:sz="0" w:space="0" w:color="auto"/>
        <w:left w:val="none" w:sz="0" w:space="0" w:color="auto"/>
        <w:bottom w:val="none" w:sz="0" w:space="0" w:color="auto"/>
        <w:right w:val="none" w:sz="0" w:space="0" w:color="auto"/>
      </w:divBdr>
    </w:div>
    <w:div w:id="212472725">
      <w:bodyDiv w:val="1"/>
      <w:marLeft w:val="0"/>
      <w:marRight w:val="0"/>
      <w:marTop w:val="0"/>
      <w:marBottom w:val="0"/>
      <w:divBdr>
        <w:top w:val="none" w:sz="0" w:space="0" w:color="auto"/>
        <w:left w:val="none" w:sz="0" w:space="0" w:color="auto"/>
        <w:bottom w:val="none" w:sz="0" w:space="0" w:color="auto"/>
        <w:right w:val="none" w:sz="0" w:space="0" w:color="auto"/>
      </w:divBdr>
    </w:div>
    <w:div w:id="926883832">
      <w:bodyDiv w:val="1"/>
      <w:marLeft w:val="0"/>
      <w:marRight w:val="0"/>
      <w:marTop w:val="0"/>
      <w:marBottom w:val="0"/>
      <w:divBdr>
        <w:top w:val="none" w:sz="0" w:space="0" w:color="auto"/>
        <w:left w:val="none" w:sz="0" w:space="0" w:color="auto"/>
        <w:bottom w:val="none" w:sz="0" w:space="0" w:color="auto"/>
        <w:right w:val="none" w:sz="0" w:space="0" w:color="auto"/>
      </w:divBdr>
    </w:div>
    <w:div w:id="1342851642">
      <w:bodyDiv w:val="1"/>
      <w:marLeft w:val="0"/>
      <w:marRight w:val="0"/>
      <w:marTop w:val="0"/>
      <w:marBottom w:val="0"/>
      <w:divBdr>
        <w:top w:val="none" w:sz="0" w:space="0" w:color="auto"/>
        <w:left w:val="none" w:sz="0" w:space="0" w:color="auto"/>
        <w:bottom w:val="none" w:sz="0" w:space="0" w:color="auto"/>
        <w:right w:val="none" w:sz="0" w:space="0" w:color="auto"/>
      </w:divBdr>
    </w:div>
    <w:div w:id="1668749558">
      <w:bodyDiv w:val="1"/>
      <w:marLeft w:val="0"/>
      <w:marRight w:val="0"/>
      <w:marTop w:val="0"/>
      <w:marBottom w:val="0"/>
      <w:divBdr>
        <w:top w:val="none" w:sz="0" w:space="0" w:color="auto"/>
        <w:left w:val="none" w:sz="0" w:space="0" w:color="auto"/>
        <w:bottom w:val="none" w:sz="0" w:space="0" w:color="auto"/>
        <w:right w:val="none" w:sz="0" w:space="0" w:color="auto"/>
      </w:divBdr>
    </w:div>
    <w:div w:id="1984265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qa.com/courses/1041/files/660514?module_item_id=143660" TargetMode="External"/><Relationship Id="rId13" Type="http://schemas.openxmlformats.org/officeDocument/2006/relationships/hyperlink" Target="https://www.belbin.com/about/belbin-team-rol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9T18:15:51.553"/>
    </inkml:context>
    <inkml:brush xml:id="br0">
      <inkml:brushProperty name="width" value="0.05" units="cm"/>
      <inkml:brushProperty name="height" value="0.05" units="cm"/>
    </inkml:brush>
  </inkml:definitions>
  <inkml:trace contextRef="#ctx0" brushRef="#br0">0 317 24575,'35'0'0,"-1"-1"0,0-2 0,0-1 0,34-9 0,73-26 0,116-26 0,-184 55 0,-36 6 0,63-17 0,107-30 0,-41 11 0,98-19 0,-251 56-1365,-2-1-5461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9T18:15:54.567"/>
    </inkml:context>
    <inkml:brush xml:id="br0">
      <inkml:brushProperty name="width" value="0.05" units="cm"/>
      <inkml:brushProperty name="height" value="0.05" units="cm"/>
    </inkml:brush>
  </inkml:definitions>
  <inkml:trace contextRef="#ctx0" brushRef="#br0">243 199 24575,'3'0'0,"1"0"0,0 0 0,0 0 0,0 1 0,0-1 0,0 1 0,-1 0 0,1 0 0,0 1 0,-1-1 0,1 1 0,-1-1 0,1 1 0,-1 0 0,0 1 0,0-1 0,0 1 0,0-1 0,0 1 0,0 0 0,-1 0 0,1 0 0,-1 0 0,0 0 0,0 1 0,0-1 0,1 5 0,5 5 0,-3-4 0,1 0 0,-1 0 0,-1 1 0,5 14 0,-8-21 0,0 0 0,-1 0 0,1 1 0,-1-1 0,0 0 0,0 0 0,0 0 0,0 0 0,-1 1 0,1-1 0,-1 0 0,0 0 0,0 0 0,0 0 0,0 0 0,-1 0 0,1 0 0,-1-1 0,-2 4 0,-1 0 0,0-1 0,0 0 0,-1 0 0,0-1 0,0 1 0,0-1 0,0 0 0,-1-1 0,-7 4 0,-19 10 0,13-6 0,0-2 0,-1 0 0,-22 5 0,7-1 0,25-10-119,-1-1 0,0 1-1,1-2 1,-1 0 0,0 0 0,-14-2-1,19 1-410,-8 0-6296</inkml:trace>
  <inkml:trace contextRef="#ctx0" brushRef="#br0" timeOffset="999.14">748 265 24575,'-43'-1'0,"-37"0"0,73 1 0,1 1 0,-1-1 0,0 2 0,0-1 0,0 1 0,1 0 0,-1 1 0,-9 4 0,13-4 0,-1-1 0,1 1 0,0 0 0,0 0 0,0 1 0,1-1 0,-1 1 0,1-1 0,0 1 0,0 0 0,0 0 0,0 0 0,1 0 0,-1 0 0,0 7 0,-2 8 0,1 0 0,-1 21 0,3-34 0,1 3 0,-1 1 0,1-1 0,0 0 0,1 1 0,0-1 0,1 0 0,3 13 0,-3-18 0,-1-1 0,0 0 0,1 1 0,0-1 0,0 0 0,0 0 0,0 0 0,0-1 0,1 1 0,-1 0 0,1-1 0,-1 1 0,1-1 0,0 0 0,0 0 0,0 0 0,1-1 0,-1 1 0,0-1 0,1 1 0,6 1 0,14 3 0,0-1 0,1-1 0,-1-1 0,33 0 0,-48-3 0,-1 0 0,0-1 0,0-1 0,0 1 0,0-1 0,0 0 0,0-1 0,-1 0 0,1 0 0,-1-1 0,0 0 0,0 0 0,0-1 0,0 0 0,-1 0 0,11-11 0,-13 11 0,0-1 0,-1 1 0,1-1 0,-1 1 0,-1-1 0,1 0 0,-1-1 0,0 1 0,0 0 0,-1 0 0,0-1 0,0 1 0,0-9 0,-1-12 0,-4-49 0,3 68 0,1 7-39,-1-1 0,1 0 0,-1 1 0,1-1 0,-1 0 0,0 1 0,1-1 0,-1 0 0,0 1 0,0 0 0,0-1 0,0 1 0,0-1 0,0 1 0,-1 0 0,1 0 0,0 0 0,-1 0 0,1 0 0,-1 0 0,1 0 0,-1 0 0,0 0 0,1 1 0,-1-1 0,0 1 0,1-1 0,-1 1 0,0 0 0,1-1 0,-1 1 0,0 0 0,0 0 0,-2 1 0,-10-2-6787</inkml:trace>
  <inkml:trace contextRef="#ctx0" brushRef="#br0" timeOffset="4786.17">1285 149 24575,'-48'-15'0,"31"13"0,0 0 0,0 1 0,-1 1 0,1 1 0,0 1 0,-29 5 0,42-5 0,-1-1 0,1 0 0,0 1 0,-1 0 0,1 0 0,0 0 0,0 1 0,1-1 0,-1 1 0,0 0 0,1 0 0,0 0 0,0 1 0,0-1 0,0 1 0,0 0 0,1-1 0,-1 1 0,1 0 0,0 1 0,0-1 0,1 0 0,-1 0 0,1 1 0,0-1 0,0 1 0,0-1 0,1 1 0,0 8 0,0-3 0,1 0 0,1 1 0,-1-1 0,2 0 0,-1 1 0,2-1 0,-1-1 0,7 12 0,0 1 0,2-1 0,21 28 0,-4-20 0,-26-27 0,0 0 0,0 0 0,0 0 0,0 1 0,-1-1 0,1 1 0,-1 0 0,0 0 0,0 0 0,0 0 0,0 0 0,0 0 0,-1 0 0,1 1 0,-1-1 0,0 0 0,1 5 0,4 24 0,-3-22 0,-1 0 0,-1 0 0,1 0 0,-1 15 0,-1-22 0,-1-1 0,1 0 0,0 0 0,-1 0 0,1 0 0,-1 1 0,1-1 0,-1 0 0,0 0 0,0 0 0,0 0 0,0-1 0,-1 1 0,1 0 0,0 0 0,-1-1 0,1 1 0,-1 0 0,0-1 0,1 0 0,-1 1 0,0-1 0,0 0 0,0 0 0,-3 1 0,-20 8 0,0 0 0,-1-3 0,0 0 0,-1-1 0,1-1 0,-1-2 0,0-1 0,0-1 0,-30-3 0,31-4-1365,15 3-5461</inkml:trace>
  <inkml:trace contextRef="#ctx0" brushRef="#br0" timeOffset="6175.33">1300 670 24575,'0'-359'0,"1"340"0,1 1 0,4-19 0,3-36 0,-10-90 0,0 242 0,3 88 0,5-118 0,-4-35 0,0 1 0,0 21 0,-2 30 0,-3 112 0,-2-160 0,-2-26 0,0-30 0,6 13 0,2 0 0,8-47 0,-9 70 0,3-24 0,-1 7 0,1-1 0,8-24 0,-8 30 0,0 3 0,0 0 0,0 1 0,10-18 0,-13 26 0,1-1 0,-1 1 0,1 0 0,0 0 0,0 0 0,0 0 0,0 0 0,0 0 0,0 1 0,0-1 0,1 0 0,-1 1 0,0 0 0,1 0 0,-1 0 0,1 0 0,0 0 0,-1 0 0,1 1 0,5-1 0,-6 1 0,0 1 0,0-1 0,0 1 0,-1 0 0,1 0 0,0 0 0,0 0 0,-1 0 0,1 0 0,0 1 0,-1-1 0,0 0 0,1 1 0,-1-1 0,0 1 0,1 0 0,-1-1 0,1 4 0,20 36 0,63 169 0,-78-193-227,0 1-1,-1 0 1,0 0-1,-2 0 1,5 33-1,-9-37-6598</inkml:trace>
  <inkml:trace contextRef="#ctx0" brushRef="#br0" timeOffset="8725.69">1691 491 24575,'0'-327'0,"1"313"0,0 1 0,6-24 0,2-22 0,-28 216 0,12-107 0,3-30 0,-1 40 0,4 37 0,3 99 0,-1-193 0,-1 0 0,1 0 0,-1 0 0,1 0 0,0-1 0,0 1 0,0 0 0,0-1 0,0 1 0,1-1 0,-1 1 0,1-1 0,0 0 0,0 0 0,0 0 0,0 0 0,0 0 0,0 0 0,0 0 0,1-1 0,-1 1 0,5 2 0,-5-4 0,0 1 0,0 0 0,0-1 0,0 1 0,0-1 0,0 0 0,0 0 0,0 0 0,0 0 0,0 0 0,0 0 0,0 0 0,0-1 0,0 1 0,0-1 0,0 0 0,0 1 0,0-1 0,0 0 0,0 0 0,0 0 0,-1 0 0,1 0 0,0-1 0,-1 1 0,1-1 0,-1 1 0,0-1 0,1 1 0,-1-1 0,2-2 0,24-37 0,43-86 0,-62 105 0,-2 0 0,0 0 0,-1-1 0,-2 0 0,3-42 0,1 2 0,-3 32 0,0-38 0,-4 49 0,0-19 0,0 29 0,-1 13 0,2 504 0,-1-498 20,1 0 0,0 0 0,1 0 0,0 0 0,6 16 0,-8-23-71,1 1 0,-1-1-1,1 0 1,0 0 0,0 0 0,0 0 0,0 0-1,0 0 1,1 0 0,-1-1 0,0 1 0,1 0-1,-1-1 1,1 1 0,0-1 0,0 1-1,-1-1 1,1 0 0,0 0 0,0 0 0,0 0-1,0 0 1,0 0 0,1-1 0,-1 1 0,0-1-1,0 1 1,4-1 0,3-2-6775</inkml:trace>
  <inkml:trace contextRef="#ctx0" brushRef="#br0" timeOffset="15152.64">2326 313 24575,'-80'-16'0,"79"16"0,-19-2 0,-41 3 0,54 0 0,0 0 0,1 1 0,-1 0 0,0 0 0,1 0 0,-1 0 0,1 1 0,0 0 0,-10 7 0,5-3 0,0 2 0,0 0 0,1 0 0,0 0 0,-17 22 0,24-27 0,0 0 0,0 1 0,1-1 0,0 1 0,0-1 0,0 1 0,0 0 0,1-1 0,0 1 0,0 0 0,0 0 0,0 0 0,1 0 0,0 0 0,0 0 0,0 0 0,1 0 0,-1 0 0,4 8 0,-3-7 0,0-1 0,1 0 0,-1 0 0,1 0 0,0 0 0,1-1 0,-1 1 0,1 0 0,0-1 0,1 0 0,-1 0 0,0 0 0,1 0 0,0 0 0,0-1 0,7 5 0,-2-1 0,1-1 0,0-1 0,1 1 0,-1-2 0,18 6 0,-23-8 0,0-1 0,1 0 0,-1 0 0,0 0 0,1-1 0,-1 0 0,0 0 0,1 0 0,-1-1 0,1 0 0,-1 0 0,0 0 0,0-1 0,6-1 0,-9 2 0,-1 0 0,1 0 0,0-1 0,-1 1 0,1 0 0,-1-1 0,1 1 0,-1-1 0,0 1 0,0-1 0,1 1 0,-1-1 0,0 0 0,-1 0 0,1 0 0,0 0 0,0 1 0,-1-1 0,1 0 0,0-3 0,1-49 0,1 10 0,1 22 0,-1-1 0,-1 1 0,-2-42 0,0 64 0,1 36 0,8 53 0,-8-82 0,35 152 0,-36-157 0,1-1 0,-1 1 0,1 0 0,0 0 0,0-1 0,0 1 0,0 0 0,0-1 0,0 1 0,0-1 0,1 1 0,-1-1 0,1 0 0,-1 1 0,1-1 0,-1 0 0,1 0 0,0 0 0,-1 0 0,4 1 0,-1-1 0,0 0 0,0-1 0,0 1 0,-1-1 0,1 0 0,0 0 0,0 0 0,0 0 0,7-2 0,-2 0 0,1-1 0,-1 0 0,-1 0 0,1-1 0,0 0 0,-1-1 0,15-10 0,-14 7-1365,-2-1-5461</inkml:trace>
  <inkml:trace contextRef="#ctx0" brushRef="#br0" timeOffset="16417.21">2847 671 24575,'1'0'0,"-1"0"0,1-1 0,0 1 0,-1 0 0,1 0 0,-1-1 0,1 1 0,-1 0 0,1-1 0,-1 1 0,1-1 0,-1 1 0,1 0 0,-1-1 0,1 1 0,-1-1 0,0 1 0,1-1 0,-1 0 0,0 1 0,0-1 0,1 1 0,-1-1 0,0 0 0,0 0 0,6-22 0,-3 11 0,21-47 0,-13 36 0,14-48 0,-14 25 0,-5 18 0,1 1 0,1 0 0,2 0 0,0 1 0,17-30 0,-5 15 0,-18 32 0,0 0 0,1 0 0,0 1 0,0 0 0,1 0 0,0 0 0,0 0 0,11-8 0,-5 4 0,5-3 0,-17 16 0,1-1 0,0 0 0,-1 0 0,1 0 0,0 0 0,0 1 0,-1-1 0,1 0 0,0 0 0,-1 1 0,1-1 0,0 1 0,-1-1 0,1 1 0,-1-1 0,1 1 0,-1-1 0,1 1 0,-1-1 0,1 1 0,-1-1 0,0 1 0,1 0 0,-1-1 0,0 1 0,1 0 0,-1-1 0,0 1 0,0 0 0,0 0 0,1 1 0,3 14 0,0 1 0,-2 0 0,1 0 0,-2 1 0,0-1 0,-2 0 0,-2 22 0,1 17 0,1-16 0,-1-26 0,2 0 0,-1 0 0,2-1 0,0 1 0,4 19 0,-5-32 0,0-1 0,0 0 0,0 1 0,0-1 0,0 0 0,0 0 0,0 1 0,1-1 0,-1 0 0,0 0 0,0 1 0,0-1 0,0 0 0,0 0 0,1 1 0,-1-1 0,0 0 0,0 0 0,0 1 0,1-1 0,-1 0 0,0 0 0,0 0 0,0 0 0,1 1 0,-1-1 0,0 0 0,1 0 0,-1 0 0,0 0 0,0 0 0,1 0 0,-1 0 0,1 0 0,7-8 0,6-23 0,-10 23 0,19-23 0,-19 27 0,0 0 0,0-1 0,0 0 0,-1 0 0,0 0 0,4-8 0,-2 1 0,1 1 0,0 0 0,1 0 0,0 1 0,1 0 0,17-19 0,2-1 0,-20 21 0,-5 6 0,0 0 0,0 0 0,0 1 0,0-1 0,0 1 0,1 0 0,-1-1 0,1 1 0,0 0 0,-1 0 0,1 1 0,4-3 0,-7 5 0,1-1 0,-1 0 0,1 0 0,-1 1 0,1-1 0,-1 0 0,1 1 0,-1-1 0,1 1 0,-1-1 0,1 0 0,-1 1 0,1-1 0,-1 1 0,0-1 0,1 1 0,-1-1 0,0 1 0,0 0 0,1-1 0,-1 1 0,0-1 0,0 1 0,0 0 0,0-1 0,0 1 0,0-1 0,1 1 0,-2 0 0,1-1 0,0 1 0,0 0 0,1 27 0,-1-25 0,-2 59 0,-11 77 0,7-100 0,5-21 0,-2-1 0,0 1 0,-10 30 0,-52 137 0,51-123-1365,10-52-5461</inkml:trace>
  <inkml:trace contextRef="#ctx0" brushRef="#br0" timeOffset="19011.02">3712 392 24575,'-18'0'0,"5"0"0,0 0 0,0 0 0,-19 5 0,27-4 0,0 0 0,0 1 0,0 0 0,1 0 0,-1 0 0,1 1 0,-1-1 0,1 1 0,0 0 0,0 1 0,0-1 0,-4 5 0,-38 35 0,34-32 0,0 0 0,1 0 0,0 1 0,-11 15 0,10-10 0,2-2 0,0 0 0,0 0 0,2 1 0,-8 18 0,15-31 0,-1 1 0,1 0 0,0-1 0,0 1 0,1 0 0,-1 0 0,1-1 0,0 1 0,0 0 0,0 0 0,0 0 0,0-1 0,1 1 0,0 0 0,0 0 0,0-1 0,0 1 0,1-1 0,-1 1 0,1-1 0,0 1 0,0-1 0,0 0 0,5 6 0,0-3 0,-1-1 0,1 1 0,0-1 0,0 0 0,1-1 0,-1 1 0,1-2 0,0 1 0,0-1 0,0 0 0,1-1 0,9 2 0,-13-3 0,0 0 0,1 0 0,-1-1 0,1 0 0,-1 0 0,1 0 0,-1-1 0,1 0 0,-1 0 0,0 0 0,0-1 0,1 1 0,-1-1 0,0-1 0,0 1 0,-1-1 0,1 1 0,0-1 0,7-7 0,-7 5 0,9-8 0,0-1 0,-1-1 0,-1 0 0,18-27 0,-28 37 0,0 0 0,0 0 0,-1-1 0,1 1 0,0-11 0,-2 11 0,1 0 0,0 1 0,0-1 0,0 0 0,0 1 0,1-1 0,0 1 0,4-8 0,-3 7 0,1-1 0,-1 0 0,0 0 0,0-1 0,0 1 0,-1 0 0,0-1 0,0 0 0,-1 1 0,0-1 0,0 0 0,-1 0 0,1 1 0,-1-1 0,-1 0 0,1 0 0,-1 0 0,-1 1 0,1-1 0,-1 0 0,0 1 0,-5-11 0,3 12-42,1 1-1,-1-1 1,0 1-1,0 0 1,0 0-1,0 0 1,-1 0 0,1 1-1,-1 0 1,-6-3-1,1 0-855,1 0-5928</inkml:trace>
  <inkml:trace contextRef="#ctx0" brushRef="#br0" timeOffset="20417.49">3840 313 24575,'-2'2'0,"0"1"0,1-1 0,-1 1 0,1 0 0,-1 0 0,1 0 0,0 0 0,0 0 0,0 0 0,0 0 0,1 0 0,-1 6 0,0 44 0,1-36 0,1 392 0,-2-477 0,3-78 0,-1 137 20,0-1 0,1 0 0,0 1 0,1-1 0,5-11 0,-7 18-91,0 0 1,0 1-1,1-1 0,-1 0 0,1 1 1,0-1-1,-1 1 0,1 0 1,0-1-1,0 1 0,1 0 0,-1 0 1,0 1-1,1-1 0,-1 0 1,1 1-1,0-1 0,-1 1 0,1 0 1,5-1-1,4 0-6755</inkml:trace>
  <inkml:trace contextRef="#ctx0" brushRef="#br0" timeOffset="21107.44">4069 247 24575,'-1'17'0,"-1"0"0,-1-1 0,-8 31 0,6-30 0,1-1 0,1 1 0,-2 32 0,6 278 0,-2-326 0,1 1 0,0 0 0,0 0 0,0-1 0,0 1 0,0 0 0,1 0 0,-1 0 0,0-1 0,1 1 0,0 0 0,-1-1 0,1 1 0,0 0 0,0-1 0,0 1 0,0-1 0,0 1 0,0-1 0,0 1 0,0-1 0,0 0 0,1 0 0,-1 0 0,1 0 0,-1 0 0,3 2 0,-1-3 0,-1 1 0,1-1 0,0 0 0,0 0 0,0 0 0,0 0 0,0 0 0,-1-1 0,1 1 0,0-1 0,0 0 0,-1 0 0,1 0 0,0 0 0,-1 0 0,5-3 0,-4 3-85,0-1 0,0 1-1,-1-1 1,1 0 0,0 0-1,-1 0 1,0 0 0,1 0-1,-1 0 1,0-1 0,0 1-1,0-1 1,0 0 0,-1 1-1,3-5 1,-1-4-6741</inkml:trace>
  <inkml:trace contextRef="#ctx0" brushRef="#br0" timeOffset="21453.8">4086 440 24575,'3'0'0,"3"0"0,4 0 0,3 0 0,2 0 0,1 0 0,0 0 0,1 0 0,0 0 0,0 0 0,0 0 0,0 0 0,-1 0 0,0 0 0,1 0 0,-4 0-8191</inkml:trace>
  <inkml:trace contextRef="#ctx0" brushRef="#br0" timeOffset="22433.67">4346 537 24575,'-49'-14'0,"45"13"0,0 1 0,-1 0 0,1 0 0,0 0 0,0 0 0,0 1 0,0 0 0,0 0 0,0 0 0,0 0 0,0 1 0,0-1 0,0 1 0,0 0 0,1 0 0,-1 1 0,1-1 0,-1 1 0,1-1 0,0 1 0,0 0 0,0 0 0,1 1 0,-1-1 0,1 0 0,0 1 0,0 0 0,0-1 0,0 1 0,-2 7 0,1-1 0,0 1 0,1-1 0,0 0 0,0 1 0,1 0 0,1-1 0,0 1 0,0-1 0,1 1 0,0 0 0,4 13 0,-3-21 0,-1 0 0,1 0 0,0 0 0,0 0 0,0 0 0,0 0 0,0-1 0,1 1 0,-1-1 0,1 1 0,0-1 0,0 0 0,-1 0 0,1 0 0,1-1 0,-1 1 0,0-1 0,0 0 0,1 0 0,-1 0 0,0 0 0,8 1 0,-2-1 0,0 1 0,1-1 0,-1-1 0,1 0 0,-1 0 0,0-1 0,16-2 0,-22 2 0,0-1 0,0 1 0,0-1 0,-1 0 0,1 1 0,0-1 0,-1 0 0,1-1 0,-1 1 0,0 0 0,1-1 0,-1 1 0,-1-1 0,1 0 0,0 1 0,0-1 0,-1 0 0,0 0 0,2-3 0,-1 1 0,0 1 0,0-1 0,1 1 0,-1 0 0,1 0 0,0 0 0,0 0 0,5-4 0,-3 4 0,-1 0 0,0 0 0,-1-1 0,1 1 0,-1-1 0,0 0 0,0 0 0,0 0 0,-1-1 0,0 1 0,0 0 0,0-1 0,-1 0 0,1 1 0,-1-1 0,0-8 0,0-8 0,0 0 0,-6-42 0,5 61-65,-1-1 0,-1 1 0,1-1 0,0 1 0,-1-1 0,1 1 0,-1 0 0,0 0 0,0 0 0,-1 0 0,1 0 0,0 0 0,-1 1 0,0-1 0,1 1 0,-1 0 0,0-1 0,-1 1 0,1 1 0,-7-4 0,-1 2-6761</inkml:trace>
  <inkml:trace contextRef="#ctx0" brushRef="#br0" timeOffset="23471.65">4558 863 24575,'0'-44'0,"-1"17"0,1-1 0,1 1 0,9-50 0,21-20 0,-24 76 0,5-40 0,-9 44 0,0 0 0,1-1 0,13-32 0,-9 37 0,-1 12 0,-6 3 0,0-1 0,0 1 0,0 0 0,0-1 0,0 1 0,0 0 0,-1 0 0,1-1 0,-1 1 0,1 0 0,-1 0 0,0 2 0,13 128 0,-10-108 0,0 47 0,-3-53 0,1 1 0,0-1 0,1 0 0,7 29 0,-8-45 0,-1-1 0,0 1 0,1-1 0,-1 1 0,1 0 0,0-1 0,0 1 0,-1-1 0,1 0 0,0 1 0,0-1 0,0 0 0,0 0 0,1 1 0,-1-1 0,3 2 0,-3-3 0,0 0 0,-1 0 0,1 1 0,0-1 0,0 0 0,0 0 0,0 0 0,0 0 0,0 0 0,0 0 0,0-1 0,0 1 0,-1 0 0,1 0 0,0-1 0,0 1 0,0 0 0,0-1 0,0 1 0,-1-1 0,2 0 0,5-5 0,-1 1 0,0-1 0,-1-1 0,0 1 0,6-9 0,-2 2 0,7-4 0,32-28 0,-12 12 0,-7 14 0,-24 17 0,-1 0 0,0 0 0,0 0 0,-1-1 0,1 0 0,5-4 0,6-11 0,-10 12 0,0 0 0,0 0 0,1 0 0,0 1 0,0-1 0,0 1 0,1 1 0,0-1 0,9-4 0,1 1-19,-1 0 1,0-1-1,-1-1 0,0-1 0,19-17 0,-3 3-1233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7DDBA-9090-45C6-8C3B-C68EE9A5B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4011</TotalTime>
  <Pages>3</Pages>
  <Words>617</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Morton</dc:creator>
  <cp:keywords/>
  <dc:description/>
  <cp:lastModifiedBy>Josh Morton</cp:lastModifiedBy>
  <cp:revision>87</cp:revision>
  <dcterms:created xsi:type="dcterms:W3CDTF">2024-02-17T11:40:00Z</dcterms:created>
  <dcterms:modified xsi:type="dcterms:W3CDTF">2024-04-28T18:40:00Z</dcterms:modified>
</cp:coreProperties>
</file>