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D8358" w14:textId="77777777" w:rsidR="00101FE3" w:rsidRDefault="00101FE3" w:rsidP="00414E3E">
      <w:pPr>
        <w:pStyle w:val="Heading1"/>
        <w:rPr>
          <w:lang w:val="en-US"/>
        </w:rPr>
      </w:pPr>
    </w:p>
    <w:sdt>
      <w:sdtPr>
        <w:id w:val="-969464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0653875" w14:textId="0442F2F4" w:rsidR="002A3BFB" w:rsidRDefault="002A3BFB">
          <w:pPr>
            <w:pStyle w:val="TOCHeading"/>
          </w:pPr>
          <w:r>
            <w:t>Contents</w:t>
          </w:r>
        </w:p>
        <w:p w14:paraId="1C1086A2" w14:textId="4A370C58" w:rsidR="002A3BFB" w:rsidRDefault="002A3BF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212953" w:history="1">
            <w:r w:rsidRPr="00CC5F74">
              <w:rPr>
                <w:rStyle w:val="Hyperlink"/>
                <w:noProof/>
                <w:lang w:val="en-US"/>
              </w:rPr>
              <w:t>Task 1: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_Toc144212953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9C51A" w14:textId="14CBA69E" w:rsidR="002A3BFB" w:rsidRDefault="002A3BF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212954" w:history="1">
            <w:r w:rsidRPr="00CC5F74">
              <w:rPr>
                <w:rStyle w:val="Hyperlink"/>
                <w:noProof/>
              </w:rPr>
              <w:t>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_Toc144212954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B3E87" w14:textId="4C5B41B8" w:rsidR="002A3BFB" w:rsidRDefault="002A3BF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212955" w:history="1">
            <w:r w:rsidRPr="00CC5F74">
              <w:rPr>
                <w:rStyle w:val="Hyperlink"/>
                <w:noProof/>
              </w:rPr>
              <w:t>Use Case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_Toc144212955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A90D8" w14:textId="2C916014" w:rsidR="002A3BFB" w:rsidRDefault="002A3BF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212956" w:history="1">
            <w:r w:rsidRPr="00CC5F74">
              <w:rPr>
                <w:rStyle w:val="Hyperlink"/>
                <w:noProof/>
              </w:rPr>
              <w:t>UML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_Toc144212956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3731A" w14:textId="143A0A01" w:rsidR="002A3BFB" w:rsidRDefault="002A3BF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212957" w:history="1">
            <w:r w:rsidRPr="00CC5F74">
              <w:rPr>
                <w:rStyle w:val="Hyperlink"/>
                <w:noProof/>
              </w:rPr>
              <w:t>Data Store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_Toc144212957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394F9" w14:textId="3D5FD652" w:rsidR="002A3BFB" w:rsidRDefault="002A3BF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212958" w:history="1">
            <w:r w:rsidRPr="00CC5F74">
              <w:rPr>
                <w:rStyle w:val="Hyperlink"/>
                <w:noProof/>
              </w:rPr>
              <w:t>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_Toc144212958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6D6D9" w14:textId="7B99D96F" w:rsidR="002A3BFB" w:rsidRDefault="002A3BF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212959" w:history="1">
            <w:r w:rsidRPr="00CC5F74">
              <w:rPr>
                <w:rStyle w:val="Hyperlink"/>
                <w:noProof/>
              </w:rPr>
              <w:t>Application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_Toc144212959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CF3C2" w14:textId="4D4DE45A" w:rsidR="002A3BFB" w:rsidRDefault="002A3BF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4212960" w:history="1">
            <w:r w:rsidRPr="00CC5F74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_Toc144212960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04AC5" w14:textId="1136151A" w:rsidR="002A3BFB" w:rsidRDefault="002A3BF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212961" w:history="1">
            <w:r w:rsidRPr="00CC5F74">
              <w:rPr>
                <w:rStyle w:val="Hyperlink"/>
                <w:noProof/>
              </w:rPr>
              <w:t>Appendix A – UML Class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_Toc144212961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38E83" w14:textId="62D44409" w:rsidR="002A3BFB" w:rsidRDefault="002A3BFB">
          <w:r>
            <w:rPr>
              <w:b/>
              <w:bCs/>
              <w:noProof/>
            </w:rPr>
            <w:fldChar w:fldCharType="end"/>
          </w:r>
        </w:p>
      </w:sdtContent>
    </w:sdt>
    <w:p w14:paraId="1FE49BD6" w14:textId="77777777" w:rsidR="002A3BFB" w:rsidRDefault="002A3BFB" w:rsidP="00414E3E">
      <w:pPr>
        <w:pStyle w:val="Heading1"/>
        <w:rPr>
          <w:lang w:val="en-US"/>
        </w:rPr>
      </w:pPr>
    </w:p>
    <w:p w14:paraId="7FD3A43E" w14:textId="3980DE80" w:rsidR="00FC692B" w:rsidRDefault="00101FE3" w:rsidP="00414E3E">
      <w:pPr>
        <w:pStyle w:val="Heading1"/>
        <w:rPr>
          <w:lang w:val="en-US"/>
        </w:rPr>
      </w:pPr>
      <w:bookmarkStart w:id="0" w:name="_Toc144212953"/>
      <w:r>
        <w:rPr>
          <w:lang w:val="en-US"/>
        </w:rPr>
        <w:t xml:space="preserve">Task 1: </w:t>
      </w:r>
      <w:r w:rsidR="00414E3E">
        <w:rPr>
          <w:lang w:val="en-US"/>
        </w:rPr>
        <w:t xml:space="preserve">Design </w:t>
      </w:r>
      <w:r>
        <w:rPr>
          <w:lang w:val="en-US"/>
        </w:rPr>
        <w:t>Document</w:t>
      </w:r>
      <w:bookmarkEnd w:id="0"/>
    </w:p>
    <w:p w14:paraId="04FB1E42" w14:textId="77777777" w:rsidR="00414E3E" w:rsidRDefault="00414E3E" w:rsidP="00414E3E">
      <w:pPr>
        <w:pStyle w:val="Heading2"/>
      </w:pPr>
    </w:p>
    <w:p w14:paraId="5BFB3F43" w14:textId="64F64755" w:rsidR="0054378A" w:rsidRDefault="0054378A" w:rsidP="0054378A">
      <w:pPr>
        <w:pStyle w:val="Heading2"/>
      </w:pPr>
      <w:bookmarkStart w:id="1" w:name="_Toc144212954"/>
      <w:r>
        <w:t>Overview:</w:t>
      </w:r>
      <w:bookmarkEnd w:id="1"/>
    </w:p>
    <w:p w14:paraId="78F5800A" w14:textId="77777777" w:rsidR="0054378A" w:rsidRPr="0054378A" w:rsidRDefault="0054378A" w:rsidP="0054378A"/>
    <w:p w14:paraId="21B2E55C" w14:textId="6715AFCD" w:rsidR="0054378A" w:rsidRPr="0054378A" w:rsidRDefault="0054378A" w:rsidP="0054378A">
      <w:r>
        <w:t xml:space="preserve">This is a Command-Line Interface application that allows a software project team to track and manage tickets. Users can display a list of all active tickets filtered by priority, view completed or deleted tickets and search the database for tickets that match their query, they can add create new tickets, update &amp; delete existing tickets &amp; log time to tickets. </w:t>
      </w:r>
    </w:p>
    <w:p w14:paraId="75FE17BA" w14:textId="6A87876D" w:rsidR="00414E3E" w:rsidRDefault="00414E3E" w:rsidP="00414E3E">
      <w:pPr>
        <w:pStyle w:val="Heading2"/>
      </w:pPr>
      <w:bookmarkStart w:id="2" w:name="_Toc144212955"/>
      <w:r>
        <w:lastRenderedPageBreak/>
        <w:t>Use Case Diagram:</w:t>
      </w:r>
      <w:bookmarkEnd w:id="2"/>
    </w:p>
    <w:p w14:paraId="73653750" w14:textId="77777777" w:rsidR="00314402" w:rsidRDefault="0054378A" w:rsidP="00314402">
      <w:pPr>
        <w:keepNext/>
      </w:pPr>
      <w:r>
        <w:rPr>
          <w:noProof/>
        </w:rPr>
        <w:drawing>
          <wp:inline distT="0" distB="0" distL="0" distR="0" wp14:anchorId="513BB61A" wp14:editId="01A7219C">
            <wp:extent cx="5731510" cy="6750685"/>
            <wp:effectExtent l="0" t="0" r="2540" b="0"/>
            <wp:docPr id="1136650727" name="Picture 1" descr="A diagram of a person's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50727" name="Picture 1" descr="A diagram of a person's work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5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35345" w14:textId="3AD032CC" w:rsidR="00414E3E" w:rsidRDefault="00314402" w:rsidP="0031440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Use Case Diagram</w:t>
      </w:r>
    </w:p>
    <w:p w14:paraId="1B65E11C" w14:textId="2E79C245" w:rsidR="00A71206" w:rsidRPr="00A71206" w:rsidRDefault="00314402" w:rsidP="00A71206">
      <w:pPr>
        <w:pStyle w:val="Heading2"/>
      </w:pPr>
      <w:bookmarkStart w:id="3" w:name="_Toc144212956"/>
      <w:r>
        <w:lastRenderedPageBreak/>
        <w:t>UML Class Diagram</w:t>
      </w:r>
      <w:bookmarkEnd w:id="3"/>
    </w:p>
    <w:p w14:paraId="0025F334" w14:textId="77777777" w:rsidR="00314402" w:rsidRDefault="00314402" w:rsidP="00314402">
      <w:pPr>
        <w:keepNext/>
        <w:jc w:val="center"/>
      </w:pPr>
      <w:r>
        <w:rPr>
          <w:noProof/>
        </w:rPr>
        <w:drawing>
          <wp:inline distT="0" distB="0" distL="0" distR="0" wp14:anchorId="273E1E16" wp14:editId="209030A4">
            <wp:extent cx="5731510" cy="3131820"/>
            <wp:effectExtent l="0" t="0" r="2540" b="0"/>
            <wp:docPr id="1966191377" name="Picture 1" descr="A diagram of text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91377" name="Picture 1" descr="A diagram of text and word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02F7" w14:textId="672D1CE2" w:rsidR="00314402" w:rsidRDefault="00314402" w:rsidP="0031440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UML Class Diagram - See Appendix A for screenshots of smaller pieces.</w:t>
      </w:r>
    </w:p>
    <w:p w14:paraId="7B078F54" w14:textId="77777777" w:rsidR="00A71206" w:rsidRPr="00A71206" w:rsidRDefault="00A71206" w:rsidP="00A71206"/>
    <w:p w14:paraId="63E9A71F" w14:textId="43926A06" w:rsidR="00414E3E" w:rsidRDefault="00414E3E" w:rsidP="00414E3E">
      <w:pPr>
        <w:pStyle w:val="Heading2"/>
      </w:pPr>
      <w:bookmarkStart w:id="4" w:name="_Toc144212957"/>
      <w:r>
        <w:t>Data Store Specification</w:t>
      </w:r>
      <w:bookmarkEnd w:id="4"/>
    </w:p>
    <w:p w14:paraId="344C24E0" w14:textId="77777777" w:rsidR="00414E3E" w:rsidRDefault="00414E3E" w:rsidP="00414E3E"/>
    <w:p w14:paraId="48E6E16B" w14:textId="5C62AA6C" w:rsidR="00101FE3" w:rsidRPr="00101FE3" w:rsidRDefault="00101FE3" w:rsidP="00101FE3">
      <w:pPr>
        <w:pStyle w:val="Heading2"/>
      </w:pPr>
      <w:bookmarkStart w:id="5" w:name="_Toc144212958"/>
      <w:r>
        <w:t>Design Patterns</w:t>
      </w:r>
      <w:bookmarkEnd w:id="5"/>
    </w:p>
    <w:p w14:paraId="707E32A2" w14:textId="77777777" w:rsidR="00101FE3" w:rsidRDefault="00101FE3" w:rsidP="00101FE3">
      <w:r>
        <w:t>This application makes use of a few Object-Oriented Design Patterns.</w:t>
      </w:r>
    </w:p>
    <w:p w14:paraId="34696E82" w14:textId="77777777" w:rsidR="00101FE3" w:rsidRPr="00101FE3" w:rsidRDefault="00101FE3" w:rsidP="00101FE3">
      <w:pPr>
        <w:rPr>
          <w:u w:val="single"/>
        </w:rPr>
      </w:pPr>
      <w:r w:rsidRPr="00101FE3">
        <w:rPr>
          <w:u w:val="single"/>
        </w:rPr>
        <w:t>Singleton Pattern:</w:t>
      </w:r>
    </w:p>
    <w:p w14:paraId="4BC13C3B" w14:textId="77777777" w:rsidR="00101FE3" w:rsidRDefault="00101FE3" w:rsidP="00101FE3">
      <w:r>
        <w:t xml:space="preserve">Ensures that throughout the lifecycle of the application, ‘Singleton’ classes can only be instantiated once. This is useful for ensuring you re-use the same instance of your database connection for multiple users of the application, whilst not showing </w:t>
      </w:r>
      <w:proofErr w:type="spellStart"/>
      <w:r>
        <w:t>it’s</w:t>
      </w:r>
      <w:proofErr w:type="spellEnd"/>
      <w:r>
        <w:t xml:space="preserve"> strengths in a CLI application, this is commonly used in Backend Website-Development to implement the ACID principles.</w:t>
      </w:r>
    </w:p>
    <w:p w14:paraId="4F307674" w14:textId="77777777" w:rsidR="00101FE3" w:rsidRPr="00101FE3" w:rsidRDefault="00101FE3" w:rsidP="00101FE3">
      <w:pPr>
        <w:rPr>
          <w:u w:val="single"/>
        </w:rPr>
      </w:pPr>
      <w:r w:rsidRPr="00101FE3">
        <w:rPr>
          <w:u w:val="single"/>
        </w:rPr>
        <w:t>Generic Interface &amp; Object Relational Mapper pattern:</w:t>
      </w:r>
    </w:p>
    <w:p w14:paraId="113D23E0" w14:textId="62455DB8" w:rsidR="00101FE3" w:rsidRPr="00101FE3" w:rsidRDefault="00101FE3" w:rsidP="00101FE3">
      <w:r>
        <w:t xml:space="preserve">The application is built in an easily extendable way. The Repositories &amp; Services are not dependent on the specific datatype (Database Table) that they are working with, new tables can easily be integrated because our infrastructure is </w:t>
      </w:r>
      <w:r>
        <w:rPr>
          <w:b/>
          <w:bCs/>
          <w:i/>
          <w:iCs/>
        </w:rPr>
        <w:t>generic</w:t>
      </w:r>
      <w:r>
        <w:t>.</w:t>
      </w:r>
    </w:p>
    <w:p w14:paraId="7195F2C8" w14:textId="77777777" w:rsidR="00101FE3" w:rsidRPr="00101FE3" w:rsidRDefault="00101FE3" w:rsidP="00101FE3">
      <w:pPr>
        <w:rPr>
          <w:u w:val="single"/>
        </w:rPr>
      </w:pPr>
      <w:r w:rsidRPr="00101FE3">
        <w:rPr>
          <w:u w:val="single"/>
        </w:rPr>
        <w:t>Dependency Injection &amp; Compositional patterns:</w:t>
      </w:r>
    </w:p>
    <w:p w14:paraId="208FDB85" w14:textId="42959620" w:rsidR="00101FE3" w:rsidRPr="00A71206" w:rsidRDefault="00101FE3" w:rsidP="00101FE3">
      <w:r>
        <w:t>All logic is broken up into classes with single responsibilities, such as the Repository that handles all communication with the database and maps data to Python Objects</w:t>
      </w:r>
      <w:r>
        <w:t xml:space="preserve"> or an </w:t>
      </w:r>
      <w:proofErr w:type="spellStart"/>
      <w:r>
        <w:t>InputValidator</w:t>
      </w:r>
      <w:proofErr w:type="spellEnd"/>
      <w:r>
        <w:t xml:space="preserve"> that prompts the user for inputs and ensures no invalid data can be passed into the application. These small building blocks are then </w:t>
      </w:r>
      <w:r w:rsidRPr="00101FE3">
        <w:rPr>
          <w:i/>
          <w:iCs/>
        </w:rPr>
        <w:t>composed</w:t>
      </w:r>
      <w:r>
        <w:t xml:space="preserve"> within a class that manages the control flow of the application, our Controller.</w:t>
      </w:r>
    </w:p>
    <w:p w14:paraId="2CF20FBA" w14:textId="290D6C12" w:rsidR="00B614A9" w:rsidRDefault="00101FE3" w:rsidP="00101FE3">
      <w:pPr>
        <w:pStyle w:val="Heading2"/>
      </w:pPr>
      <w:bookmarkStart w:id="6" w:name="_Toc144212959"/>
      <w:r>
        <w:lastRenderedPageBreak/>
        <w:t>Application Architecture</w:t>
      </w:r>
      <w:bookmarkEnd w:id="6"/>
    </w:p>
    <w:p w14:paraId="24C43CF6" w14:textId="77777777" w:rsidR="00101FE3" w:rsidRPr="00B614A9" w:rsidRDefault="00101FE3" w:rsidP="00101FE3">
      <w:r w:rsidRPr="00B614A9">
        <w:t>This application uses a modular, N-tier architecture based on the dependency injection pattern. The application is made up of individual modules, each having a single responsibility and designed to be generic for easy and safe extension.</w:t>
      </w:r>
    </w:p>
    <w:p w14:paraId="17637C51" w14:textId="77777777" w:rsidR="00101FE3" w:rsidRPr="00B614A9" w:rsidRDefault="00101FE3" w:rsidP="00101FE3">
      <w:r w:rsidRPr="00B614A9">
        <w:t xml:space="preserve">At the heart is the </w:t>
      </w:r>
      <w:proofErr w:type="spellStart"/>
      <w:r w:rsidRPr="00B614A9">
        <w:t>TicketController</w:t>
      </w:r>
      <w:proofErr w:type="spellEnd"/>
      <w:r w:rsidRPr="00B614A9">
        <w:t>, which interfaces with the user and invokes the appropriate services and functions based on user needs. It includes an Output &amp; Prompt Manager, responsible for print, read, and input validation operations, as well as a Formatter module for human-readable data presentation.</w:t>
      </w:r>
    </w:p>
    <w:p w14:paraId="5EA4E5D2" w14:textId="77777777" w:rsidR="00101FE3" w:rsidRPr="00B614A9" w:rsidRDefault="00101FE3" w:rsidP="00101FE3">
      <w:r w:rsidRPr="00B614A9">
        <w:t xml:space="preserve">The </w:t>
      </w:r>
      <w:proofErr w:type="spellStart"/>
      <w:r w:rsidRPr="00B614A9">
        <w:t>TicketController</w:t>
      </w:r>
      <w:proofErr w:type="spellEnd"/>
      <w:r w:rsidRPr="00B614A9">
        <w:t xml:space="preserve"> utilizes a </w:t>
      </w:r>
      <w:proofErr w:type="spellStart"/>
      <w:r w:rsidRPr="00B614A9">
        <w:t>TicketService</w:t>
      </w:r>
      <w:proofErr w:type="spellEnd"/>
      <w:r w:rsidRPr="00B614A9">
        <w:t xml:space="preserve"> for data manipulation and database operations, including filtering, sorting, auto-generation of timestamps, and ticket building. To ensure the integrity of data, there's a separate </w:t>
      </w:r>
      <w:proofErr w:type="spellStart"/>
      <w:r w:rsidRPr="00B614A9">
        <w:t>TicketValidationService</w:t>
      </w:r>
      <w:proofErr w:type="spellEnd"/>
      <w:r w:rsidRPr="00B614A9">
        <w:t xml:space="preserve"> that handles the generation and validation of ticket fields based on user input.</w:t>
      </w:r>
    </w:p>
    <w:p w14:paraId="7711A48B" w14:textId="77777777" w:rsidR="00101FE3" w:rsidRPr="00B614A9" w:rsidRDefault="00101FE3" w:rsidP="00101FE3">
      <w:r w:rsidRPr="00B614A9">
        <w:t xml:space="preserve">The </w:t>
      </w:r>
      <w:proofErr w:type="spellStart"/>
      <w:r w:rsidRPr="00B614A9">
        <w:t>TicketService</w:t>
      </w:r>
      <w:proofErr w:type="spellEnd"/>
      <w:r w:rsidRPr="00B614A9">
        <w:t xml:space="preserve"> encapsulates a </w:t>
      </w:r>
      <w:proofErr w:type="spellStart"/>
      <w:r w:rsidRPr="00B614A9">
        <w:t>TicketRepository</w:t>
      </w:r>
      <w:proofErr w:type="spellEnd"/>
      <w:r w:rsidRPr="00B614A9">
        <w:t xml:space="preserve"> that performs database actions, assured of data integrity due to the upper-layer validators and services.</w:t>
      </w:r>
    </w:p>
    <w:p w14:paraId="7AE260FA" w14:textId="77777777" w:rsidR="00101FE3" w:rsidRPr="00B614A9" w:rsidRDefault="00101FE3" w:rsidP="00101FE3">
      <w:r w:rsidRPr="00B614A9">
        <w:t xml:space="preserve">Both the </w:t>
      </w:r>
      <w:proofErr w:type="spellStart"/>
      <w:r w:rsidRPr="00B614A9">
        <w:t>TicketService</w:t>
      </w:r>
      <w:proofErr w:type="spellEnd"/>
      <w:r w:rsidRPr="00B614A9">
        <w:t xml:space="preserve"> and </w:t>
      </w:r>
      <w:proofErr w:type="spellStart"/>
      <w:r w:rsidRPr="00B614A9">
        <w:t>TicketRepository</w:t>
      </w:r>
      <w:proofErr w:type="spellEnd"/>
      <w:r w:rsidRPr="00B614A9">
        <w:t xml:space="preserve"> inherit from </w:t>
      </w:r>
      <w:proofErr w:type="spellStart"/>
      <w:r w:rsidRPr="00B614A9">
        <w:t>BaseService</w:t>
      </w:r>
      <w:proofErr w:type="spellEnd"/>
      <w:r w:rsidRPr="00B614A9">
        <w:t xml:space="preserve"> and </w:t>
      </w:r>
      <w:proofErr w:type="spellStart"/>
      <w:r w:rsidRPr="00B614A9">
        <w:t>BaseRepository</w:t>
      </w:r>
      <w:proofErr w:type="spellEnd"/>
      <w:r w:rsidRPr="00B614A9">
        <w:t xml:space="preserve"> respectively, which are generic base classes accommodating any Data Model. This provides common functionalities like </w:t>
      </w:r>
      <w:proofErr w:type="spellStart"/>
      <w:r w:rsidRPr="00B614A9">
        <w:t>GetById</w:t>
      </w:r>
      <w:proofErr w:type="spellEnd"/>
      <w:r w:rsidRPr="00B614A9">
        <w:t xml:space="preserve">, </w:t>
      </w:r>
      <w:proofErr w:type="spellStart"/>
      <w:r w:rsidRPr="00B614A9">
        <w:t>DeleteById</w:t>
      </w:r>
      <w:proofErr w:type="spellEnd"/>
      <w:r w:rsidRPr="00B614A9">
        <w:t>, etc., to all future Services and Repositories. They are designed to work with generics, simplifying data management by accepting Table Name at runtime with no further modification needed.</w:t>
      </w:r>
    </w:p>
    <w:p w14:paraId="72CFB0F3" w14:textId="77777777" w:rsidR="00101FE3" w:rsidRDefault="00101FE3" w:rsidP="00101FE3"/>
    <w:p w14:paraId="15BAB904" w14:textId="70211EE2" w:rsidR="009E58F9" w:rsidRPr="00101FE3" w:rsidRDefault="009E58F9" w:rsidP="009E58F9">
      <w:pPr>
        <w:pStyle w:val="Heading2"/>
      </w:pPr>
      <w:r>
        <w:t>Navigation</w:t>
      </w:r>
    </w:p>
    <w:p w14:paraId="4E444994" w14:textId="77777777" w:rsidR="008270C8" w:rsidRDefault="008270C8" w:rsidP="008270C8">
      <w:pPr>
        <w:pStyle w:val="Heading3"/>
      </w:pPr>
    </w:p>
    <w:p w14:paraId="6D4FD1D2" w14:textId="2A316737" w:rsidR="008270C8" w:rsidRPr="008270C8" w:rsidRDefault="008270C8" w:rsidP="008270C8">
      <w:pPr>
        <w:pStyle w:val="Heading3"/>
      </w:pPr>
      <w:r>
        <w:t>Main Context Menu</w:t>
      </w:r>
    </w:p>
    <w:p w14:paraId="5049D675" w14:textId="3BB5243D" w:rsidR="008270C8" w:rsidRDefault="008270C8" w:rsidP="00414E3E">
      <w:r>
        <w:rPr>
          <w:noProof/>
        </w:rPr>
        <w:drawing>
          <wp:inline distT="0" distB="0" distL="0" distR="0" wp14:anchorId="2BA28E95" wp14:editId="6AF7F114">
            <wp:extent cx="3705225" cy="2011680"/>
            <wp:effectExtent l="0" t="0" r="9525" b="7620"/>
            <wp:docPr id="352112032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12032" name="Picture 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3F946" w14:textId="7B73A232" w:rsidR="008270C8" w:rsidRDefault="008270C8" w:rsidP="00414E3E">
      <w:r>
        <w:t>Prints a list of all possible options and awaits input.</w:t>
      </w:r>
    </w:p>
    <w:p w14:paraId="2765774F" w14:textId="77777777" w:rsidR="008270C8" w:rsidRDefault="008270C8" w:rsidP="00414E3E"/>
    <w:p w14:paraId="2FE16C49" w14:textId="5C0F004F" w:rsidR="008270C8" w:rsidRDefault="008270C8" w:rsidP="008270C8">
      <w:pPr>
        <w:pStyle w:val="Heading3"/>
      </w:pPr>
      <w:r>
        <w:lastRenderedPageBreak/>
        <w:t>View Active Records</w:t>
      </w:r>
    </w:p>
    <w:p w14:paraId="0D2F18CF" w14:textId="2F3C1AEB" w:rsidR="008270C8" w:rsidRDefault="008270C8" w:rsidP="00414E3E">
      <w:r>
        <w:rPr>
          <w:noProof/>
        </w:rPr>
        <w:drawing>
          <wp:inline distT="0" distB="0" distL="0" distR="0" wp14:anchorId="79F5DD5A" wp14:editId="52DCF139">
            <wp:extent cx="5731510" cy="1913255"/>
            <wp:effectExtent l="0" t="0" r="2540" b="0"/>
            <wp:docPr id="1717298230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98230" name="Picture 10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236CE" w14:textId="6E7DD4B9" w:rsidR="008270C8" w:rsidRDefault="008270C8" w:rsidP="00414E3E">
      <w:r>
        <w:t>Displays a list of active (not completed or deleted) tickets, ordered by priority descending (lower is greater priority), then remaining time ascending.</w:t>
      </w:r>
    </w:p>
    <w:p w14:paraId="51C7EF47" w14:textId="77777777" w:rsidR="008270C8" w:rsidRDefault="008270C8" w:rsidP="00414E3E"/>
    <w:p w14:paraId="11B4A802" w14:textId="77777777" w:rsidR="008270C8" w:rsidRDefault="008270C8" w:rsidP="00414E3E"/>
    <w:p w14:paraId="7AC38FFD" w14:textId="3C489B41" w:rsidR="008270C8" w:rsidRDefault="008270C8" w:rsidP="008270C8">
      <w:pPr>
        <w:pStyle w:val="Heading3"/>
      </w:pPr>
      <w:r>
        <w:t>View Record by ID</w:t>
      </w:r>
    </w:p>
    <w:p w14:paraId="19B28A38" w14:textId="59AC892E" w:rsidR="008270C8" w:rsidRDefault="008270C8" w:rsidP="00414E3E">
      <w:r>
        <w:rPr>
          <w:noProof/>
        </w:rPr>
        <w:drawing>
          <wp:inline distT="0" distB="0" distL="0" distR="0" wp14:anchorId="65B862AA" wp14:editId="1E508486">
            <wp:extent cx="5731510" cy="3139440"/>
            <wp:effectExtent l="0" t="0" r="2540" b="3810"/>
            <wp:docPr id="103255815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5815" name="Picture 1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95F50" w14:textId="395FEFF0" w:rsidR="008270C8" w:rsidRDefault="008270C8" w:rsidP="00414E3E">
      <w:r>
        <w:t>Lists a detailed report of the ticket, allows a user to log time.</w:t>
      </w:r>
    </w:p>
    <w:p w14:paraId="6936ED80" w14:textId="77777777" w:rsidR="008270C8" w:rsidRDefault="008270C8" w:rsidP="00414E3E"/>
    <w:p w14:paraId="5E4DE2EB" w14:textId="7611B3B2" w:rsidR="008270C8" w:rsidRDefault="008270C8" w:rsidP="008270C8">
      <w:pPr>
        <w:pStyle w:val="Heading3"/>
      </w:pPr>
      <w:r>
        <w:lastRenderedPageBreak/>
        <w:t>Add a new Record</w:t>
      </w:r>
    </w:p>
    <w:p w14:paraId="0E2BFE25" w14:textId="0330E8B3" w:rsidR="008270C8" w:rsidRDefault="008270C8" w:rsidP="00414E3E">
      <w:r>
        <w:rPr>
          <w:noProof/>
        </w:rPr>
        <w:drawing>
          <wp:inline distT="0" distB="0" distL="0" distR="0" wp14:anchorId="02B0ACBB" wp14:editId="1D54E022">
            <wp:extent cx="5731510" cy="1443990"/>
            <wp:effectExtent l="0" t="0" r="2540" b="3810"/>
            <wp:docPr id="2063432742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32742" name="Picture 1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8CCF4" w14:textId="550E4755" w:rsidR="008270C8" w:rsidRDefault="008270C8" w:rsidP="00414E3E">
      <w:r>
        <w:t>Runs through multiple prompts to generate a new ticket from user input.</w:t>
      </w:r>
    </w:p>
    <w:p w14:paraId="0C5B55E1" w14:textId="77777777" w:rsidR="008270C8" w:rsidRDefault="008270C8" w:rsidP="00414E3E"/>
    <w:p w14:paraId="2BCD989C" w14:textId="5AE81CEC" w:rsidR="008270C8" w:rsidRDefault="008270C8" w:rsidP="008270C8">
      <w:pPr>
        <w:pStyle w:val="Heading3"/>
      </w:pPr>
      <w:r>
        <w:t>Update by ID</w:t>
      </w:r>
    </w:p>
    <w:p w14:paraId="665CE30D" w14:textId="7D044783" w:rsidR="008270C8" w:rsidRDefault="008270C8" w:rsidP="00414E3E">
      <w:r>
        <w:rPr>
          <w:noProof/>
        </w:rPr>
        <w:drawing>
          <wp:inline distT="0" distB="0" distL="0" distR="0" wp14:anchorId="1049385D" wp14:editId="09125147">
            <wp:extent cx="5731510" cy="2554605"/>
            <wp:effectExtent l="0" t="0" r="2540" b="0"/>
            <wp:docPr id="229434722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34722" name="Picture 1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21671" w14:textId="6D8463D9" w:rsidR="008270C8" w:rsidRDefault="008270C8" w:rsidP="00414E3E">
      <w:r>
        <w:t>Allows a user to select a property of an existing ticket to change.</w:t>
      </w:r>
    </w:p>
    <w:p w14:paraId="4E7EAF25" w14:textId="77777777" w:rsidR="008270C8" w:rsidRDefault="008270C8" w:rsidP="00414E3E"/>
    <w:p w14:paraId="49247D40" w14:textId="01FC338F" w:rsidR="008270C8" w:rsidRDefault="008270C8" w:rsidP="008270C8">
      <w:pPr>
        <w:pStyle w:val="Heading3"/>
      </w:pPr>
      <w:r>
        <w:t>Delete by ID</w:t>
      </w:r>
    </w:p>
    <w:p w14:paraId="54CC5281" w14:textId="3D860331" w:rsidR="008270C8" w:rsidRDefault="008270C8" w:rsidP="00414E3E">
      <w:r>
        <w:rPr>
          <w:noProof/>
        </w:rPr>
        <w:drawing>
          <wp:inline distT="0" distB="0" distL="0" distR="0" wp14:anchorId="267AD56D" wp14:editId="5035CDE6">
            <wp:extent cx="5731510" cy="2402840"/>
            <wp:effectExtent l="0" t="0" r="2540" b="0"/>
            <wp:docPr id="1694963836" name="Picture 1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63836" name="Picture 1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21AA" w14:textId="76D2C470" w:rsidR="008270C8" w:rsidRDefault="008270C8" w:rsidP="00414E3E">
      <w:r>
        <w:t>Mark a ticket for soft deletion.</w:t>
      </w:r>
    </w:p>
    <w:p w14:paraId="6D6F9EE4" w14:textId="4DF54A97" w:rsidR="008270C8" w:rsidRDefault="008270C8" w:rsidP="008270C8">
      <w:pPr>
        <w:pStyle w:val="Heading3"/>
      </w:pPr>
      <w:r>
        <w:lastRenderedPageBreak/>
        <w:t>Search for Records</w:t>
      </w:r>
    </w:p>
    <w:p w14:paraId="2A6A2E04" w14:textId="49BBE847" w:rsidR="008270C8" w:rsidRDefault="008270C8" w:rsidP="00414E3E">
      <w:r>
        <w:rPr>
          <w:noProof/>
        </w:rPr>
        <w:drawing>
          <wp:inline distT="0" distB="0" distL="0" distR="0" wp14:anchorId="7ECE2BB0" wp14:editId="045A6CB9">
            <wp:extent cx="5731510" cy="4370705"/>
            <wp:effectExtent l="0" t="0" r="2540" b="0"/>
            <wp:docPr id="846726387" name="Picture 1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26387" name="Picture 1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E5AED" w14:textId="2B68C5D7" w:rsidR="008270C8" w:rsidRDefault="008270C8" w:rsidP="00414E3E">
      <w:r>
        <w:t>User enters a string</w:t>
      </w:r>
      <w:r w:rsidR="006B49B0">
        <w:t>, tickets with any matching fields are displayed.</w:t>
      </w:r>
    </w:p>
    <w:p w14:paraId="122C2DB9" w14:textId="77777777" w:rsidR="006B49B0" w:rsidRDefault="006B49B0" w:rsidP="00414E3E"/>
    <w:p w14:paraId="3D3AB787" w14:textId="596D4443" w:rsidR="008270C8" w:rsidRDefault="008270C8" w:rsidP="008270C8">
      <w:pPr>
        <w:pStyle w:val="Heading3"/>
      </w:pPr>
      <w:r>
        <w:t>Show completed records.</w:t>
      </w:r>
    </w:p>
    <w:p w14:paraId="383D42E5" w14:textId="201EC31F" w:rsidR="008270C8" w:rsidRDefault="008270C8" w:rsidP="00414E3E">
      <w:r>
        <w:rPr>
          <w:noProof/>
        </w:rPr>
        <w:drawing>
          <wp:inline distT="0" distB="0" distL="0" distR="0" wp14:anchorId="61DEF499" wp14:editId="089E994E">
            <wp:extent cx="5731510" cy="1381125"/>
            <wp:effectExtent l="0" t="0" r="2540" b="9525"/>
            <wp:docPr id="493241272" name="Picture 1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41272" name="Picture 1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35AF3" w14:textId="2EE83549" w:rsidR="006B49B0" w:rsidRDefault="006B49B0" w:rsidP="00414E3E">
      <w:r>
        <w:t>Prints a list of completed records.</w:t>
      </w:r>
    </w:p>
    <w:p w14:paraId="490DFB84" w14:textId="77777777" w:rsidR="006B49B0" w:rsidRDefault="006B49B0" w:rsidP="00414E3E"/>
    <w:p w14:paraId="2F5DEAB3" w14:textId="51C04D96" w:rsidR="008270C8" w:rsidRDefault="008270C8" w:rsidP="008270C8">
      <w:pPr>
        <w:pStyle w:val="Heading3"/>
      </w:pPr>
      <w:r>
        <w:t>Show deleted records.</w:t>
      </w:r>
    </w:p>
    <w:p w14:paraId="15268A60" w14:textId="0E59F991" w:rsidR="008270C8" w:rsidRDefault="008270C8" w:rsidP="00414E3E">
      <w:r>
        <w:rPr>
          <w:noProof/>
        </w:rPr>
        <w:drawing>
          <wp:inline distT="0" distB="0" distL="0" distR="0" wp14:anchorId="7D83B073" wp14:editId="4C6D9338">
            <wp:extent cx="5731510" cy="1052830"/>
            <wp:effectExtent l="0" t="0" r="2540" b="0"/>
            <wp:docPr id="1482452927" name="Picture 1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52927" name="Picture 17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EE22B" w14:textId="57C7BA02" w:rsidR="006B49B0" w:rsidRDefault="006B49B0" w:rsidP="00414E3E">
      <w:r>
        <w:lastRenderedPageBreak/>
        <w:t>Prints a list of deleted records.</w:t>
      </w:r>
    </w:p>
    <w:p w14:paraId="0B316783" w14:textId="77777777" w:rsidR="006B49B0" w:rsidRDefault="006B49B0" w:rsidP="00414E3E"/>
    <w:p w14:paraId="7AE0F8D7" w14:textId="7D681AFC" w:rsidR="008270C8" w:rsidRDefault="008270C8" w:rsidP="008270C8">
      <w:pPr>
        <w:pStyle w:val="Heading3"/>
      </w:pPr>
      <w:r>
        <w:t>Show all records Raw &amp; Unfiltered</w:t>
      </w:r>
    </w:p>
    <w:p w14:paraId="2B58873A" w14:textId="408C7F40" w:rsidR="008270C8" w:rsidRDefault="008270C8" w:rsidP="00414E3E">
      <w:r>
        <w:rPr>
          <w:noProof/>
        </w:rPr>
        <w:drawing>
          <wp:inline distT="0" distB="0" distL="0" distR="0" wp14:anchorId="1E6ACDE1" wp14:editId="7ADE0A6E">
            <wp:extent cx="5731510" cy="3055620"/>
            <wp:effectExtent l="0" t="0" r="2540" b="0"/>
            <wp:docPr id="194811789" name="Picture 1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1789" name="Picture 1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FBA6" w14:textId="0E984E5B" w:rsidR="006B49B0" w:rsidRDefault="006B49B0" w:rsidP="00414E3E">
      <w:r>
        <w:t>Prints the entire ticket table from the database.</w:t>
      </w:r>
    </w:p>
    <w:p w14:paraId="251EA2D8" w14:textId="77777777" w:rsidR="006B49B0" w:rsidRDefault="006B49B0" w:rsidP="00414E3E"/>
    <w:p w14:paraId="3D557A41" w14:textId="4448A578" w:rsidR="008270C8" w:rsidRDefault="008270C8" w:rsidP="008270C8">
      <w:pPr>
        <w:pStyle w:val="Heading3"/>
      </w:pPr>
      <w:r>
        <w:t>Quit</w:t>
      </w:r>
    </w:p>
    <w:p w14:paraId="30FA423B" w14:textId="4CD81990" w:rsidR="008270C8" w:rsidRDefault="008270C8" w:rsidP="00414E3E">
      <w:r>
        <w:rPr>
          <w:noProof/>
        </w:rPr>
        <w:drawing>
          <wp:inline distT="0" distB="0" distL="0" distR="0" wp14:anchorId="4A125D43" wp14:editId="1788800F">
            <wp:extent cx="5731510" cy="1001395"/>
            <wp:effectExtent l="0" t="0" r="2540" b="8255"/>
            <wp:docPr id="1052229778" name="Picture 19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29778" name="Picture 19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B878" w14:textId="54CC3FBF" w:rsidR="006B49B0" w:rsidRDefault="006B49B0" w:rsidP="00414E3E">
      <w:r>
        <w:t>Allows a user to exit the application.</w:t>
      </w:r>
    </w:p>
    <w:p w14:paraId="75169B07" w14:textId="537885FF" w:rsidR="00314402" w:rsidRDefault="00314402" w:rsidP="00314402">
      <w:pPr>
        <w:pStyle w:val="Heading1"/>
      </w:pPr>
      <w:bookmarkStart w:id="7" w:name="_Toc144212960"/>
      <w:r>
        <w:t>Appendices</w:t>
      </w:r>
      <w:bookmarkEnd w:id="7"/>
    </w:p>
    <w:p w14:paraId="4FA3D994" w14:textId="77777777" w:rsidR="00314402" w:rsidRDefault="00314402" w:rsidP="00314402">
      <w:pPr>
        <w:pStyle w:val="Heading2"/>
      </w:pPr>
    </w:p>
    <w:p w14:paraId="1842B7EC" w14:textId="3CE00B06" w:rsidR="00314402" w:rsidRDefault="00314402" w:rsidP="00314402">
      <w:pPr>
        <w:pStyle w:val="Heading2"/>
      </w:pPr>
      <w:bookmarkStart w:id="8" w:name="_Toc144212961"/>
      <w:r>
        <w:t xml:space="preserve">Appendix A – </w:t>
      </w:r>
      <w:r w:rsidR="00796733">
        <w:t>UML Class</w:t>
      </w:r>
      <w:r>
        <w:t xml:space="preserve"> Diagram:</w:t>
      </w:r>
      <w:bookmarkEnd w:id="8"/>
    </w:p>
    <w:p w14:paraId="27089E04" w14:textId="77777777" w:rsidR="00314402" w:rsidRDefault="00314402" w:rsidP="00314402"/>
    <w:p w14:paraId="5262C4D3" w14:textId="32AE0352" w:rsidR="00314402" w:rsidRDefault="00314402" w:rsidP="00314402">
      <w:r>
        <w:rPr>
          <w:noProof/>
        </w:rPr>
        <w:lastRenderedPageBreak/>
        <w:drawing>
          <wp:inline distT="0" distB="0" distL="0" distR="0" wp14:anchorId="051D5EF9" wp14:editId="6D8056F6">
            <wp:extent cx="2681932" cy="5596128"/>
            <wp:effectExtent l="0" t="0" r="4445" b="5080"/>
            <wp:docPr id="70006647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66471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835" cy="560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6A3BE" w14:textId="73F2C1BC" w:rsidR="00314402" w:rsidRDefault="00796733" w:rsidP="00314402">
      <w:r>
        <w:t xml:space="preserve">Bottom Right </w:t>
      </w:r>
      <w:r w:rsidR="00D25C56">
        <w:t>Section from</w:t>
      </w:r>
      <w:r>
        <w:t xml:space="preserve"> UML Class Diagram.</w:t>
      </w:r>
    </w:p>
    <w:p w14:paraId="56858751" w14:textId="4AFFCD60" w:rsidR="00796733" w:rsidRDefault="00796733" w:rsidP="00314402">
      <w:r>
        <w:rPr>
          <w:noProof/>
        </w:rPr>
        <w:lastRenderedPageBreak/>
        <w:drawing>
          <wp:inline distT="0" distB="0" distL="0" distR="0" wp14:anchorId="1B89565F" wp14:editId="4A813970">
            <wp:extent cx="3917839" cy="5947576"/>
            <wp:effectExtent l="0" t="0" r="6985" b="0"/>
            <wp:docPr id="26885788" name="Picture 3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5788" name="Picture 3" descr="A diagram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686" cy="595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A4D89" w14:textId="2453C2B4" w:rsidR="00796733" w:rsidRDefault="00796733" w:rsidP="00314402">
      <w:proofErr w:type="spellStart"/>
      <w:r>
        <w:t>Center</w:t>
      </w:r>
      <w:proofErr w:type="spellEnd"/>
      <w:r>
        <w:t>-Right section from UML Class Diagram.</w:t>
      </w:r>
    </w:p>
    <w:p w14:paraId="79A65B94" w14:textId="0920349F" w:rsidR="00796733" w:rsidRDefault="00796733" w:rsidP="00314402">
      <w:r>
        <w:rPr>
          <w:noProof/>
        </w:rPr>
        <w:lastRenderedPageBreak/>
        <w:drawing>
          <wp:inline distT="0" distB="0" distL="0" distR="0" wp14:anchorId="6ED0457E" wp14:editId="685B1421">
            <wp:extent cx="5017135" cy="6678930"/>
            <wp:effectExtent l="0" t="0" r="0" b="7620"/>
            <wp:docPr id="134489375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9375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667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996A5" w14:textId="6C8264F0" w:rsidR="00796733" w:rsidRDefault="00796733" w:rsidP="00314402">
      <w:proofErr w:type="spellStart"/>
      <w:r>
        <w:t>Center</w:t>
      </w:r>
      <w:proofErr w:type="spellEnd"/>
      <w:r>
        <w:t>-Left Section from UML Class Diagram.</w:t>
      </w:r>
    </w:p>
    <w:p w14:paraId="4DF2E4A1" w14:textId="6BEBD46C" w:rsidR="00796733" w:rsidRDefault="00796733" w:rsidP="00314402">
      <w:r>
        <w:rPr>
          <w:noProof/>
        </w:rPr>
        <w:lastRenderedPageBreak/>
        <w:drawing>
          <wp:inline distT="0" distB="0" distL="0" distR="0" wp14:anchorId="0067EB0F" wp14:editId="7C0F242D">
            <wp:extent cx="5359400" cy="4341495"/>
            <wp:effectExtent l="0" t="0" r="0" b="1905"/>
            <wp:docPr id="206320762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0762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24DEC" w14:textId="56CE32B7" w:rsidR="00796733" w:rsidRDefault="00796733" w:rsidP="00314402">
      <w:r>
        <w:t>Bottom-Left Section from UML Class Diagram.</w:t>
      </w:r>
    </w:p>
    <w:p w14:paraId="27C1FF5D" w14:textId="079F729D" w:rsidR="00796733" w:rsidRDefault="00796733" w:rsidP="00314402">
      <w:r>
        <w:rPr>
          <w:noProof/>
        </w:rPr>
        <w:lastRenderedPageBreak/>
        <w:drawing>
          <wp:inline distT="0" distB="0" distL="0" distR="0" wp14:anchorId="275F3AD5" wp14:editId="63171577">
            <wp:extent cx="3912235" cy="4397375"/>
            <wp:effectExtent l="0" t="0" r="0" b="3175"/>
            <wp:docPr id="103041017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1017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2649B" w14:textId="19C3AF89" w:rsidR="00796733" w:rsidRDefault="00796733" w:rsidP="00314402">
      <w:r>
        <w:t>Left Section from UML Class Diagram.</w:t>
      </w:r>
    </w:p>
    <w:p w14:paraId="7D0FCE5B" w14:textId="77777777" w:rsidR="00796733" w:rsidRDefault="00796733" w:rsidP="00314402"/>
    <w:p w14:paraId="28ED369F" w14:textId="78E839E5" w:rsidR="00796733" w:rsidRDefault="00796733" w:rsidP="00314402">
      <w:r>
        <w:rPr>
          <w:noProof/>
        </w:rPr>
        <w:drawing>
          <wp:inline distT="0" distB="0" distL="0" distR="0" wp14:anchorId="208B03A3" wp14:editId="184FCB2D">
            <wp:extent cx="5731510" cy="1501140"/>
            <wp:effectExtent l="0" t="0" r="2540" b="3810"/>
            <wp:docPr id="419434355" name="Picture 7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34355" name="Picture 7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D500" w14:textId="423F57B0" w:rsidR="00796733" w:rsidRPr="00314402" w:rsidRDefault="00796733" w:rsidP="00314402">
      <w:r>
        <w:t>Top-Left &amp; Top-Middle section from UML Class Diagram.</w:t>
      </w:r>
    </w:p>
    <w:sectPr w:rsidR="00796733" w:rsidRPr="00314402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941FE" w14:textId="77777777" w:rsidR="005432BA" w:rsidRDefault="005432BA" w:rsidP="00414E3E">
      <w:pPr>
        <w:spacing w:after="0" w:line="240" w:lineRule="auto"/>
      </w:pPr>
      <w:r>
        <w:separator/>
      </w:r>
    </w:p>
  </w:endnote>
  <w:endnote w:type="continuationSeparator" w:id="0">
    <w:p w14:paraId="325E8B23" w14:textId="77777777" w:rsidR="005432BA" w:rsidRDefault="005432BA" w:rsidP="0041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C89CC" w14:textId="77777777" w:rsidR="005432BA" w:rsidRDefault="005432BA" w:rsidP="00414E3E">
      <w:pPr>
        <w:spacing w:after="0" w:line="240" w:lineRule="auto"/>
      </w:pPr>
      <w:r>
        <w:separator/>
      </w:r>
    </w:p>
  </w:footnote>
  <w:footnote w:type="continuationSeparator" w:id="0">
    <w:p w14:paraId="6D369A4D" w14:textId="77777777" w:rsidR="005432BA" w:rsidRDefault="005432BA" w:rsidP="00414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4C0C" w14:textId="3ADA74D8" w:rsidR="00414E3E" w:rsidRDefault="00414E3E">
    <w:pPr>
      <w:pStyle w:val="Header"/>
    </w:pPr>
    <w:r>
      <w:t>Joshua Morton</w:t>
    </w:r>
    <w:r>
      <w:tab/>
      <w:t>Software Engineering Fundamentals</w:t>
    </w:r>
    <w:r>
      <w:tab/>
      <w:t>Assessment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3E"/>
    <w:rsid w:val="00064960"/>
    <w:rsid w:val="00065911"/>
    <w:rsid w:val="00101FE3"/>
    <w:rsid w:val="00206EB3"/>
    <w:rsid w:val="002A3BFB"/>
    <w:rsid w:val="00314402"/>
    <w:rsid w:val="003F1D57"/>
    <w:rsid w:val="00414E3E"/>
    <w:rsid w:val="00540D86"/>
    <w:rsid w:val="005432BA"/>
    <w:rsid w:val="0054378A"/>
    <w:rsid w:val="005F423E"/>
    <w:rsid w:val="006235DB"/>
    <w:rsid w:val="006B49B0"/>
    <w:rsid w:val="00796733"/>
    <w:rsid w:val="007E5858"/>
    <w:rsid w:val="0082143C"/>
    <w:rsid w:val="008270C8"/>
    <w:rsid w:val="0083058B"/>
    <w:rsid w:val="008969CE"/>
    <w:rsid w:val="009E58F9"/>
    <w:rsid w:val="00A413CA"/>
    <w:rsid w:val="00A71206"/>
    <w:rsid w:val="00B614A9"/>
    <w:rsid w:val="00D25C56"/>
    <w:rsid w:val="00DD547F"/>
    <w:rsid w:val="00FC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BBC5"/>
  <w15:chartTrackingRefBased/>
  <w15:docId w15:val="{9062C8D1-8266-4449-8AD5-532834A1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0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E3E"/>
  </w:style>
  <w:style w:type="paragraph" w:styleId="Footer">
    <w:name w:val="footer"/>
    <w:basedOn w:val="Normal"/>
    <w:link w:val="FooterChar"/>
    <w:uiPriority w:val="99"/>
    <w:unhideWhenUsed/>
    <w:rsid w:val="00414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E3E"/>
  </w:style>
  <w:style w:type="character" w:customStyle="1" w:styleId="Heading1Char">
    <w:name w:val="Heading 1 Char"/>
    <w:basedOn w:val="DefaultParagraphFont"/>
    <w:link w:val="Heading1"/>
    <w:uiPriority w:val="9"/>
    <w:rsid w:val="00414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61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3144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A3BF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3B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3BF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3BF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270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5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3A4A9-67FE-4170-B83E-9AE7C4386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4098</TotalTime>
  <Pages>13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Morton</dc:creator>
  <cp:keywords/>
  <dc:description/>
  <cp:lastModifiedBy>Josh Morton</cp:lastModifiedBy>
  <cp:revision>7</cp:revision>
  <dcterms:created xsi:type="dcterms:W3CDTF">2023-06-02T12:38:00Z</dcterms:created>
  <dcterms:modified xsi:type="dcterms:W3CDTF">2023-08-29T14:04:00Z</dcterms:modified>
</cp:coreProperties>
</file>