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-Accent6"/>
        <w:tblW w:w="1611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419"/>
        <w:gridCol w:w="1080"/>
        <w:gridCol w:w="1260"/>
        <w:gridCol w:w="1350"/>
        <w:gridCol w:w="1260"/>
        <w:gridCol w:w="1080"/>
        <w:gridCol w:w="1350"/>
        <w:gridCol w:w="990"/>
        <w:gridCol w:w="1186"/>
        <w:gridCol w:w="1334"/>
        <w:gridCol w:w="1551"/>
        <w:gridCol w:w="1350"/>
      </w:tblGrid>
      <w:tr w:rsidRPr="0002372D" w:rsidR="0002372D" w:rsidTr="00C43ED1" w14:paraId="5F7290AE" w14:textId="24D5F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Pr="0002372D" w:rsidR="0002372D" w:rsidRDefault="0002372D" w14:paraId="5BBDC230" w14:textId="2A44EE31">
            <w:pPr>
              <w:rPr>
                <w:sz w:val="20"/>
                <w:szCs w:val="20"/>
              </w:rPr>
            </w:pPr>
            <w:r w:rsidRPr="0002372D">
              <w:rPr>
                <w:sz w:val="20"/>
                <w:szCs w:val="20"/>
              </w:rPr>
              <w:t>FOLIO</w:t>
            </w:r>
          </w:p>
        </w:tc>
        <w:tc>
          <w:tcPr>
            <w:tcW w:w="1419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02372D" w:rsidR="0002372D" w:rsidRDefault="0002372D" w14:paraId="19CF80A2" w14:textId="204B8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372D">
              <w:rPr>
                <w:sz w:val="20"/>
                <w:szCs w:val="20"/>
              </w:rPr>
              <w:t>FECHA</w:t>
            </w:r>
          </w:p>
        </w:tc>
        <w:tc>
          <w:tcPr>
            <w:tcW w:w="1080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02372D" w:rsidR="0002372D" w:rsidRDefault="0002372D" w14:paraId="48868E7C" w14:textId="38AF3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372D">
              <w:rPr>
                <w:sz w:val="20"/>
                <w:szCs w:val="20"/>
              </w:rPr>
              <w:t>UNIDAD</w:t>
            </w:r>
          </w:p>
        </w:tc>
        <w:tc>
          <w:tcPr>
            <w:tcW w:w="1260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02372D" w:rsidR="0002372D" w:rsidRDefault="0002372D" w14:paraId="6D14F765" w14:textId="11CCE3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372D">
              <w:rPr>
                <w:sz w:val="20"/>
                <w:szCs w:val="20"/>
              </w:rPr>
              <w:t>CEDIS</w:t>
            </w:r>
          </w:p>
        </w:tc>
        <w:tc>
          <w:tcPr>
            <w:tcW w:w="1350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02372D" w:rsidR="0002372D" w:rsidRDefault="0002372D" w14:paraId="5863E16A" w14:textId="053FEE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372D">
              <w:rPr>
                <w:sz w:val="20"/>
                <w:szCs w:val="20"/>
              </w:rPr>
              <w:t>CAPACIDAD</w:t>
            </w:r>
          </w:p>
        </w:tc>
        <w:tc>
          <w:tcPr>
            <w:tcW w:w="1260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02372D" w:rsidR="0002372D" w:rsidRDefault="0002372D" w14:paraId="0ACB85F0" w14:textId="1AD61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372D">
              <w:rPr>
                <w:sz w:val="20"/>
                <w:szCs w:val="20"/>
              </w:rPr>
              <w:t>CHOFER</w:t>
            </w:r>
          </w:p>
        </w:tc>
        <w:tc>
          <w:tcPr>
            <w:tcW w:w="1080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02372D" w:rsidR="0002372D" w:rsidRDefault="0002372D" w14:paraId="3CDE0747" w14:textId="28E33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372D">
              <w:rPr>
                <w:sz w:val="20"/>
                <w:szCs w:val="20"/>
              </w:rPr>
              <w:t>INICIO %</w:t>
            </w:r>
          </w:p>
        </w:tc>
        <w:tc>
          <w:tcPr>
            <w:tcW w:w="1350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02372D" w:rsidR="0002372D" w:rsidRDefault="0002372D" w14:paraId="2CCA0663" w14:textId="347A8E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372D">
              <w:rPr>
                <w:sz w:val="20"/>
                <w:szCs w:val="20"/>
              </w:rPr>
              <w:t>INICIO (L)</w:t>
            </w:r>
          </w:p>
        </w:tc>
        <w:tc>
          <w:tcPr>
            <w:tcW w:w="990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02372D" w:rsidR="0002372D" w:rsidRDefault="0002372D" w14:paraId="5D63C467" w14:textId="700EF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372D">
              <w:rPr>
                <w:sz w:val="20"/>
                <w:szCs w:val="20"/>
              </w:rPr>
              <w:t>VENTA</w:t>
            </w:r>
          </w:p>
        </w:tc>
        <w:tc>
          <w:tcPr>
            <w:tcW w:w="1186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02372D" w:rsidR="0002372D" w:rsidRDefault="00C43ED1" w14:paraId="57728559" w14:textId="6D7E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INV. FINAL</w:t>
            </w:r>
          </w:p>
        </w:tc>
        <w:tc>
          <w:tcPr>
            <w:tcW w:w="1334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02372D" w:rsidR="0002372D" w:rsidRDefault="0002372D" w14:paraId="5D739CC0" w14:textId="3926A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372D">
              <w:rPr>
                <w:sz w:val="20"/>
                <w:szCs w:val="20"/>
              </w:rPr>
              <w:t>FIN TURNO %</w:t>
            </w:r>
          </w:p>
        </w:tc>
        <w:tc>
          <w:tcPr>
            <w:tcW w:w="1551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02372D" w:rsidR="0002372D" w:rsidRDefault="0002372D" w14:paraId="2E24383B" w14:textId="07406A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372D">
              <w:rPr>
                <w:sz w:val="20"/>
                <w:szCs w:val="20"/>
              </w:rPr>
              <w:t>FIN TURNO (L)</w:t>
            </w:r>
          </w:p>
        </w:tc>
        <w:tc>
          <w:tcPr>
            <w:tcW w:w="1350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Pr="0002372D" w:rsidR="0002372D" w:rsidRDefault="0002372D" w14:paraId="3F8BE471" w14:textId="6AEEC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372D">
              <w:rPr>
                <w:sz w:val="20"/>
                <w:szCs w:val="20"/>
              </w:rPr>
              <w:t>DIFERENCIA</w:t>
            </w:r>
          </w:p>
        </w:tc>
      </w:tr>
      <w:sdt>
        <w:sdtPr>
          <w:rPr>
            <w:b w:val="0"/>
            <w:bCs w:val="0"/>
            <w:sz w:val="18"/>
            <w:szCs w:val="18"/>
          </w:rPr>
          <w:alias w:val="#Nav: /DataItemName"/>
          <w:tag w:val="#Nav: ReporteDiarioInfo/60000"/>
          <w:id w:val="1488897842"/>
          <w15:dataBinding w:prefixMappings="xmlns:ns0='urn:microsoft-dynamics-nav/reports/ReporteDiarioInfo/60000/'" w:xpath="/ns0:NavWordReportXmlPart[1]/ns0:DataItemName" w:storeItemID="{BD35FDA7-876A-4C89-8703-CD0908ABDAC7}"/>
          <w15:repeatingSection/>
        </w:sdtPr>
        <w:sdtEndPr/>
        <w:sdtContent>
          <w:sdt>
            <w:sdtPr>
              <w:rPr>
                <w:b w:val="0"/>
                <w:bCs w:val="0"/>
                <w:sz w:val="18"/>
                <w:szCs w:val="18"/>
              </w:rPr>
              <w:id w:val="-1036578115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02372D" w:rsidR="0002372D" w:rsidTr="00C43ED1" w14:paraId="124B8EED" w14:textId="74C7A42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260"/>
                  <w:jc w:val="center"/>
                </w:trPr>
                <w:sdt>
                  <w:sdtPr>
                    <w:rPr>
                      <w:b w:val="0"/>
                      <w:bCs w:val="0"/>
                      <w:sz w:val="18"/>
                      <w:szCs w:val="18"/>
                    </w:rPr>
                    <w:alias w:val="#Nav: /DataItemName/folio"/>
                    <w:tag w:val="#Nav: ReporteDiarioInfo/60000"/>
                    <w:id w:val="-1887715472"/>
                    <w:placeholder>
                      <w:docPart w:val="DefaultPlaceholder_-1854013440"/>
                    </w:placeholder>
                    <w15:dataBinding w:prefixMappings="xmlns:ns0='urn:microsoft-dynamics-nav/reports/ReporteDiarioInfo/60000/' " w:xpath="/ns0:NavWordReportXmlPart[1]/ns0:DataItemName[1]/ns0:folio[1]" w:storeItemID="{BD35FDA7-876A-4C89-8703-CD0908ABDAC7}" w16sdtdh:storeItemChecksum="zC2dHA=="/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00" w:type="dxa"/>
                      </w:tcPr>
                      <w:p w:rsidRPr="0002372D" w:rsidR="0002372D" w:rsidP="00C43ED1" w:rsidRDefault="00C43ED1" w14:paraId="49254BE3" w14:textId="59E353B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folio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DataItemName/fecha"/>
                    <w:tag w:val="#Nav: ReporteDiarioInfo/60000"/>
                    <w:id w:val="-1328203847"/>
                    <w:placeholder>
                      <w:docPart w:val="DefaultPlaceholder_-1854013440"/>
                    </w:placeholder>
                    <w15:dataBinding w:prefixMappings="xmlns:ns0='urn:microsoft-dynamics-nav/reports/ReporteDiarioInfo/60000/' " w:xpath="/ns0:NavWordReportXmlPart[1]/ns0:DataItemName[1]/ns0:fecha[1]" w:storeItemID="{BD35FDA7-876A-4C89-8703-CD0908ABDAC7}" w16sdtdh:storeItemChecksum="zC2dHA=="/>
                  </w:sdtPr>
                  <w:sdtEndPr/>
                  <w:sdtContent>
                    <w:tc>
                      <w:tcPr>
                        <w:tcW w:w="1419" w:type="dxa"/>
                      </w:tcPr>
                      <w:p w:rsidRPr="0002372D" w:rsidR="0002372D" w:rsidP="00C43ED1" w:rsidRDefault="00C43ED1" w14:paraId="36DD13CA" w14:textId="31AD038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fecha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DataItemName/unidad"/>
                    <w:tag w:val="#Nav: ReporteDiarioInfo/60000"/>
                    <w:id w:val="-1977283851"/>
                    <w:placeholder>
                      <w:docPart w:val="DefaultPlaceholder_-1854013440"/>
                    </w:placeholder>
                    <w15:dataBinding w:prefixMappings="xmlns:ns0='urn:microsoft-dynamics-nav/reports/ReporteDiarioInfo/60000/' " w:xpath="/ns0:NavWordReportXmlPart[1]/ns0:DataItemName[1]/ns0:unidad[1]" w:storeItemID="{BD35FDA7-876A-4C89-8703-CD0908ABDAC7}" w16sdtdh:storeItemChecksum="zC2dHA=="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02372D" w:rsidR="0002372D" w:rsidP="00C43ED1" w:rsidRDefault="00C43ED1" w14:paraId="5A4CFB6E" w14:textId="5D8BA3D4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unidad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DataItemName/cedis"/>
                    <w:tag w:val="#Nav: ReporteDiarioInfo/60000"/>
                    <w:id w:val="390933463"/>
                    <w:placeholder>
                      <w:docPart w:val="DefaultPlaceholder_-1854013440"/>
                    </w:placeholder>
                    <w15:dataBinding w:prefixMappings="xmlns:ns0='urn:microsoft-dynamics-nav/reports/ReporteDiarioInfo/60000/' " w:xpath="/ns0:NavWordReportXmlPart[1]/ns0:DataItemName[1]/ns0:cedis[1]" w:storeItemID="{BD35FDA7-876A-4C89-8703-CD0908ABDAC7}" w16sdtdh:storeItemChecksum="zC2dHA=="/>
                  </w:sdtPr>
                  <w:sdtEndPr/>
                  <w:sdtContent>
                    <w:tc>
                      <w:tcPr>
                        <w:tcW w:w="1260" w:type="dxa"/>
                      </w:tcPr>
                      <w:p w:rsidRPr="0002372D" w:rsidR="0002372D" w:rsidP="00C43ED1" w:rsidRDefault="00C43ED1" w14:paraId="56569D00" w14:textId="4A55D38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cedis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DataItemName/capacidad"/>
                    <w:tag w:val="#Nav: ReporteDiarioInfo/60000"/>
                    <w:id w:val="1725107538"/>
                    <w:placeholder>
                      <w:docPart w:val="DefaultPlaceholder_-1854013440"/>
                    </w:placeholder>
                    <w15:dataBinding w:prefixMappings="xmlns:ns0='urn:microsoft-dynamics-nav/reports/ReporteDiarioInfo/60000/' " w:xpath="/ns0:NavWordReportXmlPart[1]/ns0:DataItemName[1]/ns0:capacidad[1]" w:storeItemID="{BD35FDA7-876A-4C89-8703-CD0908ABDAC7}" w16sdtdh:storeItemChecksum="zC2dHA=="/>
                  </w:sdtPr>
                  <w:sdtEndPr/>
                  <w:sdtContent>
                    <w:tc>
                      <w:tcPr>
                        <w:tcW w:w="1350" w:type="dxa"/>
                      </w:tcPr>
                      <w:p w:rsidRPr="0002372D" w:rsidR="0002372D" w:rsidP="00C43ED1" w:rsidRDefault="00C43ED1" w14:paraId="53D1F45F" w14:textId="2F63791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capacidad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DataItemName/chofer"/>
                    <w:tag w:val="#Nav: ReporteDiarioInfo/60000"/>
                    <w:id w:val="-1782634312"/>
                    <w:placeholder>
                      <w:docPart w:val="DefaultPlaceholder_-1854013440"/>
                    </w:placeholder>
                    <w15:dataBinding w:prefixMappings="xmlns:ns0='urn:microsoft-dynamics-nav/reports/ReporteDiarioInfo/60000/' " w:xpath="/ns0:NavWordReportXmlPart[1]/ns0:DataItemName[1]/ns0:chofer[1]" w:storeItemID="{BD35FDA7-876A-4C89-8703-CD0908ABDAC7}" w16sdtdh:storeItemChecksum="zC2dHA=="/>
                  </w:sdtPr>
                  <w:sdtEndPr/>
                  <w:sdtContent>
                    <w:tc>
                      <w:tcPr>
                        <w:tcW w:w="1260" w:type="dxa"/>
                      </w:tcPr>
                      <w:p w:rsidRPr="0002372D" w:rsidR="0002372D" w:rsidP="00C43ED1" w:rsidRDefault="00C43ED1" w14:paraId="3898C584" w14:textId="06D583CA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chofer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DataItemName/inicioPor"/>
                    <w:tag w:val="#Nav: ReporteDiarioInfo/60000"/>
                    <w:id w:val="-1993629589"/>
                    <w:placeholder>
                      <w:docPart w:val="DefaultPlaceholder_-1854013440"/>
                    </w:placeholder>
                    <w15:dataBinding w:prefixMappings="xmlns:ns0='urn:microsoft-dynamics-nav/reports/ReporteDiarioInfo/60000/' " w:xpath="/ns0:NavWordReportXmlPart[1]/ns0:DataItemName[1]/ns0:inicioPor[1]" w:storeItemID="{BD35FDA7-876A-4C89-8703-CD0908ABDAC7}" w16sdtdh:storeItemChecksum="zC2dHA=="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02372D" w:rsidR="0002372D" w:rsidP="00C43ED1" w:rsidRDefault="00C43ED1" w14:paraId="57DE2D19" w14:textId="3920CCF9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inicioPor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DataItemName/inicioTurnoL"/>
                    <w:tag w:val="#Nav: ReporteDiarioInfo/60000"/>
                    <w:id w:val="-696006441"/>
                    <w:placeholder>
                      <w:docPart w:val="DefaultPlaceholder_-1854013440"/>
                    </w:placeholder>
                    <w15:dataBinding w:prefixMappings="xmlns:ns0='urn:microsoft-dynamics-nav/reports/ReporteDiarioInfo/60000/' " w:xpath="/ns0:NavWordReportXmlPart[1]/ns0:DataItemName[1]/ns0:inicioTurnoL[1]" w:storeItemID="{BD35FDA7-876A-4C89-8703-CD0908ABDAC7}" w16sdtdh:storeItemChecksum="zC2dHA=="/>
                  </w:sdtPr>
                  <w:sdtEndPr/>
                  <w:sdtContent>
                    <w:tc>
                      <w:tcPr>
                        <w:tcW w:w="1350" w:type="dxa"/>
                      </w:tcPr>
                      <w:p w:rsidRPr="0002372D" w:rsidR="0002372D" w:rsidP="00C43ED1" w:rsidRDefault="00C43ED1" w14:paraId="0174F140" w14:textId="1362D829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inicioTurnoL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DataItemName/Venta"/>
                    <w:tag w:val="#Nav: ReporteDiarioInfo/60000"/>
                    <w:id w:val="-374548710"/>
                    <w:placeholder>
                      <w:docPart w:val="DefaultPlaceholder_-1854013440"/>
                    </w:placeholder>
                    <w15:dataBinding w:prefixMappings="xmlns:ns0='urn:microsoft-dynamics-nav/reports/ReporteDiarioInfo/60000/' " w:xpath="/ns0:NavWordReportXmlPart[1]/ns0:DataItemName[1]/ns0:Venta[1]" w:storeItemID="{BD35FDA7-876A-4C89-8703-CD0908ABDAC7}" w16sdtdh:storeItemChecksum="zC2dHA=="/>
                  </w:sdtPr>
                  <w:sdtEndPr/>
                  <w:sdtContent>
                    <w:tc>
                      <w:tcPr>
                        <w:tcW w:w="990" w:type="dxa"/>
                      </w:tcPr>
                      <w:p w:rsidRPr="0002372D" w:rsidR="0002372D" w:rsidP="00C43ED1" w:rsidRDefault="00C43ED1" w14:paraId="7E57DD91" w14:textId="29ED6B09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Venta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DataItemName/InicioVenta"/>
                    <w:tag w:val="#Nav: ReporteDiarioInfo/60000"/>
                    <w:id w:val="2099674758"/>
                    <w:placeholder>
                      <w:docPart w:val="DefaultPlaceholder_-1854013440"/>
                    </w:placeholder>
                    <w15:dataBinding w:prefixMappings="xmlns:ns0='urn:microsoft-dynamics-nav/reports/ReporteDiarioInfo/60000/' " w:xpath="/ns0:NavWordReportXmlPart[1]/ns0:DataItemName[1]/ns0:InicioVenta[1]" w:storeItemID="{BD35FDA7-876A-4C89-8703-CD0908ABDAC7}" w16sdtdh:storeItemChecksum="zC2dHA=="/>
                  </w:sdtPr>
                  <w:sdtEndPr/>
                  <w:sdtContent>
                    <w:tc>
                      <w:tcPr>
                        <w:tcW w:w="1186" w:type="dxa"/>
                      </w:tcPr>
                      <w:p w:rsidRPr="0002372D" w:rsidR="0002372D" w:rsidP="00C43ED1" w:rsidRDefault="00C43ED1" w14:paraId="0BDC0229" w14:textId="316CDC67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InicioVenta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DataItemName/finTurnoP"/>
                    <w:tag w:val="#Nav: ReporteDiarioInfo/60000"/>
                    <w:id w:val="-811025050"/>
                    <w:placeholder>
                      <w:docPart w:val="DefaultPlaceholder_-1854013440"/>
                    </w:placeholder>
                    <w15:dataBinding w:prefixMappings="xmlns:ns0='urn:microsoft-dynamics-nav/reports/ReporteDiarioInfo/60000/' " w:xpath="/ns0:NavWordReportXmlPart[1]/ns0:DataItemName[1]/ns0:finTurnoP[1]" w:storeItemID="{BD35FDA7-876A-4C89-8703-CD0908ABDAC7}" w16sdtdh:storeItemChecksum="zC2dHA=="/>
                  </w:sdtPr>
                  <w:sdtEndPr/>
                  <w:sdtContent>
                    <w:tc>
                      <w:tcPr>
                        <w:tcW w:w="1334" w:type="dxa"/>
                      </w:tcPr>
                      <w:p w:rsidRPr="0002372D" w:rsidR="0002372D" w:rsidP="00C43ED1" w:rsidRDefault="00C43ED1" w14:paraId="47433534" w14:textId="4749A0A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finTurnoP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DataItemName/finTurnoL"/>
                    <w:tag w:val="#Nav: ReporteDiarioInfo/60000"/>
                    <w:id w:val="-411702680"/>
                    <w:placeholder>
                      <w:docPart w:val="DefaultPlaceholder_-1854013440"/>
                    </w:placeholder>
                    <w15:dataBinding w:prefixMappings="xmlns:ns0='urn:microsoft-dynamics-nav/reports/ReporteDiarioInfo/60000/' " w:xpath="/ns0:NavWordReportXmlPart[1]/ns0:DataItemName[1]/ns0:finTurnoL[1]" w:storeItemID="{BD35FDA7-876A-4C89-8703-CD0908ABDAC7}" w16sdtdh:storeItemChecksum="zC2dHA=="/>
                  </w:sdtPr>
                  <w:sdtEndPr/>
                  <w:sdtContent>
                    <w:tc>
                      <w:tcPr>
                        <w:tcW w:w="1551" w:type="dxa"/>
                      </w:tcPr>
                      <w:p w:rsidRPr="0002372D" w:rsidR="0002372D" w:rsidP="00C43ED1" w:rsidRDefault="00C43ED1" w14:paraId="69265E30" w14:textId="307A457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finTurnoL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DataItemName/diferencia"/>
                    <w:tag w:val="#Nav: ReporteDiarioInfo/60000"/>
                    <w:id w:val="-1437216315"/>
                    <w:placeholder>
                      <w:docPart w:val="DefaultPlaceholder_-1854013440"/>
                    </w:placeholder>
                    <w15:dataBinding w:prefixMappings="xmlns:ns0='urn:microsoft-dynamics-nav/reports/ReporteDiarioInfo/60000/' " w:xpath="/ns0:NavWordReportXmlPart[1]/ns0:DataItemName[1]/ns0:diferencia[1]" w:storeItemID="{BD35FDA7-876A-4C89-8703-CD0908ABDAC7}" w16sdtdh:storeItemChecksum="zC2dHA=="/>
                  </w:sdtPr>
                  <w:sdtEndPr/>
                  <w:sdtContent>
                    <w:tc>
                      <w:tcPr>
                        <w:tcW w:w="1350" w:type="dxa"/>
                      </w:tcPr>
                      <w:p w:rsidRPr="0002372D" w:rsidR="0002372D" w:rsidP="00C43ED1" w:rsidRDefault="00C43ED1" w14:paraId="29F17BF5" w14:textId="48A7DD5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diferencia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C43ED1" w14:paraId="326463E2" w14:textId="77777777"/>
    <w:sectPr w:rsidR="0055490F" w:rsidSect="0002372D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72D"/>
    <w:rsid w:val="0002372D"/>
    <w:rsid w:val="00C4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2677E"/>
  <w15:docId w15:val="{82E76FA8-F991-4DD3-BFB3-7B40F0BE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372D"/>
    <w:rPr>
      <w:color w:val="808080"/>
    </w:rPr>
  </w:style>
  <w:style w:type="table" w:styleId="GridTable2-Accent6">
    <w:name w:val="Grid Table 2 Accent 6"/>
    <w:basedOn w:val="TableNormal"/>
    <w:uiPriority w:val="47"/>
    <w:rsid w:val="0002372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25893-1A38-404D-96A6-46CCACF2FE5B}"/>
      </w:docPartPr>
      <w:docPartBody>
        <w:p w:rsidR="002E5A05" w:rsidRDefault="00A64281">
          <w:r w:rsidRPr="007E52E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C361B-0016-40B9-B059-16BA9F239193}"/>
      </w:docPartPr>
      <w:docPartBody>
        <w:p w:rsidR="002E5A05" w:rsidRDefault="00A64281">
          <w:r w:rsidRPr="007E52E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81"/>
    <w:rsid w:val="002E5A05"/>
    <w:rsid w:val="00617A73"/>
    <w:rsid w:val="00A64281"/>
    <w:rsid w:val="00BC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428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R e p o r t e D i a r i o I n f o / 6 0 0 0 0 / " >  
     < D a t a I t e m N a m e >  
         < c a p a c i d a d > c a p a c i d a d < / c a p a c i d a d >  
         < c e d i s > c e d i s < / c e d i s >  
         < c h o f e r > c h o f e r < / c h o f e r >  
         < d i f e r e n c i a > d i f e r e n c i a < / d i f e r e n c i a >  
         < d i f e r e n c i a P > d i f e r e n c i a P < / d i f e r e n c i a P >  
         < f e c h a > f e c h a < / f e c h a >  
         < f i n T u r n o L > f i n T u r n o L < / f i n T u r n o L >  
         < f i n T u r n o P > f i n T u r n o P < / f i n T u r n o P >  
         < f o l i o > f o l i o < / f o l i o >  
         < i n i c i o P o r > i n i c i o P o r < / i n i c i o P o r >  
         < i n i c i o T u r n o L > i n i c i o T u r n o L < / i n i c i o T u r n o L >  
         < I n i c i o V e n t a > I n i c i o V e n t a < / I n i c i o V e n t a >  
         < u n i d a d > u n i d a d < / u n i d a d >  
         < V e n t a > V e n t a < / V e n t a >  
     < / D a t a I t e m N a m e >  
 < / N a v W o r d R e p o r t X m l P a r t > 
</file>

<file path=customXml/itemProps1.xml><?xml version="1.0" encoding="utf-8"?>
<ds:datastoreItem xmlns:ds="http://schemas.openxmlformats.org/officeDocument/2006/customXml" ds:itemID="{0C87AC5E-44FE-4A2E-96B8-CD87DB53EB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35FDA7-876A-4C89-8703-CD0908ABDAC7}">
  <ds:schemaRefs>
    <ds:schemaRef ds:uri="urn:microsoft-dynamics-nav/reports/ReporteDiarioInfo/6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jesus ochoa</cp:lastModifiedBy>
  <cp:revision>3</cp:revision>
  <dcterms:created xsi:type="dcterms:W3CDTF">2021-10-11T15:35:00Z</dcterms:created>
  <dcterms:modified xsi:type="dcterms:W3CDTF">2021-10-12T16:21:00Z</dcterms:modified>
</cp:coreProperties>
</file>