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150" w:rsidRPr="009A7150" w:rsidRDefault="009A7150" w:rsidP="009A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50">
        <w:rPr>
          <w:rFonts w:ascii="Times New Roman" w:eastAsia="Times New Roman" w:hAnsi="Times New Roman" w:cs="Times New Roman"/>
          <w:b/>
          <w:bCs/>
          <w:sz w:val="24"/>
          <w:szCs w:val="24"/>
        </w:rPr>
        <w:t>Keys in DBMS</w:t>
      </w:r>
    </w:p>
    <w:p w:rsidR="009A7150" w:rsidRPr="009A7150" w:rsidRDefault="009A7150" w:rsidP="009A71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7150">
        <w:rPr>
          <w:rFonts w:ascii="Times New Roman" w:eastAsia="Times New Roman" w:hAnsi="Times New Roman" w:cs="Times New Roman"/>
          <w:b/>
          <w:bCs/>
          <w:sz w:val="27"/>
          <w:szCs w:val="27"/>
        </w:rPr>
        <w:t>1. Primary Key</w:t>
      </w:r>
    </w:p>
    <w:p w:rsidR="009A7150" w:rsidRPr="009A7150" w:rsidRDefault="009A7150" w:rsidP="009A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A7150">
        <w:rPr>
          <w:rFonts w:ascii="Times New Roman" w:eastAsia="Times New Roman" w:hAnsi="Times New Roman" w:cs="Times New Roman"/>
          <w:b/>
          <w:bCs/>
          <w:sz w:val="24"/>
          <w:szCs w:val="24"/>
        </w:rPr>
        <w:t>Primary Key</w:t>
      </w:r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 is a unique identifier for each record in a table. It ensures that no two rows have the same value for this key.</w:t>
      </w:r>
    </w:p>
    <w:p w:rsidR="009A7150" w:rsidRPr="009A7150" w:rsidRDefault="009A7150" w:rsidP="009A7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50">
        <w:rPr>
          <w:rFonts w:ascii="Times New Roman" w:eastAsia="Times New Roman" w:hAnsi="Times New Roman" w:cs="Times New Roman"/>
          <w:b/>
          <w:bCs/>
          <w:sz w:val="24"/>
          <w:szCs w:val="24"/>
        </w:rPr>
        <w:t>Unique:</w:t>
      </w:r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 No two rows can have the same value for the primary key.</w:t>
      </w:r>
    </w:p>
    <w:p w:rsidR="009A7150" w:rsidRPr="009A7150" w:rsidRDefault="009A7150" w:rsidP="009A7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50">
        <w:rPr>
          <w:rFonts w:ascii="Times New Roman" w:eastAsia="Times New Roman" w:hAnsi="Times New Roman" w:cs="Times New Roman"/>
          <w:b/>
          <w:bCs/>
          <w:sz w:val="24"/>
          <w:szCs w:val="24"/>
        </w:rPr>
        <w:t>Non-null:</w:t>
      </w:r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 A primary key cannot have NULL values. Every record must have a value assigned to the primary key.</w:t>
      </w:r>
    </w:p>
    <w:p w:rsidR="009A7150" w:rsidRPr="009A7150" w:rsidRDefault="009A7150" w:rsidP="009A7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50">
        <w:rPr>
          <w:rFonts w:ascii="Times New Roman" w:eastAsia="Times New Roman" w:hAnsi="Times New Roman" w:cs="Times New Roman"/>
          <w:b/>
          <w:bCs/>
          <w:sz w:val="24"/>
          <w:szCs w:val="24"/>
        </w:rPr>
        <w:t>Only one per relation:</w:t>
      </w:r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 A table can have only one primary key, which may consist of a single column or a combination of multiple columns (composite key).</w:t>
      </w:r>
    </w:p>
    <w:p w:rsidR="009A7150" w:rsidRPr="009A7150" w:rsidRDefault="009A7150" w:rsidP="009A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9A7150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proofErr w:type="gramStart"/>
      <w:r w:rsidRPr="009A715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A7150">
        <w:rPr>
          <w:rFonts w:ascii="Times New Roman" w:eastAsia="Times New Roman" w:hAnsi="Times New Roman" w:cs="Times New Roman"/>
          <w:sz w:val="24"/>
          <w:szCs w:val="24"/>
        </w:rPr>
        <w:br/>
        <w:t xml:space="preserve">In a </w:t>
      </w:r>
      <w:r w:rsidRPr="009A7150">
        <w:rPr>
          <w:rFonts w:ascii="Times New Roman" w:eastAsia="Times New Roman" w:hAnsi="Times New Roman" w:cs="Times New Roman"/>
          <w:b/>
          <w:bCs/>
          <w:sz w:val="24"/>
          <w:szCs w:val="24"/>
        </w:rPr>
        <w:t>Students</w:t>
      </w:r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 table, </w:t>
      </w:r>
      <w:proofErr w:type="spellStart"/>
      <w:r w:rsidRPr="009A7150">
        <w:rPr>
          <w:rFonts w:ascii="Courier New" w:eastAsia="Times New Roman" w:hAnsi="Courier New" w:cs="Courier New"/>
          <w:sz w:val="20"/>
        </w:rPr>
        <w:t>Student_ID</w:t>
      </w:r>
      <w:proofErr w:type="spellEnd"/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 can be a primary key as it uniquely identifies each student.</w:t>
      </w:r>
    </w:p>
    <w:p w:rsidR="009A7150" w:rsidRPr="009A7150" w:rsidRDefault="009A7150" w:rsidP="009A7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A7150">
        <w:rPr>
          <w:rFonts w:ascii="Courier New" w:eastAsia="Times New Roman" w:hAnsi="Courier New" w:cs="Courier New"/>
          <w:sz w:val="20"/>
        </w:rPr>
        <w:t>CREATE TABLE Students (</w:t>
      </w:r>
    </w:p>
    <w:p w:rsidR="009A7150" w:rsidRPr="009A7150" w:rsidRDefault="009A7150" w:rsidP="009A7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A7150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9A7150">
        <w:rPr>
          <w:rFonts w:ascii="Courier New" w:eastAsia="Times New Roman" w:hAnsi="Courier New" w:cs="Courier New"/>
          <w:sz w:val="20"/>
        </w:rPr>
        <w:t>Student_ID</w:t>
      </w:r>
      <w:proofErr w:type="spellEnd"/>
      <w:r w:rsidRPr="009A7150">
        <w:rPr>
          <w:rFonts w:ascii="Courier New" w:eastAsia="Times New Roman" w:hAnsi="Courier New" w:cs="Courier New"/>
          <w:sz w:val="20"/>
        </w:rPr>
        <w:t xml:space="preserve"> INT PRIMARY KEY,</w:t>
      </w:r>
    </w:p>
    <w:p w:rsidR="009A7150" w:rsidRPr="009A7150" w:rsidRDefault="009A7150" w:rsidP="009A7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A7150">
        <w:rPr>
          <w:rFonts w:ascii="Courier New" w:eastAsia="Times New Roman" w:hAnsi="Courier New" w:cs="Courier New"/>
          <w:sz w:val="20"/>
        </w:rPr>
        <w:t xml:space="preserve">    Name </w:t>
      </w:r>
      <w:proofErr w:type="gramStart"/>
      <w:r w:rsidRPr="009A7150">
        <w:rPr>
          <w:rFonts w:ascii="Courier New" w:eastAsia="Times New Roman" w:hAnsi="Courier New" w:cs="Courier New"/>
          <w:sz w:val="20"/>
        </w:rPr>
        <w:t>VARCHAR(</w:t>
      </w:r>
      <w:proofErr w:type="gramEnd"/>
      <w:r w:rsidRPr="009A7150">
        <w:rPr>
          <w:rFonts w:ascii="Courier New" w:eastAsia="Times New Roman" w:hAnsi="Courier New" w:cs="Courier New"/>
          <w:sz w:val="20"/>
        </w:rPr>
        <w:t>100),</w:t>
      </w:r>
    </w:p>
    <w:p w:rsidR="009A7150" w:rsidRPr="009A7150" w:rsidRDefault="009A7150" w:rsidP="009A7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A7150">
        <w:rPr>
          <w:rFonts w:ascii="Courier New" w:eastAsia="Times New Roman" w:hAnsi="Courier New" w:cs="Courier New"/>
          <w:sz w:val="20"/>
        </w:rPr>
        <w:t xml:space="preserve">    Age INT</w:t>
      </w:r>
    </w:p>
    <w:p w:rsidR="009A7150" w:rsidRPr="009A7150" w:rsidRDefault="009A7150" w:rsidP="009A7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7150">
        <w:rPr>
          <w:rFonts w:ascii="Courier New" w:eastAsia="Times New Roman" w:hAnsi="Courier New" w:cs="Courier New"/>
          <w:sz w:val="20"/>
        </w:rPr>
        <w:t>);</w:t>
      </w:r>
    </w:p>
    <w:p w:rsidR="009A7150" w:rsidRPr="009A7150" w:rsidRDefault="009A7150" w:rsidP="009A7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5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A7150" w:rsidRPr="009A7150" w:rsidRDefault="009A7150" w:rsidP="009A71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7150">
        <w:rPr>
          <w:rFonts w:ascii="Times New Roman" w:eastAsia="Times New Roman" w:hAnsi="Times New Roman" w:cs="Times New Roman"/>
          <w:b/>
          <w:bCs/>
          <w:sz w:val="27"/>
          <w:szCs w:val="27"/>
        </w:rPr>
        <w:t>2. Super Key</w:t>
      </w:r>
    </w:p>
    <w:p w:rsidR="009A7150" w:rsidRPr="009A7150" w:rsidRDefault="009A7150" w:rsidP="009A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A7150">
        <w:rPr>
          <w:rFonts w:ascii="Times New Roman" w:eastAsia="Times New Roman" w:hAnsi="Times New Roman" w:cs="Times New Roman"/>
          <w:b/>
          <w:bCs/>
          <w:sz w:val="24"/>
          <w:szCs w:val="24"/>
        </w:rPr>
        <w:t>Super Key</w:t>
      </w:r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 is a set of one or more attributes that uniquely identify a row in a table. However, it may contain </w:t>
      </w:r>
      <w:r w:rsidRPr="009A7150">
        <w:rPr>
          <w:rFonts w:ascii="Times New Roman" w:eastAsia="Times New Roman" w:hAnsi="Times New Roman" w:cs="Times New Roman"/>
          <w:b/>
          <w:bCs/>
          <w:sz w:val="24"/>
          <w:szCs w:val="24"/>
        </w:rPr>
        <w:t>redundant</w:t>
      </w:r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 attributes that are not necessary for uniqueness.</w:t>
      </w:r>
    </w:p>
    <w:p w:rsidR="009A7150" w:rsidRPr="009A7150" w:rsidRDefault="009A7150" w:rsidP="009A71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It is a </w:t>
      </w:r>
      <w:r w:rsidRPr="009A7150">
        <w:rPr>
          <w:rFonts w:ascii="Times New Roman" w:eastAsia="Times New Roman" w:hAnsi="Times New Roman" w:cs="Times New Roman"/>
          <w:b/>
          <w:bCs/>
          <w:sz w:val="24"/>
          <w:szCs w:val="24"/>
        </w:rPr>
        <w:t>superset</w:t>
      </w:r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 of a candidate key.</w:t>
      </w:r>
    </w:p>
    <w:p w:rsidR="009A7150" w:rsidRPr="009A7150" w:rsidRDefault="009A7150" w:rsidP="009A71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Every </w:t>
      </w:r>
      <w:r w:rsidRPr="009A7150">
        <w:rPr>
          <w:rFonts w:ascii="Times New Roman" w:eastAsia="Times New Roman" w:hAnsi="Times New Roman" w:cs="Times New Roman"/>
          <w:b/>
          <w:bCs/>
          <w:sz w:val="24"/>
          <w:szCs w:val="24"/>
        </w:rPr>
        <w:t>candidate key</w:t>
      </w:r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 is a super key, but not every </w:t>
      </w:r>
      <w:r w:rsidRPr="009A7150">
        <w:rPr>
          <w:rFonts w:ascii="Times New Roman" w:eastAsia="Times New Roman" w:hAnsi="Times New Roman" w:cs="Times New Roman"/>
          <w:b/>
          <w:bCs/>
          <w:sz w:val="24"/>
          <w:szCs w:val="24"/>
        </w:rPr>
        <w:t>super key</w:t>
      </w:r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 is a candidate key.</w:t>
      </w:r>
    </w:p>
    <w:p w:rsidR="009A7150" w:rsidRPr="009A7150" w:rsidRDefault="009A7150" w:rsidP="009A71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Super keys can have </w:t>
      </w:r>
      <w:r w:rsidRPr="009A7150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</w:t>
      </w:r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 attributes that are not needed for uniqueness.</w:t>
      </w:r>
    </w:p>
    <w:p w:rsidR="009A7150" w:rsidRPr="009A7150" w:rsidRDefault="009A7150" w:rsidP="009A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9A7150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proofErr w:type="gramStart"/>
      <w:r w:rsidRPr="009A715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A7150">
        <w:rPr>
          <w:rFonts w:ascii="Times New Roman" w:eastAsia="Times New Roman" w:hAnsi="Times New Roman" w:cs="Times New Roman"/>
          <w:sz w:val="24"/>
          <w:szCs w:val="24"/>
        </w:rPr>
        <w:br/>
        <w:t xml:space="preserve">In the </w:t>
      </w:r>
      <w:r w:rsidRPr="009A7150">
        <w:rPr>
          <w:rFonts w:ascii="Times New Roman" w:eastAsia="Times New Roman" w:hAnsi="Times New Roman" w:cs="Times New Roman"/>
          <w:b/>
          <w:bCs/>
          <w:sz w:val="24"/>
          <w:szCs w:val="24"/>
        </w:rPr>
        <w:t>Students</w:t>
      </w:r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 table, the following are super keys:</w:t>
      </w:r>
    </w:p>
    <w:p w:rsidR="009A7150" w:rsidRPr="009A7150" w:rsidRDefault="009A7150" w:rsidP="009A71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50">
        <w:rPr>
          <w:rFonts w:ascii="Courier New" w:eastAsia="Times New Roman" w:hAnsi="Courier New" w:cs="Courier New"/>
          <w:sz w:val="20"/>
        </w:rPr>
        <w:t>{</w:t>
      </w:r>
      <w:proofErr w:type="spellStart"/>
      <w:r w:rsidRPr="009A7150">
        <w:rPr>
          <w:rFonts w:ascii="Courier New" w:eastAsia="Times New Roman" w:hAnsi="Courier New" w:cs="Courier New"/>
          <w:sz w:val="20"/>
        </w:rPr>
        <w:t>Student_ID</w:t>
      </w:r>
      <w:proofErr w:type="spellEnd"/>
      <w:r w:rsidRPr="009A7150">
        <w:rPr>
          <w:rFonts w:ascii="Courier New" w:eastAsia="Times New Roman" w:hAnsi="Courier New" w:cs="Courier New"/>
          <w:sz w:val="20"/>
        </w:rPr>
        <w:t>}</w:t>
      </w:r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 (Minimal &amp; unique)</w:t>
      </w:r>
    </w:p>
    <w:p w:rsidR="009A7150" w:rsidRPr="009A7150" w:rsidRDefault="009A7150" w:rsidP="009A71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50">
        <w:rPr>
          <w:rFonts w:ascii="Courier New" w:eastAsia="Times New Roman" w:hAnsi="Courier New" w:cs="Courier New"/>
          <w:sz w:val="20"/>
        </w:rPr>
        <w:t>{</w:t>
      </w:r>
      <w:proofErr w:type="spellStart"/>
      <w:r w:rsidRPr="009A7150">
        <w:rPr>
          <w:rFonts w:ascii="Courier New" w:eastAsia="Times New Roman" w:hAnsi="Courier New" w:cs="Courier New"/>
          <w:sz w:val="20"/>
        </w:rPr>
        <w:t>Student_ID</w:t>
      </w:r>
      <w:proofErr w:type="spellEnd"/>
      <w:r w:rsidRPr="009A7150">
        <w:rPr>
          <w:rFonts w:ascii="Courier New" w:eastAsia="Times New Roman" w:hAnsi="Courier New" w:cs="Courier New"/>
          <w:sz w:val="20"/>
        </w:rPr>
        <w:t>, Name}</w:t>
      </w:r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 (Unique but not minimal)</w:t>
      </w:r>
    </w:p>
    <w:p w:rsidR="009A7150" w:rsidRPr="009A7150" w:rsidRDefault="009A7150" w:rsidP="009A71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50">
        <w:rPr>
          <w:rFonts w:ascii="Courier New" w:eastAsia="Times New Roman" w:hAnsi="Courier New" w:cs="Courier New"/>
          <w:sz w:val="20"/>
        </w:rPr>
        <w:t>{</w:t>
      </w:r>
      <w:proofErr w:type="spellStart"/>
      <w:r w:rsidRPr="009A7150">
        <w:rPr>
          <w:rFonts w:ascii="Courier New" w:eastAsia="Times New Roman" w:hAnsi="Courier New" w:cs="Courier New"/>
          <w:sz w:val="20"/>
        </w:rPr>
        <w:t>Student_ID</w:t>
      </w:r>
      <w:proofErr w:type="spellEnd"/>
      <w:r w:rsidRPr="009A7150">
        <w:rPr>
          <w:rFonts w:ascii="Courier New" w:eastAsia="Times New Roman" w:hAnsi="Courier New" w:cs="Courier New"/>
          <w:sz w:val="20"/>
        </w:rPr>
        <w:t>, Name, Age}</w:t>
      </w:r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 (Unique but has redundant attributes)</w:t>
      </w:r>
    </w:p>
    <w:p w:rsidR="009A7150" w:rsidRPr="009A7150" w:rsidRDefault="009A7150" w:rsidP="009A7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5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A7150" w:rsidRPr="009A7150" w:rsidRDefault="009A7150" w:rsidP="009A71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7150">
        <w:rPr>
          <w:rFonts w:ascii="Times New Roman" w:eastAsia="Times New Roman" w:hAnsi="Times New Roman" w:cs="Times New Roman"/>
          <w:b/>
          <w:bCs/>
          <w:sz w:val="27"/>
          <w:szCs w:val="27"/>
        </w:rPr>
        <w:t>3. Candidate Key</w:t>
      </w:r>
    </w:p>
    <w:p w:rsidR="009A7150" w:rsidRPr="009A7150" w:rsidRDefault="009A7150" w:rsidP="009A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A7150">
        <w:rPr>
          <w:rFonts w:ascii="Times New Roman" w:eastAsia="Times New Roman" w:hAnsi="Times New Roman" w:cs="Times New Roman"/>
          <w:b/>
          <w:bCs/>
          <w:sz w:val="24"/>
          <w:szCs w:val="24"/>
        </w:rPr>
        <w:t>Candidate Key</w:t>
      </w:r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9A7150">
        <w:rPr>
          <w:rFonts w:ascii="Times New Roman" w:eastAsia="Times New Roman" w:hAnsi="Times New Roman" w:cs="Times New Roman"/>
          <w:b/>
          <w:bCs/>
          <w:sz w:val="24"/>
          <w:szCs w:val="24"/>
        </w:rPr>
        <w:t>minimal</w:t>
      </w:r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 subset of a super key that uniquely identifies a row in a table.</w:t>
      </w:r>
    </w:p>
    <w:p w:rsidR="009A7150" w:rsidRPr="009A7150" w:rsidRDefault="009A7150" w:rsidP="009A71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50">
        <w:rPr>
          <w:rFonts w:ascii="Times New Roman" w:eastAsia="Times New Roman" w:hAnsi="Times New Roman" w:cs="Times New Roman"/>
          <w:b/>
          <w:bCs/>
          <w:sz w:val="24"/>
          <w:szCs w:val="24"/>
        </w:rPr>
        <w:t>Unique:</w:t>
      </w:r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 No two rows have the same value for this key.</w:t>
      </w:r>
    </w:p>
    <w:p w:rsidR="009A7150" w:rsidRPr="009A7150" w:rsidRDefault="009A7150" w:rsidP="009A71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50">
        <w:rPr>
          <w:rFonts w:ascii="Times New Roman" w:eastAsia="Times New Roman" w:hAnsi="Times New Roman" w:cs="Times New Roman"/>
          <w:b/>
          <w:bCs/>
          <w:sz w:val="24"/>
          <w:szCs w:val="24"/>
        </w:rPr>
        <w:t>Minimal:</w:t>
      </w:r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 Removing any attribute from the candidate key will make it non-unique.</w:t>
      </w:r>
    </w:p>
    <w:p w:rsidR="009A7150" w:rsidRPr="009A7150" w:rsidRDefault="009A7150" w:rsidP="009A71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5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table can have </w:t>
      </w:r>
      <w:r w:rsidRPr="009A7150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candidate keys</w:t>
      </w:r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, but one is chosen as the </w:t>
      </w:r>
      <w:r w:rsidRPr="009A7150">
        <w:rPr>
          <w:rFonts w:ascii="Times New Roman" w:eastAsia="Times New Roman" w:hAnsi="Times New Roman" w:cs="Times New Roman"/>
          <w:b/>
          <w:bCs/>
          <w:sz w:val="24"/>
          <w:szCs w:val="24"/>
        </w:rPr>
        <w:t>primary key</w:t>
      </w:r>
      <w:r w:rsidRPr="009A71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7150" w:rsidRPr="009A7150" w:rsidRDefault="009A7150" w:rsidP="009A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9A7150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proofErr w:type="gramStart"/>
      <w:r w:rsidRPr="009A715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A7150">
        <w:rPr>
          <w:rFonts w:ascii="Times New Roman" w:eastAsia="Times New Roman" w:hAnsi="Times New Roman" w:cs="Times New Roman"/>
          <w:sz w:val="24"/>
          <w:szCs w:val="24"/>
        </w:rPr>
        <w:br/>
        <w:t xml:space="preserve">Consider a </w:t>
      </w:r>
      <w:r w:rsidRPr="009A7150">
        <w:rPr>
          <w:rFonts w:ascii="Times New Roman" w:eastAsia="Times New Roman" w:hAnsi="Times New Roman" w:cs="Times New Roman"/>
          <w:b/>
          <w:bCs/>
          <w:sz w:val="24"/>
          <w:szCs w:val="24"/>
        </w:rPr>
        <w:t>Students</w:t>
      </w:r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 table with attributes:</w:t>
      </w:r>
    </w:p>
    <w:p w:rsidR="009A7150" w:rsidRPr="009A7150" w:rsidRDefault="009A7150" w:rsidP="009A71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7150">
        <w:rPr>
          <w:rFonts w:ascii="Courier New" w:eastAsia="Times New Roman" w:hAnsi="Courier New" w:cs="Courier New"/>
          <w:sz w:val="20"/>
        </w:rPr>
        <w:t>Student_ID</w:t>
      </w:r>
      <w:proofErr w:type="spellEnd"/>
    </w:p>
    <w:p w:rsidR="009A7150" w:rsidRPr="009A7150" w:rsidRDefault="009A7150" w:rsidP="009A71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7150">
        <w:rPr>
          <w:rFonts w:ascii="Courier New" w:eastAsia="Times New Roman" w:hAnsi="Courier New" w:cs="Courier New"/>
          <w:sz w:val="20"/>
        </w:rPr>
        <w:t>Email_ID</w:t>
      </w:r>
      <w:proofErr w:type="spellEnd"/>
    </w:p>
    <w:p w:rsidR="009A7150" w:rsidRPr="009A7150" w:rsidRDefault="009A7150" w:rsidP="009A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Both </w:t>
      </w:r>
      <w:proofErr w:type="spellStart"/>
      <w:r w:rsidRPr="009A7150">
        <w:rPr>
          <w:rFonts w:ascii="Courier New" w:eastAsia="Times New Roman" w:hAnsi="Courier New" w:cs="Courier New"/>
          <w:sz w:val="20"/>
        </w:rPr>
        <w:t>Student_ID</w:t>
      </w:r>
      <w:proofErr w:type="spellEnd"/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A7150">
        <w:rPr>
          <w:rFonts w:ascii="Courier New" w:eastAsia="Times New Roman" w:hAnsi="Courier New" w:cs="Courier New"/>
          <w:sz w:val="20"/>
        </w:rPr>
        <w:t>Email_ID</w:t>
      </w:r>
      <w:proofErr w:type="spellEnd"/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 can uniquely identify a student. So, they are candidate keys. However, only one is selected as the </w:t>
      </w:r>
      <w:r w:rsidRPr="009A7150">
        <w:rPr>
          <w:rFonts w:ascii="Times New Roman" w:eastAsia="Times New Roman" w:hAnsi="Times New Roman" w:cs="Times New Roman"/>
          <w:b/>
          <w:bCs/>
          <w:sz w:val="24"/>
          <w:szCs w:val="24"/>
        </w:rPr>
        <w:t>primary key</w:t>
      </w:r>
      <w:r w:rsidRPr="009A71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7150" w:rsidRPr="009A7150" w:rsidRDefault="009A7150" w:rsidP="009A7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5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A7150" w:rsidRPr="009A7150" w:rsidRDefault="009A7150" w:rsidP="009A71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7150">
        <w:rPr>
          <w:rFonts w:ascii="Times New Roman" w:eastAsia="Times New Roman" w:hAnsi="Times New Roman" w:cs="Times New Roman"/>
          <w:b/>
          <w:bCs/>
          <w:sz w:val="27"/>
          <w:szCs w:val="27"/>
        </w:rPr>
        <w:t>4. Foreign Key</w:t>
      </w:r>
    </w:p>
    <w:p w:rsidR="009A7150" w:rsidRPr="009A7150" w:rsidRDefault="009A7150" w:rsidP="009A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A7150">
        <w:rPr>
          <w:rFonts w:ascii="Times New Roman" w:eastAsia="Times New Roman" w:hAnsi="Times New Roman" w:cs="Times New Roman"/>
          <w:b/>
          <w:bCs/>
          <w:sz w:val="24"/>
          <w:szCs w:val="24"/>
        </w:rPr>
        <w:t>Foreign Key</w:t>
      </w:r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 is an attribute (or a set of attributes) in a table that </w:t>
      </w:r>
      <w:r w:rsidRPr="009A7150">
        <w:rPr>
          <w:rFonts w:ascii="Times New Roman" w:eastAsia="Times New Roman" w:hAnsi="Times New Roman" w:cs="Times New Roman"/>
          <w:b/>
          <w:bCs/>
          <w:sz w:val="24"/>
          <w:szCs w:val="24"/>
        </w:rPr>
        <w:t>refers to</w:t>
      </w:r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9A7150">
        <w:rPr>
          <w:rFonts w:ascii="Times New Roman" w:eastAsia="Times New Roman" w:hAnsi="Times New Roman" w:cs="Times New Roman"/>
          <w:b/>
          <w:bCs/>
          <w:sz w:val="24"/>
          <w:szCs w:val="24"/>
        </w:rPr>
        <w:t>Primary Key</w:t>
      </w:r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 of another table. It is used to establish relationships between tables.</w:t>
      </w:r>
    </w:p>
    <w:p w:rsidR="009A7150" w:rsidRPr="009A7150" w:rsidRDefault="009A7150" w:rsidP="009A71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50">
        <w:rPr>
          <w:rFonts w:ascii="Times New Roman" w:eastAsia="Times New Roman" w:hAnsi="Times New Roman" w:cs="Times New Roman"/>
          <w:b/>
          <w:bCs/>
          <w:sz w:val="24"/>
          <w:szCs w:val="24"/>
        </w:rPr>
        <w:t>Can be NULL:</w:t>
      </w:r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 A foreign key can have NULL values (if the relationship is optional).</w:t>
      </w:r>
    </w:p>
    <w:p w:rsidR="009A7150" w:rsidRPr="009A7150" w:rsidRDefault="009A7150" w:rsidP="009A71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50">
        <w:rPr>
          <w:rFonts w:ascii="Times New Roman" w:eastAsia="Times New Roman" w:hAnsi="Times New Roman" w:cs="Times New Roman"/>
          <w:b/>
          <w:bCs/>
          <w:sz w:val="24"/>
          <w:szCs w:val="24"/>
        </w:rPr>
        <w:t>Can be non-unique:</w:t>
      </w:r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 Multiple rows in a table can have the same foreign key value.</w:t>
      </w:r>
    </w:p>
    <w:p w:rsidR="009A7150" w:rsidRPr="009A7150" w:rsidRDefault="009A7150" w:rsidP="009A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9A7150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proofErr w:type="gramStart"/>
      <w:r w:rsidRPr="009A715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A7150">
        <w:rPr>
          <w:rFonts w:ascii="Times New Roman" w:eastAsia="Times New Roman" w:hAnsi="Times New Roman" w:cs="Times New Roman"/>
          <w:sz w:val="24"/>
          <w:szCs w:val="24"/>
        </w:rPr>
        <w:br/>
        <w:t xml:space="preserve">If we have a </w:t>
      </w:r>
      <w:r w:rsidRPr="009A7150">
        <w:rPr>
          <w:rFonts w:ascii="Times New Roman" w:eastAsia="Times New Roman" w:hAnsi="Times New Roman" w:cs="Times New Roman"/>
          <w:b/>
          <w:bCs/>
          <w:sz w:val="24"/>
          <w:szCs w:val="24"/>
        </w:rPr>
        <w:t>Students</w:t>
      </w:r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 table and a </w:t>
      </w:r>
      <w:r w:rsidRPr="009A7150">
        <w:rPr>
          <w:rFonts w:ascii="Times New Roman" w:eastAsia="Times New Roman" w:hAnsi="Times New Roman" w:cs="Times New Roman"/>
          <w:b/>
          <w:bCs/>
          <w:sz w:val="24"/>
          <w:szCs w:val="24"/>
        </w:rPr>
        <w:t>Courses</w:t>
      </w:r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 table, we can establish a relationship using a foreign key:</w:t>
      </w:r>
    </w:p>
    <w:p w:rsidR="009A7150" w:rsidRPr="009A7150" w:rsidRDefault="009A7150" w:rsidP="009A7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A7150">
        <w:rPr>
          <w:rFonts w:ascii="Courier New" w:eastAsia="Times New Roman" w:hAnsi="Courier New" w:cs="Courier New"/>
          <w:sz w:val="20"/>
        </w:rPr>
        <w:t>CREATE TABLE Students (</w:t>
      </w:r>
    </w:p>
    <w:p w:rsidR="009A7150" w:rsidRPr="009A7150" w:rsidRDefault="009A7150" w:rsidP="009A7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A7150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9A7150">
        <w:rPr>
          <w:rFonts w:ascii="Courier New" w:eastAsia="Times New Roman" w:hAnsi="Courier New" w:cs="Courier New"/>
          <w:sz w:val="20"/>
        </w:rPr>
        <w:t>Student_ID</w:t>
      </w:r>
      <w:proofErr w:type="spellEnd"/>
      <w:r w:rsidRPr="009A7150">
        <w:rPr>
          <w:rFonts w:ascii="Courier New" w:eastAsia="Times New Roman" w:hAnsi="Courier New" w:cs="Courier New"/>
          <w:sz w:val="20"/>
        </w:rPr>
        <w:t xml:space="preserve"> INT PRIMARY KEY,</w:t>
      </w:r>
    </w:p>
    <w:p w:rsidR="009A7150" w:rsidRPr="009A7150" w:rsidRDefault="009A7150" w:rsidP="009A7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A7150">
        <w:rPr>
          <w:rFonts w:ascii="Courier New" w:eastAsia="Times New Roman" w:hAnsi="Courier New" w:cs="Courier New"/>
          <w:sz w:val="20"/>
        </w:rPr>
        <w:t xml:space="preserve">    Name </w:t>
      </w:r>
      <w:proofErr w:type="gramStart"/>
      <w:r w:rsidRPr="009A7150">
        <w:rPr>
          <w:rFonts w:ascii="Courier New" w:eastAsia="Times New Roman" w:hAnsi="Courier New" w:cs="Courier New"/>
          <w:sz w:val="20"/>
        </w:rPr>
        <w:t>VARCHAR(</w:t>
      </w:r>
      <w:proofErr w:type="gramEnd"/>
      <w:r w:rsidRPr="009A7150">
        <w:rPr>
          <w:rFonts w:ascii="Courier New" w:eastAsia="Times New Roman" w:hAnsi="Courier New" w:cs="Courier New"/>
          <w:sz w:val="20"/>
        </w:rPr>
        <w:t>100)</w:t>
      </w:r>
    </w:p>
    <w:p w:rsidR="009A7150" w:rsidRPr="009A7150" w:rsidRDefault="009A7150" w:rsidP="009A7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A7150">
        <w:rPr>
          <w:rFonts w:ascii="Courier New" w:eastAsia="Times New Roman" w:hAnsi="Courier New" w:cs="Courier New"/>
          <w:sz w:val="20"/>
        </w:rPr>
        <w:t>);</w:t>
      </w:r>
    </w:p>
    <w:p w:rsidR="009A7150" w:rsidRPr="009A7150" w:rsidRDefault="009A7150" w:rsidP="009A7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A7150" w:rsidRPr="009A7150" w:rsidRDefault="009A7150" w:rsidP="009A7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A7150">
        <w:rPr>
          <w:rFonts w:ascii="Courier New" w:eastAsia="Times New Roman" w:hAnsi="Courier New" w:cs="Courier New"/>
          <w:sz w:val="20"/>
        </w:rPr>
        <w:t>CREATE TABLE Courses (</w:t>
      </w:r>
    </w:p>
    <w:p w:rsidR="009A7150" w:rsidRPr="009A7150" w:rsidRDefault="009A7150" w:rsidP="009A7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A7150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9A7150">
        <w:rPr>
          <w:rFonts w:ascii="Courier New" w:eastAsia="Times New Roman" w:hAnsi="Courier New" w:cs="Courier New"/>
          <w:sz w:val="20"/>
        </w:rPr>
        <w:t>Course_ID</w:t>
      </w:r>
      <w:proofErr w:type="spellEnd"/>
      <w:r w:rsidRPr="009A7150">
        <w:rPr>
          <w:rFonts w:ascii="Courier New" w:eastAsia="Times New Roman" w:hAnsi="Courier New" w:cs="Courier New"/>
          <w:sz w:val="20"/>
        </w:rPr>
        <w:t xml:space="preserve"> INT PRIMARY KEY,</w:t>
      </w:r>
    </w:p>
    <w:p w:rsidR="009A7150" w:rsidRPr="009A7150" w:rsidRDefault="009A7150" w:rsidP="009A7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A7150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9A7150">
        <w:rPr>
          <w:rFonts w:ascii="Courier New" w:eastAsia="Times New Roman" w:hAnsi="Courier New" w:cs="Courier New"/>
          <w:sz w:val="20"/>
        </w:rPr>
        <w:t>Student_ID</w:t>
      </w:r>
      <w:proofErr w:type="spellEnd"/>
      <w:r w:rsidRPr="009A7150">
        <w:rPr>
          <w:rFonts w:ascii="Courier New" w:eastAsia="Times New Roman" w:hAnsi="Courier New" w:cs="Courier New"/>
          <w:sz w:val="20"/>
        </w:rPr>
        <w:t xml:space="preserve"> INT,</w:t>
      </w:r>
    </w:p>
    <w:p w:rsidR="009A7150" w:rsidRPr="009A7150" w:rsidRDefault="009A7150" w:rsidP="009A7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A7150">
        <w:rPr>
          <w:rFonts w:ascii="Courier New" w:eastAsia="Times New Roman" w:hAnsi="Courier New" w:cs="Courier New"/>
          <w:sz w:val="20"/>
        </w:rPr>
        <w:t xml:space="preserve">    FOREIGN KEY (</w:t>
      </w:r>
      <w:proofErr w:type="spellStart"/>
      <w:r w:rsidRPr="009A7150">
        <w:rPr>
          <w:rFonts w:ascii="Courier New" w:eastAsia="Times New Roman" w:hAnsi="Courier New" w:cs="Courier New"/>
          <w:sz w:val="20"/>
        </w:rPr>
        <w:t>Student_ID</w:t>
      </w:r>
      <w:proofErr w:type="spellEnd"/>
      <w:r w:rsidRPr="009A7150">
        <w:rPr>
          <w:rFonts w:ascii="Courier New" w:eastAsia="Times New Roman" w:hAnsi="Courier New" w:cs="Courier New"/>
          <w:sz w:val="20"/>
        </w:rPr>
        <w:t xml:space="preserve">) REFERENCES </w:t>
      </w:r>
      <w:proofErr w:type="gramStart"/>
      <w:r w:rsidRPr="009A7150">
        <w:rPr>
          <w:rFonts w:ascii="Courier New" w:eastAsia="Times New Roman" w:hAnsi="Courier New" w:cs="Courier New"/>
          <w:sz w:val="20"/>
        </w:rPr>
        <w:t>Students(</w:t>
      </w:r>
      <w:proofErr w:type="spellStart"/>
      <w:proofErr w:type="gramEnd"/>
      <w:r w:rsidRPr="009A7150">
        <w:rPr>
          <w:rFonts w:ascii="Courier New" w:eastAsia="Times New Roman" w:hAnsi="Courier New" w:cs="Courier New"/>
          <w:sz w:val="20"/>
        </w:rPr>
        <w:t>Student_ID</w:t>
      </w:r>
      <w:proofErr w:type="spellEnd"/>
      <w:r w:rsidRPr="009A7150">
        <w:rPr>
          <w:rFonts w:ascii="Courier New" w:eastAsia="Times New Roman" w:hAnsi="Courier New" w:cs="Courier New"/>
          <w:sz w:val="20"/>
        </w:rPr>
        <w:t>)</w:t>
      </w:r>
    </w:p>
    <w:p w:rsidR="009A7150" w:rsidRPr="009A7150" w:rsidRDefault="009A7150" w:rsidP="009A7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7150">
        <w:rPr>
          <w:rFonts w:ascii="Courier New" w:eastAsia="Times New Roman" w:hAnsi="Courier New" w:cs="Courier New"/>
          <w:sz w:val="20"/>
        </w:rPr>
        <w:t>);</w:t>
      </w:r>
    </w:p>
    <w:p w:rsidR="009A7150" w:rsidRPr="009A7150" w:rsidRDefault="009A7150" w:rsidP="009A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Here, </w:t>
      </w:r>
      <w:proofErr w:type="spellStart"/>
      <w:r w:rsidRPr="009A7150">
        <w:rPr>
          <w:rFonts w:ascii="Courier New" w:eastAsia="Times New Roman" w:hAnsi="Courier New" w:cs="Courier New"/>
          <w:sz w:val="20"/>
        </w:rPr>
        <w:t>Student_ID</w:t>
      </w:r>
      <w:proofErr w:type="spellEnd"/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9A7150">
        <w:rPr>
          <w:rFonts w:ascii="Times New Roman" w:eastAsia="Times New Roman" w:hAnsi="Times New Roman" w:cs="Times New Roman"/>
          <w:b/>
          <w:bCs/>
          <w:sz w:val="24"/>
          <w:szCs w:val="24"/>
        </w:rPr>
        <w:t>Courses</w:t>
      </w:r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 table is a </w:t>
      </w:r>
      <w:r w:rsidRPr="009A7150">
        <w:rPr>
          <w:rFonts w:ascii="Times New Roman" w:eastAsia="Times New Roman" w:hAnsi="Times New Roman" w:cs="Times New Roman"/>
          <w:b/>
          <w:bCs/>
          <w:sz w:val="24"/>
          <w:szCs w:val="24"/>
        </w:rPr>
        <w:t>foreign key</w:t>
      </w:r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 referencing </w:t>
      </w:r>
      <w:proofErr w:type="spellStart"/>
      <w:r w:rsidRPr="009A7150">
        <w:rPr>
          <w:rFonts w:ascii="Courier New" w:eastAsia="Times New Roman" w:hAnsi="Courier New" w:cs="Courier New"/>
          <w:sz w:val="20"/>
        </w:rPr>
        <w:t>Student_ID</w:t>
      </w:r>
      <w:proofErr w:type="spellEnd"/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9A7150">
        <w:rPr>
          <w:rFonts w:ascii="Times New Roman" w:eastAsia="Times New Roman" w:hAnsi="Times New Roman" w:cs="Times New Roman"/>
          <w:b/>
          <w:bCs/>
          <w:sz w:val="24"/>
          <w:szCs w:val="24"/>
        </w:rPr>
        <w:t>Students</w:t>
      </w:r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:rsidR="009A7150" w:rsidRPr="009A7150" w:rsidRDefault="009A7150" w:rsidP="009A7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5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A7150" w:rsidRPr="009A7150" w:rsidRDefault="009A7150" w:rsidP="009A71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7150">
        <w:rPr>
          <w:rFonts w:ascii="Times New Roman" w:eastAsia="Times New Roman" w:hAnsi="Times New Roman" w:cs="Times New Roman"/>
          <w:b/>
          <w:bCs/>
          <w:sz w:val="27"/>
          <w:szCs w:val="27"/>
        </w:rPr>
        <w:t>5. Alternate Key</w:t>
      </w:r>
    </w:p>
    <w:p w:rsidR="009A7150" w:rsidRPr="009A7150" w:rsidRDefault="009A7150" w:rsidP="009A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9A7150">
        <w:rPr>
          <w:rFonts w:ascii="Times New Roman" w:eastAsia="Times New Roman" w:hAnsi="Times New Roman" w:cs="Times New Roman"/>
          <w:b/>
          <w:bCs/>
          <w:sz w:val="24"/>
          <w:szCs w:val="24"/>
        </w:rPr>
        <w:t>Alternate Key</w:t>
      </w:r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9A7150">
        <w:rPr>
          <w:rFonts w:ascii="Times New Roman" w:eastAsia="Times New Roman" w:hAnsi="Times New Roman" w:cs="Times New Roman"/>
          <w:b/>
          <w:bCs/>
          <w:sz w:val="24"/>
          <w:szCs w:val="24"/>
        </w:rPr>
        <w:t>candidate key</w:t>
      </w:r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 that is </w:t>
      </w:r>
      <w:r w:rsidRPr="009A7150">
        <w:rPr>
          <w:rFonts w:ascii="Times New Roman" w:eastAsia="Times New Roman" w:hAnsi="Times New Roman" w:cs="Times New Roman"/>
          <w:b/>
          <w:bCs/>
          <w:sz w:val="24"/>
          <w:szCs w:val="24"/>
        </w:rPr>
        <w:t>not chosen as the primary key</w:t>
      </w:r>
      <w:r w:rsidRPr="009A71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7150" w:rsidRPr="009A7150" w:rsidRDefault="009A7150" w:rsidP="009A71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Since a table can have multiple </w:t>
      </w:r>
      <w:r w:rsidRPr="009A7150">
        <w:rPr>
          <w:rFonts w:ascii="Times New Roman" w:eastAsia="Times New Roman" w:hAnsi="Times New Roman" w:cs="Times New Roman"/>
          <w:b/>
          <w:bCs/>
          <w:sz w:val="24"/>
          <w:szCs w:val="24"/>
        </w:rPr>
        <w:t>candidate keys</w:t>
      </w:r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, one of them is selected as the </w:t>
      </w:r>
      <w:r w:rsidRPr="009A7150">
        <w:rPr>
          <w:rFonts w:ascii="Times New Roman" w:eastAsia="Times New Roman" w:hAnsi="Times New Roman" w:cs="Times New Roman"/>
          <w:b/>
          <w:bCs/>
          <w:sz w:val="24"/>
          <w:szCs w:val="24"/>
        </w:rPr>
        <w:t>primary key</w:t>
      </w:r>
      <w:r w:rsidRPr="009A7150">
        <w:rPr>
          <w:rFonts w:ascii="Times New Roman" w:eastAsia="Times New Roman" w:hAnsi="Times New Roman" w:cs="Times New Roman"/>
          <w:sz w:val="24"/>
          <w:szCs w:val="24"/>
        </w:rPr>
        <w:t>, while the remaining ones are alternate keys.</w:t>
      </w:r>
    </w:p>
    <w:p w:rsidR="009A7150" w:rsidRPr="009A7150" w:rsidRDefault="009A7150" w:rsidP="009A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5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✅ </w:t>
      </w:r>
      <w:r w:rsidRPr="009A7150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proofErr w:type="gramStart"/>
      <w:r w:rsidRPr="009A715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A7150">
        <w:rPr>
          <w:rFonts w:ascii="Times New Roman" w:eastAsia="Times New Roman" w:hAnsi="Times New Roman" w:cs="Times New Roman"/>
          <w:sz w:val="24"/>
          <w:szCs w:val="24"/>
        </w:rPr>
        <w:br/>
        <w:t xml:space="preserve">In a </w:t>
      </w:r>
      <w:r w:rsidRPr="009A7150">
        <w:rPr>
          <w:rFonts w:ascii="Times New Roman" w:eastAsia="Times New Roman" w:hAnsi="Times New Roman" w:cs="Times New Roman"/>
          <w:b/>
          <w:bCs/>
          <w:sz w:val="24"/>
          <w:szCs w:val="24"/>
        </w:rPr>
        <w:t>Students</w:t>
      </w:r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 table,</w:t>
      </w:r>
    </w:p>
    <w:p w:rsidR="009A7150" w:rsidRPr="009A7150" w:rsidRDefault="009A7150" w:rsidP="009A71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50">
        <w:rPr>
          <w:rFonts w:ascii="Courier New" w:eastAsia="Times New Roman" w:hAnsi="Courier New" w:cs="Courier New"/>
          <w:sz w:val="20"/>
        </w:rPr>
        <w:t>{</w:t>
      </w:r>
      <w:proofErr w:type="spellStart"/>
      <w:r w:rsidRPr="009A7150">
        <w:rPr>
          <w:rFonts w:ascii="Courier New" w:eastAsia="Times New Roman" w:hAnsi="Courier New" w:cs="Courier New"/>
          <w:sz w:val="20"/>
        </w:rPr>
        <w:t>Student_ID</w:t>
      </w:r>
      <w:proofErr w:type="spellEnd"/>
      <w:r w:rsidRPr="009A7150">
        <w:rPr>
          <w:rFonts w:ascii="Courier New" w:eastAsia="Times New Roman" w:hAnsi="Courier New" w:cs="Courier New"/>
          <w:sz w:val="20"/>
        </w:rPr>
        <w:t>}</w:t>
      </w:r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A7150">
        <w:rPr>
          <w:rFonts w:ascii="Courier New" w:eastAsia="Times New Roman" w:hAnsi="Courier New" w:cs="Courier New"/>
          <w:sz w:val="20"/>
        </w:rPr>
        <w:t>{</w:t>
      </w:r>
      <w:proofErr w:type="spellStart"/>
      <w:r w:rsidRPr="009A7150">
        <w:rPr>
          <w:rFonts w:ascii="Courier New" w:eastAsia="Times New Roman" w:hAnsi="Courier New" w:cs="Courier New"/>
          <w:sz w:val="20"/>
        </w:rPr>
        <w:t>Email_ID</w:t>
      </w:r>
      <w:proofErr w:type="spellEnd"/>
      <w:r w:rsidRPr="009A7150">
        <w:rPr>
          <w:rFonts w:ascii="Courier New" w:eastAsia="Times New Roman" w:hAnsi="Courier New" w:cs="Courier New"/>
          <w:sz w:val="20"/>
        </w:rPr>
        <w:t>}</w:t>
      </w:r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 are both </w:t>
      </w:r>
      <w:r w:rsidRPr="009A7150">
        <w:rPr>
          <w:rFonts w:ascii="Times New Roman" w:eastAsia="Times New Roman" w:hAnsi="Times New Roman" w:cs="Times New Roman"/>
          <w:b/>
          <w:bCs/>
          <w:sz w:val="24"/>
          <w:szCs w:val="24"/>
        </w:rPr>
        <w:t>candidate keys</w:t>
      </w:r>
      <w:r w:rsidRPr="009A71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7150" w:rsidRPr="009A7150" w:rsidRDefault="009A7150" w:rsidP="009A71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 w:rsidRPr="009A7150">
        <w:rPr>
          <w:rFonts w:ascii="Courier New" w:eastAsia="Times New Roman" w:hAnsi="Courier New" w:cs="Courier New"/>
          <w:sz w:val="20"/>
        </w:rPr>
        <w:t>Student_ID</w:t>
      </w:r>
      <w:proofErr w:type="spellEnd"/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 is selected as the </w:t>
      </w:r>
      <w:r w:rsidRPr="009A7150">
        <w:rPr>
          <w:rFonts w:ascii="Times New Roman" w:eastAsia="Times New Roman" w:hAnsi="Times New Roman" w:cs="Times New Roman"/>
          <w:b/>
          <w:bCs/>
          <w:sz w:val="24"/>
          <w:szCs w:val="24"/>
        </w:rPr>
        <w:t>primary key</w:t>
      </w:r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proofErr w:type="spellStart"/>
      <w:r w:rsidRPr="009A7150">
        <w:rPr>
          <w:rFonts w:ascii="Courier New" w:eastAsia="Times New Roman" w:hAnsi="Courier New" w:cs="Courier New"/>
          <w:sz w:val="20"/>
        </w:rPr>
        <w:t>Email_ID</w:t>
      </w:r>
      <w:proofErr w:type="spellEnd"/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 becomes an </w:t>
      </w:r>
      <w:r w:rsidRPr="009A7150">
        <w:rPr>
          <w:rFonts w:ascii="Times New Roman" w:eastAsia="Times New Roman" w:hAnsi="Times New Roman" w:cs="Times New Roman"/>
          <w:b/>
          <w:bCs/>
          <w:sz w:val="24"/>
          <w:szCs w:val="24"/>
        </w:rPr>
        <w:t>alternate key</w:t>
      </w:r>
      <w:r w:rsidRPr="009A71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7150" w:rsidRPr="009A7150" w:rsidRDefault="009A7150" w:rsidP="009A7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A7150">
        <w:rPr>
          <w:rFonts w:ascii="Courier New" w:eastAsia="Times New Roman" w:hAnsi="Courier New" w:cs="Courier New"/>
          <w:sz w:val="20"/>
        </w:rPr>
        <w:t>CREATE TABLE Students (</w:t>
      </w:r>
    </w:p>
    <w:p w:rsidR="009A7150" w:rsidRPr="009A7150" w:rsidRDefault="009A7150" w:rsidP="009A7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A7150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9A7150">
        <w:rPr>
          <w:rFonts w:ascii="Courier New" w:eastAsia="Times New Roman" w:hAnsi="Courier New" w:cs="Courier New"/>
          <w:sz w:val="20"/>
        </w:rPr>
        <w:t>Student_ID</w:t>
      </w:r>
      <w:proofErr w:type="spellEnd"/>
      <w:r w:rsidRPr="009A7150">
        <w:rPr>
          <w:rFonts w:ascii="Courier New" w:eastAsia="Times New Roman" w:hAnsi="Courier New" w:cs="Courier New"/>
          <w:sz w:val="20"/>
        </w:rPr>
        <w:t xml:space="preserve"> INT PRIMARY KEY,</w:t>
      </w:r>
    </w:p>
    <w:p w:rsidR="009A7150" w:rsidRPr="009A7150" w:rsidRDefault="009A7150" w:rsidP="009A7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A7150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9A7150">
        <w:rPr>
          <w:rFonts w:ascii="Courier New" w:eastAsia="Times New Roman" w:hAnsi="Courier New" w:cs="Courier New"/>
          <w:sz w:val="20"/>
        </w:rPr>
        <w:t>Email_ID</w:t>
      </w:r>
      <w:proofErr w:type="spellEnd"/>
      <w:r w:rsidRPr="009A7150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9A7150">
        <w:rPr>
          <w:rFonts w:ascii="Courier New" w:eastAsia="Times New Roman" w:hAnsi="Courier New" w:cs="Courier New"/>
          <w:sz w:val="20"/>
        </w:rPr>
        <w:t>VARCHAR(</w:t>
      </w:r>
      <w:proofErr w:type="gramEnd"/>
      <w:r w:rsidRPr="009A7150">
        <w:rPr>
          <w:rFonts w:ascii="Courier New" w:eastAsia="Times New Roman" w:hAnsi="Courier New" w:cs="Courier New"/>
          <w:sz w:val="20"/>
        </w:rPr>
        <w:t>100) UNIQUE,</w:t>
      </w:r>
    </w:p>
    <w:p w:rsidR="009A7150" w:rsidRPr="009A7150" w:rsidRDefault="009A7150" w:rsidP="009A7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A7150">
        <w:rPr>
          <w:rFonts w:ascii="Courier New" w:eastAsia="Times New Roman" w:hAnsi="Courier New" w:cs="Courier New"/>
          <w:sz w:val="20"/>
        </w:rPr>
        <w:t xml:space="preserve">    Name </w:t>
      </w:r>
      <w:proofErr w:type="gramStart"/>
      <w:r w:rsidRPr="009A7150">
        <w:rPr>
          <w:rFonts w:ascii="Courier New" w:eastAsia="Times New Roman" w:hAnsi="Courier New" w:cs="Courier New"/>
          <w:sz w:val="20"/>
        </w:rPr>
        <w:t>VARCHAR(</w:t>
      </w:r>
      <w:proofErr w:type="gramEnd"/>
      <w:r w:rsidRPr="009A7150">
        <w:rPr>
          <w:rFonts w:ascii="Courier New" w:eastAsia="Times New Roman" w:hAnsi="Courier New" w:cs="Courier New"/>
          <w:sz w:val="20"/>
        </w:rPr>
        <w:t>100)</w:t>
      </w:r>
    </w:p>
    <w:p w:rsidR="009A7150" w:rsidRPr="009A7150" w:rsidRDefault="009A7150" w:rsidP="009A7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7150">
        <w:rPr>
          <w:rFonts w:ascii="Courier New" w:eastAsia="Times New Roman" w:hAnsi="Courier New" w:cs="Courier New"/>
          <w:sz w:val="20"/>
        </w:rPr>
        <w:t>);</w:t>
      </w:r>
    </w:p>
    <w:p w:rsidR="009A7150" w:rsidRPr="009A7150" w:rsidRDefault="009A7150" w:rsidP="009A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Here, </w:t>
      </w:r>
      <w:proofErr w:type="spellStart"/>
      <w:r w:rsidRPr="009A7150">
        <w:rPr>
          <w:rFonts w:ascii="Courier New" w:eastAsia="Times New Roman" w:hAnsi="Courier New" w:cs="Courier New"/>
          <w:sz w:val="20"/>
        </w:rPr>
        <w:t>Email_ID</w:t>
      </w:r>
      <w:proofErr w:type="spellEnd"/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 is an </w:t>
      </w:r>
      <w:r w:rsidRPr="009A7150">
        <w:rPr>
          <w:rFonts w:ascii="Times New Roman" w:eastAsia="Times New Roman" w:hAnsi="Times New Roman" w:cs="Times New Roman"/>
          <w:b/>
          <w:bCs/>
          <w:sz w:val="24"/>
          <w:szCs w:val="24"/>
        </w:rPr>
        <w:t>alternate key</w:t>
      </w:r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 since it is a candidate key but not the primary key.</w:t>
      </w:r>
    </w:p>
    <w:p w:rsidR="009A7150" w:rsidRPr="009A7150" w:rsidRDefault="009A7150" w:rsidP="009A7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5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A7150" w:rsidRPr="009A7150" w:rsidRDefault="009A7150" w:rsidP="009A71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7150">
        <w:rPr>
          <w:rFonts w:ascii="Times New Roman" w:eastAsia="Times New Roman" w:hAnsi="Times New Roman" w:cs="Times New Roman"/>
          <w:b/>
          <w:bCs/>
          <w:sz w:val="27"/>
          <w:szCs w:val="27"/>
        </w:rPr>
        <w:t>Comparison Table</w:t>
      </w:r>
    </w:p>
    <w:tbl>
      <w:tblPr>
        <w:tblW w:w="955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1"/>
        <w:gridCol w:w="2208"/>
        <w:gridCol w:w="1276"/>
        <w:gridCol w:w="1559"/>
        <w:gridCol w:w="3116"/>
      </w:tblGrid>
      <w:tr w:rsidR="009A7150" w:rsidRPr="009A7150" w:rsidTr="008C07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7150" w:rsidRPr="009A7150" w:rsidRDefault="009A7150" w:rsidP="009A71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71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Type</w:t>
            </w:r>
          </w:p>
        </w:tc>
        <w:tc>
          <w:tcPr>
            <w:tcW w:w="2178" w:type="dxa"/>
            <w:vAlign w:val="center"/>
            <w:hideMark/>
          </w:tcPr>
          <w:p w:rsidR="009A7150" w:rsidRPr="009A7150" w:rsidRDefault="009A7150" w:rsidP="009A71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71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Uniqueness</w:t>
            </w:r>
          </w:p>
        </w:tc>
        <w:tc>
          <w:tcPr>
            <w:tcW w:w="1246" w:type="dxa"/>
            <w:vAlign w:val="center"/>
            <w:hideMark/>
          </w:tcPr>
          <w:p w:rsidR="009A7150" w:rsidRPr="009A7150" w:rsidRDefault="009A7150" w:rsidP="009A71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71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Nullable</w:t>
            </w:r>
            <w:proofErr w:type="spellEnd"/>
          </w:p>
        </w:tc>
        <w:tc>
          <w:tcPr>
            <w:tcW w:w="1529" w:type="dxa"/>
            <w:vAlign w:val="center"/>
            <w:hideMark/>
          </w:tcPr>
          <w:p w:rsidR="009A7150" w:rsidRPr="009A7150" w:rsidRDefault="009A7150" w:rsidP="009A71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71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Multiple per Table?</w:t>
            </w:r>
          </w:p>
        </w:tc>
        <w:tc>
          <w:tcPr>
            <w:tcW w:w="3071" w:type="dxa"/>
            <w:vAlign w:val="center"/>
            <w:hideMark/>
          </w:tcPr>
          <w:p w:rsidR="009A7150" w:rsidRPr="009A7150" w:rsidRDefault="009A7150" w:rsidP="009A71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71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9A7150" w:rsidRPr="009A7150" w:rsidTr="008C07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7150" w:rsidRPr="009A7150" w:rsidRDefault="009A7150" w:rsidP="009A7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1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Key</w:t>
            </w:r>
          </w:p>
        </w:tc>
        <w:tc>
          <w:tcPr>
            <w:tcW w:w="2178" w:type="dxa"/>
            <w:vAlign w:val="center"/>
            <w:hideMark/>
          </w:tcPr>
          <w:p w:rsidR="009A7150" w:rsidRPr="009A7150" w:rsidRDefault="009A7150" w:rsidP="009A7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Unique</w:t>
            </w:r>
          </w:p>
        </w:tc>
        <w:tc>
          <w:tcPr>
            <w:tcW w:w="1246" w:type="dxa"/>
            <w:vAlign w:val="center"/>
            <w:hideMark/>
          </w:tcPr>
          <w:p w:rsidR="009A7150" w:rsidRPr="009A7150" w:rsidRDefault="009A7150" w:rsidP="009A7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 NULL</w:t>
            </w:r>
          </w:p>
        </w:tc>
        <w:tc>
          <w:tcPr>
            <w:tcW w:w="1529" w:type="dxa"/>
            <w:vAlign w:val="center"/>
            <w:hideMark/>
          </w:tcPr>
          <w:p w:rsidR="009A7150" w:rsidRPr="009A7150" w:rsidRDefault="009A7150" w:rsidP="009A7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150">
              <w:rPr>
                <w:rFonts w:ascii="Times New Roman" w:eastAsia="Times New Roman" w:hAnsi="Times New Roman" w:cs="Times New Roman"/>
                <w:sz w:val="24"/>
                <w:szCs w:val="24"/>
              </w:rPr>
              <w:t>Only one</w:t>
            </w:r>
          </w:p>
        </w:tc>
        <w:tc>
          <w:tcPr>
            <w:tcW w:w="3071" w:type="dxa"/>
            <w:vAlign w:val="center"/>
            <w:hideMark/>
          </w:tcPr>
          <w:p w:rsidR="009A7150" w:rsidRPr="009A7150" w:rsidRDefault="009A7150" w:rsidP="009A7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7150">
              <w:rPr>
                <w:rFonts w:ascii="Courier New" w:eastAsia="Times New Roman" w:hAnsi="Courier New" w:cs="Courier New"/>
                <w:sz w:val="20"/>
              </w:rPr>
              <w:t>Student_ID</w:t>
            </w:r>
            <w:proofErr w:type="spellEnd"/>
          </w:p>
        </w:tc>
      </w:tr>
      <w:tr w:rsidR="009A7150" w:rsidRPr="009A7150" w:rsidTr="008C07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7150" w:rsidRPr="009A7150" w:rsidRDefault="009A7150" w:rsidP="009A7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1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Super Key</w:t>
            </w:r>
          </w:p>
        </w:tc>
        <w:tc>
          <w:tcPr>
            <w:tcW w:w="2178" w:type="dxa"/>
            <w:vAlign w:val="center"/>
            <w:hideMark/>
          </w:tcPr>
          <w:p w:rsidR="009A7150" w:rsidRPr="009A7150" w:rsidRDefault="009A7150" w:rsidP="009A7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150">
              <w:rPr>
                <w:rFonts w:ascii="Times New Roman" w:eastAsia="Times New Roman" w:hAnsi="Times New Roman" w:cs="Times New Roman"/>
                <w:sz w:val="24"/>
                <w:szCs w:val="24"/>
              </w:rPr>
              <w:t>Unique</w:t>
            </w:r>
          </w:p>
        </w:tc>
        <w:tc>
          <w:tcPr>
            <w:tcW w:w="1246" w:type="dxa"/>
            <w:vAlign w:val="center"/>
            <w:hideMark/>
          </w:tcPr>
          <w:p w:rsidR="009A7150" w:rsidRPr="009A7150" w:rsidRDefault="009A7150" w:rsidP="009A7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150">
              <w:rPr>
                <w:rFonts w:ascii="Times New Roman" w:eastAsia="Times New Roman" w:hAnsi="Times New Roman" w:cs="Times New Roman"/>
                <w:sz w:val="24"/>
                <w:szCs w:val="24"/>
              </w:rPr>
              <w:t>Can be NULL</w:t>
            </w:r>
          </w:p>
        </w:tc>
        <w:tc>
          <w:tcPr>
            <w:tcW w:w="1529" w:type="dxa"/>
            <w:vAlign w:val="center"/>
            <w:hideMark/>
          </w:tcPr>
          <w:p w:rsidR="009A7150" w:rsidRPr="009A7150" w:rsidRDefault="009A7150" w:rsidP="009A7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150">
              <w:rPr>
                <w:rFonts w:ascii="Times New Roman" w:eastAsia="Times New Roman" w:hAnsi="Times New Roman" w:cs="Times New Roman"/>
                <w:sz w:val="24"/>
                <w:szCs w:val="24"/>
              </w:rPr>
              <w:t>Many</w:t>
            </w:r>
          </w:p>
        </w:tc>
        <w:tc>
          <w:tcPr>
            <w:tcW w:w="3071" w:type="dxa"/>
            <w:vAlign w:val="center"/>
            <w:hideMark/>
          </w:tcPr>
          <w:p w:rsidR="009A7150" w:rsidRPr="009A7150" w:rsidRDefault="009A7150" w:rsidP="009A7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150">
              <w:rPr>
                <w:rFonts w:ascii="Courier New" w:eastAsia="Times New Roman" w:hAnsi="Courier New" w:cs="Courier New"/>
                <w:sz w:val="20"/>
              </w:rPr>
              <w:t>{</w:t>
            </w:r>
            <w:proofErr w:type="spellStart"/>
            <w:r w:rsidRPr="009A7150">
              <w:rPr>
                <w:rFonts w:ascii="Courier New" w:eastAsia="Times New Roman" w:hAnsi="Courier New" w:cs="Courier New"/>
                <w:sz w:val="20"/>
              </w:rPr>
              <w:t>Student_ID</w:t>
            </w:r>
            <w:proofErr w:type="spellEnd"/>
            <w:r w:rsidRPr="009A7150">
              <w:rPr>
                <w:rFonts w:ascii="Courier New" w:eastAsia="Times New Roman" w:hAnsi="Courier New" w:cs="Courier New"/>
                <w:sz w:val="20"/>
              </w:rPr>
              <w:t>, Name, Age}</w:t>
            </w:r>
          </w:p>
        </w:tc>
      </w:tr>
      <w:tr w:rsidR="009A7150" w:rsidRPr="009A7150" w:rsidTr="008C07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7150" w:rsidRPr="009A7150" w:rsidRDefault="009A7150" w:rsidP="009A7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1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Candidate Key</w:t>
            </w:r>
          </w:p>
        </w:tc>
        <w:tc>
          <w:tcPr>
            <w:tcW w:w="2178" w:type="dxa"/>
            <w:vAlign w:val="center"/>
            <w:hideMark/>
          </w:tcPr>
          <w:p w:rsidR="009A7150" w:rsidRPr="009A7150" w:rsidRDefault="009A7150" w:rsidP="009A7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150">
              <w:rPr>
                <w:rFonts w:ascii="Times New Roman" w:eastAsia="Times New Roman" w:hAnsi="Times New Roman" w:cs="Times New Roman"/>
                <w:sz w:val="24"/>
                <w:szCs w:val="24"/>
              </w:rPr>
              <w:t>Unique</w:t>
            </w:r>
          </w:p>
        </w:tc>
        <w:tc>
          <w:tcPr>
            <w:tcW w:w="1246" w:type="dxa"/>
            <w:vAlign w:val="center"/>
            <w:hideMark/>
          </w:tcPr>
          <w:p w:rsidR="009A7150" w:rsidRPr="009A7150" w:rsidRDefault="009A7150" w:rsidP="009A7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15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529" w:type="dxa"/>
            <w:vAlign w:val="center"/>
            <w:hideMark/>
          </w:tcPr>
          <w:p w:rsidR="009A7150" w:rsidRPr="009A7150" w:rsidRDefault="009A7150" w:rsidP="009A7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150">
              <w:rPr>
                <w:rFonts w:ascii="Times New Roman" w:eastAsia="Times New Roman" w:hAnsi="Times New Roman" w:cs="Times New Roman"/>
                <w:sz w:val="24"/>
                <w:szCs w:val="24"/>
              </w:rPr>
              <w:t>Many</w:t>
            </w:r>
          </w:p>
        </w:tc>
        <w:tc>
          <w:tcPr>
            <w:tcW w:w="3071" w:type="dxa"/>
            <w:vAlign w:val="center"/>
            <w:hideMark/>
          </w:tcPr>
          <w:p w:rsidR="009A7150" w:rsidRPr="009A7150" w:rsidRDefault="009A7150" w:rsidP="009A7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150">
              <w:rPr>
                <w:rFonts w:ascii="Courier New" w:eastAsia="Times New Roman" w:hAnsi="Courier New" w:cs="Courier New"/>
                <w:sz w:val="20"/>
              </w:rPr>
              <w:t>{</w:t>
            </w:r>
            <w:proofErr w:type="spellStart"/>
            <w:r w:rsidRPr="009A7150">
              <w:rPr>
                <w:rFonts w:ascii="Courier New" w:eastAsia="Times New Roman" w:hAnsi="Courier New" w:cs="Courier New"/>
                <w:sz w:val="20"/>
              </w:rPr>
              <w:t>Student_ID</w:t>
            </w:r>
            <w:proofErr w:type="spellEnd"/>
            <w:r w:rsidRPr="009A7150">
              <w:rPr>
                <w:rFonts w:ascii="Courier New" w:eastAsia="Times New Roman" w:hAnsi="Courier New" w:cs="Courier New"/>
                <w:sz w:val="20"/>
              </w:rPr>
              <w:t>}, {</w:t>
            </w:r>
            <w:proofErr w:type="spellStart"/>
            <w:r w:rsidRPr="009A7150">
              <w:rPr>
                <w:rFonts w:ascii="Courier New" w:eastAsia="Times New Roman" w:hAnsi="Courier New" w:cs="Courier New"/>
                <w:sz w:val="20"/>
              </w:rPr>
              <w:t>Email_ID</w:t>
            </w:r>
            <w:proofErr w:type="spellEnd"/>
            <w:r w:rsidRPr="009A7150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  <w:tr w:rsidR="009A7150" w:rsidRPr="009A7150" w:rsidTr="008C07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7150" w:rsidRPr="009A7150" w:rsidRDefault="009A7150" w:rsidP="009A7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1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Foreign Key</w:t>
            </w:r>
          </w:p>
        </w:tc>
        <w:tc>
          <w:tcPr>
            <w:tcW w:w="2178" w:type="dxa"/>
            <w:vAlign w:val="center"/>
            <w:hideMark/>
          </w:tcPr>
          <w:p w:rsidR="009A7150" w:rsidRPr="009A7150" w:rsidRDefault="009A7150" w:rsidP="009A7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150">
              <w:rPr>
                <w:rFonts w:ascii="Times New Roman" w:eastAsia="Times New Roman" w:hAnsi="Times New Roman" w:cs="Times New Roman"/>
                <w:sz w:val="24"/>
                <w:szCs w:val="24"/>
              </w:rPr>
              <w:t>Can be Non-Unique</w:t>
            </w:r>
          </w:p>
        </w:tc>
        <w:tc>
          <w:tcPr>
            <w:tcW w:w="1246" w:type="dxa"/>
            <w:vAlign w:val="center"/>
            <w:hideMark/>
          </w:tcPr>
          <w:p w:rsidR="009A7150" w:rsidRPr="009A7150" w:rsidRDefault="009A7150" w:rsidP="009A7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150">
              <w:rPr>
                <w:rFonts w:ascii="Times New Roman" w:eastAsia="Times New Roman" w:hAnsi="Times New Roman" w:cs="Times New Roman"/>
                <w:sz w:val="24"/>
                <w:szCs w:val="24"/>
              </w:rPr>
              <w:t>Can be NULL</w:t>
            </w:r>
          </w:p>
        </w:tc>
        <w:tc>
          <w:tcPr>
            <w:tcW w:w="1529" w:type="dxa"/>
            <w:vAlign w:val="center"/>
            <w:hideMark/>
          </w:tcPr>
          <w:p w:rsidR="009A7150" w:rsidRPr="009A7150" w:rsidRDefault="009A7150" w:rsidP="009A7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150">
              <w:rPr>
                <w:rFonts w:ascii="Times New Roman" w:eastAsia="Times New Roman" w:hAnsi="Times New Roman" w:cs="Times New Roman"/>
                <w:sz w:val="24"/>
                <w:szCs w:val="24"/>
              </w:rPr>
              <w:t>Many</w:t>
            </w:r>
          </w:p>
        </w:tc>
        <w:tc>
          <w:tcPr>
            <w:tcW w:w="3071" w:type="dxa"/>
            <w:vAlign w:val="center"/>
            <w:hideMark/>
          </w:tcPr>
          <w:p w:rsidR="009A7150" w:rsidRPr="009A7150" w:rsidRDefault="009A7150" w:rsidP="009A7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7150">
              <w:rPr>
                <w:rFonts w:ascii="Courier New" w:eastAsia="Times New Roman" w:hAnsi="Courier New" w:cs="Courier New"/>
                <w:sz w:val="20"/>
              </w:rPr>
              <w:t>Student_ID</w:t>
            </w:r>
            <w:proofErr w:type="spellEnd"/>
            <w:r w:rsidRPr="009A7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Courses table referencing Students table</w:t>
            </w:r>
          </w:p>
        </w:tc>
      </w:tr>
      <w:tr w:rsidR="009A7150" w:rsidRPr="009A7150" w:rsidTr="008C07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7150" w:rsidRPr="009A7150" w:rsidRDefault="009A7150" w:rsidP="009A7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1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Alternate Key</w:t>
            </w:r>
          </w:p>
        </w:tc>
        <w:tc>
          <w:tcPr>
            <w:tcW w:w="2178" w:type="dxa"/>
            <w:vAlign w:val="center"/>
            <w:hideMark/>
          </w:tcPr>
          <w:p w:rsidR="009A7150" w:rsidRPr="009A7150" w:rsidRDefault="009A7150" w:rsidP="009A7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150">
              <w:rPr>
                <w:rFonts w:ascii="Times New Roman" w:eastAsia="Times New Roman" w:hAnsi="Times New Roman" w:cs="Times New Roman"/>
                <w:sz w:val="24"/>
                <w:szCs w:val="24"/>
              </w:rPr>
              <w:t>Unique</w:t>
            </w:r>
          </w:p>
        </w:tc>
        <w:tc>
          <w:tcPr>
            <w:tcW w:w="1246" w:type="dxa"/>
            <w:vAlign w:val="center"/>
            <w:hideMark/>
          </w:tcPr>
          <w:p w:rsidR="009A7150" w:rsidRPr="009A7150" w:rsidRDefault="009A7150" w:rsidP="009A7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15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529" w:type="dxa"/>
            <w:vAlign w:val="center"/>
            <w:hideMark/>
          </w:tcPr>
          <w:p w:rsidR="009A7150" w:rsidRPr="009A7150" w:rsidRDefault="009A7150" w:rsidP="009A7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150">
              <w:rPr>
                <w:rFonts w:ascii="Times New Roman" w:eastAsia="Times New Roman" w:hAnsi="Times New Roman" w:cs="Times New Roman"/>
                <w:sz w:val="24"/>
                <w:szCs w:val="24"/>
              </w:rPr>
              <w:t>Many</w:t>
            </w:r>
          </w:p>
        </w:tc>
        <w:tc>
          <w:tcPr>
            <w:tcW w:w="3071" w:type="dxa"/>
            <w:vAlign w:val="center"/>
            <w:hideMark/>
          </w:tcPr>
          <w:p w:rsidR="009A7150" w:rsidRPr="009A7150" w:rsidRDefault="009A7150" w:rsidP="009A7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7150">
              <w:rPr>
                <w:rFonts w:ascii="Courier New" w:eastAsia="Times New Roman" w:hAnsi="Courier New" w:cs="Courier New"/>
                <w:sz w:val="20"/>
              </w:rPr>
              <w:t>Email_ID</w:t>
            </w:r>
            <w:proofErr w:type="spellEnd"/>
          </w:p>
        </w:tc>
      </w:tr>
    </w:tbl>
    <w:p w:rsidR="009A7150" w:rsidRPr="009A7150" w:rsidRDefault="009A7150" w:rsidP="009A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150">
        <w:rPr>
          <w:rFonts w:ascii="Times New Roman" w:eastAsia="Times New Roman" w:hAnsi="Times New Roman" w:cs="Times New Roman"/>
          <w:sz w:val="24"/>
          <w:szCs w:val="24"/>
        </w:rPr>
        <w:t xml:space="preserve">Would you like me to add more diagrams or provide additional clarifications? </w:t>
      </w:r>
    </w:p>
    <w:p w:rsidR="005F5484" w:rsidRDefault="005F5484"/>
    <w:sectPr w:rsidR="005F54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640F8"/>
    <w:multiLevelType w:val="multilevel"/>
    <w:tmpl w:val="5B30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8D4A0B"/>
    <w:multiLevelType w:val="multilevel"/>
    <w:tmpl w:val="7B8E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FD70C4"/>
    <w:multiLevelType w:val="multilevel"/>
    <w:tmpl w:val="E2BE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A113EB"/>
    <w:multiLevelType w:val="multilevel"/>
    <w:tmpl w:val="BE3EE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997A5E"/>
    <w:multiLevelType w:val="multilevel"/>
    <w:tmpl w:val="59A2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73325C"/>
    <w:multiLevelType w:val="multilevel"/>
    <w:tmpl w:val="6F58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4B7D0A"/>
    <w:multiLevelType w:val="multilevel"/>
    <w:tmpl w:val="5BDE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210E90"/>
    <w:multiLevelType w:val="multilevel"/>
    <w:tmpl w:val="B18A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9A7150"/>
    <w:rsid w:val="005F5484"/>
    <w:rsid w:val="008C07BD"/>
    <w:rsid w:val="009A7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71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715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A7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71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71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1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76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Gusain</dc:creator>
  <cp:keywords/>
  <dc:description/>
  <cp:lastModifiedBy>Kuldeep Gusain</cp:lastModifiedBy>
  <cp:revision>3</cp:revision>
  <dcterms:created xsi:type="dcterms:W3CDTF">2025-03-01T09:13:00Z</dcterms:created>
  <dcterms:modified xsi:type="dcterms:W3CDTF">2025-03-01T09:16:00Z</dcterms:modified>
</cp:coreProperties>
</file>