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59C7" w:rsidRDefault="00B859C7">
      <w:r>
        <w:rPr>
          <w:b/>
          <w:u w:val="single"/>
        </w:rPr>
        <w:t>Curried Turkey Salad Sandwich (Serves 6)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4 cups roasted turkey (or chicken) meat, cubed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3 ribs of celery, diced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1/3 cup dried cranberries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1/3 cup mayo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2 tbsp curry powder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½ frozen mango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proofErr w:type="gramStart"/>
      <w:r>
        <w:t>juice</w:t>
      </w:r>
      <w:proofErr w:type="gramEnd"/>
      <w:r>
        <w:t xml:space="preserve"> of 1 lime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proofErr w:type="gramStart"/>
      <w:r>
        <w:t>zest</w:t>
      </w:r>
      <w:proofErr w:type="gramEnd"/>
      <w:r>
        <w:t xml:space="preserve"> of 1 lime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½ cup of toasted cashews, chopped</w:t>
      </w:r>
    </w:p>
    <w:p w:rsidR="00286B96" w:rsidRDefault="00B859C7" w:rsidP="00B859C7">
      <w:pPr>
        <w:pStyle w:val="ListParagraph"/>
        <w:numPr>
          <w:ilvl w:val="0"/>
          <w:numId w:val="1"/>
        </w:numPr>
      </w:pPr>
      <w:proofErr w:type="gramStart"/>
      <w:r>
        <w:t>salt</w:t>
      </w:r>
      <w:proofErr w:type="gramEnd"/>
      <w:r>
        <w:t xml:space="preserve"> and pepper to taste</w:t>
      </w:r>
    </w:p>
    <w:p w:rsidR="00B859C7" w:rsidRDefault="00286B96" w:rsidP="00B859C7">
      <w:pPr>
        <w:pStyle w:val="ListParagraph"/>
        <w:numPr>
          <w:ilvl w:val="0"/>
          <w:numId w:val="1"/>
        </w:numPr>
      </w:pPr>
      <w:proofErr w:type="spellStart"/>
      <w:r>
        <w:t>bibb</w:t>
      </w:r>
      <w:proofErr w:type="spellEnd"/>
      <w:r>
        <w:t xml:space="preserve"> lettuce</w:t>
      </w:r>
    </w:p>
    <w:p w:rsidR="00B859C7" w:rsidRDefault="00B859C7" w:rsidP="00B859C7">
      <w:pPr>
        <w:pStyle w:val="ListParagraph"/>
        <w:numPr>
          <w:ilvl w:val="0"/>
          <w:numId w:val="1"/>
        </w:numPr>
      </w:pPr>
      <w:r>
        <w:t>6 croissants</w:t>
      </w:r>
    </w:p>
    <w:p w:rsidR="00B859C7" w:rsidRDefault="00B859C7" w:rsidP="00B859C7">
      <w:pPr>
        <w:ind w:left="360"/>
      </w:pP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>Place cashews in a dry pan and toast until fragrant.  Set aside to let cool, then chop into bite sized pieces.</w:t>
      </w: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>To a large mixing bowl, add turkey, celery, cranberries, and chopped cashews.</w:t>
      </w: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 xml:space="preserve">In a blender, puree frozen mango, mayo, curry powder, </w:t>
      </w:r>
      <w:proofErr w:type="gramStart"/>
      <w:r>
        <w:t>lime juice</w:t>
      </w:r>
      <w:proofErr w:type="gramEnd"/>
      <w:r>
        <w:t>, lime zest, salt, and pepper into a creamy dressing.</w:t>
      </w:r>
    </w:p>
    <w:p w:rsidR="00B859C7" w:rsidRDefault="00B859C7" w:rsidP="00B859C7">
      <w:pPr>
        <w:pStyle w:val="ListParagraph"/>
        <w:numPr>
          <w:ilvl w:val="0"/>
          <w:numId w:val="2"/>
        </w:numPr>
      </w:pPr>
      <w:r>
        <w:t>Pour half of the dressing over the turkey mixture and stir to combine.  Add additional dressing in small amounts until dressed to your liking.</w:t>
      </w:r>
    </w:p>
    <w:p w:rsidR="00B859C7" w:rsidRPr="00B859C7" w:rsidRDefault="00286B96" w:rsidP="00B859C7">
      <w:pPr>
        <w:pStyle w:val="ListParagraph"/>
        <w:numPr>
          <w:ilvl w:val="0"/>
          <w:numId w:val="2"/>
        </w:numPr>
      </w:pPr>
      <w:r>
        <w:t xml:space="preserve">Split croissants in half and pile on the turkey salad with </w:t>
      </w:r>
      <w:proofErr w:type="spellStart"/>
      <w:proofErr w:type="gramStart"/>
      <w:r>
        <w:t>bibb</w:t>
      </w:r>
      <w:proofErr w:type="spellEnd"/>
      <w:proofErr w:type="gramEnd"/>
      <w:r>
        <w:t xml:space="preserve"> lettuce.</w:t>
      </w:r>
    </w:p>
    <w:sectPr w:rsidR="00B859C7" w:rsidRPr="00B859C7" w:rsidSect="00B859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0F964D2"/>
    <w:multiLevelType w:val="hybridMultilevel"/>
    <w:tmpl w:val="683C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20902"/>
    <w:multiLevelType w:val="hybridMultilevel"/>
    <w:tmpl w:val="15A0E446"/>
    <w:lvl w:ilvl="0" w:tplc="FADA1DF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859C7"/>
    <w:rsid w:val="00286B96"/>
    <w:rsid w:val="00B859C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85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2016-09-17T16:35:00Z</dcterms:created>
  <dcterms:modified xsi:type="dcterms:W3CDTF">2016-09-17T16:54:00Z</dcterms:modified>
</cp:coreProperties>
</file>