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577ED" w:rsidRDefault="00B577ED" w:rsidP="00B577ED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6325CE" w:rsidRPr="00B577ED" w:rsidRDefault="006325CE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5B1FD1">
        <w:t>Nav:</w:t>
      </w:r>
    </w:p>
    <w:p w:rsidR="00B577ED" w:rsidRDefault="00B577ED" w:rsidP="00B577ED">
      <w:pPr>
        <w:ind w:right="-720"/>
      </w:pPr>
    </w:p>
    <w:p w:rsidR="00B577ED" w:rsidRDefault="002B2331" w:rsidP="00B577ED">
      <w:pPr>
        <w:ind w:right="-720"/>
      </w:pPr>
      <w:proofErr w:type="gramStart"/>
      <w:r>
        <w:t>{ What’s</w:t>
      </w:r>
      <w:proofErr w:type="gramEnd"/>
      <w:r>
        <w:t xml:space="preserve"> Not to Love? }</w:t>
      </w:r>
    </w:p>
    <w:p w:rsidR="00563B98" w:rsidRDefault="00563B98" w:rsidP="00B577ED">
      <w:pPr>
        <w:ind w:right="-720"/>
      </w:pPr>
    </w:p>
    <w:p w:rsidR="00B577ED" w:rsidRDefault="00B577ED" w:rsidP="00B577ED">
      <w:pPr>
        <w:ind w:right="-720"/>
      </w:pPr>
    </w:p>
    <w:p w:rsidR="00A04387" w:rsidRDefault="00563B98" w:rsidP="00A04387">
      <w:pPr>
        <w:ind w:right="-720"/>
      </w:pPr>
      <w:r>
        <w:rPr>
          <w:noProof/>
        </w:rPr>
        <w:pict>
          <v:shape id="_x0000_s1030" type="#_x0000_t202" style="position:absolute;margin-left:558pt;margin-top:5.65pt;width:2in;height:17.65pt;z-index:25165926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6325CE" w:rsidRDefault="006325CE"/>
              </w:txbxContent>
            </v:textbox>
            <w10:wrap type="tight"/>
          </v:shape>
        </w:pict>
      </w:r>
      <w:r w:rsidR="00B577ED">
        <w:t>About</w:t>
      </w:r>
      <w:r w:rsidR="00B577ED">
        <w:tab/>
      </w:r>
      <w:r w:rsidR="00B577ED">
        <w:tab/>
      </w:r>
      <w:r w:rsidR="003F0867">
        <w:t xml:space="preserve">  </w:t>
      </w:r>
      <w:r w:rsidR="00B577ED">
        <w:t>Genre</w:t>
      </w:r>
      <w:r w:rsidR="00B577ED">
        <w:tab/>
      </w:r>
      <w:r w:rsidR="00B577ED">
        <w:tab/>
      </w:r>
      <w:r w:rsidR="003F0867">
        <w:t xml:space="preserve">           </w:t>
      </w:r>
      <w:r w:rsidR="00B577ED">
        <w:t>Release Date</w:t>
      </w:r>
      <w:r w:rsidR="00B577ED">
        <w:tab/>
      </w:r>
      <w:r w:rsidR="00B577ED">
        <w:tab/>
      </w:r>
      <w:r w:rsidR="003F0867">
        <w:t>Platform</w:t>
      </w:r>
      <w:r w:rsidR="003F0867">
        <w:tab/>
      </w:r>
      <w:r w:rsidR="0089187F">
        <w:tab/>
      </w:r>
      <w:r w:rsidR="00B577ED">
        <w:t>Recipes</w:t>
      </w:r>
      <w:r w:rsidR="00B577ED">
        <w:tab/>
      </w:r>
      <w:r>
        <w:tab/>
        <w:t xml:space="preserve">Search: </w:t>
      </w:r>
    </w:p>
    <w:tbl>
      <w:tblPr>
        <w:tblStyle w:val="TableGrid"/>
        <w:tblpPr w:leftFromText="180" w:rightFromText="180" w:vertAnchor="text" w:horzAnchor="page" w:tblpX="1549" w:tblpY="128"/>
        <w:tblW w:w="0" w:type="auto"/>
        <w:tblLook w:val="00BF"/>
      </w:tblPr>
      <w:tblGrid>
        <w:gridCol w:w="1278"/>
      </w:tblGrid>
      <w:tr w:rsidR="00A04387">
        <w:trPr>
          <w:trHeight w:val="557"/>
        </w:trPr>
        <w:tc>
          <w:tcPr>
            <w:tcW w:w="1278" w:type="dxa"/>
          </w:tcPr>
          <w:p w:rsidR="00A04387" w:rsidRDefault="00A04387" w:rsidP="003F0867">
            <w:r>
              <w:t>Bio</w:t>
            </w:r>
          </w:p>
        </w:tc>
      </w:tr>
      <w:tr w:rsidR="00A04387">
        <w:trPr>
          <w:trHeight w:val="557"/>
        </w:trPr>
        <w:tc>
          <w:tcPr>
            <w:tcW w:w="1278" w:type="dxa"/>
          </w:tcPr>
          <w:p w:rsidR="00A04387" w:rsidRDefault="00A04387" w:rsidP="003F0867">
            <w:r>
              <w:t>FAQ</w:t>
            </w:r>
          </w:p>
        </w:tc>
      </w:tr>
      <w:tr w:rsidR="00A04387">
        <w:trPr>
          <w:trHeight w:val="557"/>
        </w:trPr>
        <w:tc>
          <w:tcPr>
            <w:tcW w:w="1278" w:type="dxa"/>
          </w:tcPr>
          <w:p w:rsidR="00A04387" w:rsidRDefault="00A04387" w:rsidP="003F0867">
            <w:r>
              <w:t>Contact</w:t>
            </w:r>
          </w:p>
        </w:tc>
      </w:tr>
    </w:tbl>
    <w:tbl>
      <w:tblPr>
        <w:tblStyle w:val="TableGrid"/>
        <w:tblpPr w:leftFromText="180" w:rightFromText="180" w:vertAnchor="text" w:horzAnchor="page" w:tblpX="298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Comedy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Drama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Thriller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Children’s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Adapted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Awards Season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TV Shows</w:t>
            </w:r>
          </w:p>
        </w:tc>
      </w:tr>
    </w:tbl>
    <w:tbl>
      <w:tblPr>
        <w:tblStyle w:val="TableGrid"/>
        <w:tblpPr w:leftFromText="180" w:rightFromText="180" w:vertAnchor="text" w:horzAnchor="page" w:tblpX="514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2016/New Release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2010s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2000s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90s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80s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70s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60s</w:t>
            </w:r>
          </w:p>
        </w:tc>
      </w:tr>
    </w:tbl>
    <w:tbl>
      <w:tblPr>
        <w:tblStyle w:val="TableGrid"/>
        <w:tblpPr w:leftFromText="180" w:rightFromText="180" w:vertAnchor="text" w:horzAnchor="page" w:tblpX="730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Currently in Theatres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Currently on Air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proofErr w:type="spellStart"/>
            <w:r>
              <w:t>Netflix</w:t>
            </w:r>
            <w:proofErr w:type="spellEnd"/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HBO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proofErr w:type="spellStart"/>
            <w:r>
              <w:t>Hulu</w:t>
            </w:r>
            <w:proofErr w:type="spellEnd"/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proofErr w:type="spellStart"/>
            <w:r>
              <w:t>RedBox</w:t>
            </w:r>
            <w:proofErr w:type="spellEnd"/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On Demand</w:t>
            </w:r>
          </w:p>
        </w:tc>
      </w:tr>
    </w:tbl>
    <w:tbl>
      <w:tblPr>
        <w:tblStyle w:val="TableGrid"/>
        <w:tblpPr w:leftFromText="180" w:rightFromText="180" w:vertAnchor="text" w:horzAnchor="page" w:tblpX="946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Appetizers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Entrees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Drinks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Desserts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Decor</w:t>
            </w:r>
          </w:p>
        </w:tc>
      </w:tr>
    </w:tbl>
    <w:p w:rsidR="00A04387" w:rsidRDefault="00A04387" w:rsidP="00A04387">
      <w:pPr>
        <w:ind w:right="-720"/>
      </w:pPr>
      <w:r>
        <w:tab/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  <w:r>
        <w:tab/>
      </w:r>
    </w:p>
    <w:p w:rsidR="00A04387" w:rsidRPr="00B577ED" w:rsidRDefault="00A04387" w:rsidP="00A0438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4387" w:rsidRDefault="00A04387" w:rsidP="00B577ED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ind w:left="-720"/>
      </w:pPr>
      <w:r>
        <w:rPr>
          <w:noProof/>
        </w:rPr>
        <w:pict>
          <v:shape id="_x0000_s1033" type="#_x0000_t202" style="position:absolute;left:0;text-align:left;margin-left:-36pt;margin-top:18pt;width:161.6pt;height:53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33" inset=",7.2pt,,7.2pt">
              <w:txbxContent>
                <w:p w:rsidR="006325CE" w:rsidRPr="00B577ED" w:rsidRDefault="006325CE" w:rsidP="00A0438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>
        <w:t>Home Page:</w:t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  <w:r>
        <w:rPr>
          <w:noProof/>
        </w:rPr>
        <w:pict>
          <v:shape id="_x0000_s1039" type="#_x0000_t202" style="position:absolute;margin-left:396pt;margin-top:5.65pt;width:71.6pt;height:35.6pt;z-index:251667456;mso-wrap-edited:f;mso-position-horizontal:absolute;mso-position-vertical:absolute" wrapcoords="0 0 21600 0 21600 21600 0 21600 0 0" filled="f" strokecolor="black [3213]">
            <v:fill o:detectmouseclick="t"/>
            <v:textbox style="mso-next-textbox:#_x0000_s1039" inset=",7.2pt,,7.2pt">
              <w:txbxContent>
                <w:p w:rsidR="006325CE" w:rsidRDefault="006325CE" w:rsidP="00A04387">
                  <w:pPr>
                    <w:jc w:val="center"/>
                  </w:pPr>
                  <w:r>
                    <w:t>Recipes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8" type="#_x0000_t202" style="position:absolute;margin-left:4in;margin-top:5.65pt;width:71.6pt;height:35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8" inset=",7.2pt,,7.2pt">
              <w:txbxContent>
                <w:p w:rsidR="006325CE" w:rsidRDefault="006325CE" w:rsidP="00A04387">
                  <w:pPr>
                    <w:jc w:val="center"/>
                  </w:pPr>
                  <w:r>
                    <w:t>Platform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7" type="#_x0000_t202" style="position:absolute;margin-left:162pt;margin-top:5.65pt;width:89.6pt;height:35.6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7" inset=",7.2pt,,7.2pt">
              <w:txbxContent>
                <w:p w:rsidR="006325CE" w:rsidRDefault="006325CE" w:rsidP="00A04387">
                  <w:pPr>
                    <w:jc w:val="center"/>
                  </w:pPr>
                  <w:r>
                    <w:t>Release Date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6" type="#_x0000_t202" style="position:absolute;margin-left:1in;margin-top:5.65pt;width:53.6pt;height:35.6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6" inset=",7.2pt,,7.2pt">
              <w:txbxContent>
                <w:p w:rsidR="006325CE" w:rsidRDefault="006325CE" w:rsidP="00A04387">
                  <w:pPr>
                    <w:jc w:val="center"/>
                  </w:pPr>
                  <w:r>
                    <w:t>Genre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5" type="#_x0000_t202" style="position:absolute;margin-left:-18pt;margin-top:5.65pt;width:53.6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5" inset=",7.2pt,,7.2pt">
              <w:txbxContent>
                <w:p w:rsidR="006325CE" w:rsidRDefault="006325CE" w:rsidP="00A04387">
                  <w:pPr>
                    <w:jc w:val="center"/>
                  </w:pPr>
                  <w:r>
                    <w:t>About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4" type="#_x0000_t202" style="position:absolute;margin-left:558pt;margin-top:23.65pt;width:2in;height:17.65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4" inset=",7.2pt,,7.2pt">
              <w:txbxContent>
                <w:p w:rsidR="006325CE" w:rsidRDefault="006325CE" w:rsidP="00A04387"/>
              </w:txbxContent>
            </v:textbox>
            <w10:wrap type="tight"/>
          </v:shape>
        </w:pict>
      </w:r>
    </w:p>
    <w:p w:rsidR="00A04387" w:rsidRDefault="00A04387" w:rsidP="00A04387">
      <w:pPr>
        <w:ind w:right="-720" w:firstLine="720"/>
      </w:pPr>
      <w:r>
        <w:t xml:space="preserve">Search </w:t>
      </w:r>
    </w:p>
    <w:p w:rsidR="002B2331" w:rsidRDefault="002B2331" w:rsidP="00A04387">
      <w:pPr>
        <w:tabs>
          <w:tab w:val="left" w:pos="5927"/>
        </w:tabs>
        <w:sectPr w:rsidR="002B2331">
          <w:pgSz w:w="15840" w:h="12240" w:orient="landscape"/>
          <w:pgMar w:top="1800" w:right="1440" w:bottom="1800" w:left="1440" w:gutter="0"/>
          <w:printerSettings r:id="rId5"/>
        </w:sectPr>
      </w:pPr>
    </w:p>
    <w:p w:rsidR="002B2331" w:rsidRDefault="002B2331" w:rsidP="00A04387">
      <w:pPr>
        <w:tabs>
          <w:tab w:val="left" w:pos="5927"/>
        </w:tabs>
      </w:pPr>
      <w:r>
        <w:rPr>
          <w:noProof/>
        </w:rPr>
        <w:pict>
          <v:shape id="_x0000_s1040" type="#_x0000_t202" style="position:absolute;margin-left:-12.25pt;margin-top:192pt;width:163.65pt;height:35.25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040" inset=",7.2pt,,7.2pt">
              <w:txbxContent>
                <w:p w:rsidR="006325CE" w:rsidRDefault="006325CE" w:rsidP="00802592">
                  <w:pPr>
                    <w:jc w:val="center"/>
                  </w:pPr>
                  <w:r>
                    <w:t>TV: Freaks and Geeks</w:t>
                  </w:r>
                </w:p>
              </w:txbxContent>
            </v:textbox>
            <w10:wrap type="tight"/>
          </v:shape>
        </w:pict>
      </w:r>
      <w:r w:rsidRPr="002B2331">
        <w:drawing>
          <wp:inline distT="0" distB="0" distL="0" distR="0">
            <wp:extent cx="1721283" cy="2429540"/>
            <wp:effectExtent l="25400" t="0" r="5917" b="0"/>
            <wp:docPr id="31" name="" descr="::::Desktop:imgr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Desktop:imgres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03" cy="24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802592" w:rsidP="00A04387">
      <w:pPr>
        <w:tabs>
          <w:tab w:val="left" w:pos="5927"/>
        </w:tabs>
      </w:pPr>
      <w:r>
        <w:tab/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2B2331" w:rsidRDefault="006325CE" w:rsidP="00A04387">
      <w:pPr>
        <w:tabs>
          <w:tab w:val="left" w:pos="5927"/>
        </w:tabs>
      </w:pPr>
      <w:r>
        <w:tab/>
      </w:r>
    </w:p>
    <w:p w:rsidR="002B2331" w:rsidRDefault="005B1FD1" w:rsidP="00A04387">
      <w:pPr>
        <w:tabs>
          <w:tab w:val="left" w:pos="5927"/>
        </w:tabs>
      </w:pPr>
      <w:r>
        <w:rPr>
          <w:noProof/>
        </w:rPr>
        <w:pict>
          <v:shape id="_x0000_s1041" type="#_x0000_t202" style="position:absolute;margin-left:-8pt;margin-top:186.95pt;width:143.25pt;height:35.25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041" inset=",7.2pt,,7.2pt">
              <w:txbxContent>
                <w:p w:rsidR="006325CE" w:rsidRDefault="006325CE" w:rsidP="002B2331">
                  <w:pPr>
                    <w:jc w:val="center"/>
                  </w:pPr>
                  <w:r>
                    <w:t>Bridget Jones’s Diary</w:t>
                  </w:r>
                </w:p>
              </w:txbxContent>
            </v:textbox>
            <w10:wrap type="tight"/>
          </v:shape>
        </w:pict>
      </w:r>
      <w:r w:rsidR="002B2331" w:rsidRPr="002B2331">
        <w:drawing>
          <wp:inline distT="0" distB="0" distL="0" distR="0">
            <wp:extent cx="1573530" cy="2360295"/>
            <wp:effectExtent l="25400" t="0" r="1270" b="0"/>
            <wp:docPr id="28" name="Picture 7" descr="::::Desktop:ur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Desktop:url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92" w:rsidRDefault="00802592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  <w:r>
        <w:rPr>
          <w:noProof/>
        </w:rPr>
        <w:pict>
          <v:shape id="_x0000_s1042" type="#_x0000_t202" style="position:absolute;margin-left:-7.45pt;margin-top:186.95pt;width:143.25pt;height:28.25pt;z-index:251670528;mso-wrap-edited:f;mso-position-horizontal:absolute;mso-position-vertical:absolute" wrapcoords="0 0 21600 0 21600 21600 0 21600 0 0" filled="f" strokecolor="black [3213]">
            <v:fill o:detectmouseclick="t"/>
            <v:textbox style="mso-next-textbox:#_x0000_s1042" inset=",7.2pt,,7.2pt">
              <w:txbxContent>
                <w:p w:rsidR="006325CE" w:rsidRDefault="005B1FD1" w:rsidP="005B1FD1">
                  <w:pPr>
                    <w:jc w:val="center"/>
                  </w:pPr>
                  <w:r>
                    <w:t>Casper</w:t>
                  </w:r>
                </w:p>
              </w:txbxContent>
            </v:textbox>
            <w10:wrap type="tight"/>
          </v:shape>
        </w:pict>
      </w:r>
      <w:r w:rsidRPr="00802592">
        <w:drawing>
          <wp:inline distT="0" distB="0" distL="0" distR="0">
            <wp:extent cx="1573530" cy="2360295"/>
            <wp:effectExtent l="25400" t="0" r="1270" b="0"/>
            <wp:docPr id="34" name="Picture 8" descr="::::Desktop:ur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Desktop:url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B577ED" w:rsidRPr="00B577ED" w:rsidRDefault="006325CE" w:rsidP="00A04387">
      <w:pPr>
        <w:tabs>
          <w:tab w:val="left" w:pos="5927"/>
        </w:tabs>
      </w:pPr>
      <w:r>
        <w:rPr>
          <w:noProof/>
        </w:rPr>
        <w:pict>
          <v:shape id="_x0000_s1044" type="#_x0000_t202" style="position:absolute;margin-left:-16.65pt;margin-top:160.85pt;width:143.25pt;height:36.75pt;z-index:251671552;mso-wrap-edited:f;mso-position-horizontal:absolute;mso-position-vertical:absolute" wrapcoords="0 0 21600 0 21600 21600 0 21600 0 0" filled="f" strokecolor="black [3213]">
            <v:fill o:detectmouseclick="t"/>
            <v:textbox style="mso-next-textbox:#_x0000_s1044" inset=",7.2pt,,7.2pt">
              <w:txbxContent>
                <w:p w:rsidR="006325CE" w:rsidRDefault="005B1FD1" w:rsidP="006325CE">
                  <w:pPr>
                    <w:jc w:val="center"/>
                  </w:pPr>
                  <w:r>
                    <w:t>TV: Scandal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inline distT="0" distB="0" distL="0" distR="0">
            <wp:extent cx="1350645" cy="2030730"/>
            <wp:effectExtent l="25400" t="0" r="0" b="0"/>
            <wp:docPr id="37" name="Picture 10" descr="::::Desktop:ur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::Desktop:url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7ED" w:rsidRPr="00B577ED" w:rsidSect="002B2331">
      <w:type w:val="continuous"/>
      <w:pgSz w:w="15840" w:h="12240" w:orient="landscape"/>
      <w:pgMar w:top="1800" w:right="1440" w:bottom="1800" w:left="1440" w:gutter="0"/>
      <w:cols w:num="3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577ED"/>
    <w:rsid w:val="002B2331"/>
    <w:rsid w:val="003F0867"/>
    <w:rsid w:val="003F4143"/>
    <w:rsid w:val="00563B98"/>
    <w:rsid w:val="005B1FD1"/>
    <w:rsid w:val="006325CE"/>
    <w:rsid w:val="00802592"/>
    <w:rsid w:val="0089187F"/>
    <w:rsid w:val="00A04387"/>
    <w:rsid w:val="00B577ED"/>
    <w:rsid w:val="00B802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414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printerSettings" Target="printerSettings/printerSettings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F6C6D-A9C2-0F4A-A761-7609CC9A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368</Characters>
  <Application>Microsoft Word 12.0.0</Application>
  <DocSecurity>0</DocSecurity>
  <Lines>3</Lines>
  <Paragraphs>1</Paragraphs>
  <ScaleCrop>false</ScaleCrop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2</cp:revision>
  <dcterms:created xsi:type="dcterms:W3CDTF">2016-08-28T01:29:00Z</dcterms:created>
  <dcterms:modified xsi:type="dcterms:W3CDTF">2016-08-28T01:29:00Z</dcterms:modified>
</cp:coreProperties>
</file>