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5812"/>
        <w:gridCol w:w="2127"/>
      </w:tblGrid>
      <w:tr w:rsidR="0009425C" w14:paraId="21BD3B7B" w14:textId="77777777" w:rsidTr="00482229">
        <w:tc>
          <w:tcPr>
            <w:tcW w:w="1838" w:type="dxa"/>
          </w:tcPr>
          <w:p w14:paraId="18145CAF" w14:textId="77777777" w:rsidR="0009425C" w:rsidRDefault="0009425C">
            <w:pPr>
              <w:tabs>
                <w:tab w:val="center" w:pos="7873"/>
              </w:tabs>
              <w:spacing w:after="0" w:line="259" w:lineRule="auto"/>
              <w:ind w:left="0" w:firstLine="0"/>
              <w:jc w:val="left"/>
            </w:pPr>
            <w:r>
              <w:rPr>
                <w:noProof/>
              </w:rPr>
              <w:drawing>
                <wp:inline distT="0" distB="0" distL="0" distR="0" wp14:anchorId="63C05D72" wp14:editId="65CDC271">
                  <wp:extent cx="914400" cy="1362456"/>
                  <wp:effectExtent l="0" t="0" r="0" b="0"/>
                  <wp:docPr id="39" name="Picture 39"/>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5"/>
                          <a:stretch>
                            <a:fillRect/>
                          </a:stretch>
                        </pic:blipFill>
                        <pic:spPr>
                          <a:xfrm>
                            <a:off x="0" y="0"/>
                            <a:ext cx="914400" cy="1362456"/>
                          </a:xfrm>
                          <a:prstGeom prst="rect">
                            <a:avLst/>
                          </a:prstGeom>
                        </pic:spPr>
                      </pic:pic>
                    </a:graphicData>
                  </a:graphic>
                </wp:inline>
              </w:drawing>
            </w:r>
          </w:p>
        </w:tc>
        <w:tc>
          <w:tcPr>
            <w:tcW w:w="5812" w:type="dxa"/>
          </w:tcPr>
          <w:p w14:paraId="603470CD" w14:textId="77777777" w:rsidR="0009425C" w:rsidRPr="0009425C" w:rsidRDefault="0009425C" w:rsidP="0009425C">
            <w:pPr>
              <w:spacing w:after="78" w:line="259" w:lineRule="auto"/>
              <w:ind w:left="0" w:firstLine="0"/>
              <w:jc w:val="center"/>
              <w:rPr>
                <w:b/>
              </w:rPr>
            </w:pPr>
            <w:r w:rsidRPr="0009425C">
              <w:rPr>
                <w:rFonts w:eastAsia="Berlin Sans FB"/>
                <w:b/>
                <w:sz w:val="36"/>
              </w:rPr>
              <w:t>Instituto Politécnico Nacional</w:t>
            </w:r>
          </w:p>
          <w:p w14:paraId="56D85066" w14:textId="77777777" w:rsidR="0009425C" w:rsidRPr="0009425C" w:rsidRDefault="0009425C" w:rsidP="0009425C">
            <w:pPr>
              <w:tabs>
                <w:tab w:val="center" w:pos="7873"/>
              </w:tabs>
              <w:spacing w:after="0" w:line="259" w:lineRule="auto"/>
              <w:ind w:left="0" w:firstLine="0"/>
              <w:jc w:val="center"/>
              <w:rPr>
                <w:rFonts w:eastAsia="Berlin Sans FB"/>
                <w:sz w:val="36"/>
              </w:rPr>
            </w:pPr>
            <w:r w:rsidRPr="0009425C">
              <w:rPr>
                <w:rFonts w:eastAsia="Berlin Sans FB"/>
                <w:sz w:val="32"/>
              </w:rPr>
              <w:t>Escuela Superior de Cómputo</w:t>
            </w:r>
          </w:p>
          <w:p w14:paraId="4391306C" w14:textId="77777777" w:rsidR="0009425C" w:rsidRPr="0009425C" w:rsidRDefault="0009425C" w:rsidP="0009425C">
            <w:pPr>
              <w:tabs>
                <w:tab w:val="center" w:pos="7873"/>
              </w:tabs>
              <w:spacing w:after="0" w:line="259" w:lineRule="auto"/>
              <w:ind w:left="0" w:firstLine="0"/>
              <w:jc w:val="center"/>
              <w:rPr>
                <w:rFonts w:eastAsia="Berlin Sans FB"/>
                <w:sz w:val="36"/>
              </w:rPr>
            </w:pPr>
          </w:p>
          <w:p w14:paraId="33FB7122" w14:textId="77777777" w:rsidR="0009425C" w:rsidRPr="0009425C" w:rsidRDefault="0009425C" w:rsidP="0009425C">
            <w:pPr>
              <w:tabs>
                <w:tab w:val="center" w:pos="7873"/>
              </w:tabs>
              <w:spacing w:after="0" w:line="259" w:lineRule="auto"/>
              <w:ind w:left="0" w:firstLine="0"/>
              <w:jc w:val="center"/>
              <w:rPr>
                <w:rFonts w:eastAsia="Berlin Sans FB"/>
                <w:sz w:val="36"/>
              </w:rPr>
            </w:pPr>
          </w:p>
          <w:p w14:paraId="502FED48" w14:textId="77777777" w:rsidR="0009425C" w:rsidRPr="0009425C" w:rsidRDefault="0009425C" w:rsidP="0009425C">
            <w:pPr>
              <w:tabs>
                <w:tab w:val="center" w:pos="7873"/>
              </w:tabs>
              <w:spacing w:after="0" w:line="259" w:lineRule="auto"/>
              <w:ind w:left="0" w:firstLine="0"/>
              <w:jc w:val="center"/>
            </w:pPr>
          </w:p>
        </w:tc>
        <w:tc>
          <w:tcPr>
            <w:tcW w:w="2127" w:type="dxa"/>
          </w:tcPr>
          <w:p w14:paraId="59AECB61" w14:textId="77777777" w:rsidR="0009425C" w:rsidRDefault="0009425C">
            <w:pPr>
              <w:tabs>
                <w:tab w:val="center" w:pos="7873"/>
              </w:tabs>
              <w:spacing w:after="0" w:line="259" w:lineRule="auto"/>
              <w:ind w:left="0" w:firstLine="0"/>
              <w:jc w:val="left"/>
            </w:pPr>
            <w:r>
              <w:rPr>
                <w:noProof/>
              </w:rPr>
              <w:drawing>
                <wp:inline distT="0" distB="0" distL="0" distR="0" wp14:anchorId="35423872" wp14:editId="487C4CF3">
                  <wp:extent cx="1208532" cy="1286256"/>
                  <wp:effectExtent l="0" t="0" r="0" b="0"/>
                  <wp:docPr id="40" name="Picture 40"/>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6"/>
                          <a:stretch>
                            <a:fillRect/>
                          </a:stretch>
                        </pic:blipFill>
                        <pic:spPr>
                          <a:xfrm>
                            <a:off x="0" y="0"/>
                            <a:ext cx="1208532" cy="1286256"/>
                          </a:xfrm>
                          <a:prstGeom prst="rect">
                            <a:avLst/>
                          </a:prstGeom>
                        </pic:spPr>
                      </pic:pic>
                    </a:graphicData>
                  </a:graphic>
                </wp:inline>
              </w:drawing>
            </w:r>
          </w:p>
        </w:tc>
      </w:tr>
      <w:tr w:rsidR="0009425C" w14:paraId="37F05F1E" w14:textId="77777777" w:rsidTr="00482229">
        <w:tc>
          <w:tcPr>
            <w:tcW w:w="1838" w:type="dxa"/>
          </w:tcPr>
          <w:p w14:paraId="739F9F18" w14:textId="77777777" w:rsidR="0009425C" w:rsidRDefault="0009425C">
            <w:pPr>
              <w:tabs>
                <w:tab w:val="center" w:pos="7873"/>
              </w:tabs>
              <w:spacing w:after="0" w:line="259" w:lineRule="auto"/>
              <w:ind w:left="0" w:firstLine="0"/>
              <w:jc w:val="left"/>
            </w:pPr>
          </w:p>
        </w:tc>
        <w:tc>
          <w:tcPr>
            <w:tcW w:w="5812" w:type="dxa"/>
          </w:tcPr>
          <w:p w14:paraId="4DA74B83" w14:textId="77777777" w:rsidR="0009425C" w:rsidRPr="0009425C" w:rsidRDefault="0009425C" w:rsidP="0009425C">
            <w:pPr>
              <w:tabs>
                <w:tab w:val="center" w:pos="7873"/>
              </w:tabs>
              <w:spacing w:after="0" w:line="259" w:lineRule="auto"/>
              <w:ind w:left="0" w:firstLine="0"/>
              <w:jc w:val="center"/>
            </w:pPr>
            <w:r w:rsidRPr="0009425C">
              <w:rPr>
                <w:rFonts w:eastAsia="Berlin Sans FB"/>
                <w:sz w:val="32"/>
              </w:rPr>
              <w:t>Desarrollo de Sistemas Distribuidos</w:t>
            </w:r>
          </w:p>
        </w:tc>
        <w:tc>
          <w:tcPr>
            <w:tcW w:w="2127" w:type="dxa"/>
          </w:tcPr>
          <w:p w14:paraId="2608BABB" w14:textId="77777777" w:rsidR="0009425C" w:rsidRDefault="0009425C">
            <w:pPr>
              <w:tabs>
                <w:tab w:val="center" w:pos="7873"/>
              </w:tabs>
              <w:spacing w:after="0" w:line="259" w:lineRule="auto"/>
              <w:ind w:left="0" w:firstLine="0"/>
              <w:jc w:val="left"/>
            </w:pPr>
          </w:p>
        </w:tc>
      </w:tr>
      <w:tr w:rsidR="0009425C" w14:paraId="42B66077" w14:textId="77777777" w:rsidTr="00482229">
        <w:tc>
          <w:tcPr>
            <w:tcW w:w="1838" w:type="dxa"/>
          </w:tcPr>
          <w:p w14:paraId="1B7DCACE" w14:textId="77777777" w:rsidR="0009425C" w:rsidRDefault="0009425C">
            <w:pPr>
              <w:tabs>
                <w:tab w:val="center" w:pos="7873"/>
              </w:tabs>
              <w:spacing w:after="0" w:line="259" w:lineRule="auto"/>
              <w:ind w:left="0" w:firstLine="0"/>
              <w:jc w:val="left"/>
            </w:pPr>
          </w:p>
        </w:tc>
        <w:tc>
          <w:tcPr>
            <w:tcW w:w="5812" w:type="dxa"/>
          </w:tcPr>
          <w:p w14:paraId="43DA108F" w14:textId="77777777" w:rsidR="0009425C" w:rsidRPr="0009425C" w:rsidRDefault="0009425C" w:rsidP="0009425C">
            <w:pPr>
              <w:tabs>
                <w:tab w:val="center" w:pos="7873"/>
              </w:tabs>
              <w:spacing w:after="0" w:line="259" w:lineRule="auto"/>
              <w:ind w:left="0" w:firstLine="0"/>
              <w:jc w:val="center"/>
              <w:rPr>
                <w:rFonts w:eastAsia="Berlin Sans FB"/>
                <w:sz w:val="36"/>
              </w:rPr>
            </w:pPr>
            <w:r w:rsidRPr="0009425C">
              <w:rPr>
                <w:rFonts w:eastAsia="Berlin Sans FB"/>
                <w:sz w:val="28"/>
              </w:rPr>
              <w:t xml:space="preserve">Prof. </w:t>
            </w:r>
            <w:r w:rsidRPr="0009425C">
              <w:rPr>
                <w:rFonts w:eastAsia="Berlin Sans FB"/>
                <w:b/>
                <w:sz w:val="28"/>
              </w:rPr>
              <w:t>Benjamín Cruz Torres</w:t>
            </w:r>
          </w:p>
        </w:tc>
        <w:tc>
          <w:tcPr>
            <w:tcW w:w="2127" w:type="dxa"/>
          </w:tcPr>
          <w:p w14:paraId="1FBA21FB" w14:textId="77777777" w:rsidR="0009425C" w:rsidRDefault="0009425C">
            <w:pPr>
              <w:tabs>
                <w:tab w:val="center" w:pos="7873"/>
              </w:tabs>
              <w:spacing w:after="0" w:line="259" w:lineRule="auto"/>
              <w:ind w:left="0" w:firstLine="0"/>
              <w:jc w:val="left"/>
            </w:pPr>
          </w:p>
        </w:tc>
      </w:tr>
    </w:tbl>
    <w:p w14:paraId="699F9D9A" w14:textId="77777777" w:rsidR="006D1377" w:rsidRDefault="00410CCA" w:rsidP="0009425C">
      <w:pPr>
        <w:tabs>
          <w:tab w:val="center" w:pos="7873"/>
        </w:tabs>
        <w:spacing w:after="0" w:line="259" w:lineRule="auto"/>
        <w:ind w:left="0" w:firstLine="0"/>
        <w:jc w:val="left"/>
      </w:pPr>
      <w:r>
        <w:t xml:space="preserve">                                                                   </w:t>
      </w:r>
      <w:r>
        <w:tab/>
      </w:r>
      <w:r>
        <w:rPr>
          <w:rFonts w:ascii="Berlin Sans FB" w:eastAsia="Berlin Sans FB" w:hAnsi="Berlin Sans FB" w:cs="Berlin Sans FB"/>
          <w:sz w:val="38"/>
        </w:rPr>
        <w:t xml:space="preserve"> </w:t>
      </w:r>
    </w:p>
    <w:p w14:paraId="2B6E1E20" w14:textId="77777777" w:rsidR="0009425C" w:rsidRDefault="0009425C">
      <w:pPr>
        <w:spacing w:after="7" w:line="259" w:lineRule="auto"/>
        <w:ind w:left="0" w:right="860" w:firstLine="0"/>
        <w:jc w:val="center"/>
        <w:rPr>
          <w:rFonts w:ascii="Berlin Sans FB" w:eastAsia="Berlin Sans FB" w:hAnsi="Berlin Sans FB" w:cs="Berlin Sans FB"/>
          <w:sz w:val="36"/>
        </w:rPr>
      </w:pPr>
    </w:p>
    <w:p w14:paraId="3A866ACC" w14:textId="77777777" w:rsidR="0009425C" w:rsidRDefault="0009425C">
      <w:pPr>
        <w:spacing w:after="7" w:line="259" w:lineRule="auto"/>
        <w:ind w:left="0" w:right="860" w:firstLine="0"/>
        <w:jc w:val="center"/>
        <w:rPr>
          <w:rFonts w:ascii="Berlin Sans FB" w:eastAsia="Berlin Sans FB" w:hAnsi="Berlin Sans FB" w:cs="Berlin Sans FB"/>
          <w:sz w:val="36"/>
        </w:rPr>
      </w:pPr>
    </w:p>
    <w:p w14:paraId="51BBDE4A" w14:textId="77777777" w:rsidR="006D1377" w:rsidRDefault="00410CCA">
      <w:pPr>
        <w:spacing w:after="7" w:line="259" w:lineRule="auto"/>
        <w:ind w:left="0" w:right="860" w:firstLine="0"/>
        <w:jc w:val="center"/>
      </w:pPr>
      <w:r>
        <w:rPr>
          <w:rFonts w:ascii="Berlin Sans FB" w:eastAsia="Berlin Sans FB" w:hAnsi="Berlin Sans FB" w:cs="Berlin Sans FB"/>
          <w:sz w:val="36"/>
        </w:rPr>
        <w:t xml:space="preserve"> </w:t>
      </w:r>
    </w:p>
    <w:p w14:paraId="2F4B8FFB" w14:textId="7E665872" w:rsidR="0009425C" w:rsidRPr="0009425C" w:rsidRDefault="0009425C">
      <w:pPr>
        <w:spacing w:after="15" w:line="259" w:lineRule="auto"/>
        <w:ind w:left="0" w:right="860" w:firstLine="0"/>
        <w:jc w:val="center"/>
        <w:rPr>
          <w:rFonts w:eastAsia="Berlin Sans FB"/>
          <w:b/>
          <w:sz w:val="36"/>
        </w:rPr>
      </w:pPr>
      <w:r w:rsidRPr="0009425C">
        <w:rPr>
          <w:rFonts w:eastAsia="Berlin Sans FB"/>
          <w:b/>
          <w:sz w:val="36"/>
        </w:rPr>
        <w:t xml:space="preserve">Práctica No. </w:t>
      </w:r>
      <w:r w:rsidR="00E936D8">
        <w:rPr>
          <w:rFonts w:eastAsia="Berlin Sans FB"/>
          <w:b/>
          <w:sz w:val="36"/>
        </w:rPr>
        <w:t>3</w:t>
      </w:r>
      <w:r w:rsidRPr="0009425C">
        <w:rPr>
          <w:rFonts w:eastAsia="Berlin Sans FB"/>
          <w:b/>
          <w:sz w:val="36"/>
        </w:rPr>
        <w:br/>
      </w:r>
      <w:r w:rsidR="00CB2823">
        <w:rPr>
          <w:rFonts w:eastAsia="Berlin Sans FB"/>
          <w:b/>
          <w:sz w:val="36"/>
        </w:rPr>
        <w:t>Repartir Cartas</w:t>
      </w:r>
    </w:p>
    <w:p w14:paraId="00DF5486" w14:textId="77777777" w:rsidR="0009425C" w:rsidRDefault="0009425C">
      <w:pPr>
        <w:spacing w:after="0" w:line="259" w:lineRule="auto"/>
        <w:ind w:left="0" w:right="860" w:firstLine="0"/>
        <w:jc w:val="center"/>
        <w:rPr>
          <w:rFonts w:ascii="Berlin Sans FB" w:eastAsia="Berlin Sans FB" w:hAnsi="Berlin Sans FB" w:cs="Berlin Sans FB"/>
          <w:b/>
          <w:sz w:val="36"/>
        </w:rPr>
      </w:pPr>
    </w:p>
    <w:p w14:paraId="12BA3EF9" w14:textId="77777777" w:rsidR="0009425C" w:rsidRDefault="0009425C">
      <w:pPr>
        <w:spacing w:after="0" w:line="259" w:lineRule="auto"/>
        <w:ind w:left="0" w:right="860" w:firstLine="0"/>
        <w:jc w:val="center"/>
        <w:rPr>
          <w:rFonts w:ascii="Berlin Sans FB" w:eastAsia="Berlin Sans FB" w:hAnsi="Berlin Sans FB" w:cs="Berlin Sans FB"/>
          <w:b/>
          <w:sz w:val="36"/>
        </w:rPr>
      </w:pPr>
    </w:p>
    <w:p w14:paraId="0E0E82F8" w14:textId="2FE2E2CC" w:rsidR="0009425C" w:rsidRPr="0009425C" w:rsidRDefault="0009425C" w:rsidP="0009425C">
      <w:pPr>
        <w:spacing w:after="0" w:line="259" w:lineRule="auto"/>
        <w:ind w:left="22"/>
        <w:jc w:val="center"/>
      </w:pPr>
      <w:r w:rsidRPr="0009425C">
        <w:rPr>
          <w:rFonts w:eastAsia="Berlin Sans FB"/>
          <w:sz w:val="36"/>
        </w:rPr>
        <w:t>Grupo: 4CV</w:t>
      </w:r>
      <w:r w:rsidR="00550F74">
        <w:rPr>
          <w:rFonts w:eastAsia="Berlin Sans FB"/>
          <w:sz w:val="36"/>
        </w:rPr>
        <w:t>3</w:t>
      </w:r>
    </w:p>
    <w:p w14:paraId="5DC31F06" w14:textId="77777777" w:rsidR="0009425C" w:rsidRPr="0009425C" w:rsidRDefault="0009425C">
      <w:pPr>
        <w:spacing w:after="0" w:line="259" w:lineRule="auto"/>
        <w:ind w:right="952"/>
        <w:jc w:val="center"/>
        <w:rPr>
          <w:rFonts w:eastAsia="Berlin Sans FB"/>
          <w:sz w:val="36"/>
        </w:rPr>
      </w:pPr>
    </w:p>
    <w:tbl>
      <w:tblPr>
        <w:tblStyle w:val="Tablaconcuadrcula"/>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6511"/>
      </w:tblGrid>
      <w:tr w:rsidR="0009425C" w14:paraId="62E47DB1" w14:textId="77777777" w:rsidTr="0009425C">
        <w:tc>
          <w:tcPr>
            <w:tcW w:w="3256" w:type="dxa"/>
          </w:tcPr>
          <w:p w14:paraId="218A10D8" w14:textId="77777777" w:rsidR="0009425C" w:rsidRPr="0009425C" w:rsidRDefault="0009425C">
            <w:pPr>
              <w:spacing w:after="0" w:line="259" w:lineRule="auto"/>
              <w:ind w:left="0" w:right="954" w:firstLine="0"/>
              <w:jc w:val="center"/>
              <w:rPr>
                <w:rFonts w:eastAsia="Berlin Sans FB"/>
                <w:sz w:val="28"/>
              </w:rPr>
            </w:pPr>
          </w:p>
        </w:tc>
        <w:tc>
          <w:tcPr>
            <w:tcW w:w="6511" w:type="dxa"/>
          </w:tcPr>
          <w:p w14:paraId="48B50097" w14:textId="77777777" w:rsidR="0009425C" w:rsidRDefault="0009425C" w:rsidP="0009425C">
            <w:pPr>
              <w:spacing w:after="0" w:line="259" w:lineRule="auto"/>
              <w:ind w:left="0" w:right="954" w:firstLine="0"/>
              <w:jc w:val="left"/>
              <w:rPr>
                <w:rFonts w:eastAsia="Berlin Sans FB"/>
                <w:sz w:val="36"/>
              </w:rPr>
            </w:pPr>
            <w:r w:rsidRPr="0009425C">
              <w:rPr>
                <w:rFonts w:eastAsia="Berlin Sans FB"/>
                <w:sz w:val="28"/>
              </w:rPr>
              <w:t>Equipo: {</w:t>
            </w:r>
            <w:proofErr w:type="spellStart"/>
            <w:r w:rsidRPr="0009425C">
              <w:rPr>
                <w:rFonts w:eastAsia="Berlin Sans FB"/>
                <w:sz w:val="28"/>
              </w:rPr>
              <w:t>Num</w:t>
            </w:r>
            <w:proofErr w:type="spellEnd"/>
            <w:r w:rsidRPr="0009425C">
              <w:rPr>
                <w:rFonts w:eastAsia="Berlin Sans FB"/>
                <w:sz w:val="28"/>
              </w:rPr>
              <w:t xml:space="preserve"> Equipo}</w:t>
            </w:r>
          </w:p>
        </w:tc>
      </w:tr>
      <w:tr w:rsidR="0009425C" w14:paraId="41213943" w14:textId="77777777" w:rsidTr="0009425C">
        <w:tc>
          <w:tcPr>
            <w:tcW w:w="3256" w:type="dxa"/>
          </w:tcPr>
          <w:p w14:paraId="72B6CB29" w14:textId="77777777" w:rsidR="0009425C" w:rsidRPr="0009425C" w:rsidRDefault="0009425C" w:rsidP="0009425C">
            <w:pPr>
              <w:spacing w:after="0" w:line="259" w:lineRule="auto"/>
              <w:ind w:left="0" w:firstLine="0"/>
              <w:jc w:val="right"/>
              <w:rPr>
                <w:rFonts w:eastAsia="Berlin Sans FB"/>
                <w:sz w:val="28"/>
              </w:rPr>
            </w:pPr>
            <w:r w:rsidRPr="0009425C">
              <w:rPr>
                <w:rFonts w:eastAsia="Berlin Sans FB"/>
                <w:sz w:val="28"/>
              </w:rPr>
              <w:t>Integrantes:</w:t>
            </w:r>
          </w:p>
        </w:tc>
        <w:tc>
          <w:tcPr>
            <w:tcW w:w="6511" w:type="dxa"/>
          </w:tcPr>
          <w:p w14:paraId="699CD842" w14:textId="369E2FE8" w:rsidR="0009425C" w:rsidRPr="0009425C" w:rsidRDefault="00FA4997" w:rsidP="0009425C">
            <w:pPr>
              <w:pStyle w:val="Prrafodelista"/>
              <w:numPr>
                <w:ilvl w:val="0"/>
                <w:numId w:val="5"/>
              </w:numPr>
              <w:spacing w:after="0" w:line="259" w:lineRule="auto"/>
              <w:ind w:right="954"/>
              <w:jc w:val="left"/>
              <w:rPr>
                <w:rFonts w:eastAsia="Berlin Sans FB"/>
                <w:sz w:val="36"/>
              </w:rPr>
            </w:pPr>
            <w:r>
              <w:t>Acosta Rosales Jair Sebastián</w:t>
            </w:r>
          </w:p>
        </w:tc>
      </w:tr>
      <w:tr w:rsidR="0009425C" w14:paraId="4CD7FA02" w14:textId="77777777" w:rsidTr="0009425C">
        <w:tc>
          <w:tcPr>
            <w:tcW w:w="3256" w:type="dxa"/>
          </w:tcPr>
          <w:p w14:paraId="329E9EA6" w14:textId="77777777" w:rsidR="0009425C" w:rsidRPr="0009425C" w:rsidRDefault="0009425C">
            <w:pPr>
              <w:spacing w:after="0" w:line="259" w:lineRule="auto"/>
              <w:ind w:left="0" w:right="954" w:firstLine="0"/>
              <w:jc w:val="center"/>
              <w:rPr>
                <w:rFonts w:eastAsia="Berlin Sans FB"/>
                <w:sz w:val="28"/>
              </w:rPr>
            </w:pPr>
          </w:p>
        </w:tc>
        <w:tc>
          <w:tcPr>
            <w:tcW w:w="6511" w:type="dxa"/>
          </w:tcPr>
          <w:p w14:paraId="0A3921F2" w14:textId="5CA2F98D" w:rsidR="0009425C" w:rsidRPr="0009425C" w:rsidRDefault="00FA4997" w:rsidP="0009425C">
            <w:pPr>
              <w:pStyle w:val="Prrafodelista"/>
              <w:numPr>
                <w:ilvl w:val="0"/>
                <w:numId w:val="5"/>
              </w:numPr>
              <w:spacing w:after="0" w:line="259" w:lineRule="auto"/>
              <w:ind w:right="954"/>
              <w:jc w:val="left"/>
              <w:rPr>
                <w:rFonts w:eastAsia="Berlin Sans FB"/>
                <w:sz w:val="36"/>
              </w:rPr>
            </w:pPr>
            <w:r>
              <w:t>De Jesús López David</w:t>
            </w:r>
          </w:p>
        </w:tc>
      </w:tr>
      <w:tr w:rsidR="0009425C" w14:paraId="231AA0C3" w14:textId="77777777" w:rsidTr="0009425C">
        <w:tc>
          <w:tcPr>
            <w:tcW w:w="3256" w:type="dxa"/>
          </w:tcPr>
          <w:p w14:paraId="149F084E" w14:textId="77777777" w:rsidR="0009425C" w:rsidRPr="0009425C" w:rsidRDefault="0009425C">
            <w:pPr>
              <w:spacing w:after="0" w:line="259" w:lineRule="auto"/>
              <w:ind w:left="0" w:right="954" w:firstLine="0"/>
              <w:jc w:val="center"/>
              <w:rPr>
                <w:rFonts w:eastAsia="Berlin Sans FB"/>
                <w:sz w:val="28"/>
              </w:rPr>
            </w:pPr>
          </w:p>
        </w:tc>
        <w:tc>
          <w:tcPr>
            <w:tcW w:w="6511" w:type="dxa"/>
          </w:tcPr>
          <w:p w14:paraId="340E4931" w14:textId="54F7B281" w:rsidR="0009425C" w:rsidRPr="0009425C" w:rsidRDefault="00FA4997" w:rsidP="0009425C">
            <w:pPr>
              <w:pStyle w:val="Prrafodelista"/>
              <w:numPr>
                <w:ilvl w:val="0"/>
                <w:numId w:val="5"/>
              </w:numPr>
              <w:spacing w:after="0" w:line="259" w:lineRule="auto"/>
              <w:ind w:right="954"/>
              <w:jc w:val="left"/>
              <w:rPr>
                <w:rFonts w:eastAsia="Berlin Sans FB"/>
                <w:sz w:val="36"/>
              </w:rPr>
            </w:pPr>
            <w:r>
              <w:t>Galicia Vargas Gerardo</w:t>
            </w:r>
          </w:p>
        </w:tc>
      </w:tr>
      <w:tr w:rsidR="0009425C" w14:paraId="5A837198" w14:textId="77777777" w:rsidTr="0009425C">
        <w:tc>
          <w:tcPr>
            <w:tcW w:w="3256" w:type="dxa"/>
          </w:tcPr>
          <w:p w14:paraId="4F962903" w14:textId="77777777" w:rsidR="0009425C" w:rsidRPr="0009425C" w:rsidRDefault="0009425C">
            <w:pPr>
              <w:spacing w:after="0" w:line="259" w:lineRule="auto"/>
              <w:ind w:left="0" w:right="954" w:firstLine="0"/>
              <w:jc w:val="center"/>
              <w:rPr>
                <w:rFonts w:eastAsia="Berlin Sans FB"/>
                <w:sz w:val="28"/>
              </w:rPr>
            </w:pPr>
          </w:p>
        </w:tc>
        <w:tc>
          <w:tcPr>
            <w:tcW w:w="6511" w:type="dxa"/>
          </w:tcPr>
          <w:p w14:paraId="62C89658" w14:textId="77777777" w:rsidR="0009425C" w:rsidRPr="00FA4997" w:rsidRDefault="00FA4997" w:rsidP="0009425C">
            <w:pPr>
              <w:pStyle w:val="Prrafodelista"/>
              <w:numPr>
                <w:ilvl w:val="0"/>
                <w:numId w:val="5"/>
              </w:numPr>
              <w:spacing w:after="0" w:line="259" w:lineRule="auto"/>
              <w:ind w:right="954"/>
              <w:jc w:val="left"/>
              <w:rPr>
                <w:rFonts w:eastAsia="Berlin Sans FB"/>
                <w:sz w:val="36"/>
              </w:rPr>
            </w:pPr>
            <w:r>
              <w:t>Martínez Marcos Luis Eduardo</w:t>
            </w:r>
          </w:p>
          <w:p w14:paraId="4EB03F91" w14:textId="2DFC5A19" w:rsidR="00FA4997" w:rsidRPr="0009425C" w:rsidRDefault="00FA4997" w:rsidP="0009425C">
            <w:pPr>
              <w:pStyle w:val="Prrafodelista"/>
              <w:numPr>
                <w:ilvl w:val="0"/>
                <w:numId w:val="5"/>
              </w:numPr>
              <w:spacing w:after="0" w:line="259" w:lineRule="auto"/>
              <w:ind w:right="954"/>
              <w:jc w:val="left"/>
              <w:rPr>
                <w:rFonts w:eastAsia="Berlin Sans FB"/>
                <w:sz w:val="36"/>
              </w:rPr>
            </w:pPr>
            <w:r>
              <w:t>Octaviano Lima Elvia Jaqueline</w:t>
            </w:r>
          </w:p>
        </w:tc>
      </w:tr>
    </w:tbl>
    <w:p w14:paraId="7FA9BED7" w14:textId="77777777" w:rsidR="0009425C" w:rsidRDefault="0009425C">
      <w:pPr>
        <w:spacing w:after="0" w:line="259" w:lineRule="auto"/>
        <w:ind w:right="954"/>
        <w:jc w:val="center"/>
        <w:rPr>
          <w:rFonts w:eastAsia="Berlin Sans FB"/>
          <w:sz w:val="36"/>
        </w:rPr>
      </w:pPr>
    </w:p>
    <w:p w14:paraId="2E0B2A27" w14:textId="77777777" w:rsidR="0009425C" w:rsidRDefault="0009425C">
      <w:pPr>
        <w:spacing w:after="0" w:line="259" w:lineRule="auto"/>
        <w:ind w:right="954"/>
        <w:jc w:val="center"/>
        <w:rPr>
          <w:rFonts w:eastAsia="Berlin Sans FB"/>
          <w:sz w:val="36"/>
        </w:rPr>
      </w:pPr>
    </w:p>
    <w:p w14:paraId="7D5CF14E" w14:textId="77777777" w:rsidR="006D1377" w:rsidRPr="0009425C" w:rsidRDefault="00410CCA">
      <w:pPr>
        <w:spacing w:after="0" w:line="259" w:lineRule="auto"/>
        <w:ind w:right="954"/>
        <w:jc w:val="center"/>
      </w:pPr>
      <w:r w:rsidRPr="0009425C">
        <w:rPr>
          <w:rFonts w:eastAsia="Berlin Sans FB"/>
          <w:sz w:val="36"/>
        </w:rPr>
        <w:t xml:space="preserve"> </w:t>
      </w:r>
    </w:p>
    <w:p w14:paraId="71A2470D" w14:textId="77777777" w:rsidR="006D1377" w:rsidRDefault="00410CCA">
      <w:pPr>
        <w:spacing w:after="0" w:line="259" w:lineRule="auto"/>
        <w:ind w:left="0" w:firstLine="0"/>
        <w:jc w:val="left"/>
        <w:rPr>
          <w:rFonts w:eastAsia="Berlin Sans FB"/>
          <w:sz w:val="36"/>
        </w:rPr>
      </w:pPr>
      <w:r w:rsidRPr="0009425C">
        <w:rPr>
          <w:rFonts w:eastAsia="Berlin Sans FB"/>
          <w:sz w:val="36"/>
        </w:rPr>
        <w:t xml:space="preserve"> </w:t>
      </w:r>
    </w:p>
    <w:p w14:paraId="798CB887" w14:textId="77777777" w:rsidR="0009425C" w:rsidRDefault="0009425C">
      <w:pPr>
        <w:spacing w:after="0" w:line="259" w:lineRule="auto"/>
        <w:ind w:left="0" w:firstLine="0"/>
        <w:jc w:val="left"/>
        <w:rPr>
          <w:rFonts w:eastAsia="Berlin Sans FB"/>
          <w:sz w:val="36"/>
        </w:rPr>
      </w:pPr>
    </w:p>
    <w:p w14:paraId="26900828" w14:textId="77777777" w:rsidR="0009425C" w:rsidRDefault="0009425C">
      <w:pPr>
        <w:spacing w:after="0" w:line="259" w:lineRule="auto"/>
        <w:ind w:left="0" w:firstLine="0"/>
        <w:jc w:val="left"/>
        <w:rPr>
          <w:rFonts w:eastAsia="Berlin Sans FB"/>
          <w:sz w:val="36"/>
        </w:rPr>
      </w:pPr>
    </w:p>
    <w:p w14:paraId="7E95BCC5" w14:textId="77777777" w:rsidR="0009425C" w:rsidRDefault="0009425C">
      <w:pPr>
        <w:spacing w:after="0" w:line="259" w:lineRule="auto"/>
        <w:ind w:left="0" w:firstLine="0"/>
        <w:jc w:val="left"/>
        <w:rPr>
          <w:rFonts w:eastAsia="Berlin Sans FB"/>
          <w:sz w:val="36"/>
        </w:rPr>
      </w:pPr>
    </w:p>
    <w:p w14:paraId="5177D464" w14:textId="77777777" w:rsidR="0009425C" w:rsidRDefault="0009425C" w:rsidP="0009425C">
      <w:pPr>
        <w:spacing w:after="0" w:line="259" w:lineRule="auto"/>
        <w:ind w:left="22"/>
        <w:jc w:val="right"/>
        <w:rPr>
          <w:rFonts w:eastAsia="Berlin Sans FB"/>
          <w:i/>
          <w:sz w:val="28"/>
        </w:rPr>
      </w:pPr>
    </w:p>
    <w:p w14:paraId="67CFF164" w14:textId="77777777" w:rsidR="00E0584D" w:rsidRDefault="0009425C" w:rsidP="00E0584D">
      <w:pPr>
        <w:spacing w:after="0" w:line="259" w:lineRule="auto"/>
        <w:ind w:left="22"/>
        <w:jc w:val="right"/>
        <w:rPr>
          <w:rFonts w:eastAsia="Berlin Sans FB"/>
          <w:i/>
          <w:sz w:val="28"/>
        </w:rPr>
      </w:pPr>
      <w:proofErr w:type="gramStart"/>
      <w:r w:rsidRPr="0009425C">
        <w:rPr>
          <w:rFonts w:eastAsia="Berlin Sans FB"/>
          <w:i/>
          <w:sz w:val="28"/>
        </w:rPr>
        <w:t>Fecha:{</w:t>
      </w:r>
      <w:proofErr w:type="gramEnd"/>
      <w:r w:rsidRPr="0009425C">
        <w:rPr>
          <w:rFonts w:eastAsia="Berlin Sans FB"/>
          <w:i/>
          <w:sz w:val="28"/>
        </w:rPr>
        <w:t>Fecha de realización</w:t>
      </w:r>
      <w:r>
        <w:rPr>
          <w:rFonts w:eastAsia="Berlin Sans FB"/>
          <w:i/>
          <w:sz w:val="28"/>
        </w:rPr>
        <w:t>}</w:t>
      </w:r>
    </w:p>
    <w:p w14:paraId="3167EB77" w14:textId="059F71CE" w:rsidR="0009425C" w:rsidRDefault="0009425C" w:rsidP="00E0584D">
      <w:pPr>
        <w:spacing w:after="0" w:line="259" w:lineRule="auto"/>
        <w:ind w:left="22"/>
        <w:jc w:val="left"/>
      </w:pPr>
      <w:r w:rsidRPr="00E0584D">
        <w:rPr>
          <w:rStyle w:val="Ttulo1Car"/>
        </w:rPr>
        <w:lastRenderedPageBreak/>
        <w:t xml:space="preserve">Práctica </w:t>
      </w:r>
      <w:r w:rsidR="00E936D8">
        <w:rPr>
          <w:rStyle w:val="Ttulo1Car"/>
        </w:rPr>
        <w:t>3</w:t>
      </w:r>
      <w:r w:rsidRPr="00E0584D">
        <w:rPr>
          <w:rStyle w:val="Ttulo1Car"/>
        </w:rPr>
        <w:t xml:space="preserve">: </w:t>
      </w:r>
      <w:r w:rsidR="006F4290">
        <w:rPr>
          <w:rStyle w:val="Ttulo1Car"/>
        </w:rPr>
        <w:t>Repartir cartas</w:t>
      </w:r>
    </w:p>
    <w:p w14:paraId="7AC10779" w14:textId="6DB2DFF1" w:rsidR="0009425C" w:rsidRDefault="0009425C" w:rsidP="003B02D3">
      <w:pPr>
        <w:rPr>
          <w:lang w:eastAsia="en-US"/>
        </w:rPr>
      </w:pPr>
      <w:r w:rsidRPr="003B02D3">
        <w:rPr>
          <w:rStyle w:val="Ttulo2Car"/>
        </w:rPr>
        <w:t>Objetivo de la Práctica</w:t>
      </w:r>
      <w:r w:rsidR="00D672B4">
        <w:rPr>
          <w:lang w:eastAsia="en-US"/>
        </w:rPr>
        <w:t xml:space="preserve"> </w:t>
      </w:r>
      <w:r w:rsidR="005653F2">
        <w:rPr>
          <w:lang w:eastAsia="en-US"/>
        </w:rPr>
        <w:t xml:space="preserve">Que el alumno </w:t>
      </w:r>
      <w:r w:rsidR="006F4290">
        <w:rPr>
          <w:lang w:eastAsia="en-US"/>
        </w:rPr>
        <w:t>conozca la forma en que se realiza la comunicación en un sistema distribuido</w:t>
      </w:r>
      <w:r w:rsidR="00AD60F3">
        <w:rPr>
          <w:lang w:eastAsia="en-US"/>
        </w:rPr>
        <w:t>.</w:t>
      </w:r>
    </w:p>
    <w:p w14:paraId="3C50B555" w14:textId="141967BC" w:rsidR="00AD60F3" w:rsidRDefault="00AD60F3" w:rsidP="003B02D3">
      <w:pPr>
        <w:rPr>
          <w:lang w:eastAsia="en-US"/>
        </w:rPr>
      </w:pPr>
      <w:proofErr w:type="gramStart"/>
      <w:r w:rsidRPr="00AD60F3">
        <w:rPr>
          <w:rStyle w:val="Ttulo2Car"/>
        </w:rPr>
        <w:t>Tecnologías a aplicar</w:t>
      </w:r>
      <w:proofErr w:type="gramEnd"/>
      <w:r>
        <w:rPr>
          <w:lang w:eastAsia="en-US"/>
        </w:rPr>
        <w:t xml:space="preserve">: </w:t>
      </w:r>
      <w:r w:rsidR="00D71C1E">
        <w:rPr>
          <w:lang w:eastAsia="en-US"/>
        </w:rPr>
        <w:t xml:space="preserve">Sockets, RMI, SOAP, </w:t>
      </w:r>
      <w:proofErr w:type="spellStart"/>
      <w:r w:rsidR="00D71C1E">
        <w:rPr>
          <w:lang w:eastAsia="en-US"/>
        </w:rPr>
        <w:t>Multi-cast</w:t>
      </w:r>
      <w:proofErr w:type="spellEnd"/>
      <w:r w:rsidR="00D71C1E">
        <w:rPr>
          <w:lang w:eastAsia="en-US"/>
        </w:rPr>
        <w:t>, Hilos (</w:t>
      </w:r>
      <w:proofErr w:type="spellStart"/>
      <w:r w:rsidR="00D71C1E">
        <w:rPr>
          <w:lang w:eastAsia="en-US"/>
        </w:rPr>
        <w:t>threads</w:t>
      </w:r>
      <w:proofErr w:type="spellEnd"/>
      <w:r w:rsidR="00D71C1E">
        <w:rPr>
          <w:lang w:eastAsia="en-US"/>
        </w:rPr>
        <w:t xml:space="preserve">), </w:t>
      </w:r>
      <w:r>
        <w:rPr>
          <w:lang w:eastAsia="en-US"/>
        </w:rPr>
        <w:t xml:space="preserve">POO, Protocolos de comunicación. </w:t>
      </w:r>
    </w:p>
    <w:p w14:paraId="1E503E04" w14:textId="77777777" w:rsidR="00E353CA" w:rsidRDefault="00E353CA" w:rsidP="00E353CA">
      <w:pPr>
        <w:pStyle w:val="Ttulo2"/>
      </w:pPr>
      <w:r w:rsidRPr="00477BCC">
        <w:t>Actividades</w:t>
      </w:r>
    </w:p>
    <w:p w14:paraId="6B261199" w14:textId="0F64F25C" w:rsidR="00AD60F3" w:rsidRDefault="00E936D8" w:rsidP="003B02D3">
      <w:pPr>
        <w:rPr>
          <w:color w:val="auto"/>
          <w:sz w:val="22"/>
        </w:rPr>
      </w:pPr>
      <w:r>
        <w:rPr>
          <w:color w:val="auto"/>
          <w:sz w:val="22"/>
        </w:rPr>
        <w:t>A partir de la práctica 2</w:t>
      </w:r>
      <w:r w:rsidR="00AD60F3">
        <w:rPr>
          <w:color w:val="auto"/>
          <w:sz w:val="22"/>
        </w:rPr>
        <w:t xml:space="preserve">, desarrollará una aplicación para </w:t>
      </w:r>
      <w:r w:rsidR="006F4290">
        <w:rPr>
          <w:color w:val="auto"/>
          <w:sz w:val="22"/>
        </w:rPr>
        <w:t xml:space="preserve">repartir cartas de baraja francesa </w:t>
      </w:r>
      <w:r w:rsidR="005C72FB">
        <w:rPr>
          <w:color w:val="auto"/>
          <w:sz w:val="22"/>
        </w:rPr>
        <w:t xml:space="preserve">(sin comodines) </w:t>
      </w:r>
      <w:r w:rsidR="006F4290">
        <w:rPr>
          <w:color w:val="auto"/>
          <w:sz w:val="22"/>
        </w:rPr>
        <w:t>a través de un servidor</w:t>
      </w:r>
      <w:r w:rsidR="00AD60F3">
        <w:rPr>
          <w:color w:val="auto"/>
          <w:sz w:val="22"/>
        </w:rPr>
        <w:t xml:space="preserve">. </w:t>
      </w:r>
      <w:proofErr w:type="gramStart"/>
      <w:r w:rsidR="00AD60F3">
        <w:rPr>
          <w:color w:val="auto"/>
          <w:sz w:val="22"/>
        </w:rPr>
        <w:t>De acuerdo a</w:t>
      </w:r>
      <w:proofErr w:type="gramEnd"/>
      <w:r w:rsidR="00AD60F3">
        <w:rPr>
          <w:color w:val="auto"/>
          <w:sz w:val="22"/>
        </w:rPr>
        <w:t xml:space="preserve"> los siguientes requerimientos: </w:t>
      </w:r>
    </w:p>
    <w:p w14:paraId="1870C802" w14:textId="5450D6E3" w:rsidR="00E353CA" w:rsidRDefault="00E353CA" w:rsidP="003B02D3">
      <w:pPr>
        <w:rPr>
          <w:lang w:eastAsia="en-US"/>
        </w:rPr>
      </w:pPr>
    </w:p>
    <w:p w14:paraId="067F10A8" w14:textId="77777777" w:rsidR="004A7523" w:rsidRDefault="004A7523" w:rsidP="003B02D3">
      <w:pPr>
        <w:rPr>
          <w:lang w:eastAsia="en-US"/>
        </w:rPr>
      </w:pPr>
    </w:p>
    <w:p w14:paraId="4D5768D6" w14:textId="619FC55A" w:rsidR="005653F2" w:rsidRDefault="00410758" w:rsidP="00E353CA">
      <w:pPr>
        <w:jc w:val="center"/>
        <w:rPr>
          <w:lang w:eastAsia="en-US"/>
        </w:rPr>
      </w:pPr>
      <w:r>
        <w:rPr>
          <w:noProof/>
        </w:rPr>
        <w:drawing>
          <wp:inline distT="0" distB="0" distL="0" distR="0" wp14:anchorId="4962F6BF" wp14:editId="0429C9EB">
            <wp:extent cx="3105150" cy="2449321"/>
            <wp:effectExtent l="0" t="0" r="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actica3_CV3.png"/>
                    <pic:cNvPicPr/>
                  </pic:nvPicPr>
                  <pic:blipFill>
                    <a:blip r:embed="rId7">
                      <a:extLst>
                        <a:ext uri="{28A0092B-C50C-407E-A947-70E740481C1C}">
                          <a14:useLocalDpi xmlns:a14="http://schemas.microsoft.com/office/drawing/2010/main" val="0"/>
                        </a:ext>
                      </a:extLst>
                    </a:blip>
                    <a:stretch>
                      <a:fillRect/>
                    </a:stretch>
                  </pic:blipFill>
                  <pic:spPr>
                    <a:xfrm>
                      <a:off x="0" y="0"/>
                      <a:ext cx="3113189" cy="2455662"/>
                    </a:xfrm>
                    <a:prstGeom prst="rect">
                      <a:avLst/>
                    </a:prstGeom>
                  </pic:spPr>
                </pic:pic>
              </a:graphicData>
            </a:graphic>
          </wp:inline>
        </w:drawing>
      </w:r>
    </w:p>
    <w:p w14:paraId="56887EB5" w14:textId="083C7255" w:rsidR="00E353CA" w:rsidRDefault="42D9B816" w:rsidP="42D9B816">
      <w:pPr>
        <w:jc w:val="center"/>
        <w:rPr>
          <w:lang w:eastAsia="en-US"/>
        </w:rPr>
      </w:pPr>
      <w:r w:rsidRPr="42D9B816">
        <w:rPr>
          <w:lang w:eastAsia="en-US"/>
        </w:rPr>
        <w:t>Figura 1. Sistema Cliente-Servidor</w:t>
      </w:r>
    </w:p>
    <w:p w14:paraId="5A48A597" w14:textId="77777777" w:rsidR="0009425C" w:rsidRDefault="0009425C" w:rsidP="003B02D3">
      <w:pPr>
        <w:rPr>
          <w:lang w:eastAsia="en-US"/>
        </w:rPr>
      </w:pPr>
    </w:p>
    <w:p w14:paraId="00245251" w14:textId="026743CF" w:rsidR="00FD692C" w:rsidRPr="00FD692C" w:rsidRDefault="00FD692C" w:rsidP="003B02D3">
      <w:pPr>
        <w:pStyle w:val="Ttulo2"/>
      </w:pPr>
      <w:r w:rsidRPr="00FD692C">
        <w:t>Requerimientos funcionales</w:t>
      </w:r>
    </w:p>
    <w:p w14:paraId="7710562B" w14:textId="7185E12B" w:rsidR="00410758" w:rsidRDefault="00410758" w:rsidP="00E936D8">
      <w:pPr>
        <w:pStyle w:val="Prrafodelista"/>
        <w:numPr>
          <w:ilvl w:val="0"/>
          <w:numId w:val="7"/>
        </w:numPr>
        <w:rPr>
          <w:color w:val="auto"/>
          <w:sz w:val="22"/>
        </w:rPr>
      </w:pPr>
      <w:r>
        <w:rPr>
          <w:color w:val="auto"/>
          <w:sz w:val="22"/>
        </w:rPr>
        <w:t xml:space="preserve">El coordinador está conectado </w:t>
      </w:r>
      <w:r w:rsidR="002F5556">
        <w:rPr>
          <w:color w:val="auto"/>
          <w:sz w:val="22"/>
        </w:rPr>
        <w:t xml:space="preserve">y es el único con acceso a la </w:t>
      </w:r>
      <w:r>
        <w:rPr>
          <w:color w:val="auto"/>
          <w:sz w:val="22"/>
        </w:rPr>
        <w:t>base de datos.</w:t>
      </w:r>
    </w:p>
    <w:p w14:paraId="381C3292" w14:textId="2520BFB0" w:rsidR="002F5556" w:rsidRDefault="002F5556" w:rsidP="00E936D8">
      <w:pPr>
        <w:pStyle w:val="Prrafodelista"/>
        <w:numPr>
          <w:ilvl w:val="0"/>
          <w:numId w:val="7"/>
        </w:numPr>
        <w:rPr>
          <w:color w:val="auto"/>
          <w:sz w:val="22"/>
        </w:rPr>
      </w:pPr>
      <w:r>
        <w:rPr>
          <w:color w:val="auto"/>
          <w:sz w:val="22"/>
        </w:rPr>
        <w:t xml:space="preserve">Dentro de la interfaz del coordinador habrá un botón de “Reiniciar” y un </w:t>
      </w:r>
      <w:proofErr w:type="spellStart"/>
      <w:r>
        <w:rPr>
          <w:color w:val="auto"/>
          <w:sz w:val="22"/>
        </w:rPr>
        <w:t>Canvas</w:t>
      </w:r>
      <w:proofErr w:type="spellEnd"/>
      <w:r>
        <w:rPr>
          <w:color w:val="auto"/>
          <w:sz w:val="22"/>
        </w:rPr>
        <w:t xml:space="preserve"> para poner una imagen inicialmente vacío. </w:t>
      </w:r>
    </w:p>
    <w:p w14:paraId="27F08306" w14:textId="4569055D" w:rsidR="003A0994" w:rsidRDefault="003A0994" w:rsidP="00E936D8">
      <w:pPr>
        <w:pStyle w:val="Prrafodelista"/>
        <w:numPr>
          <w:ilvl w:val="0"/>
          <w:numId w:val="7"/>
        </w:numPr>
        <w:rPr>
          <w:color w:val="auto"/>
          <w:sz w:val="22"/>
        </w:rPr>
      </w:pPr>
      <w:r>
        <w:rPr>
          <w:color w:val="auto"/>
          <w:sz w:val="22"/>
        </w:rPr>
        <w:t xml:space="preserve">En cada computadora Jugador hay un botón de “Pedir carta” y el reloj de la práctica 2. </w:t>
      </w:r>
    </w:p>
    <w:p w14:paraId="59F1A784" w14:textId="25E26F89" w:rsidR="00E936D8" w:rsidRDefault="003A0994" w:rsidP="00E936D8">
      <w:pPr>
        <w:pStyle w:val="Prrafodelista"/>
        <w:numPr>
          <w:ilvl w:val="0"/>
          <w:numId w:val="7"/>
        </w:numPr>
        <w:rPr>
          <w:color w:val="auto"/>
          <w:sz w:val="22"/>
        </w:rPr>
      </w:pPr>
      <w:r>
        <w:rPr>
          <w:color w:val="auto"/>
          <w:sz w:val="22"/>
        </w:rPr>
        <w:t xml:space="preserve">El botón “Pedir carta” manda una petición al coordinador, con la cual el coordinador envía la información de una carta al azar al Jugador que realizó la petición.  </w:t>
      </w:r>
    </w:p>
    <w:p w14:paraId="151A1D4A" w14:textId="05B6C47D" w:rsidR="003A0994" w:rsidRDefault="003A0994" w:rsidP="00E936D8">
      <w:pPr>
        <w:pStyle w:val="Prrafodelista"/>
        <w:numPr>
          <w:ilvl w:val="0"/>
          <w:numId w:val="7"/>
        </w:numPr>
        <w:rPr>
          <w:color w:val="auto"/>
          <w:sz w:val="22"/>
        </w:rPr>
      </w:pPr>
      <w:r>
        <w:rPr>
          <w:color w:val="auto"/>
          <w:sz w:val="22"/>
        </w:rPr>
        <w:t xml:space="preserve">La información de petición (IP, hora, carta) se guardará en la base de datos. </w:t>
      </w:r>
    </w:p>
    <w:p w14:paraId="26B45C14" w14:textId="059462E1" w:rsidR="00E936D8" w:rsidRDefault="00E936D8" w:rsidP="00E936D8">
      <w:pPr>
        <w:pStyle w:val="Prrafodelista"/>
        <w:numPr>
          <w:ilvl w:val="0"/>
          <w:numId w:val="7"/>
        </w:numPr>
        <w:rPr>
          <w:color w:val="auto"/>
          <w:sz w:val="22"/>
        </w:rPr>
      </w:pPr>
      <w:r>
        <w:rPr>
          <w:color w:val="auto"/>
          <w:sz w:val="22"/>
        </w:rPr>
        <w:t xml:space="preserve">El botón </w:t>
      </w:r>
      <w:r w:rsidR="002F5556">
        <w:rPr>
          <w:color w:val="auto"/>
          <w:sz w:val="22"/>
        </w:rPr>
        <w:t>“</w:t>
      </w:r>
      <w:r w:rsidR="002F5556" w:rsidRPr="002F5556">
        <w:rPr>
          <w:i/>
          <w:color w:val="auto"/>
          <w:sz w:val="22"/>
        </w:rPr>
        <w:t>Reiniciar</w:t>
      </w:r>
      <w:r w:rsidR="002F5556">
        <w:rPr>
          <w:color w:val="auto"/>
          <w:sz w:val="22"/>
        </w:rPr>
        <w:t>”</w:t>
      </w:r>
      <w:r>
        <w:rPr>
          <w:color w:val="auto"/>
          <w:sz w:val="22"/>
        </w:rPr>
        <w:t xml:space="preserve">, permitirá </w:t>
      </w:r>
      <w:r w:rsidR="002F5556">
        <w:rPr>
          <w:color w:val="auto"/>
          <w:sz w:val="22"/>
        </w:rPr>
        <w:t>reiniciar la partida del lado del servidor.</w:t>
      </w:r>
    </w:p>
    <w:p w14:paraId="137B2CA7" w14:textId="233525AC" w:rsidR="00E936D8" w:rsidRDefault="002F5556" w:rsidP="00E936D8">
      <w:pPr>
        <w:pStyle w:val="Prrafodelista"/>
        <w:numPr>
          <w:ilvl w:val="0"/>
          <w:numId w:val="7"/>
        </w:numPr>
        <w:rPr>
          <w:color w:val="auto"/>
          <w:sz w:val="22"/>
        </w:rPr>
      </w:pPr>
      <w:r w:rsidRPr="002F5556">
        <w:rPr>
          <w:color w:val="auto"/>
          <w:sz w:val="22"/>
        </w:rPr>
        <w:t>La carta elegida se mostrará (en forma de imagen) solamente en la interfaz gráfica del coordinador.</w:t>
      </w:r>
      <w:r>
        <w:rPr>
          <w:color w:val="auto"/>
          <w:sz w:val="22"/>
        </w:rPr>
        <w:t xml:space="preserve"> </w:t>
      </w:r>
    </w:p>
    <w:p w14:paraId="7D3CDE9D" w14:textId="1BFD5881" w:rsidR="002F5556" w:rsidRPr="002F5556" w:rsidRDefault="002F5556" w:rsidP="00E936D8">
      <w:pPr>
        <w:pStyle w:val="Prrafodelista"/>
        <w:numPr>
          <w:ilvl w:val="0"/>
          <w:numId w:val="7"/>
        </w:numPr>
        <w:rPr>
          <w:color w:val="auto"/>
          <w:sz w:val="22"/>
        </w:rPr>
      </w:pPr>
      <w:r w:rsidRPr="002F5556">
        <w:rPr>
          <w:color w:val="auto"/>
          <w:sz w:val="22"/>
        </w:rPr>
        <w:t xml:space="preserve">Cuando termina la partida (se repartieron todas las cartas) se le notificará al usuario si quiere salir o reiniciar una nueva partida. </w:t>
      </w:r>
    </w:p>
    <w:p w14:paraId="5A5A6F7A" w14:textId="1C39E25C" w:rsidR="00382397" w:rsidRDefault="00382397" w:rsidP="003B02D3">
      <w:pPr>
        <w:pStyle w:val="Ttulo2"/>
      </w:pPr>
      <w:r>
        <w:t>Requerimientos no funcionales</w:t>
      </w:r>
    </w:p>
    <w:p w14:paraId="2F972CEB" w14:textId="4C5BE446" w:rsidR="00E936D8" w:rsidRDefault="003A0994" w:rsidP="00E936D8">
      <w:pPr>
        <w:pStyle w:val="Prrafodelista"/>
        <w:numPr>
          <w:ilvl w:val="0"/>
          <w:numId w:val="8"/>
        </w:numPr>
        <w:rPr>
          <w:color w:val="auto"/>
          <w:sz w:val="22"/>
        </w:rPr>
      </w:pPr>
      <w:r>
        <w:rPr>
          <w:color w:val="auto"/>
          <w:sz w:val="22"/>
        </w:rPr>
        <w:t>No se podrán enviar cartas repetidas</w:t>
      </w:r>
      <w:r w:rsidR="002F5556">
        <w:rPr>
          <w:color w:val="auto"/>
          <w:sz w:val="22"/>
        </w:rPr>
        <w:t>, a menos que se pulse el botón “</w:t>
      </w:r>
      <w:r w:rsidR="002F5556" w:rsidRPr="002F5556">
        <w:rPr>
          <w:i/>
          <w:color w:val="auto"/>
          <w:sz w:val="22"/>
        </w:rPr>
        <w:t>Reiniciar</w:t>
      </w:r>
      <w:r w:rsidR="002F5556">
        <w:rPr>
          <w:i/>
          <w:color w:val="auto"/>
          <w:sz w:val="22"/>
        </w:rPr>
        <w:t>”</w:t>
      </w:r>
      <w:r w:rsidR="002F5556">
        <w:rPr>
          <w:color w:val="auto"/>
          <w:sz w:val="22"/>
        </w:rPr>
        <w:t xml:space="preserve"> en el Coordinador. </w:t>
      </w:r>
    </w:p>
    <w:p w14:paraId="66E91435" w14:textId="32BD84E4" w:rsidR="00E936D8" w:rsidRDefault="002F5556" w:rsidP="00E936D8">
      <w:pPr>
        <w:pStyle w:val="Prrafodelista"/>
        <w:numPr>
          <w:ilvl w:val="0"/>
          <w:numId w:val="8"/>
        </w:numPr>
        <w:rPr>
          <w:color w:val="auto"/>
          <w:sz w:val="22"/>
        </w:rPr>
      </w:pPr>
      <w:r>
        <w:rPr>
          <w:color w:val="auto"/>
          <w:sz w:val="22"/>
        </w:rPr>
        <w:t>Las operaciones (de modificación) que se ejecuten en la base de datos central se repetirán en la base de datos de respaldo (sin excepción)</w:t>
      </w:r>
    </w:p>
    <w:p w14:paraId="3FBEF0D9" w14:textId="36E5EF15" w:rsidR="00AD328E" w:rsidRDefault="00AD328E" w:rsidP="00E936D8">
      <w:pPr>
        <w:pStyle w:val="Prrafodelista"/>
        <w:numPr>
          <w:ilvl w:val="0"/>
          <w:numId w:val="8"/>
        </w:numPr>
        <w:rPr>
          <w:color w:val="auto"/>
          <w:sz w:val="22"/>
        </w:rPr>
      </w:pPr>
      <w:r>
        <w:rPr>
          <w:color w:val="auto"/>
          <w:sz w:val="22"/>
        </w:rPr>
        <w:t xml:space="preserve">Se recomienda usar la estructura de BD mostrada en la figura 2. </w:t>
      </w:r>
    </w:p>
    <w:p w14:paraId="6D222698" w14:textId="77777777" w:rsidR="00AD328E" w:rsidRDefault="00AD328E" w:rsidP="00AD328E">
      <w:pPr>
        <w:pStyle w:val="Prrafodelista"/>
        <w:ind w:firstLine="0"/>
        <w:rPr>
          <w:lang w:eastAsia="en-US"/>
        </w:rPr>
      </w:pPr>
    </w:p>
    <w:p w14:paraId="522F9160" w14:textId="77777777" w:rsidR="00AD328E" w:rsidRDefault="00AD328E" w:rsidP="00AD328E">
      <w:pPr>
        <w:ind w:left="360" w:firstLine="0"/>
        <w:rPr>
          <w:lang w:eastAsia="en-US"/>
        </w:rPr>
      </w:pPr>
    </w:p>
    <w:p w14:paraId="05E8E8F8" w14:textId="77777777" w:rsidR="00AD328E" w:rsidRDefault="00AD328E" w:rsidP="00AD328E">
      <w:pPr>
        <w:pStyle w:val="Prrafodelista"/>
        <w:ind w:firstLine="0"/>
        <w:jc w:val="center"/>
        <w:rPr>
          <w:lang w:eastAsia="en-US"/>
        </w:rPr>
      </w:pPr>
      <w:r>
        <w:rPr>
          <w:noProof/>
        </w:rPr>
        <w:drawing>
          <wp:inline distT="0" distB="0" distL="0" distR="0" wp14:anchorId="120905A7" wp14:editId="6356B646">
            <wp:extent cx="3945827" cy="4209630"/>
            <wp:effectExtent l="0" t="0" r="0"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actica3_CV3.png"/>
                    <pic:cNvPicPr/>
                  </pic:nvPicPr>
                  <pic:blipFill>
                    <a:blip r:embed="rId8">
                      <a:extLst>
                        <a:ext uri="{28A0092B-C50C-407E-A947-70E740481C1C}">
                          <a14:useLocalDpi xmlns:a14="http://schemas.microsoft.com/office/drawing/2010/main" val="0"/>
                        </a:ext>
                      </a:extLst>
                    </a:blip>
                    <a:stretch>
                      <a:fillRect/>
                    </a:stretch>
                  </pic:blipFill>
                  <pic:spPr bwMode="auto">
                    <a:xfrm>
                      <a:off x="0" y="0"/>
                      <a:ext cx="3945827" cy="4209630"/>
                    </a:xfrm>
                    <a:prstGeom prst="rect">
                      <a:avLst/>
                    </a:prstGeom>
                    <a:ln>
                      <a:noFill/>
                    </a:ln>
                    <a:extLst>
                      <a:ext uri="{53640926-AAD7-44D8-BBD7-CCE9431645EC}">
                        <a14:shadowObscured xmlns:a14="http://schemas.microsoft.com/office/drawing/2010/main"/>
                      </a:ext>
                    </a:extLst>
                  </pic:spPr>
                </pic:pic>
              </a:graphicData>
            </a:graphic>
          </wp:inline>
        </w:drawing>
      </w:r>
    </w:p>
    <w:p w14:paraId="533E2472" w14:textId="0EFC63C8" w:rsidR="00AD328E" w:rsidRDefault="00AD328E" w:rsidP="00AD328E">
      <w:pPr>
        <w:pStyle w:val="Prrafodelista"/>
        <w:ind w:firstLine="0"/>
        <w:jc w:val="center"/>
        <w:rPr>
          <w:lang w:eastAsia="en-US"/>
        </w:rPr>
      </w:pPr>
      <w:r>
        <w:rPr>
          <w:lang w:eastAsia="en-US"/>
        </w:rPr>
        <w:t>Figura 2. Esquema de BD sugerido</w:t>
      </w:r>
    </w:p>
    <w:p w14:paraId="061D8E3A" w14:textId="77777777" w:rsidR="00AD328E" w:rsidRDefault="00AD328E" w:rsidP="00AD328E">
      <w:pPr>
        <w:rPr>
          <w:color w:val="auto"/>
          <w:sz w:val="22"/>
        </w:rPr>
      </w:pPr>
    </w:p>
    <w:p w14:paraId="68A380F7" w14:textId="77777777" w:rsidR="00AD328E" w:rsidRPr="00AD328E" w:rsidRDefault="00AD328E" w:rsidP="00AD328E">
      <w:pPr>
        <w:rPr>
          <w:color w:val="auto"/>
          <w:sz w:val="22"/>
        </w:rPr>
      </w:pPr>
    </w:p>
    <w:p w14:paraId="2B93F37A" w14:textId="0F9CE1D7" w:rsidR="00D257DD" w:rsidRDefault="00D257DD">
      <w:pPr>
        <w:spacing w:after="160" w:line="259" w:lineRule="auto"/>
        <w:ind w:left="0" w:firstLine="0"/>
        <w:jc w:val="left"/>
        <w:rPr>
          <w:lang w:eastAsia="en-US"/>
        </w:rPr>
      </w:pPr>
      <w:r>
        <w:rPr>
          <w:lang w:eastAsia="en-US"/>
        </w:rPr>
        <w:br w:type="page"/>
      </w:r>
    </w:p>
    <w:p w14:paraId="28E2A25A" w14:textId="2E0D0889" w:rsidR="0009425C" w:rsidRDefault="00482229" w:rsidP="00482229">
      <w:pPr>
        <w:pStyle w:val="Ttulo1"/>
        <w:rPr>
          <w:lang w:eastAsia="en-US"/>
        </w:rPr>
      </w:pPr>
      <w:r>
        <w:rPr>
          <w:lang w:eastAsia="en-US"/>
        </w:rPr>
        <w:lastRenderedPageBreak/>
        <w:t xml:space="preserve">Introducción </w:t>
      </w:r>
    </w:p>
    <w:p w14:paraId="197B2A05" w14:textId="77E046D4" w:rsidR="0009425C" w:rsidRDefault="00C46137" w:rsidP="0009425C">
      <w:pPr>
        <w:rPr>
          <w:lang w:eastAsia="en-US"/>
        </w:rPr>
      </w:pPr>
      <w:r>
        <w:rPr>
          <w:lang w:eastAsia="en-US"/>
        </w:rPr>
        <w:t>En la presente práctica se hará uso de RMI que permitirá hacer conectar tres computadoras a las que se les llamara: Jugador 1, Jugador 2 y Jugador 3, los cuales realizarán peticiones al servidor para que este reparta un maso de cartas entre los tres jugadores conectados por cada partida, mostrando la imagen de la carta entregada a cada jugador y haciendo un registro en una base de datos para tener la información de cada partida.</w:t>
      </w:r>
      <w:bookmarkStart w:id="0" w:name="_GoBack"/>
      <w:bookmarkEnd w:id="0"/>
      <w:r>
        <w:rPr>
          <w:lang w:eastAsia="en-US"/>
        </w:rPr>
        <w:t xml:space="preserve"> </w:t>
      </w:r>
    </w:p>
    <w:p w14:paraId="32AB64F9" w14:textId="0DEAF6C2" w:rsidR="00482229" w:rsidRDefault="00482229" w:rsidP="00482229">
      <w:pPr>
        <w:pStyle w:val="Ttulo1"/>
        <w:rPr>
          <w:lang w:eastAsia="en-US"/>
        </w:rPr>
      </w:pPr>
      <w:r>
        <w:rPr>
          <w:lang w:eastAsia="en-US"/>
        </w:rPr>
        <w:t xml:space="preserve">Desarrollo de la práctica </w:t>
      </w:r>
    </w:p>
    <w:p w14:paraId="0A09350A" w14:textId="4000647B" w:rsidR="00367913" w:rsidRDefault="00367913" w:rsidP="00367913">
      <w:pPr>
        <w:rPr>
          <w:lang w:eastAsia="en-US"/>
        </w:rPr>
      </w:pPr>
      <w:r>
        <w:rPr>
          <w:noProof/>
        </w:rPr>
        <w:drawing>
          <wp:inline distT="0" distB="0" distL="0" distR="0" wp14:anchorId="51D6236D" wp14:editId="1F19E8B0">
            <wp:extent cx="2276475" cy="237172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76475" cy="2371725"/>
                    </a:xfrm>
                    <a:prstGeom prst="rect">
                      <a:avLst/>
                    </a:prstGeom>
                  </pic:spPr>
                </pic:pic>
              </a:graphicData>
            </a:graphic>
          </wp:inline>
        </w:drawing>
      </w:r>
    </w:p>
    <w:p w14:paraId="6A1B9387" w14:textId="7D22F2B8" w:rsidR="00367913" w:rsidRDefault="00367913" w:rsidP="00367913">
      <w:pPr>
        <w:rPr>
          <w:lang w:eastAsia="en-US"/>
        </w:rPr>
      </w:pPr>
      <w:r>
        <w:rPr>
          <w:noProof/>
        </w:rPr>
        <w:drawing>
          <wp:inline distT="0" distB="0" distL="0" distR="0" wp14:anchorId="19A62CDF" wp14:editId="17143431">
            <wp:extent cx="2095500" cy="233362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95500" cy="2333625"/>
                    </a:xfrm>
                    <a:prstGeom prst="rect">
                      <a:avLst/>
                    </a:prstGeom>
                  </pic:spPr>
                </pic:pic>
              </a:graphicData>
            </a:graphic>
          </wp:inline>
        </w:drawing>
      </w:r>
    </w:p>
    <w:p w14:paraId="40C68284" w14:textId="2F26855D" w:rsidR="00367913" w:rsidRDefault="00367913" w:rsidP="00367913">
      <w:pPr>
        <w:rPr>
          <w:lang w:eastAsia="en-US"/>
        </w:rPr>
      </w:pPr>
      <w:r>
        <w:rPr>
          <w:noProof/>
        </w:rPr>
        <w:lastRenderedPageBreak/>
        <w:drawing>
          <wp:inline distT="0" distB="0" distL="0" distR="0" wp14:anchorId="5CE6984E" wp14:editId="156DC4E0">
            <wp:extent cx="2495550" cy="237172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95550" cy="2371725"/>
                    </a:xfrm>
                    <a:prstGeom prst="rect">
                      <a:avLst/>
                    </a:prstGeom>
                  </pic:spPr>
                </pic:pic>
              </a:graphicData>
            </a:graphic>
          </wp:inline>
        </w:drawing>
      </w:r>
    </w:p>
    <w:p w14:paraId="73D71F44" w14:textId="13ED7CD1" w:rsidR="00367913" w:rsidRDefault="00367913" w:rsidP="00367913">
      <w:pPr>
        <w:rPr>
          <w:lang w:eastAsia="en-US"/>
        </w:rPr>
      </w:pPr>
      <w:r>
        <w:rPr>
          <w:noProof/>
        </w:rPr>
        <w:drawing>
          <wp:inline distT="0" distB="0" distL="0" distR="0" wp14:anchorId="18DA1C92" wp14:editId="0B5A65C4">
            <wp:extent cx="6214745" cy="2470150"/>
            <wp:effectExtent l="0" t="0" r="0" b="635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14745" cy="2470150"/>
                    </a:xfrm>
                    <a:prstGeom prst="rect">
                      <a:avLst/>
                    </a:prstGeom>
                  </pic:spPr>
                </pic:pic>
              </a:graphicData>
            </a:graphic>
          </wp:inline>
        </w:drawing>
      </w:r>
    </w:p>
    <w:p w14:paraId="444F3A86" w14:textId="7C713224" w:rsidR="00367913" w:rsidRPr="00367913" w:rsidRDefault="00367913" w:rsidP="00367913">
      <w:pPr>
        <w:rPr>
          <w:lang w:eastAsia="en-US"/>
        </w:rPr>
      </w:pPr>
    </w:p>
    <w:p w14:paraId="33ABD0F4" w14:textId="5C456A48" w:rsidR="0009425C" w:rsidRDefault="00482229" w:rsidP="00482229">
      <w:pPr>
        <w:pStyle w:val="Ttulo1"/>
        <w:rPr>
          <w:lang w:eastAsia="en-US"/>
        </w:rPr>
      </w:pPr>
      <w:r>
        <w:rPr>
          <w:lang w:eastAsia="en-US"/>
        </w:rPr>
        <w:t>Conclusiones</w:t>
      </w:r>
    </w:p>
    <w:p w14:paraId="6E0B21B9" w14:textId="0051DD0D" w:rsidR="00C43391" w:rsidRPr="00C43391" w:rsidRDefault="00C43391" w:rsidP="00C43391">
      <w:pPr>
        <w:rPr>
          <w:lang w:eastAsia="en-US"/>
        </w:rPr>
      </w:pPr>
      <w:r>
        <w:rPr>
          <w:lang w:eastAsia="en-US"/>
        </w:rPr>
        <w:t>Gracias al uso de RMI se facilitaron ciertas funciones para mandar mensajes y recibir solicitudes, esto permitió que la comunicación entre servidor y cliente fuese más eficiente y sencilla, además que el servidor fuese el único capaz de acceder a la base de datos para acceder a la información también hizo que la práctica no fuese tan compleja.</w:t>
      </w:r>
    </w:p>
    <w:p w14:paraId="4EC239CE" w14:textId="1A4DFCF4" w:rsidR="00482229" w:rsidRDefault="00482229" w:rsidP="00482229">
      <w:pPr>
        <w:pStyle w:val="Ttulo1"/>
        <w:rPr>
          <w:lang w:eastAsia="en-US"/>
        </w:rPr>
      </w:pPr>
      <w:r>
        <w:rPr>
          <w:lang w:eastAsia="en-US"/>
        </w:rPr>
        <w:t>Bibliografía</w:t>
      </w:r>
    </w:p>
    <w:p w14:paraId="1E53C9E2" w14:textId="51799CBB" w:rsidR="00482229" w:rsidRPr="00482229" w:rsidRDefault="00482229" w:rsidP="00482229">
      <w:pPr>
        <w:rPr>
          <w:lang w:eastAsia="en-US"/>
        </w:rPr>
      </w:pPr>
      <w:r>
        <w:rPr>
          <w:lang w:eastAsia="en-US"/>
        </w:rPr>
        <w:t>{Incluye las referencias bibliográficas utilizadas}</w:t>
      </w:r>
    </w:p>
    <w:p w14:paraId="1B655A82" w14:textId="77777777" w:rsidR="00482229" w:rsidRDefault="00482229" w:rsidP="00482229">
      <w:pPr>
        <w:rPr>
          <w:lang w:eastAsia="en-US"/>
        </w:rPr>
      </w:pPr>
    </w:p>
    <w:p w14:paraId="3CEDDA4F" w14:textId="77777777" w:rsidR="00482229" w:rsidRDefault="00482229" w:rsidP="00482229">
      <w:pPr>
        <w:rPr>
          <w:lang w:eastAsia="en-US"/>
        </w:rPr>
      </w:pPr>
    </w:p>
    <w:p w14:paraId="0CC60A4F" w14:textId="53FD7D3C" w:rsidR="00482229" w:rsidRDefault="00482229" w:rsidP="00482229">
      <w:pPr>
        <w:pStyle w:val="Ttulo1"/>
        <w:rPr>
          <w:lang w:eastAsia="en-US"/>
        </w:rPr>
      </w:pPr>
      <w:r>
        <w:rPr>
          <w:lang w:eastAsia="en-US"/>
        </w:rPr>
        <w:t>Consideraciones finales</w:t>
      </w:r>
    </w:p>
    <w:p w14:paraId="24863D09" w14:textId="77777777" w:rsidR="00482229" w:rsidRPr="00482229" w:rsidRDefault="00482229" w:rsidP="00482229">
      <w:pPr>
        <w:rPr>
          <w:sz w:val="20"/>
          <w:szCs w:val="20"/>
          <w:lang w:eastAsia="en-US"/>
        </w:rPr>
      </w:pPr>
      <w:r w:rsidRPr="00482229">
        <w:rPr>
          <w:sz w:val="20"/>
          <w:szCs w:val="20"/>
          <w:lang w:eastAsia="en-US"/>
        </w:rPr>
        <w:t>Descarga el documento antes de llenarlo.</w:t>
      </w:r>
    </w:p>
    <w:p w14:paraId="4CE04EEC" w14:textId="77777777" w:rsidR="00482229" w:rsidRPr="00482229" w:rsidRDefault="00482229" w:rsidP="00482229">
      <w:pPr>
        <w:rPr>
          <w:sz w:val="20"/>
          <w:szCs w:val="20"/>
          <w:lang w:eastAsia="en-US"/>
        </w:rPr>
      </w:pPr>
      <w:r w:rsidRPr="00482229">
        <w:rPr>
          <w:sz w:val="20"/>
          <w:szCs w:val="20"/>
          <w:lang w:eastAsia="en-US"/>
        </w:rPr>
        <w:t xml:space="preserve">Este documento se debe llenar en equipo, aunque la práctica la deben hacer TODOS los integrantes </w:t>
      </w:r>
      <w:proofErr w:type="gramStart"/>
      <w:r w:rsidRPr="00482229">
        <w:rPr>
          <w:sz w:val="20"/>
          <w:szCs w:val="20"/>
          <w:lang w:eastAsia="en-US"/>
        </w:rPr>
        <w:t>del mismo</w:t>
      </w:r>
      <w:proofErr w:type="gramEnd"/>
      <w:r w:rsidRPr="00482229">
        <w:rPr>
          <w:sz w:val="20"/>
          <w:szCs w:val="20"/>
          <w:lang w:eastAsia="en-US"/>
        </w:rPr>
        <w:t>.</w:t>
      </w:r>
    </w:p>
    <w:p w14:paraId="5440869B" w14:textId="231B6EA3" w:rsidR="00482229" w:rsidRPr="00482229" w:rsidRDefault="00482229" w:rsidP="00482229">
      <w:pPr>
        <w:rPr>
          <w:sz w:val="20"/>
          <w:szCs w:val="20"/>
          <w:lang w:eastAsia="en-US"/>
        </w:rPr>
      </w:pPr>
      <w:r w:rsidRPr="00482229">
        <w:rPr>
          <w:sz w:val="20"/>
          <w:szCs w:val="20"/>
          <w:lang w:eastAsia="en-US"/>
        </w:rPr>
        <w:t xml:space="preserve">Después de llenar el documento, guárdalo como PDF y envíalo a través del tema correspondiente en la plataforma </w:t>
      </w:r>
      <w:proofErr w:type="spellStart"/>
      <w:r w:rsidRPr="00482229">
        <w:rPr>
          <w:i/>
          <w:sz w:val="20"/>
          <w:szCs w:val="20"/>
          <w:lang w:eastAsia="en-US"/>
        </w:rPr>
        <w:t>edmodo</w:t>
      </w:r>
      <w:proofErr w:type="spellEnd"/>
      <w:r w:rsidRPr="00482229">
        <w:rPr>
          <w:sz w:val="20"/>
          <w:szCs w:val="20"/>
          <w:lang w:eastAsia="en-US"/>
        </w:rPr>
        <w:t>.</w:t>
      </w:r>
    </w:p>
    <w:p w14:paraId="7313340E" w14:textId="0F3889FF" w:rsidR="00482229" w:rsidRPr="00482229" w:rsidRDefault="00482229" w:rsidP="00482229">
      <w:pPr>
        <w:rPr>
          <w:sz w:val="20"/>
          <w:szCs w:val="20"/>
          <w:lang w:eastAsia="en-US"/>
        </w:rPr>
      </w:pPr>
      <w:r w:rsidRPr="00482229">
        <w:rPr>
          <w:sz w:val="20"/>
          <w:szCs w:val="20"/>
          <w:lang w:eastAsia="en-US"/>
        </w:rPr>
        <w:lastRenderedPageBreak/>
        <w:t>Queda estrictamente prohibido cualquier tipo de plagio a otros equipos o grupos de este semestre o anteriores.</w:t>
      </w:r>
    </w:p>
    <w:sectPr w:rsidR="00482229" w:rsidRPr="00482229">
      <w:pgSz w:w="12240" w:h="15840"/>
      <w:pgMar w:top="1418" w:right="752" w:bottom="1435"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Berlin Sans FB">
    <w:panose1 w:val="020E0602020502020306"/>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74AC1"/>
    <w:multiLevelType w:val="hybridMultilevel"/>
    <w:tmpl w:val="0E2CEB7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69034B4"/>
    <w:multiLevelType w:val="hybridMultilevel"/>
    <w:tmpl w:val="514671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6FC05F4"/>
    <w:multiLevelType w:val="hybridMultilevel"/>
    <w:tmpl w:val="1A6877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BAE1AA9"/>
    <w:multiLevelType w:val="hybridMultilevel"/>
    <w:tmpl w:val="1D025E7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B683232"/>
    <w:multiLevelType w:val="hybridMultilevel"/>
    <w:tmpl w:val="B6045A9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67184215"/>
    <w:multiLevelType w:val="hybridMultilevel"/>
    <w:tmpl w:val="C3007EF8"/>
    <w:lvl w:ilvl="0" w:tplc="93745754">
      <w:start w:val="1"/>
      <w:numFmt w:val="decimal"/>
      <w:lvlText w:val="%1."/>
      <w:lvlJc w:val="left"/>
      <w:pPr>
        <w:ind w:left="720" w:hanging="360"/>
      </w:pPr>
      <w:rPr>
        <w:sz w:val="28"/>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706F30DE"/>
    <w:multiLevelType w:val="hybridMultilevel"/>
    <w:tmpl w:val="C1E271AA"/>
    <w:lvl w:ilvl="0" w:tplc="FF8C5E12">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E18A266">
      <w:start w:val="1"/>
      <w:numFmt w:val="bullet"/>
      <w:lvlText w:val="o"/>
      <w:lvlJc w:val="left"/>
      <w:pPr>
        <w:ind w:left="11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326F868">
      <w:start w:val="1"/>
      <w:numFmt w:val="bullet"/>
      <w:lvlText w:val="▪"/>
      <w:lvlJc w:val="left"/>
      <w:pPr>
        <w:ind w:left="18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62CA924">
      <w:start w:val="1"/>
      <w:numFmt w:val="bullet"/>
      <w:lvlText w:val="•"/>
      <w:lvlJc w:val="left"/>
      <w:pPr>
        <w:ind w:left="25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6486772">
      <w:start w:val="1"/>
      <w:numFmt w:val="bullet"/>
      <w:lvlText w:val="o"/>
      <w:lvlJc w:val="left"/>
      <w:pPr>
        <w:ind w:left="33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C1CA646">
      <w:start w:val="1"/>
      <w:numFmt w:val="bullet"/>
      <w:lvlText w:val="▪"/>
      <w:lvlJc w:val="left"/>
      <w:pPr>
        <w:ind w:left="40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05059A8">
      <w:start w:val="1"/>
      <w:numFmt w:val="bullet"/>
      <w:lvlText w:val="•"/>
      <w:lvlJc w:val="left"/>
      <w:pPr>
        <w:ind w:left="47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1CE2ADA">
      <w:start w:val="1"/>
      <w:numFmt w:val="bullet"/>
      <w:lvlText w:val="o"/>
      <w:lvlJc w:val="left"/>
      <w:pPr>
        <w:ind w:left="54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88A38E4">
      <w:start w:val="1"/>
      <w:numFmt w:val="bullet"/>
      <w:lvlText w:val="▪"/>
      <w:lvlJc w:val="left"/>
      <w:pPr>
        <w:ind w:left="61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7AB65CE4"/>
    <w:multiLevelType w:val="hybridMultilevel"/>
    <w:tmpl w:val="B8725B44"/>
    <w:lvl w:ilvl="0" w:tplc="C7D83AD6">
      <w:start w:val="1"/>
      <w:numFmt w:val="decimal"/>
      <w:lvlText w:val="[%1]"/>
      <w:lvlJc w:val="left"/>
      <w:pPr>
        <w:ind w:left="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0C05B82">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6F4E0AC">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1827B5C">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05A6D2C">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4F8269C">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AAC1198">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4F6E7EC">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AAE1E2A">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abstractNumId w:val="6"/>
  </w:num>
  <w:num w:numId="2">
    <w:abstractNumId w:val="7"/>
  </w:num>
  <w:num w:numId="3">
    <w:abstractNumId w:val="0"/>
  </w:num>
  <w:num w:numId="4">
    <w:abstractNumId w:val="4"/>
  </w:num>
  <w:num w:numId="5">
    <w:abstractNumId w:val="5"/>
  </w:num>
  <w:num w:numId="6">
    <w:abstractNumId w:val="3"/>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1377"/>
    <w:rsid w:val="0009425C"/>
    <w:rsid w:val="000D21AE"/>
    <w:rsid w:val="00154180"/>
    <w:rsid w:val="002A485C"/>
    <w:rsid w:val="002F5556"/>
    <w:rsid w:val="00307B21"/>
    <w:rsid w:val="00367913"/>
    <w:rsid w:val="00382397"/>
    <w:rsid w:val="003A0994"/>
    <w:rsid w:val="003B02D3"/>
    <w:rsid w:val="00410758"/>
    <w:rsid w:val="00410CCA"/>
    <w:rsid w:val="00477BCC"/>
    <w:rsid w:val="00482229"/>
    <w:rsid w:val="004A7523"/>
    <w:rsid w:val="004E0666"/>
    <w:rsid w:val="00550F74"/>
    <w:rsid w:val="005653F2"/>
    <w:rsid w:val="005866FA"/>
    <w:rsid w:val="005C72FB"/>
    <w:rsid w:val="00672029"/>
    <w:rsid w:val="006A5776"/>
    <w:rsid w:val="006D1377"/>
    <w:rsid w:val="006E3A65"/>
    <w:rsid w:val="006F4290"/>
    <w:rsid w:val="007A30A0"/>
    <w:rsid w:val="008041E0"/>
    <w:rsid w:val="00906EA3"/>
    <w:rsid w:val="00A1762A"/>
    <w:rsid w:val="00A55B30"/>
    <w:rsid w:val="00A90FCB"/>
    <w:rsid w:val="00AD328E"/>
    <w:rsid w:val="00AD60F3"/>
    <w:rsid w:val="00B176A9"/>
    <w:rsid w:val="00BD1656"/>
    <w:rsid w:val="00BD1D4E"/>
    <w:rsid w:val="00C43391"/>
    <w:rsid w:val="00C46137"/>
    <w:rsid w:val="00CB2823"/>
    <w:rsid w:val="00CF39F6"/>
    <w:rsid w:val="00D257DD"/>
    <w:rsid w:val="00D672B4"/>
    <w:rsid w:val="00D71C1E"/>
    <w:rsid w:val="00DC4830"/>
    <w:rsid w:val="00E0584D"/>
    <w:rsid w:val="00E353CA"/>
    <w:rsid w:val="00E635AF"/>
    <w:rsid w:val="00E936D8"/>
    <w:rsid w:val="00F90EA2"/>
    <w:rsid w:val="00FA4997"/>
    <w:rsid w:val="00FD692C"/>
    <w:rsid w:val="00FE1115"/>
    <w:rsid w:val="42D9B816"/>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78512"/>
  <w15:docId w15:val="{A75F5290-F418-4B6B-A355-D1A787341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82229"/>
    <w:pPr>
      <w:spacing w:after="5" w:line="249" w:lineRule="auto"/>
      <w:ind w:left="10" w:hanging="10"/>
      <w:jc w:val="both"/>
    </w:pPr>
    <w:rPr>
      <w:rFonts w:ascii="Arial" w:eastAsia="Arial" w:hAnsi="Arial" w:cs="Arial"/>
      <w:color w:val="000000"/>
      <w:sz w:val="24"/>
    </w:rPr>
  </w:style>
  <w:style w:type="paragraph" w:styleId="Ttulo1">
    <w:name w:val="heading 1"/>
    <w:basedOn w:val="Normal"/>
    <w:next w:val="Normal"/>
    <w:link w:val="Ttulo1Car"/>
    <w:uiPriority w:val="9"/>
    <w:qFormat/>
    <w:rsid w:val="003B02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3B02D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09425C"/>
    <w:pPr>
      <w:keepNext/>
      <w:spacing w:before="240" w:after="60" w:line="276" w:lineRule="auto"/>
      <w:ind w:left="0" w:firstLine="0"/>
      <w:jc w:val="left"/>
      <w:outlineLvl w:val="2"/>
    </w:pPr>
    <w:rPr>
      <w:rFonts w:ascii="Cambria" w:eastAsia="Times New Roman" w:hAnsi="Cambria" w:cs="Times New Roman"/>
      <w:b/>
      <w:bCs/>
      <w:color w:val="auto"/>
      <w:sz w:val="26"/>
      <w:szCs w:val="26"/>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0942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9425C"/>
    <w:pPr>
      <w:ind w:left="720"/>
      <w:contextualSpacing/>
    </w:pPr>
  </w:style>
  <w:style w:type="character" w:customStyle="1" w:styleId="Ttulo3Car">
    <w:name w:val="Título 3 Car"/>
    <w:basedOn w:val="Fuentedeprrafopredeter"/>
    <w:link w:val="Ttulo3"/>
    <w:uiPriority w:val="9"/>
    <w:rsid w:val="0009425C"/>
    <w:rPr>
      <w:rFonts w:ascii="Cambria" w:eastAsia="Times New Roman" w:hAnsi="Cambria" w:cs="Times New Roman"/>
      <w:b/>
      <w:bCs/>
      <w:sz w:val="26"/>
      <w:szCs w:val="26"/>
      <w:lang w:eastAsia="en-US"/>
    </w:rPr>
  </w:style>
  <w:style w:type="paragraph" w:customStyle="1" w:styleId="Default">
    <w:name w:val="Default"/>
    <w:rsid w:val="00477BCC"/>
    <w:pPr>
      <w:autoSpaceDE w:val="0"/>
      <w:autoSpaceDN w:val="0"/>
      <w:adjustRightInd w:val="0"/>
      <w:spacing w:after="0" w:line="240" w:lineRule="auto"/>
    </w:pPr>
    <w:rPr>
      <w:rFonts w:ascii="Arial" w:hAnsi="Arial" w:cs="Arial"/>
      <w:color w:val="000000"/>
      <w:sz w:val="24"/>
      <w:szCs w:val="24"/>
    </w:rPr>
  </w:style>
  <w:style w:type="character" w:customStyle="1" w:styleId="Ttulo1Car">
    <w:name w:val="Título 1 Car"/>
    <w:basedOn w:val="Fuentedeprrafopredeter"/>
    <w:link w:val="Ttulo1"/>
    <w:uiPriority w:val="9"/>
    <w:rsid w:val="003B02D3"/>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3B02D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6</Pages>
  <Words>540</Words>
  <Characters>2973</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Microsoft Word - Practica1Periodo3Distribuidos</vt:lpstr>
    </vt:vector>
  </TitlesOfParts>
  <Company/>
  <LinksUpToDate>false</LinksUpToDate>
  <CharactersWithSpaces>3506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Practica1Periodo3Distribuidos</dc:title>
  <dc:subject/>
  <dc:creator>sonri</dc:creator>
  <cp:keywords/>
  <dc:description/>
  <cp:lastModifiedBy>Sebastián Acosta Rosales</cp:lastModifiedBy>
  <cp:revision>9</cp:revision>
  <dcterms:created xsi:type="dcterms:W3CDTF">2018-09-03T23:28:00Z</dcterms:created>
  <dcterms:modified xsi:type="dcterms:W3CDTF">2018-09-19T03:59:00Z</dcterms:modified>
</cp:coreProperties>
</file>