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Inverse</w:t>
      </w:r>
      <w:r>
        <w:t xml:space="preserve"> </w:t>
      </w:r>
      <w:r>
        <w:t xml:space="preserve">Tranform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Soboil</w:t>
      </w:r>
    </w:p>
    <w:p>
      <w:pPr>
        <w:pStyle w:val="Date"/>
      </w:pPr>
      <w:r>
        <w:t xml:space="preserve">21/11/2020</w:t>
      </w:r>
    </w:p>
    <w:p>
      <w:pPr>
        <w:pStyle w:val="Heading1"/>
      </w:pPr>
      <w:bookmarkStart w:id="20" w:name="inverse-transform-method"/>
      <w:r>
        <w:t xml:space="preserve">Inverse Transform Method</w:t>
      </w:r>
      <w:bookmarkEnd w:id="20"/>
    </w:p>
    <w:p>
      <w:pPr>
        <w:pStyle w:val="FirstParagraph"/>
      </w:pPr>
      <w:r>
        <w:t xml:space="preserve">Random samples are drawn from uniform distribution, i.e. </w:t>
      </w:r>
      <m:oMath>
        <m:r>
          <m:t>x</m:t>
        </m:r>
        <m:r>
          <m:t>∼</m:t>
        </m:r>
        <m:r>
          <m:t>U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. For instance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_sample_method_files/figure-docx/plot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 example, from here, it is then possible to transform these samples into the inverse cdf (quantile function) of the exponential distribution and normal distribution</w:t>
      </w:r>
    </w:p>
    <w:p>
      <w:pPr>
        <w:pStyle w:val="SourceCode"/>
      </w:pPr>
      <w:r>
        <w:rPr>
          <w:rStyle w:val="NormalTok"/>
        </w:rPr>
        <w:t xml:space="preserve">inv_cdf_exp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inv_cdf_norm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0.7744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result of this can be used to inform the probability for a range of parameter values occurring.</w:t>
      </w:r>
    </w:p>
    <w:p>
      <w:pPr>
        <w:pStyle w:val="SourceCode"/>
      </w:pPr>
      <w:r>
        <w:rPr>
          <w:rStyle w:val="VerbatimChar"/>
        </w:rPr>
        <w:t xml:space="preserve">## Warning: Removed 48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48 rows containing non-finite values (stat_ecdf).</w:t>
      </w:r>
    </w:p>
    <w:p>
      <w:pPr>
        <w:pStyle w:val="SourceCode"/>
      </w:pPr>
      <w:r>
        <w:rPr>
          <w:rStyle w:val="VerbatimChar"/>
        </w:rPr>
        <w:t xml:space="preserve">## Warning: Removed 227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227 rows containing non-finite values (stat_ecdf).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_sample_method_files/figure-docx/plot%20pdf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Inverse Tranform Sampling Method</dc:title>
  <dc:creator>Josh Soboil</dc:creator>
  <cp:keywords/>
  <dcterms:created xsi:type="dcterms:W3CDTF">2020-11-21T13:57:37Z</dcterms:created>
  <dcterms:modified xsi:type="dcterms:W3CDTF">2020-11-21T13:57:37Z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21/11/2020</vt:lpwstr>
  </property>
  <property fmtid="{D5CDD505-2E9C-101B-9397-08002B2CF9AE}" pid="3" name="output">
    <vt:lpwstr>word_document</vt:lpwstr>
  </property>
</Properties>
</file>