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174" w:rsidRDefault="0040536B" w:rsidP="0040536B">
      <w:pPr>
        <w:jc w:val="center"/>
        <w:rPr>
          <w:sz w:val="32"/>
        </w:rPr>
      </w:pPr>
      <w:r>
        <w:rPr>
          <w:b/>
          <w:sz w:val="32"/>
        </w:rPr>
        <w:t>Font Rendering</w:t>
      </w:r>
    </w:p>
    <w:p w:rsidR="0040536B" w:rsidRDefault="0040536B" w:rsidP="0040536B">
      <w:r>
        <w:t>Render strings as a set of glyph quads. The quads are indexing into a texture atlas (font atlas) containing all the glyphs being used for the font; for now that's just the ASCII set.</w:t>
      </w:r>
    </w:p>
    <w:p w:rsidR="0040536B" w:rsidRDefault="0040536B" w:rsidP="0040536B">
      <w:pPr>
        <w:rPr>
          <w:b/>
          <w:sz w:val="24"/>
        </w:rPr>
      </w:pPr>
      <w:r>
        <w:rPr>
          <w:b/>
          <w:sz w:val="24"/>
        </w:rPr>
        <w:t>Building a Font Atlas</w:t>
      </w:r>
    </w:p>
    <w:p w:rsidR="0040536B" w:rsidRDefault="0040536B" w:rsidP="0040536B">
      <w:r>
        <w:t>Need to sort by some measure; try to sort descending by each glyph's larger side</w:t>
      </w:r>
    </w:p>
    <w:p w:rsidR="002D062E" w:rsidRDefault="002D062E" w:rsidP="0040536B">
      <w:pPr>
        <w:rPr>
          <w:b/>
        </w:rPr>
      </w:pPr>
      <w:r>
        <w:rPr>
          <w:b/>
          <w:sz w:val="24"/>
        </w:rPr>
        <w:t>Future Work - Handling Unicode</w:t>
      </w:r>
    </w:p>
    <w:p w:rsidR="002D062E" w:rsidRPr="002D062E" w:rsidRDefault="002D062E" w:rsidP="0040536B">
      <w:r>
        <w:t>If we do use Unicode, it'll be UTF-16</w:t>
      </w:r>
      <w:r w:rsidR="003A325A">
        <w:t xml:space="preserve">, probably little </w:t>
      </w:r>
      <w:proofErr w:type="spellStart"/>
      <w:r w:rsidR="003A325A">
        <w:t>endian</w:t>
      </w:r>
      <w:proofErr w:type="spellEnd"/>
      <w:r w:rsidR="005B1FAD">
        <w:t xml:space="preserve"> (so BOM is necessary for external strings, at least)</w:t>
      </w:r>
      <w:r>
        <w:t>. Each atlas can store about 256 characters, which splits (most) fonts into 25</w:t>
      </w:r>
      <w:r w:rsidR="00700201">
        <w:t>6</w:t>
      </w:r>
      <w:r>
        <w:t xml:space="preserve"> pages.</w:t>
      </w:r>
      <w:r w:rsidR="00DB4FE0">
        <w:t xml:space="preserve"> As uncompressed 8-bit </w:t>
      </w:r>
      <w:proofErr w:type="spellStart"/>
      <w:r w:rsidR="00DB4FE0">
        <w:t>greyscale</w:t>
      </w:r>
      <w:proofErr w:type="spellEnd"/>
      <w:r w:rsidR="00DB4FE0">
        <w:t xml:space="preserve"> bitmaps @ 512x512, a full font would need 64 MB to store all characters; evidently, </w:t>
      </w:r>
      <w:r w:rsidR="00637498">
        <w:t xml:space="preserve">we should only </w:t>
      </w:r>
      <w:r w:rsidR="00191CC4">
        <w:t xml:space="preserve">load </w:t>
      </w:r>
      <w:r w:rsidR="00637498">
        <w:t>the page atlases we need</w:t>
      </w:r>
      <w:r w:rsidR="00DB4FE0">
        <w:t>.</w:t>
      </w:r>
      <w:r w:rsidR="00700201">
        <w:t xml:space="preserve"> To get a character, you'd look at the</w:t>
      </w:r>
      <w:r w:rsidR="00D57412">
        <w:t xml:space="preserve"> least significant half (</w:t>
      </w:r>
      <w:proofErr w:type="spellStart"/>
      <w:r w:rsidR="00D57412">
        <w:t>wchar_t</w:t>
      </w:r>
      <w:proofErr w:type="spellEnd"/>
      <w:r w:rsidR="00D57412">
        <w:t xml:space="preserve"> isn't always 16 bits) of a character to get the page resource to load, pull that page, then index into the page by the most significant half to get the needed glyph.</w:t>
      </w:r>
    </w:p>
    <w:sectPr w:rsidR="002D062E" w:rsidRPr="002D062E" w:rsidSect="0033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0536B"/>
    <w:rsid w:val="00191CC4"/>
    <w:rsid w:val="002D062E"/>
    <w:rsid w:val="00335174"/>
    <w:rsid w:val="003A325A"/>
    <w:rsid w:val="0040536B"/>
    <w:rsid w:val="0058114F"/>
    <w:rsid w:val="005B1FAD"/>
    <w:rsid w:val="00637498"/>
    <w:rsid w:val="00700201"/>
    <w:rsid w:val="00892B8F"/>
    <w:rsid w:val="00D57412"/>
    <w:rsid w:val="00DB4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NewYork-909</dc:creator>
  <cp:lastModifiedBy>NewYork-909</cp:lastModifiedBy>
  <cp:revision>10</cp:revision>
  <dcterms:created xsi:type="dcterms:W3CDTF">2013-08-23T03:41:00Z</dcterms:created>
  <dcterms:modified xsi:type="dcterms:W3CDTF">2013-08-26T04:14:00Z</dcterms:modified>
</cp:coreProperties>
</file>