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F3864"/>
          <w:sz w:val="36"/>
          <w:szCs w:val="36"/>
        </w:rPr>
        <w:t xml:space="preserve">정책여론수렴 시스템 — 운영 중 기능개발·개선</w:t>
      </w:r>
    </w:p>
    <w:p>
      <w:pPr>
        <w:spacing w:after="80"/>
        <w:jc w:val="center"/>
      </w:pPr>
      <w:r>
        <w:rPr>
          <w:rFonts w:ascii="Arial" w:cs="Arial" w:eastAsia="Arial" w:hAnsi="Arial"/>
          <w:color w:val="595959"/>
          <w:sz w:val="18"/>
          <w:szCs w:val="18"/>
        </w:rPr>
        <w:t xml:space="preserve">여론 데이터 수집·분석 시스템 SM · 기능개발 이력 · 김재연</w:t>
      </w:r>
    </w:p>
    <w:p>
      <w:pPr>
        <w:pBdr>
          <w:left w:val="single" w:color="E0A800" w:sz="18" w:space="8"/>
        </w:pBdr>
        <w:shd w:fill="FFF4E5" w:val="clear"/>
        <w:spacing w:after="200"/>
      </w:pPr>
      <w:r>
        <w:rPr>
          <w:rFonts w:ascii="Arial" w:cs="Arial" w:eastAsia="Arial" w:hAnsi="Arial"/>
          <w:i/>
          <w:iCs/>
          <w:color w:val="7A5B00"/>
          <w:sz w:val="15"/>
          <w:szCs w:val="15"/>
        </w:rPr>
        <w:t xml:space="preserve">※ 본 문서는 공공기관 실시스템의 내부 정보(부처명·실제 매체명·내부 컬럼/테이블명)를 추상화한 포트폴리오용 문서입니다. 일반 기술 용어(API 연동·파라미터·시각화 등)는 유지했습니다.</w:t>
      </w:r>
    </w:p>
    <w:p>
      <w:pPr>
        <w:pStyle w:val="Heading1"/>
        <w:shd w:fill="1F3864" w:val="clear"/>
        <w:spacing w:after="120" w:before="300"/>
      </w:pPr>
      <w:r>
        <w:rPr>
          <w:rFonts w:ascii="Arial" w:cs="Arial" w:eastAsia="Arial" w:hAnsi="Arial"/>
          <w:b/>
          <w:bCs/>
          <w:color w:val="FFFFFF"/>
          <w:sz w:val="21"/>
          <w:szCs w:val="21"/>
        </w:rPr>
        <w:t xml:space="preserve">  개요</w:t>
      </w:r>
    </w:p>
    <w:p>
      <w:pPr>
        <w:spacing w:after="80"/>
        <w:jc w:val="both"/>
      </w:pPr>
      <w:r>
        <w:rPr>
          <w:rFonts w:ascii="Arial" w:cs="Arial" w:eastAsia="Arial" w:hAnsi="Arial"/>
          <w:color w:val="262626"/>
          <w:sz w:val="18"/>
          <w:szCs w:val="18"/>
        </w:rPr>
        <w:t xml:space="preserve">정책 여론 데이터를 수집·분석하는 공공 시스템의 운영(SM)을 담당하며, 단순 유지보수를 넘어 요구사항에 따른 기능 개발·화면 구현·쿼리 개선·수집 범위 확대를 지속 수행했습니다. 개별 규모는 크지 않지만, 운영하면서 시스템을 꾸준히 발전시킨 이력입니다. 아래에 성격별로 정리했습니다.</w:t>
      </w:r>
    </w:p>
    <w:p>
      <w:pPr>
        <w:pStyle w:val="Heading1"/>
        <w:shd w:fill="1F3864" w:val="clear"/>
        <w:spacing w:after="120" w:before="300"/>
      </w:pPr>
      <w:r>
        <w:rPr>
          <w:rFonts w:ascii="Arial" w:cs="Arial" w:eastAsia="Arial" w:hAnsi="Arial"/>
          <w:b/>
          <w:bCs/>
          <w:color w:val="FFFFFF"/>
          <w:sz w:val="21"/>
          <w:szCs w:val="21"/>
        </w:rPr>
        <w:t xml:space="preserve">  1. 기능 개발</w:t>
      </w:r>
    </w:p>
    <w:p>
      <w:pPr>
        <w:spacing w:after="50" w:before="150"/>
      </w:pPr>
      <w:r>
        <w:rPr>
          <w:b/>
          <w:bCs/>
          <w:color w:val="2E74B5"/>
          <w:sz w:val="18"/>
          <w:szCs w:val="18"/>
        </w:rPr>
        <w:t xml:space="preserve">● </w:t>
      </w:r>
      <w:r>
        <w:rPr>
          <w:rFonts w:ascii="Arial" w:cs="Arial" w:eastAsia="Arial" w:hAnsi="Arial"/>
          <w:b/>
          <w:bCs/>
          <w:color w:val="1F3864"/>
          <w:sz w:val="18"/>
          <w:szCs w:val="18"/>
        </w:rPr>
        <w:t xml:space="preserve">회원관리 — 공휴일 연동 및 업무외 시간 접근 통제</w:t>
      </w:r>
      <w:r>
        <w:rPr>
          <w:rFonts w:ascii="Arial" w:cs="Arial" w:eastAsia="Arial" w:hAnsi="Arial"/>
          <w:i/>
          <w:iCs/>
          <w:color w:val="595959"/>
          <w:sz w:val="14"/>
          <w:szCs w:val="14"/>
        </w:rPr>
        <w:t xml:space="preserve">   2026.03~04</w:t>
      </w:r>
      <w:r>
        <w:rPr>
          <w:rFonts w:ascii="Arial" w:cs="Arial" w:eastAsia="Arial" w:hAnsi="Arial"/>
          <w:i/>
          <w:iCs/>
          <w:color w:val="2E74B5"/>
          <w:sz w:val="14"/>
          <w:szCs w:val="14"/>
        </w:rPr>
        <w:t xml:space="preserve">   [API 연동 · 접근통제]</w:t>
      </w:r>
    </w:p>
    <w:p>
      <w:pPr>
        <w:spacing w:after="30"/>
        <w:ind w:left="120"/>
      </w:pPr>
      <w:r>
        <w:rPr>
          <w:rFonts w:ascii="Arial" w:cs="Arial" w:eastAsia="Arial" w:hAnsi="Arial"/>
          <w:b/>
          <w:bCs/>
          <w:color w:val="595959"/>
          <w:sz w:val="16"/>
          <w:szCs w:val="16"/>
        </w:rPr>
        <w:t xml:space="preserve">내용  </w:t>
      </w:r>
      <w:r>
        <w:rPr>
          <w:rFonts w:ascii="Arial" w:cs="Arial" w:eastAsia="Arial" w:hAnsi="Arial"/>
          <w:b w:val="false"/>
          <w:bCs w:val="false"/>
          <w:color w:val="262626"/>
          <w:sz w:val="16"/>
          <w:szCs w:val="16"/>
        </w:rPr>
        <w:t xml:space="preserve">보안 강화 요구에 따라, 업무 시간 외·공휴일에 시스템 접근 시 사유를 입력·기록하도록 하는 기능을 개발.</w:t>
      </w:r>
    </w:p>
    <w:p>
      <w:pPr>
        <w:spacing w:after="30"/>
        <w:ind w:left="120"/>
      </w:pPr>
      <w:r>
        <w:rPr>
          <w:rFonts w:ascii="Arial" w:cs="Arial" w:eastAsia="Arial" w:hAnsi="Arial"/>
          <w:b/>
          <w:bCs/>
          <w:color w:val="595959"/>
          <w:sz w:val="16"/>
          <w:szCs w:val="16"/>
        </w:rPr>
        <w:t xml:space="preserve">구현  </w:t>
      </w:r>
      <w:r>
        <w:rPr>
          <w:rFonts w:ascii="Arial" w:cs="Arial" w:eastAsia="Arial" w:hAnsi="Arial"/>
          <w:b/>
          <w:bCs/>
          <w:color w:val="262626"/>
          <w:sz w:val="16"/>
          <w:szCs w:val="16"/>
        </w:rPr>
        <w:t xml:space="preserve">외부 공휴일 API를 호출해 당일이 공휴일인지 판정하는 로직을 추가하고, 업무외 시간·공휴일 접근 시 사유입력 화면을 노출하도록 구현.</w:t>
      </w:r>
    </w:p>
    <w:p>
      <w:pPr>
        <w:spacing w:after="30"/>
        <w:ind w:left="120"/>
      </w:pPr>
      <w:r>
        <w:rPr>
          <w:rFonts w:ascii="Arial" w:cs="Arial" w:eastAsia="Arial" w:hAnsi="Arial"/>
          <w:b/>
          <w:bCs/>
          <w:color w:val="595959"/>
          <w:sz w:val="16"/>
          <w:szCs w:val="16"/>
        </w:rPr>
        <w:t xml:space="preserve">효과  </w:t>
      </w:r>
      <w:r>
        <w:rPr>
          <w:rFonts w:ascii="Arial" w:cs="Arial" w:eastAsia="Arial" w:hAnsi="Arial"/>
          <w:b w:val="false"/>
          <w:bCs w:val="false"/>
          <w:color w:val="262626"/>
          <w:sz w:val="16"/>
          <w:szCs w:val="16"/>
        </w:rPr>
        <w:t xml:space="preserve">접근 통제 정책을 시스템에 반영, 감사 대응성 향상.</w:t>
      </w:r>
    </w:p>
    <w:p>
      <w:pPr>
        <w:spacing w:after="50" w:before="150"/>
      </w:pPr>
      <w:r>
        <w:rPr>
          <w:b/>
          <w:bCs/>
          <w:color w:val="2E74B5"/>
          <w:sz w:val="18"/>
          <w:szCs w:val="18"/>
        </w:rPr>
        <w:t xml:space="preserve">● </w:t>
      </w:r>
      <w:r>
        <w:rPr>
          <w:rFonts w:ascii="Arial" w:cs="Arial" w:eastAsia="Arial" w:hAnsi="Arial"/>
          <w:b/>
          <w:bCs/>
          <w:color w:val="1F3864"/>
          <w:sz w:val="18"/>
          <w:szCs w:val="18"/>
        </w:rPr>
        <w:t xml:space="preserve">일일 정책이슈 처리 — 대응유형·첨부 밸리데이션</w:t>
      </w:r>
      <w:r>
        <w:rPr>
          <w:rFonts w:ascii="Arial" w:cs="Arial" w:eastAsia="Arial" w:hAnsi="Arial"/>
          <w:i/>
          <w:iCs/>
          <w:color w:val="595959"/>
          <w:sz w:val="14"/>
          <w:szCs w:val="14"/>
        </w:rPr>
        <w:t xml:space="preserve">   2026.07</w:t>
      </w:r>
      <w:r>
        <w:rPr>
          <w:rFonts w:ascii="Arial" w:cs="Arial" w:eastAsia="Arial" w:hAnsi="Arial"/>
          <w:i/>
          <w:iCs/>
          <w:color w:val="2E74B5"/>
          <w:sz w:val="14"/>
          <w:szCs w:val="14"/>
        </w:rPr>
        <w:t xml:space="preserve">   [입력 검증]</w:t>
      </w:r>
    </w:p>
    <w:p>
      <w:pPr>
        <w:spacing w:after="30"/>
        <w:ind w:left="120"/>
      </w:pPr>
      <w:r>
        <w:rPr>
          <w:rFonts w:ascii="Arial" w:cs="Arial" w:eastAsia="Arial" w:hAnsi="Arial"/>
          <w:b/>
          <w:bCs/>
          <w:color w:val="595959"/>
          <w:sz w:val="16"/>
          <w:szCs w:val="16"/>
        </w:rPr>
        <w:t xml:space="preserve">내용  </w:t>
      </w:r>
      <w:r>
        <w:rPr>
          <w:rFonts w:ascii="Arial" w:cs="Arial" w:eastAsia="Arial" w:hAnsi="Arial"/>
          <w:b w:val="false"/>
          <w:bCs w:val="false"/>
          <w:color w:val="262626"/>
          <w:sz w:val="16"/>
          <w:szCs w:val="16"/>
        </w:rPr>
        <w:t xml:space="preserve">대응 유형을 필수 선택하도록 하고, 특정 유형(보도설명 등) 선택 시 첨부파일을 필수로 검증하도록 입력 검증을 강화.</w:t>
      </w:r>
    </w:p>
    <w:p>
      <w:pPr>
        <w:spacing w:after="30"/>
        <w:ind w:left="120"/>
      </w:pPr>
      <w:r>
        <w:rPr>
          <w:rFonts w:ascii="Arial" w:cs="Arial" w:eastAsia="Arial" w:hAnsi="Arial"/>
          <w:b/>
          <w:bCs/>
          <w:color w:val="595959"/>
          <w:sz w:val="16"/>
          <w:szCs w:val="16"/>
        </w:rPr>
        <w:t xml:space="preserve">구현  </w:t>
      </w:r>
      <w:r>
        <w:rPr>
          <w:rFonts w:ascii="Arial" w:cs="Arial" w:eastAsia="Arial" w:hAnsi="Arial"/>
          <w:b/>
          <w:bCs/>
          <w:color w:val="262626"/>
          <w:sz w:val="16"/>
          <w:szCs w:val="16"/>
        </w:rPr>
        <w:t xml:space="preserve">등록·수정·모달 화면 각각의 submit 시점에 조건 분기 검증을 추가. 체크박스는 선택 개수(checked length)로, 첨부는 요소 존재 여부로 판별하도록 처리.</w:t>
      </w:r>
    </w:p>
    <w:p>
      <w:pPr>
        <w:spacing w:after="30"/>
        <w:ind w:left="120"/>
      </w:pPr>
      <w:r>
        <w:rPr>
          <w:rFonts w:ascii="Arial" w:cs="Arial" w:eastAsia="Arial" w:hAnsi="Arial"/>
          <w:b/>
          <w:bCs/>
          <w:color w:val="595959"/>
          <w:sz w:val="16"/>
          <w:szCs w:val="16"/>
        </w:rPr>
        <w:t xml:space="preserve">효과  </w:t>
      </w:r>
      <w:r>
        <w:rPr>
          <w:rFonts w:ascii="Arial" w:cs="Arial" w:eastAsia="Arial" w:hAnsi="Arial"/>
          <w:b w:val="false"/>
          <w:bCs w:val="false"/>
          <w:color w:val="262626"/>
          <w:sz w:val="16"/>
          <w:szCs w:val="16"/>
        </w:rPr>
        <w:t xml:space="preserve">필수 입력 누락으로 인한 데이터 정합성 오류 예방.</w:t>
      </w:r>
    </w:p>
    <w:p>
      <w:pPr>
        <w:spacing w:after="50" w:before="150"/>
      </w:pPr>
      <w:r>
        <w:rPr>
          <w:b/>
          <w:bCs/>
          <w:color w:val="2E74B5"/>
          <w:sz w:val="18"/>
          <w:szCs w:val="18"/>
        </w:rPr>
        <w:t xml:space="preserve">● </w:t>
      </w:r>
      <w:r>
        <w:rPr>
          <w:rFonts w:ascii="Arial" w:cs="Arial" w:eastAsia="Arial" w:hAnsi="Arial"/>
          <w:b/>
          <w:bCs/>
          <w:color w:val="1F3864"/>
          <w:sz w:val="18"/>
          <w:szCs w:val="18"/>
        </w:rPr>
        <w:t xml:space="preserve">매체별·통합검색 — 스포츠 검색조건 추가</w:t>
      </w:r>
      <w:r>
        <w:rPr>
          <w:rFonts w:ascii="Arial" w:cs="Arial" w:eastAsia="Arial" w:hAnsi="Arial"/>
          <w:i/>
          <w:iCs/>
          <w:color w:val="595959"/>
          <w:sz w:val="14"/>
          <w:szCs w:val="14"/>
        </w:rPr>
        <w:t xml:space="preserve">   2026.06~07</w:t>
      </w:r>
      <w:r>
        <w:rPr>
          <w:rFonts w:ascii="Arial" w:cs="Arial" w:eastAsia="Arial" w:hAnsi="Arial"/>
          <w:i/>
          <w:iCs/>
          <w:color w:val="2E74B5"/>
          <w:sz w:val="14"/>
          <w:szCs w:val="14"/>
        </w:rPr>
        <w:t xml:space="preserve">   [기능 확장]</w:t>
      </w:r>
    </w:p>
    <w:p>
      <w:pPr>
        <w:spacing w:after="30"/>
        <w:ind w:left="120"/>
      </w:pPr>
      <w:r>
        <w:rPr>
          <w:rFonts w:ascii="Arial" w:cs="Arial" w:eastAsia="Arial" w:hAnsi="Arial"/>
          <w:b/>
          <w:bCs/>
          <w:color w:val="595959"/>
          <w:sz w:val="16"/>
          <w:szCs w:val="16"/>
        </w:rPr>
        <w:t xml:space="preserve">내용  </w:t>
      </w:r>
      <w:r>
        <w:rPr>
          <w:rFonts w:ascii="Arial" w:cs="Arial" w:eastAsia="Arial" w:hAnsi="Arial"/>
          <w:b w:val="false"/>
          <w:bCs w:val="false"/>
          <w:color w:val="262626"/>
          <w:sz w:val="16"/>
          <w:szCs w:val="16"/>
        </w:rPr>
        <w:t xml:space="preserve">검색 대상에 스포츠 분류 조건을 추가하여 매체별·통합검색에서 해당 조건으로 필터링 가능하도록 확장.</w:t>
      </w:r>
    </w:p>
    <w:p>
      <w:pPr>
        <w:spacing w:after="30"/>
        <w:ind w:left="120"/>
      </w:pPr>
      <w:r>
        <w:rPr>
          <w:rFonts w:ascii="Arial" w:cs="Arial" w:eastAsia="Arial" w:hAnsi="Arial"/>
          <w:b/>
          <w:bCs/>
          <w:color w:val="595959"/>
          <w:sz w:val="16"/>
          <w:szCs w:val="16"/>
        </w:rPr>
        <w:t xml:space="preserve">구현  </w:t>
      </w:r>
      <w:r>
        <w:rPr>
          <w:rFonts w:ascii="Arial" w:cs="Arial" w:eastAsia="Arial" w:hAnsi="Arial"/>
          <w:b/>
          <w:bCs/>
          <w:color w:val="262626"/>
          <w:sz w:val="16"/>
          <w:szCs w:val="16"/>
        </w:rPr>
        <w:t xml:space="preserve">검색조건 파라미터에 분류값을 추가하고 조회 로직에 반영. 테스트 개발로 우선 검증 후 반영.</w:t>
      </w:r>
    </w:p>
    <w:p>
      <w:pPr>
        <w:spacing w:after="30"/>
        <w:ind w:left="120"/>
      </w:pPr>
      <w:r>
        <w:rPr>
          <w:rFonts w:ascii="Arial" w:cs="Arial" w:eastAsia="Arial" w:hAnsi="Arial"/>
          <w:b/>
          <w:bCs/>
          <w:color w:val="595959"/>
          <w:sz w:val="16"/>
          <w:szCs w:val="16"/>
        </w:rPr>
        <w:t xml:space="preserve">효과  </w:t>
      </w:r>
      <w:r>
        <w:rPr>
          <w:rFonts w:ascii="Arial" w:cs="Arial" w:eastAsia="Arial" w:hAnsi="Arial"/>
          <w:b w:val="false"/>
          <w:bCs w:val="false"/>
          <w:color w:val="262626"/>
          <w:sz w:val="16"/>
          <w:szCs w:val="16"/>
        </w:rPr>
        <w:t xml:space="preserve">분석 대상 세분화로 검색 활용도 향상.</w:t>
      </w:r>
    </w:p>
    <w:p>
      <w:pPr>
        <w:pStyle w:val="Heading1"/>
        <w:shd w:fill="1F3864" w:val="clear"/>
        <w:spacing w:after="120" w:before="300"/>
      </w:pPr>
      <w:r>
        <w:rPr>
          <w:rFonts w:ascii="Arial" w:cs="Arial" w:eastAsia="Arial" w:hAnsi="Arial"/>
          <w:b/>
          <w:bCs/>
          <w:color w:val="FFFFFF"/>
          <w:sz w:val="21"/>
          <w:szCs w:val="21"/>
        </w:rPr>
        <w:t xml:space="preserve">  2. 화면 구현 · 데이터 시각화</w:t>
      </w:r>
    </w:p>
    <w:p>
      <w:pPr>
        <w:spacing w:after="50" w:before="150"/>
      </w:pPr>
      <w:r>
        <w:rPr>
          <w:b/>
          <w:bCs/>
          <w:color w:val="2E74B5"/>
          <w:sz w:val="18"/>
          <w:szCs w:val="18"/>
        </w:rPr>
        <w:t xml:space="preserve">● </w:t>
      </w:r>
      <w:r>
        <w:rPr>
          <w:rFonts w:ascii="Arial" w:cs="Arial" w:eastAsia="Arial" w:hAnsi="Arial"/>
          <w:b/>
          <w:bCs/>
          <w:color w:val="1F3864"/>
          <w:sz w:val="18"/>
          <w:szCs w:val="18"/>
        </w:rPr>
        <w:t xml:space="preserve">매체별 비교분석 — 그래프 확대 화면 및 시각화</w:t>
      </w:r>
      <w:r>
        <w:rPr>
          <w:rFonts w:ascii="Arial" w:cs="Arial" w:eastAsia="Arial" w:hAnsi="Arial"/>
          <w:i/>
          <w:iCs/>
          <w:color w:val="595959"/>
          <w:sz w:val="14"/>
          <w:szCs w:val="14"/>
        </w:rPr>
        <w:t xml:space="preserve">   2026.06.19</w:t>
      </w:r>
      <w:r>
        <w:rPr>
          <w:rFonts w:ascii="Arial" w:cs="Arial" w:eastAsia="Arial" w:hAnsi="Arial"/>
          <w:i/>
          <w:iCs/>
          <w:color w:val="2E74B5"/>
          <w:sz w:val="14"/>
          <w:szCs w:val="14"/>
        </w:rPr>
        <w:t xml:space="preserve">   [데이터 가공 → 시각화]</w:t>
      </w:r>
    </w:p>
    <w:p>
      <w:pPr>
        <w:spacing w:after="30"/>
        <w:ind w:left="120"/>
      </w:pPr>
      <w:r>
        <w:rPr>
          <w:rFonts w:ascii="Arial" w:cs="Arial" w:eastAsia="Arial" w:hAnsi="Arial"/>
          <w:b/>
          <w:bCs/>
          <w:color w:val="595959"/>
          <w:sz w:val="16"/>
          <w:szCs w:val="16"/>
        </w:rPr>
        <w:t xml:space="preserve">내용  </w:t>
      </w:r>
      <w:r>
        <w:rPr>
          <w:rFonts w:ascii="Arial" w:cs="Arial" w:eastAsia="Arial" w:hAnsi="Arial"/>
          <w:b w:val="false"/>
          <w:bCs w:val="false"/>
          <w:color w:val="262626"/>
          <w:sz w:val="16"/>
          <w:szCs w:val="16"/>
        </w:rPr>
        <w:t xml:space="preserve">매체별 분석 데이터를 비교하는 화면에 그래프 확대 보기를 추가하고, 분석 결과를 트리 구조 데이터로 가공해 시각화.</w:t>
      </w:r>
    </w:p>
    <w:p>
      <w:pPr>
        <w:spacing w:after="30"/>
        <w:ind w:left="120"/>
      </w:pPr>
      <w:r>
        <w:rPr>
          <w:rFonts w:ascii="Arial" w:cs="Arial" w:eastAsia="Arial" w:hAnsi="Arial"/>
          <w:b/>
          <w:bCs/>
          <w:color w:val="595959"/>
          <w:sz w:val="16"/>
          <w:szCs w:val="16"/>
        </w:rPr>
        <w:t xml:space="preserve">구현  </w:t>
      </w:r>
      <w:r>
        <w:rPr>
          <w:rFonts w:ascii="Arial" w:cs="Arial" w:eastAsia="Arial" w:hAnsi="Arial"/>
          <w:b/>
          <w:bCs/>
          <w:color w:val="262626"/>
          <w:sz w:val="16"/>
          <w:szCs w:val="16"/>
        </w:rPr>
        <w:t xml:space="preserve">매체(media)를 순서대로 파라미터로 전달하여 해당 매체에 해당할 때만 분석 데이터를 트리 데이터(treedata) 형태로 변환, 이를 시각화 컴포넌트(클라우드형)로 표현.</w:t>
      </w:r>
    </w:p>
    <w:p>
      <w:pPr>
        <w:spacing w:after="30"/>
        <w:ind w:left="120"/>
      </w:pPr>
      <w:r>
        <w:rPr>
          <w:rFonts w:ascii="Arial" w:cs="Arial" w:eastAsia="Arial" w:hAnsi="Arial"/>
          <w:b/>
          <w:bCs/>
          <w:color w:val="595959"/>
          <w:sz w:val="16"/>
          <w:szCs w:val="16"/>
        </w:rPr>
        <w:t xml:space="preserve">효과  </w:t>
      </w:r>
      <w:r>
        <w:rPr>
          <w:rFonts w:ascii="Arial" w:cs="Arial" w:eastAsia="Arial" w:hAnsi="Arial"/>
          <w:b w:val="false"/>
          <w:bCs w:val="false"/>
          <w:color w:val="262626"/>
          <w:sz w:val="16"/>
          <w:szCs w:val="16"/>
        </w:rPr>
        <w:t xml:space="preserve">다매체 분석 결과를 한눈에 비교할 수 있는 시각화 제공.</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4F6F8" w:val="clear"/>
            <w:tcMar>
              <w:top w:type="dxa" w:w="90"/>
              <w:left w:type="dxa" w:w="150"/>
              <w:bottom w:type="dxa" w:w="90"/>
              <w:right w:type="dxa" w:w="150"/>
            </w:tcMar>
          </w:tcPr>
          <w:p>
            <w:pPr>
              <w:spacing w:after="16"/>
            </w:pPr>
            <w:r>
              <w:rPr>
                <w:rFonts w:ascii="Consolas" w:cs="Consolas" w:eastAsia="Consolas" w:hAnsi="Consolas"/>
                <w:color w:val="1A1A1A"/>
                <w:sz w:val="14"/>
                <w:szCs w:val="14"/>
              </w:rPr>
              <w:t xml:space="preserve">// 개념: 매체별로 파라미터를 순회하며, 해당 매체일 때만</w:t>
            </w:r>
          </w:p>
          <w:p>
            <w:pPr>
              <w:spacing w:after="16"/>
            </w:pPr>
            <w:r>
              <w:rPr>
                <w:rFonts w:ascii="Consolas" w:cs="Consolas" w:eastAsia="Consolas" w:hAnsi="Consolas"/>
                <w:color w:val="1A1A1A"/>
                <w:sz w:val="14"/>
                <w:szCs w:val="14"/>
              </w:rPr>
              <w:t xml:space="preserve">//       분석 데이터를 트리 구조로 변환 후 시각화에 전달</w:t>
            </w:r>
          </w:p>
          <w:p>
            <w:pPr>
              <w:spacing w:after="16"/>
            </w:pPr>
            <w:r>
              <w:rPr>
                <w:rFonts w:ascii="Consolas" w:cs="Consolas" w:eastAsia="Consolas" w:hAnsi="Consolas"/>
                <w:color w:val="1A1A1A"/>
                <w:sz w:val="14"/>
                <w:szCs w:val="14"/>
              </w:rPr>
              <w:t xml:space="preserve">for (media of mediaList) {              // 매체 순서대로</w:t>
            </w:r>
          </w:p>
          <w:p>
            <w:pPr>
              <w:spacing w:after="16"/>
            </w:pPr>
            <w:r>
              <w:rPr>
                <w:rFonts w:ascii="Consolas" w:cs="Consolas" w:eastAsia="Consolas" w:hAnsi="Consolas"/>
                <w:color w:val="1A1A1A"/>
                <w:sz w:val="14"/>
                <w:szCs w:val="14"/>
              </w:rPr>
              <w:t xml:space="preserve">  if (target === media) {              // 해당 매체인 경우</w:t>
            </w:r>
          </w:p>
          <w:p>
            <w:pPr>
              <w:spacing w:after="16"/>
            </w:pPr>
            <w:r>
              <w:rPr>
                <w:rFonts w:ascii="Consolas" w:cs="Consolas" w:eastAsia="Consolas" w:hAnsi="Consolas"/>
                <w:color w:val="1A1A1A"/>
                <w:sz w:val="14"/>
                <w:szCs w:val="14"/>
              </w:rPr>
              <w:t xml:space="preserve">    treeData = toTreeData(analysis);   // 분석결과 → 트리 구조</w:t>
            </w:r>
          </w:p>
          <w:p>
            <w:pPr>
              <w:spacing w:after="16"/>
            </w:pPr>
            <w:r>
              <w:rPr>
                <w:rFonts w:ascii="Consolas" w:cs="Consolas" w:eastAsia="Consolas" w:hAnsi="Consolas"/>
                <w:color w:val="1A1A1A"/>
                <w:sz w:val="14"/>
                <w:szCs w:val="14"/>
              </w:rPr>
              <w:t xml:space="preserve">    renderCloud(treeData);             // 클라우드형 시각화</w:t>
            </w:r>
          </w:p>
          <w:p>
            <w:pPr>
              <w:spacing w:after="16"/>
            </w:pPr>
            <w:r>
              <w:rPr>
                <w:rFonts w:ascii="Consolas" w:cs="Consolas" w:eastAsia="Consolas" w:hAnsi="Consolas"/>
                <w:color w:val="1A1A1A"/>
                <w:sz w:val="14"/>
                <w:szCs w:val="14"/>
              </w:rPr>
              <w:t xml:space="preserve">  }</w:t>
            </w:r>
          </w:p>
          <w:p>
            <w:pPr>
              <w:spacing w:after="16"/>
            </w:pPr>
            <w:r>
              <w:rPr>
                <w:rFonts w:ascii="Consolas" w:cs="Consolas" w:eastAsia="Consolas" w:hAnsi="Consolas"/>
                <w:color w:val="1A1A1A"/>
                <w:sz w:val="14"/>
                <w:szCs w:val="14"/>
              </w:rPr>
              <w:t xml:space="preserve">}</w:t>
            </w:r>
          </w:p>
        </w:tc>
      </w:tr>
    </w:tbl>
    <w:p>
      <w:pPr>
        <w:spacing w:after="50" w:before="150"/>
      </w:pPr>
      <w:r>
        <w:rPr>
          <w:b/>
          <w:bCs/>
          <w:color w:val="2E74B5"/>
          <w:sz w:val="18"/>
          <w:szCs w:val="18"/>
        </w:rPr>
        <w:t xml:space="preserve">● </w:t>
      </w:r>
      <w:r>
        <w:rPr>
          <w:rFonts w:ascii="Arial" w:cs="Arial" w:eastAsia="Arial" w:hAnsi="Arial"/>
          <w:b/>
          <w:bCs/>
          <w:color w:val="1F3864"/>
          <w:sz w:val="18"/>
          <w:szCs w:val="18"/>
        </w:rPr>
        <w:t xml:space="preserve">통합검색 매체별 비교분석 화면 개발</w:t>
      </w:r>
      <w:r>
        <w:rPr>
          <w:rFonts w:ascii="Arial" w:cs="Arial" w:eastAsia="Arial" w:hAnsi="Arial"/>
          <w:i/>
          <w:iCs/>
          <w:color w:val="595959"/>
          <w:sz w:val="14"/>
          <w:szCs w:val="14"/>
        </w:rPr>
        <w:t xml:space="preserve">   2026.06</w:t>
      </w:r>
      <w:r>
        <w:rPr>
          <w:rFonts w:ascii="Arial" w:cs="Arial" w:eastAsia="Arial" w:hAnsi="Arial"/>
          <w:i/>
          <w:iCs/>
          <w:color w:val="2E74B5"/>
          <w:sz w:val="14"/>
          <w:szCs w:val="14"/>
        </w:rPr>
        <w:t xml:space="preserve">   [화면 신규 개발]</w:t>
      </w:r>
    </w:p>
    <w:p>
      <w:pPr>
        <w:spacing w:after="30"/>
        <w:ind w:left="120"/>
      </w:pPr>
      <w:r>
        <w:rPr>
          <w:rFonts w:ascii="Arial" w:cs="Arial" w:eastAsia="Arial" w:hAnsi="Arial"/>
          <w:b/>
          <w:bCs/>
          <w:color w:val="595959"/>
          <w:sz w:val="16"/>
          <w:szCs w:val="16"/>
        </w:rPr>
        <w:t xml:space="preserve">내용  </w:t>
      </w:r>
      <w:r>
        <w:rPr>
          <w:rFonts w:ascii="Arial" w:cs="Arial" w:eastAsia="Arial" w:hAnsi="Arial"/>
          <w:b w:val="false"/>
          <w:bCs w:val="false"/>
          <w:color w:val="262626"/>
          <w:sz w:val="16"/>
          <w:szCs w:val="16"/>
        </w:rPr>
        <w:t xml:space="preserve">통합검색에서 매체별 비교분석을 수행하는 화면을 신규 개발.</w:t>
      </w:r>
    </w:p>
    <w:p>
      <w:pPr>
        <w:spacing w:after="30"/>
        <w:ind w:left="120"/>
      </w:pPr>
      <w:r>
        <w:rPr>
          <w:rFonts w:ascii="Arial" w:cs="Arial" w:eastAsia="Arial" w:hAnsi="Arial"/>
          <w:b/>
          <w:bCs/>
          <w:color w:val="595959"/>
          <w:sz w:val="16"/>
          <w:szCs w:val="16"/>
        </w:rPr>
        <w:t xml:space="preserve">구현  </w:t>
      </w:r>
      <w:r>
        <w:rPr>
          <w:rFonts w:ascii="Arial" w:cs="Arial" w:eastAsia="Arial" w:hAnsi="Arial"/>
          <w:b/>
          <w:bCs/>
          <w:color w:val="262626"/>
          <w:sz w:val="16"/>
          <w:szCs w:val="16"/>
        </w:rPr>
        <w:t xml:space="preserve">매체별 데이터를 조회·정렬하여 비교 가능한 형태로 화면 구성.</w:t>
      </w:r>
    </w:p>
    <w:p>
      <w:pPr>
        <w:spacing w:after="30"/>
        <w:ind w:left="120"/>
      </w:pPr>
      <w:r>
        <w:rPr>
          <w:rFonts w:ascii="Arial" w:cs="Arial" w:eastAsia="Arial" w:hAnsi="Arial"/>
          <w:b/>
          <w:bCs/>
          <w:color w:val="595959"/>
          <w:sz w:val="16"/>
          <w:szCs w:val="16"/>
        </w:rPr>
        <w:t xml:space="preserve">효과  </w:t>
      </w:r>
      <w:r>
        <w:rPr>
          <w:rFonts w:ascii="Arial" w:cs="Arial" w:eastAsia="Arial" w:hAnsi="Arial"/>
          <w:b w:val="false"/>
          <w:bCs w:val="false"/>
          <w:color w:val="262626"/>
          <w:sz w:val="16"/>
          <w:szCs w:val="16"/>
        </w:rPr>
        <w:t xml:space="preserve">통합검색 사용자의 매체 간 비교 분석 지원.</w:t>
      </w:r>
    </w:p>
    <w:p>
      <w:pPr>
        <w:pStyle w:val="Heading1"/>
        <w:shd w:fill="1F3864" w:val="clear"/>
        <w:spacing w:after="120" w:before="300"/>
      </w:pPr>
      <w:r>
        <w:rPr>
          <w:rFonts w:ascii="Arial" w:cs="Arial" w:eastAsia="Arial" w:hAnsi="Arial"/>
          <w:b/>
          <w:bCs/>
          <w:color w:val="FFFFFF"/>
          <w:sz w:val="21"/>
          <w:szCs w:val="21"/>
        </w:rPr>
        <w:t xml:space="preserve">  3. 쿼리 · 데이터</w:t>
      </w:r>
    </w:p>
    <w:p>
      <w:pPr>
        <w:spacing w:after="50" w:before="150"/>
      </w:pPr>
      <w:r>
        <w:rPr>
          <w:b/>
          <w:bCs/>
          <w:color w:val="2E74B5"/>
          <w:sz w:val="18"/>
          <w:szCs w:val="18"/>
        </w:rPr>
        <w:t xml:space="preserve">● </w:t>
      </w:r>
      <w:r>
        <w:rPr>
          <w:rFonts w:ascii="Arial" w:cs="Arial" w:eastAsia="Arial" w:hAnsi="Arial"/>
          <w:b/>
          <w:bCs/>
          <w:color w:val="1F3864"/>
          <w:sz w:val="18"/>
          <w:szCs w:val="18"/>
        </w:rPr>
        <w:t xml:space="preserve">부처별 언급량 기간별 조회 쿼리</w:t>
      </w:r>
      <w:r>
        <w:rPr>
          <w:rFonts w:ascii="Arial" w:cs="Arial" w:eastAsia="Arial" w:hAnsi="Arial"/>
          <w:i/>
          <w:iCs/>
          <w:color w:val="595959"/>
          <w:sz w:val="14"/>
          <w:szCs w:val="14"/>
        </w:rPr>
        <w:t xml:space="preserve">   2026.06.05</w:t>
      </w:r>
      <w:r>
        <w:rPr>
          <w:rFonts w:ascii="Arial" w:cs="Arial" w:eastAsia="Arial" w:hAnsi="Arial"/>
          <w:i/>
          <w:iCs/>
          <w:color w:val="2E74B5"/>
          <w:sz w:val="14"/>
          <w:szCs w:val="14"/>
        </w:rPr>
        <w:t xml:space="preserve">   [통계 쿼리]</w:t>
      </w:r>
    </w:p>
    <w:p>
      <w:pPr>
        <w:spacing w:after="30"/>
        <w:ind w:left="120"/>
      </w:pPr>
      <w:r>
        <w:rPr>
          <w:rFonts w:ascii="Arial" w:cs="Arial" w:eastAsia="Arial" w:hAnsi="Arial"/>
          <w:b/>
          <w:bCs/>
          <w:color w:val="595959"/>
          <w:sz w:val="16"/>
          <w:szCs w:val="16"/>
        </w:rPr>
        <w:t xml:space="preserve">내용  </w:t>
      </w:r>
      <w:r>
        <w:rPr>
          <w:rFonts w:ascii="Arial" w:cs="Arial" w:eastAsia="Arial" w:hAnsi="Arial"/>
          <w:b w:val="false"/>
          <w:bCs w:val="false"/>
          <w:color w:val="262626"/>
          <w:sz w:val="16"/>
          <w:szCs w:val="16"/>
        </w:rPr>
        <w:t xml:space="preserve">자료요청 대응을 위해, 부처별 언급량을 기간 조건으로 집계·조회하는 쿼리를 작성.</w:t>
      </w:r>
    </w:p>
    <w:p>
      <w:pPr>
        <w:spacing w:after="30"/>
        <w:ind w:left="120"/>
      </w:pPr>
      <w:r>
        <w:rPr>
          <w:rFonts w:ascii="Arial" w:cs="Arial" w:eastAsia="Arial" w:hAnsi="Arial"/>
          <w:b/>
          <w:bCs/>
          <w:color w:val="595959"/>
          <w:sz w:val="16"/>
          <w:szCs w:val="16"/>
        </w:rPr>
        <w:t xml:space="preserve">구현  </w:t>
      </w:r>
      <w:r>
        <w:rPr>
          <w:rFonts w:ascii="Arial" w:cs="Arial" w:eastAsia="Arial" w:hAnsi="Arial"/>
          <w:b/>
          <w:bCs/>
          <w:color w:val="262626"/>
          <w:sz w:val="16"/>
          <w:szCs w:val="16"/>
        </w:rPr>
        <w:t xml:space="preserve">기간 파라미터에 따라 부처별로 언급량을 집계하는 동적 조회 쿼리 구성.</w:t>
      </w:r>
    </w:p>
    <w:p>
      <w:pPr>
        <w:spacing w:after="30"/>
        <w:ind w:left="120"/>
      </w:pPr>
      <w:r>
        <w:rPr>
          <w:rFonts w:ascii="Arial" w:cs="Arial" w:eastAsia="Arial" w:hAnsi="Arial"/>
          <w:b/>
          <w:bCs/>
          <w:color w:val="595959"/>
          <w:sz w:val="16"/>
          <w:szCs w:val="16"/>
        </w:rPr>
        <w:t xml:space="preserve">효과  </w:t>
      </w:r>
      <w:r>
        <w:rPr>
          <w:rFonts w:ascii="Arial" w:cs="Arial" w:eastAsia="Arial" w:hAnsi="Arial"/>
          <w:b w:val="false"/>
          <w:bCs w:val="false"/>
          <w:color w:val="262626"/>
          <w:sz w:val="16"/>
          <w:szCs w:val="16"/>
        </w:rPr>
        <w:t xml:space="preserve">자료요청 시 신속한 통계 대응 체계 마련.</w:t>
      </w:r>
    </w:p>
    <w:p>
      <w:pPr>
        <w:pStyle w:val="Heading1"/>
        <w:shd w:fill="1F3864" w:val="clear"/>
        <w:spacing w:after="120" w:before="300"/>
      </w:pPr>
      <w:r>
        <w:rPr>
          <w:rFonts w:ascii="Arial" w:cs="Arial" w:eastAsia="Arial" w:hAnsi="Arial"/>
          <w:b/>
          <w:bCs/>
          <w:color w:val="FFFFFF"/>
          <w:sz w:val="21"/>
          <w:szCs w:val="21"/>
        </w:rPr>
        <w:t xml:space="preserve">  4. 수집 범위 확대</w:t>
      </w:r>
    </w:p>
    <w:p>
      <w:pPr>
        <w:spacing w:after="50" w:before="150"/>
      </w:pPr>
      <w:r>
        <w:rPr>
          <w:b/>
          <w:bCs/>
          <w:color w:val="2E74B5"/>
          <w:sz w:val="18"/>
          <w:szCs w:val="18"/>
        </w:rPr>
        <w:t xml:space="preserve">● </w:t>
      </w:r>
      <w:r>
        <w:rPr>
          <w:rFonts w:ascii="Arial" w:cs="Arial" w:eastAsia="Arial" w:hAnsi="Arial"/>
          <w:b/>
          <w:bCs/>
          <w:color w:val="1F3864"/>
          <w:sz w:val="18"/>
          <w:szCs w:val="18"/>
        </w:rPr>
        <w:t xml:space="preserve">플랫폼별 수집기 게시판 추가</w:t>
      </w:r>
      <w:r>
        <w:rPr>
          <w:rFonts w:ascii="Arial" w:cs="Arial" w:eastAsia="Arial" w:hAnsi="Arial"/>
          <w:i/>
          <w:iCs/>
          <w:color w:val="595959"/>
          <w:sz w:val="14"/>
          <w:szCs w:val="14"/>
        </w:rPr>
        <w:t xml:space="preserve">   상시</w:t>
      </w:r>
      <w:r>
        <w:rPr>
          <w:rFonts w:ascii="Arial" w:cs="Arial" w:eastAsia="Arial" w:hAnsi="Arial"/>
          <w:i/>
          <w:iCs/>
          <w:color w:val="2E74B5"/>
          <w:sz w:val="14"/>
          <w:szCs w:val="14"/>
        </w:rPr>
        <w:t xml:space="preserve">   [수집 확대]</w:t>
      </w:r>
    </w:p>
    <w:p>
      <w:pPr>
        <w:spacing w:after="30"/>
        <w:ind w:left="120"/>
      </w:pPr>
      <w:r>
        <w:rPr>
          <w:rFonts w:ascii="Arial" w:cs="Arial" w:eastAsia="Arial" w:hAnsi="Arial"/>
          <w:b/>
          <w:bCs/>
          <w:color w:val="595959"/>
          <w:sz w:val="16"/>
          <w:szCs w:val="16"/>
        </w:rPr>
        <w:t xml:space="preserve">내용  </w:t>
      </w:r>
      <w:r>
        <w:rPr>
          <w:rFonts w:ascii="Arial" w:cs="Arial" w:eastAsia="Arial" w:hAnsi="Arial"/>
          <w:b w:val="false"/>
          <w:bCs w:val="false"/>
          <w:color w:val="262626"/>
          <w:sz w:val="16"/>
          <w:szCs w:val="16"/>
        </w:rPr>
        <w:t xml:space="preserve">데이터 수집 확대 요청에 따라, 신규 커뮤니티 플랫폼의 게시판을 수집 대상으로 지속 편입.</w:t>
      </w:r>
    </w:p>
    <w:p>
      <w:pPr>
        <w:spacing w:after="30"/>
        <w:ind w:left="120"/>
      </w:pPr>
      <w:r>
        <w:rPr>
          <w:rFonts w:ascii="Arial" w:cs="Arial" w:eastAsia="Arial" w:hAnsi="Arial"/>
          <w:b/>
          <w:bCs/>
          <w:color w:val="595959"/>
          <w:sz w:val="16"/>
          <w:szCs w:val="16"/>
        </w:rPr>
        <w:t xml:space="preserve">구현  </w:t>
      </w:r>
      <w:r>
        <w:rPr>
          <w:rFonts w:ascii="Arial" w:cs="Arial" w:eastAsia="Arial" w:hAnsi="Arial"/>
          <w:b/>
          <w:bCs/>
          <w:color w:val="262626"/>
          <w:sz w:val="16"/>
          <w:szCs w:val="16"/>
        </w:rPr>
        <w:t xml:space="preserve">플랫폼별 목록·게시글 URL 패턴을 분석하여 수집 규칙에 추가. (상세 기법은 별도 '크롤러 유지보수' 포트폴리오 참조)</w:t>
      </w:r>
    </w:p>
    <w:p>
      <w:pPr>
        <w:spacing w:after="30"/>
        <w:ind w:left="120"/>
      </w:pPr>
      <w:r>
        <w:rPr>
          <w:rFonts w:ascii="Arial" w:cs="Arial" w:eastAsia="Arial" w:hAnsi="Arial"/>
          <w:b/>
          <w:bCs/>
          <w:color w:val="595959"/>
          <w:sz w:val="16"/>
          <w:szCs w:val="16"/>
        </w:rPr>
        <w:t xml:space="preserve">효과  </w:t>
      </w:r>
      <w:r>
        <w:rPr>
          <w:rFonts w:ascii="Arial" w:cs="Arial" w:eastAsia="Arial" w:hAnsi="Arial"/>
          <w:b w:val="false"/>
          <w:bCs w:val="false"/>
          <w:color w:val="262626"/>
          <w:sz w:val="16"/>
          <w:szCs w:val="16"/>
        </w:rPr>
        <w:t xml:space="preserve">수집 데이터 범위 확대로 분석 커버리지 향상.</w:t>
      </w:r>
    </w:p>
    <w:p>
      <w:pPr>
        <w:pStyle w:val="Heading1"/>
        <w:shd w:fill="1F3864" w:val="clear"/>
        <w:spacing w:after="120" w:before="300"/>
      </w:pPr>
      <w:r>
        <w:rPr>
          <w:rFonts w:ascii="Arial" w:cs="Arial" w:eastAsia="Arial" w:hAnsi="Arial"/>
          <w:b/>
          <w:bCs/>
          <w:color w:val="FFFFFF"/>
          <w:sz w:val="21"/>
          <w:szCs w:val="21"/>
        </w:rPr>
        <w:t xml:space="preserve">  성과 요약</w:t>
      </w:r>
    </w:p>
    <w:p>
      <w:pPr>
        <w:pStyle w:val="ListParagraph"/>
        <w:numPr>
          <w:ilvl w:val="0"/>
          <w:numId w:val="2"/>
        </w:numPr>
        <w:spacing w:after="50"/>
      </w:pPr>
      <w:r>
        <w:rPr>
          <w:rFonts w:ascii="Arial" w:cs="Arial" w:eastAsia="Arial" w:hAnsi="Arial"/>
          <w:b/>
          <w:bCs/>
          <w:color w:val="262626"/>
          <w:sz w:val="18"/>
          <w:szCs w:val="18"/>
        </w:rPr>
        <w:t xml:space="preserve">운영(SM)을 하면서 기능개발·화면구현·쿼리개선·수집확대를 지속 수행 — 단순 유지보수를 넘어 시스템을 발전시킴</w:t>
      </w:r>
    </w:p>
    <w:p>
      <w:pPr>
        <w:pStyle w:val="ListParagraph"/>
        <w:numPr>
          <w:ilvl w:val="0"/>
          <w:numId w:val="2"/>
        </w:numPr>
        <w:spacing w:after="50"/>
      </w:pPr>
      <w:r>
        <w:rPr>
          <w:rFonts w:ascii="Arial" w:cs="Arial" w:eastAsia="Arial" w:hAnsi="Arial"/>
          <w:b w:val="false"/>
          <w:bCs w:val="false"/>
          <w:color w:val="262626"/>
          <w:sz w:val="18"/>
          <w:szCs w:val="18"/>
        </w:rPr>
        <w:t xml:space="preserve">외부 API 연동(공휴일), 입력 검증, 데이터 가공→시각화, 통계 쿼리 등 프론트-백엔드-데이터 전반의 개발 경험</w:t>
      </w:r>
    </w:p>
    <w:p>
      <w:pPr>
        <w:pStyle w:val="ListParagraph"/>
        <w:numPr>
          <w:ilvl w:val="0"/>
          <w:numId w:val="2"/>
        </w:numPr>
        <w:spacing w:after="50"/>
      </w:pPr>
      <w:r>
        <w:rPr>
          <w:rFonts w:ascii="Arial" w:cs="Arial" w:eastAsia="Arial" w:hAnsi="Arial"/>
          <w:b w:val="false"/>
          <w:bCs w:val="false"/>
          <w:color w:val="262626"/>
          <w:sz w:val="18"/>
          <w:szCs w:val="18"/>
        </w:rPr>
        <w:t xml:space="preserve">요구사항을 빠르게 기능으로 구현하고, 테스트 개발로 검증 후 반영하는 안정적 개발 습관</w:t>
      </w:r>
    </w:p>
    <w:p>
      <w:pPr>
        <w:pStyle w:val="Heading1"/>
        <w:shd w:fill="1F3864" w:val="clear"/>
        <w:spacing w:after="120" w:before="300"/>
      </w:pPr>
      <w:r>
        <w:rPr>
          <w:rFonts w:ascii="Arial" w:cs="Arial" w:eastAsia="Arial" w:hAnsi="Arial"/>
          <w:b/>
          <w:bCs/>
          <w:color w:val="FFFFFF"/>
          <w:sz w:val="21"/>
          <w:szCs w:val="21"/>
        </w:rPr>
        <w:t xml:space="preserve">  이 이력이 보여주는 역량</w:t>
      </w:r>
    </w:p>
    <w:p>
      <w:pPr>
        <w:pStyle w:val="ListParagraph"/>
        <w:numPr>
          <w:ilvl w:val="0"/>
          <w:numId w:val="2"/>
        </w:numPr>
        <w:spacing w:after="50"/>
      </w:pPr>
      <w:r>
        <w:rPr>
          <w:rFonts w:ascii="Arial" w:cs="Arial" w:eastAsia="Arial" w:hAnsi="Arial"/>
          <w:b w:val="false"/>
          <w:bCs w:val="false"/>
          <w:color w:val="262626"/>
          <w:sz w:val="18"/>
          <w:szCs w:val="18"/>
        </w:rPr>
        <w:t xml:space="preserve">운영 중에도 기능을 꾸준히 개발·개선하는 실행력과 지속성</w:t>
      </w:r>
    </w:p>
    <w:p>
      <w:pPr>
        <w:pStyle w:val="ListParagraph"/>
        <w:numPr>
          <w:ilvl w:val="0"/>
          <w:numId w:val="2"/>
        </w:numPr>
        <w:spacing w:after="50"/>
      </w:pPr>
      <w:r>
        <w:rPr>
          <w:rFonts w:ascii="Arial" w:cs="Arial" w:eastAsia="Arial" w:hAnsi="Arial"/>
          <w:b w:val="false"/>
          <w:bCs w:val="false"/>
          <w:color w:val="262626"/>
          <w:sz w:val="18"/>
          <w:szCs w:val="18"/>
        </w:rPr>
        <w:t xml:space="preserve">화면-로직-DB를 아우르는 풀스택적 대응 능력</w:t>
      </w:r>
    </w:p>
    <w:p>
      <w:pPr>
        <w:pStyle w:val="ListParagraph"/>
        <w:numPr>
          <w:ilvl w:val="0"/>
          <w:numId w:val="2"/>
        </w:numPr>
        <w:spacing w:after="50"/>
      </w:pPr>
      <w:r>
        <w:rPr>
          <w:rFonts w:ascii="Arial" w:cs="Arial" w:eastAsia="Arial" w:hAnsi="Arial"/>
          <w:b/>
          <w:bCs/>
          <w:color w:val="262626"/>
          <w:sz w:val="18"/>
          <w:szCs w:val="18"/>
        </w:rPr>
        <w:t xml:space="preserve">데이터를 가공해 시각화로 연결하는 처리력</w:t>
      </w:r>
    </w:p>
    <w:p>
      <w:pPr>
        <w:pStyle w:val="ListParagraph"/>
        <w:numPr>
          <w:ilvl w:val="0"/>
          <w:numId w:val="2"/>
        </w:numPr>
        <w:spacing w:after="50"/>
      </w:pPr>
      <w:r>
        <w:rPr>
          <w:rFonts w:ascii="Arial" w:cs="Arial" w:eastAsia="Arial" w:hAnsi="Arial"/>
          <w:b w:val="false"/>
          <w:bCs w:val="false"/>
          <w:color w:val="262626"/>
          <w:sz w:val="18"/>
          <w:szCs w:val="18"/>
        </w:rPr>
        <w:t xml:space="preserve">요구사항 → 구현 → 검증 → 반영의 안정적 개발 사이클</w:t>
      </w:r>
    </w:p>
    <w:p>
      <w:pPr>
        <w:spacing w:before="200"/>
      </w:pPr>
      <w:r>
        <w:rPr>
          <w:rFonts w:ascii="Arial" w:cs="Arial" w:eastAsia="Arial" w:hAnsi="Arial"/>
          <w:i/>
          <w:iCs/>
          <w:color w:val="595959"/>
          <w:sz w:val="15"/>
          <w:szCs w:val="15"/>
        </w:rPr>
        <w:t xml:space="preserve">※ 개별 기능은 규모가 크지 않으나, 다양성과 지속성이 SM 개발자로서의 실무 대응 폭을 보여줍니다.</w:t>
      </w:r>
    </w:p>
    <w:sectPr>
      <w:pgSz w:w="11906" w:h="16838" w:orient="portrait"/>
      <w:pgMar w:top="850" w:right="950" w:bottom="8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2026-08-20T01:10:04.606Z</dcterms:created>
  <dcterms:modified xsi:type="dcterms:W3CDTF">2026-08-20T01:10:04.620Z</dcterms:modified>
</cp:coreProperties>
</file>

<file path=docProps/custom.xml><?xml version="1.0" encoding="utf-8"?>
<Properties xmlns="http://schemas.openxmlformats.org/officeDocument/2006/custom-properties" xmlns:vt="http://schemas.openxmlformats.org/officeDocument/2006/docPropsVTypes"/>
</file>