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B24" w:rsidRPr="003C783E" w:rsidRDefault="0062725B" w:rsidP="00886090">
      <w:pPr>
        <w:spacing w:line="276" w:lineRule="auto"/>
        <w:rPr>
          <w:sz w:val="36"/>
          <w:szCs w:val="36"/>
        </w:rPr>
      </w:pPr>
      <w:bookmarkStart w:id="0" w:name="_GoBack"/>
      <w:bookmarkEnd w:id="0"/>
      <w:r w:rsidRPr="003C783E">
        <w:rPr>
          <w:rFonts w:hint="eastAsia"/>
          <w:sz w:val="36"/>
          <w:szCs w:val="36"/>
        </w:rPr>
        <w:t>Quiz</w:t>
      </w:r>
      <w:r w:rsidRPr="003C783E">
        <w:rPr>
          <w:sz w:val="36"/>
          <w:szCs w:val="36"/>
        </w:rPr>
        <w:t xml:space="preserve"> </w:t>
      </w:r>
      <w:r w:rsidRPr="003C783E">
        <w:rPr>
          <w:rFonts w:hint="eastAsia"/>
          <w:sz w:val="36"/>
          <w:szCs w:val="36"/>
        </w:rPr>
        <w:t>2</w:t>
      </w:r>
    </w:p>
    <w:p w:rsidR="00886090" w:rsidRPr="004773CD" w:rsidRDefault="00886090" w:rsidP="00886090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累進費率即「累積停車時間愈久，每小時費率愈高」之停車計費方式，適用於停車需求殷切之地區，期藉以價制量方式，提高停車位轉換率，減少民眾繞行尋找車位之時間，促進交通順暢，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以下是某城市停車計價方式：</w:t>
      </w:r>
    </w:p>
    <w:p w:rsidR="00886090" w:rsidRPr="004773CD" w:rsidRDefault="00886090" w:rsidP="00886090">
      <w:pPr>
        <w:pStyle w:val="a3"/>
        <w:spacing w:line="276" w:lineRule="auto"/>
        <w:ind w:leftChars="0" w:left="360"/>
        <w:rPr>
          <w:rFonts w:ascii="標楷體" w:eastAsia="標楷體" w:hAnsi="標楷體" w:cs="Arial"/>
          <w:color w:val="343434"/>
          <w:shd w:val="clear" w:color="auto" w:fill="FFFFFF"/>
        </w:rPr>
      </w:pP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第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1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小時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30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元；第2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~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3小時每小時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40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元；第4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~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5小時每小時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50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元；第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6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小時以上每小時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60</w:t>
      </w: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 </w:t>
      </w:r>
      <w:r w:rsidRPr="004773CD">
        <w:rPr>
          <w:rFonts w:ascii="標楷體" w:eastAsia="標楷體" w:hAnsi="標楷體" w:cs="Arial"/>
          <w:color w:val="343434"/>
          <w:shd w:val="clear" w:color="auto" w:fill="FFFFFF"/>
        </w:rPr>
        <w:t>元</w:t>
      </w:r>
      <w:proofErr w:type="gramStart"/>
      <w:r w:rsidR="002A467E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（</w:t>
      </w:r>
      <w:proofErr w:type="gramEnd"/>
      <w:r w:rsidR="002A467E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注意：未停滿一小時也依該時段計價</w:t>
      </w:r>
      <w:proofErr w:type="gramStart"/>
      <w:r w:rsidR="002A467E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）</w:t>
      </w:r>
      <w:proofErr w:type="gramEnd"/>
    </w:p>
    <w:p w:rsidR="00886090" w:rsidRPr="004773CD" w:rsidRDefault="00886090" w:rsidP="00886090">
      <w:pPr>
        <w:pStyle w:val="a3"/>
        <w:spacing w:line="276" w:lineRule="auto"/>
        <w:ind w:leftChars="0" w:left="360"/>
        <w:rPr>
          <w:rFonts w:ascii="標楷體" w:eastAsia="標楷體" w:hAnsi="標楷體" w:cs="Arial"/>
          <w:color w:val="343434"/>
          <w:shd w:val="clear" w:color="auto" w:fill="FFFFFF"/>
        </w:rPr>
      </w:pPr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請寫</w:t>
      </w:r>
      <w:proofErr w:type="gramStart"/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一</w:t>
      </w:r>
      <w:proofErr w:type="gramEnd"/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程式，輸入停車時數，印出停車費</w:t>
      </w:r>
      <w:proofErr w:type="gramStart"/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（</w:t>
      </w:r>
      <w:proofErr w:type="gramEnd"/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請使用switch選擇結構</w:t>
      </w:r>
      <w:r w:rsidR="004263AC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，</w:t>
      </w:r>
      <w:r w:rsidR="00DE014F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限制說明：停車時數須為</w:t>
      </w:r>
      <m:oMath>
        <m:r>
          <m:rPr>
            <m:sty m:val="p"/>
          </m:rPr>
          <w:rPr>
            <w:rFonts w:ascii="Cambria Math" w:eastAsia="標楷體" w:hAnsi="Cambria Math" w:cs="Arial" w:hint="eastAsia"/>
            <w:color w:val="34343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標楷體" w:hAnsi="Cambria Math" w:cs="Arial"/>
            <w:color w:val="343434"/>
            <w:shd w:val="clear" w:color="auto" w:fill="FFFFFF"/>
          </w:rPr>
          <m:t>&gt;</m:t>
        </m:r>
      </m:oMath>
      <w:r w:rsidR="00DE014F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0</w:t>
      </w:r>
      <w:r w:rsidR="00983065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；因程式運算結果為無條件捨去，故以整數宣告即可。</w:t>
      </w:r>
      <w:r w:rsidR="004263AC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 xml:space="preserve">最後請輸入 5.5 </w:t>
      </w:r>
      <w:proofErr w:type="gramStart"/>
      <w:r w:rsidR="00DE014F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個</w:t>
      </w:r>
      <w:proofErr w:type="gramEnd"/>
      <w:r w:rsidR="00DE014F"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小時</w:t>
      </w:r>
      <w:proofErr w:type="gramStart"/>
      <w:r w:rsidRPr="004773CD">
        <w:rPr>
          <w:rFonts w:ascii="標楷體" w:eastAsia="標楷體" w:hAnsi="標楷體" w:cs="Arial" w:hint="eastAsia"/>
          <w:color w:val="343434"/>
          <w:shd w:val="clear" w:color="auto" w:fill="FFFFFF"/>
        </w:rPr>
        <w:t>）</w:t>
      </w:r>
      <w:proofErr w:type="gramEnd"/>
    </w:p>
    <w:p w:rsidR="00C636E8" w:rsidRDefault="0062725B" w:rsidP="007B77F4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4773CD">
        <w:rPr>
          <w:rFonts w:ascii="標楷體" w:eastAsia="標楷體" w:hAnsi="標楷體" w:hint="eastAsia"/>
        </w:rPr>
        <w:t>某公司中的工程師，新人的月薪為 50000 元，若之後第一年調薪</w:t>
      </w:r>
      <w:r w:rsidR="00AA50D5" w:rsidRPr="004773CD">
        <w:rPr>
          <w:rFonts w:ascii="標楷體" w:eastAsia="標楷體" w:hAnsi="標楷體" w:hint="eastAsia"/>
        </w:rPr>
        <w:t>1</w:t>
      </w:r>
      <w:r w:rsidRPr="004773CD">
        <w:rPr>
          <w:rFonts w:ascii="標楷體" w:eastAsia="標楷體" w:hAnsi="標楷體" w:hint="eastAsia"/>
        </w:rPr>
        <w:t>%，第二年調薪</w:t>
      </w:r>
      <w:r w:rsidR="00886090" w:rsidRPr="004773CD">
        <w:rPr>
          <w:rFonts w:ascii="標楷體" w:eastAsia="標楷體" w:hAnsi="標楷體" w:hint="eastAsia"/>
        </w:rPr>
        <w:t xml:space="preserve"> </w:t>
      </w:r>
      <w:r w:rsidRPr="004773CD">
        <w:rPr>
          <w:rFonts w:ascii="標楷體" w:eastAsia="標楷體" w:hAnsi="標楷體" w:hint="eastAsia"/>
        </w:rPr>
        <w:t>2</w:t>
      </w:r>
      <w:r w:rsidR="00886090" w:rsidRPr="004773CD">
        <w:rPr>
          <w:rFonts w:ascii="標楷體" w:eastAsia="標楷體" w:hAnsi="標楷體" w:hint="eastAsia"/>
        </w:rPr>
        <w:t xml:space="preserve"> </w:t>
      </w:r>
      <w:r w:rsidRPr="004773CD">
        <w:rPr>
          <w:rFonts w:ascii="標楷體" w:eastAsia="標楷體" w:hAnsi="標楷體" w:hint="eastAsia"/>
        </w:rPr>
        <w:t>%，依此類推，試問在</w:t>
      </w:r>
      <w:r w:rsidR="00886090" w:rsidRPr="004773CD">
        <w:rPr>
          <w:rFonts w:ascii="標楷體" w:eastAsia="標楷體" w:hAnsi="標楷體" w:hint="eastAsia"/>
        </w:rPr>
        <w:t xml:space="preserve"> </w:t>
      </w:r>
      <w:r w:rsidRPr="004773CD">
        <w:rPr>
          <w:rFonts w:ascii="標楷體" w:eastAsia="標楷體" w:hAnsi="標楷體" w:hint="eastAsia"/>
        </w:rPr>
        <w:t>20</w:t>
      </w:r>
      <w:r w:rsidR="00886090" w:rsidRPr="004773CD">
        <w:rPr>
          <w:rFonts w:ascii="標楷體" w:eastAsia="標楷體" w:hAnsi="標楷體" w:hint="eastAsia"/>
        </w:rPr>
        <w:t xml:space="preserve"> </w:t>
      </w:r>
      <w:r w:rsidRPr="004773CD">
        <w:rPr>
          <w:rFonts w:ascii="標楷體" w:eastAsia="標楷體" w:hAnsi="標楷體" w:hint="eastAsia"/>
        </w:rPr>
        <w:t>年後此工程師月薪為何？請寫</w:t>
      </w:r>
      <w:proofErr w:type="gramStart"/>
      <w:r w:rsidRPr="004773CD">
        <w:rPr>
          <w:rFonts w:ascii="標楷體" w:eastAsia="標楷體" w:hAnsi="標楷體" w:hint="eastAsia"/>
        </w:rPr>
        <w:t>一</w:t>
      </w:r>
      <w:proofErr w:type="gramEnd"/>
      <w:r w:rsidRPr="004773CD">
        <w:rPr>
          <w:rFonts w:ascii="標楷體" w:eastAsia="標楷體" w:hAnsi="標楷體" w:hint="eastAsia"/>
        </w:rPr>
        <w:t>程式，並輸出最後月薪。</w:t>
      </w:r>
    </w:p>
    <w:p w:rsidR="00886090" w:rsidRPr="004773CD" w:rsidRDefault="004773CD" w:rsidP="00C636E8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  <w:proofErr w:type="gramStart"/>
      <w:r w:rsidRPr="004773CD">
        <w:rPr>
          <w:rFonts w:ascii="標楷體" w:eastAsia="標楷體" w:hAnsi="標楷體" w:hint="eastAsia"/>
        </w:rPr>
        <w:t>（</w:t>
      </w:r>
      <w:proofErr w:type="gramEnd"/>
      <w:r>
        <w:rPr>
          <w:rFonts w:ascii="標楷體" w:eastAsia="標楷體" w:hAnsi="標楷體" w:hint="eastAsia"/>
        </w:rPr>
        <w:t>此題為複利概念，複利公式為：</w:t>
      </w:r>
      <w:r w:rsidR="00C636E8">
        <w:rPr>
          <w:rFonts w:ascii="標楷體" w:eastAsia="標楷體" w:hAnsi="標楷體" w:hint="eastAsia"/>
        </w:rPr>
        <w:t>總金額=本金</w:t>
      </w:r>
      <m:oMath>
        <m:r>
          <m:rPr>
            <m:sty m:val="p"/>
          </m:rPr>
          <w:rPr>
            <w:rFonts w:ascii="Cambria Math" w:eastAsia="標楷體" w:hAnsi="Cambria Math"/>
          </w:rPr>
          <m:t>×</m:t>
        </m:r>
        <m:r>
          <m:rPr>
            <m:sty m:val="p"/>
          </m:rPr>
          <w:rPr>
            <w:rFonts w:ascii="Cambria Math" w:eastAsia="標楷體" w:hAnsi="Cambria Math" w:hint="eastAsia"/>
          </w:rPr>
          <m:t>（</m:t>
        </m:r>
        <m:r>
          <m:rPr>
            <m:sty m:val="p"/>
          </m:rPr>
          <w:rPr>
            <w:rFonts w:ascii="Cambria Math" w:eastAsia="標楷體" w:hAnsi="Cambria Math" w:hint="eastAsia"/>
          </w:rPr>
          <m:t>1+</m:t>
        </m:r>
        <m:r>
          <m:rPr>
            <m:sty m:val="p"/>
          </m:rPr>
          <w:rPr>
            <w:rFonts w:ascii="Cambria Math" w:eastAsia="標楷體" w:hAnsi="Cambria Math" w:hint="eastAsia"/>
          </w:rPr>
          <m:t>利率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)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</m:oMath>
      <w:proofErr w:type="gramStart"/>
      <w:r w:rsidR="00C636E8">
        <w:rPr>
          <w:rFonts w:ascii="標楷體" w:eastAsia="標楷體" w:hAnsi="標楷體" w:hint="eastAsia"/>
        </w:rPr>
        <w:t>）</w:t>
      </w:r>
      <w:proofErr w:type="gramEnd"/>
    </w:p>
    <w:p w:rsidR="00886090" w:rsidRPr="004773CD" w:rsidRDefault="00886090" w:rsidP="00886090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4773CD">
        <w:rPr>
          <w:rFonts w:ascii="標楷體" w:eastAsia="標楷體" w:hAnsi="標楷體" w:hint="eastAsia"/>
        </w:rPr>
        <w:t>假設有一條長 1000 公尺，每次剪去一半的長度。請寫</w:t>
      </w:r>
      <w:proofErr w:type="gramStart"/>
      <w:r w:rsidRPr="004773CD">
        <w:rPr>
          <w:rFonts w:ascii="標楷體" w:eastAsia="標楷體" w:hAnsi="標楷體" w:hint="eastAsia"/>
        </w:rPr>
        <w:t>一</w:t>
      </w:r>
      <w:proofErr w:type="gramEnd"/>
      <w:r w:rsidRPr="004773CD">
        <w:rPr>
          <w:rFonts w:ascii="標楷體" w:eastAsia="標楷體" w:hAnsi="標楷體" w:hint="eastAsia"/>
        </w:rPr>
        <w:t>程式，輸出</w:t>
      </w:r>
      <w:proofErr w:type="gramStart"/>
      <w:r w:rsidRPr="004773CD">
        <w:rPr>
          <w:rFonts w:ascii="標楷體" w:eastAsia="標楷體" w:hAnsi="標楷體" w:hint="eastAsia"/>
        </w:rPr>
        <w:t>須剪幾次</w:t>
      </w:r>
      <w:proofErr w:type="gramEnd"/>
      <w:r w:rsidRPr="004773CD">
        <w:rPr>
          <w:rFonts w:ascii="標楷體" w:eastAsia="標楷體" w:hAnsi="標楷體" w:hint="eastAsia"/>
        </w:rPr>
        <w:t>才能使繩子的長度小於 5 公尺。</w:t>
      </w:r>
      <w:proofErr w:type="gramStart"/>
      <w:r w:rsidRPr="004773CD">
        <w:rPr>
          <w:rFonts w:ascii="標楷體" w:eastAsia="標楷體" w:hAnsi="標楷體" w:hint="eastAsia"/>
        </w:rPr>
        <w:t>（</w:t>
      </w:r>
      <w:proofErr w:type="gramEnd"/>
      <w:r w:rsidRPr="004773CD">
        <w:rPr>
          <w:rFonts w:ascii="標楷體" w:eastAsia="標楷體" w:hAnsi="標楷體" w:hint="eastAsia"/>
        </w:rPr>
        <w:t>請使用while</w:t>
      </w:r>
      <w:proofErr w:type="gramStart"/>
      <w:r w:rsidRPr="004773CD">
        <w:rPr>
          <w:rFonts w:ascii="標楷體" w:eastAsia="標楷體" w:hAnsi="標楷體" w:hint="eastAsia"/>
        </w:rPr>
        <w:t>迴</w:t>
      </w:r>
      <w:proofErr w:type="gramEnd"/>
      <w:r w:rsidRPr="004773CD">
        <w:rPr>
          <w:rFonts w:ascii="標楷體" w:eastAsia="標楷體" w:hAnsi="標楷體" w:hint="eastAsia"/>
        </w:rPr>
        <w:t>圈</w:t>
      </w:r>
      <w:r w:rsidR="004773CD" w:rsidRPr="004773CD">
        <w:rPr>
          <w:rFonts w:ascii="標楷體" w:eastAsia="標楷體" w:hAnsi="標楷體" w:hint="eastAsia"/>
        </w:rPr>
        <w:t>，</w:t>
      </w:r>
      <w:r w:rsidR="004773CD">
        <w:rPr>
          <w:rFonts w:ascii="標楷體" w:eastAsia="標楷體" w:hAnsi="標楷體" w:hint="eastAsia"/>
        </w:rPr>
        <w:t>即為</w:t>
      </w:r>
      <w:r w:rsidR="004773CD" w:rsidRPr="004773CD">
        <w:rPr>
          <w:rFonts w:ascii="標楷體" w:eastAsia="標楷體" w:hAnsi="標楷體" w:hint="eastAsia"/>
        </w:rPr>
        <w:t>每做一次“減去一半”</w:t>
      </w:r>
      <w:r w:rsidR="004773CD">
        <w:rPr>
          <w:rFonts w:ascii="標楷體" w:eastAsia="標楷體" w:hAnsi="標楷體" w:hint="eastAsia"/>
        </w:rPr>
        <w:t>，次數就加一，直至條件滿足。</w:t>
      </w:r>
      <w:r w:rsidRPr="004773CD">
        <w:rPr>
          <w:rFonts w:ascii="標楷體" w:eastAsia="標楷體" w:hAnsi="標楷體" w:hint="eastAsia"/>
        </w:rPr>
        <w:t>）</w:t>
      </w:r>
    </w:p>
    <w:sectPr w:rsidR="00886090" w:rsidRPr="00477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84DBD"/>
    <w:multiLevelType w:val="hybridMultilevel"/>
    <w:tmpl w:val="6E623C0E"/>
    <w:lvl w:ilvl="0" w:tplc="56FEC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5B"/>
    <w:rsid w:val="00270724"/>
    <w:rsid w:val="002A467E"/>
    <w:rsid w:val="002B32A7"/>
    <w:rsid w:val="003C783E"/>
    <w:rsid w:val="004263AC"/>
    <w:rsid w:val="004773CD"/>
    <w:rsid w:val="00611E87"/>
    <w:rsid w:val="0062725B"/>
    <w:rsid w:val="007B77F4"/>
    <w:rsid w:val="00886090"/>
    <w:rsid w:val="00983065"/>
    <w:rsid w:val="00A37EDD"/>
    <w:rsid w:val="00AA50D5"/>
    <w:rsid w:val="00C636E8"/>
    <w:rsid w:val="00D674DD"/>
    <w:rsid w:val="00DE014F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CD06-46ED-415E-9806-1B8EA5D7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25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8306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83065"/>
  </w:style>
  <w:style w:type="character" w:customStyle="1" w:styleId="a6">
    <w:name w:val="註解文字 字元"/>
    <w:basedOn w:val="a0"/>
    <w:link w:val="a5"/>
    <w:uiPriority w:val="99"/>
    <w:semiHidden/>
    <w:rsid w:val="00983065"/>
  </w:style>
  <w:style w:type="paragraph" w:styleId="a7">
    <w:name w:val="annotation subject"/>
    <w:basedOn w:val="a5"/>
    <w:next w:val="a5"/>
    <w:link w:val="a8"/>
    <w:uiPriority w:val="99"/>
    <w:semiHidden/>
    <w:unhideWhenUsed/>
    <w:rsid w:val="0098306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8306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830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83065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C63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2019-10-24T05:22:00Z</dcterms:created>
  <dcterms:modified xsi:type="dcterms:W3CDTF">2019-10-28T08:59:00Z</dcterms:modified>
</cp:coreProperties>
</file>