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5FF" w:rsidRPr="00A136B0" w:rsidRDefault="005A15FF" w:rsidP="00A136B0">
      <w:pPr>
        <w:spacing w:after="29"/>
        <w:rPr>
          <w:rFonts w:ascii="Times New Roman" w:eastAsia="微軟正黑體 Light" w:hAnsi="Times New Roman"/>
        </w:rPr>
      </w:pPr>
    </w:p>
    <w:p w:rsidR="003A7369" w:rsidRDefault="00B77A17" w:rsidP="005A15FF">
      <w:pPr>
        <w:spacing w:after="7" w:line="265" w:lineRule="auto"/>
        <w:ind w:left="-5" w:right="3108" w:hanging="10"/>
        <w:rPr>
          <w:rFonts w:ascii="Times New Roman" w:eastAsia="微軟正黑體 Light" w:hAnsi="Times New Roman"/>
        </w:rPr>
      </w:pPr>
      <w:hyperlink r:id="rId7" w:history="1">
        <w:r w:rsidR="0007773A" w:rsidRPr="005A15FF">
          <w:rPr>
            <w:rStyle w:val="a3"/>
            <w:rFonts w:ascii="Times New Roman" w:eastAsia="微軟正黑體 Light" w:hAnsi="Times New Roman" w:cs="Times New Roman"/>
            <w:sz w:val="24"/>
            <w:u w:color="0000EE"/>
          </w:rPr>
          <w:t>GMT</w:t>
        </w:r>
        <w:r w:rsidR="0007773A" w:rsidRPr="005A15FF">
          <w:rPr>
            <w:rStyle w:val="a3"/>
            <w:rFonts w:ascii="Times New Roman" w:eastAsia="微軟正黑體 Light" w:hAnsi="Times New Roman" w:cs="細明體"/>
            <w:sz w:val="24"/>
            <w:u w:color="0000EE"/>
          </w:rPr>
          <w:t>的網站</w:t>
        </w:r>
      </w:hyperlink>
      <w:r w:rsidR="0007773A" w:rsidRPr="005A15FF">
        <w:rPr>
          <w:rFonts w:ascii="Times New Roman" w:eastAsia="微軟正黑體 Light" w:hAnsi="Times New Roman" w:cs="細明體"/>
          <w:sz w:val="24"/>
        </w:rPr>
        <w:t>：</w:t>
      </w:r>
      <w:r w:rsidR="0007773A" w:rsidRPr="005A15FF">
        <w:rPr>
          <w:rFonts w:ascii="Times New Roman" w:eastAsia="微軟正黑體 Light" w:hAnsi="Times New Roman" w:cs="Times New Roman"/>
          <w:sz w:val="24"/>
        </w:rPr>
        <w:t xml:space="preserve"> </w:t>
      </w:r>
    </w:p>
    <w:p w:rsidR="005A15FF" w:rsidRPr="005A15FF" w:rsidRDefault="005A15FF" w:rsidP="005A15FF">
      <w:pPr>
        <w:spacing w:after="7" w:line="265" w:lineRule="auto"/>
        <w:ind w:left="-5" w:right="3108" w:hanging="10"/>
        <w:rPr>
          <w:rFonts w:ascii="Times New Roman" w:eastAsia="微軟正黑體 Light" w:hAnsi="Times New Roman"/>
        </w:rPr>
      </w:pPr>
      <w:bookmarkStart w:id="0" w:name="list"/>
      <w:r w:rsidRPr="005A15FF">
        <w:rPr>
          <w:rFonts w:ascii="Times New Roman" w:eastAsia="微軟正黑體 Light" w:hAnsi="Times New Roman"/>
        </w:rPr>
        <w:t>GMT</w:t>
      </w:r>
      <w:r w:rsidRPr="005A15FF">
        <w:rPr>
          <w:rFonts w:ascii="Times New Roman" w:eastAsia="微軟正黑體 Light" w:hAnsi="Times New Roman"/>
        </w:rPr>
        <w:t>筆記目錄檢索</w:t>
      </w:r>
      <w:bookmarkEnd w:id="0"/>
    </w:p>
    <w:p w:rsidR="005A15FF" w:rsidRPr="00A136B0" w:rsidRDefault="00B77A17" w:rsidP="00A136B0">
      <w:pPr>
        <w:spacing w:after="7" w:line="265" w:lineRule="auto"/>
        <w:ind w:left="-5" w:right="3108" w:hanging="10"/>
        <w:jc w:val="center"/>
        <w:rPr>
          <w:rFonts w:ascii="Times New Roman" w:eastAsia="微軟正黑體 Light" w:hAnsi="Times New Roman"/>
          <w:sz w:val="32"/>
        </w:rPr>
      </w:pPr>
      <w:hyperlink r:id="rId8" w:history="1"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Windows</w:t>
        </w:r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版</w:t>
        </w:r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GMT</w:t>
        </w:r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的簡易安裝使用說明</w:t>
        </w:r>
      </w:hyperlink>
    </w:p>
    <w:p w:rsidR="005A15FF" w:rsidRPr="00A136B0" w:rsidRDefault="00B77A17" w:rsidP="00A136B0">
      <w:pPr>
        <w:spacing w:after="7" w:line="265" w:lineRule="auto"/>
        <w:ind w:left="-5" w:right="3108" w:hanging="10"/>
        <w:jc w:val="center"/>
        <w:rPr>
          <w:rFonts w:ascii="Times New Roman" w:eastAsia="微軟正黑體 Light" w:hAnsi="Times New Roman"/>
          <w:sz w:val="32"/>
        </w:rPr>
      </w:pPr>
      <w:hyperlink r:id="rId9" w:anchor="a1" w:history="1"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psbasemap GMT</w:t>
        </w:r>
        <w:proofErr w:type="gramStart"/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畫底圖</w:t>
        </w:r>
        <w:proofErr w:type="gramEnd"/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的指令</w:t>
        </w:r>
      </w:hyperlink>
    </w:p>
    <w:p w:rsidR="005A15FF" w:rsidRPr="00A136B0" w:rsidRDefault="00B77A17" w:rsidP="00A136B0">
      <w:pPr>
        <w:spacing w:after="7" w:line="265" w:lineRule="auto"/>
        <w:ind w:left="-5" w:right="3108" w:hanging="10"/>
        <w:jc w:val="center"/>
        <w:rPr>
          <w:rFonts w:ascii="Times New Roman" w:eastAsia="微軟正黑體 Light" w:hAnsi="Times New Roman"/>
          <w:sz w:val="32"/>
        </w:rPr>
      </w:pPr>
      <w:hyperlink r:id="rId10" w:anchor="a2" w:history="1"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pscoast GMT</w:t>
        </w:r>
        <w:proofErr w:type="gramStart"/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畫陸塊</w:t>
        </w:r>
        <w:proofErr w:type="gramEnd"/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海洋和海岸線的程式</w:t>
        </w:r>
      </w:hyperlink>
    </w:p>
    <w:p w:rsidR="005A15FF" w:rsidRPr="00A136B0" w:rsidRDefault="00B77A17" w:rsidP="00A136B0">
      <w:pPr>
        <w:spacing w:after="7" w:line="265" w:lineRule="auto"/>
        <w:ind w:left="-5" w:right="3108" w:hanging="10"/>
        <w:jc w:val="center"/>
        <w:rPr>
          <w:rFonts w:ascii="Times New Roman" w:eastAsia="微軟正黑體 Light" w:hAnsi="Times New Roman"/>
          <w:sz w:val="32"/>
        </w:rPr>
      </w:pPr>
      <w:hyperlink r:id="rId11" w:anchor="a3" w:history="1"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psxy GMT</w:t>
        </w:r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在地圖上畫點線的程式</w:t>
        </w:r>
      </w:hyperlink>
    </w:p>
    <w:p w:rsidR="005A15FF" w:rsidRPr="00A136B0" w:rsidRDefault="00B77A17" w:rsidP="00A136B0">
      <w:pPr>
        <w:spacing w:after="7" w:line="265" w:lineRule="auto"/>
        <w:ind w:left="-5" w:right="3108" w:hanging="10"/>
        <w:jc w:val="center"/>
        <w:rPr>
          <w:rFonts w:ascii="Times New Roman" w:eastAsia="微軟正黑體 Light" w:hAnsi="Times New Roman"/>
          <w:sz w:val="32"/>
        </w:rPr>
      </w:pPr>
      <w:hyperlink r:id="rId12" w:anchor="a4" w:history="1"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grdimage GMT</w:t>
        </w:r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畫二維等高圖的指令</w:t>
        </w:r>
      </w:hyperlink>
    </w:p>
    <w:p w:rsidR="005A15FF" w:rsidRPr="00A136B0" w:rsidRDefault="00B77A17" w:rsidP="00A136B0">
      <w:pPr>
        <w:spacing w:after="7" w:line="265" w:lineRule="auto"/>
        <w:ind w:left="-5" w:right="3108" w:hanging="10"/>
        <w:jc w:val="center"/>
        <w:rPr>
          <w:rFonts w:ascii="Times New Roman" w:eastAsia="微軟正黑體 Light" w:hAnsi="Times New Roman"/>
          <w:sz w:val="32"/>
        </w:rPr>
      </w:pPr>
      <w:hyperlink r:id="rId13" w:anchor="a5" w:history="1"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psscale GMT</w:t>
        </w:r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畫比例尺的指令</w:t>
        </w:r>
      </w:hyperlink>
    </w:p>
    <w:p w:rsidR="005A15FF" w:rsidRPr="00A136B0" w:rsidRDefault="00B77A17" w:rsidP="00A136B0">
      <w:pPr>
        <w:spacing w:after="7" w:line="265" w:lineRule="auto"/>
        <w:ind w:left="-5" w:right="3108" w:hanging="10"/>
        <w:jc w:val="center"/>
        <w:rPr>
          <w:rFonts w:ascii="Times New Roman" w:eastAsia="微軟正黑體 Light" w:hAnsi="Times New Roman"/>
          <w:sz w:val="32"/>
        </w:rPr>
      </w:pPr>
      <w:hyperlink r:id="rId14" w:anchor="a6" w:history="1"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grdcontour GMT</w:t>
        </w:r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畫二維等高線圖的指令</w:t>
        </w:r>
      </w:hyperlink>
    </w:p>
    <w:p w:rsidR="005A15FF" w:rsidRPr="00A136B0" w:rsidRDefault="00B77A17" w:rsidP="00A136B0">
      <w:pPr>
        <w:spacing w:after="7" w:line="265" w:lineRule="auto"/>
        <w:ind w:left="-5" w:right="3108" w:hanging="10"/>
        <w:jc w:val="center"/>
        <w:rPr>
          <w:rFonts w:ascii="Times New Roman" w:eastAsia="微軟正黑體 Light" w:hAnsi="Times New Roman"/>
          <w:sz w:val="32"/>
        </w:rPr>
      </w:pPr>
      <w:hyperlink r:id="rId15" w:anchor="a7" w:history="1"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grd</w:t>
        </w:r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資料的處理</w:t>
        </w:r>
      </w:hyperlink>
    </w:p>
    <w:p w:rsidR="005A15FF" w:rsidRPr="00A136B0" w:rsidRDefault="00B77A17" w:rsidP="00A136B0">
      <w:pPr>
        <w:spacing w:after="7" w:line="265" w:lineRule="auto"/>
        <w:ind w:left="-5" w:right="3108" w:hanging="10"/>
        <w:jc w:val="center"/>
        <w:rPr>
          <w:rFonts w:ascii="Times New Roman" w:eastAsia="微軟正黑體 Light" w:hAnsi="Times New Roman"/>
          <w:sz w:val="32"/>
        </w:rPr>
      </w:pPr>
      <w:hyperlink r:id="rId16" w:anchor="a8" w:history="1">
        <w:r w:rsidR="005A15FF" w:rsidRPr="00A136B0">
          <w:rPr>
            <w:rStyle w:val="a3"/>
            <w:rFonts w:ascii="Times New Roman" w:eastAsia="微軟正黑體 Light" w:hAnsi="Times New Roman"/>
            <w:sz w:val="32"/>
          </w:rPr>
          <w:t>一些例子</w:t>
        </w:r>
      </w:hyperlink>
    </w:p>
    <w:p w:rsidR="00A136B0" w:rsidRDefault="005A15FF" w:rsidP="005A15FF">
      <w:pPr>
        <w:pStyle w:val="a4"/>
        <w:rPr>
          <w:rFonts w:ascii="微軟正黑體 Light" w:eastAsia="微軟正黑體 Light" w:hAnsi="微軟正黑體 Light"/>
          <w:b/>
        </w:rPr>
      </w:pPr>
      <w:bookmarkStart w:id="1" w:name="a1"/>
      <w:r w:rsidRPr="005A15FF">
        <w:br/>
      </w:r>
    </w:p>
    <w:p w:rsidR="00A136B0" w:rsidRDefault="00A136B0">
      <w:pPr>
        <w:spacing w:after="0" w:line="240" w:lineRule="auto"/>
        <w:rPr>
          <w:rFonts w:ascii="微軟正黑體 Light" w:eastAsia="微軟正黑體 Light" w:hAnsi="微軟正黑體 Light" w:cstheme="minorBidi"/>
          <w:b/>
          <w:sz w:val="24"/>
          <w:szCs w:val="24"/>
        </w:rPr>
      </w:pPr>
      <w:r>
        <w:rPr>
          <w:rFonts w:ascii="微軟正黑體 Light" w:eastAsia="微軟正黑體 Light" w:hAnsi="微軟正黑體 Light"/>
          <w:b/>
        </w:rPr>
        <w:br w:type="page"/>
      </w:r>
    </w:p>
    <w:p w:rsidR="005A15FF" w:rsidRPr="005A15FF" w:rsidRDefault="00A136B0" w:rsidP="005A15FF">
      <w:pPr>
        <w:pStyle w:val="a4"/>
        <w:rPr>
          <w:rFonts w:ascii="微軟正黑體 Light" w:eastAsia="微軟正黑體 Light" w:hAnsi="微軟正黑體 Light"/>
          <w:b/>
        </w:rPr>
      </w:pPr>
      <w:r>
        <w:rPr>
          <w:rFonts w:ascii="微軟正黑體 Light" w:eastAsia="微軟正黑體 Light" w:hAnsi="微軟正黑體 Light" w:hint="eastAsia"/>
          <w:b/>
        </w:rPr>
        <w:lastRenderedPageBreak/>
        <w:t>【</w:t>
      </w:r>
      <w:proofErr w:type="spellStart"/>
      <w:r w:rsidR="005A15FF" w:rsidRPr="005A15FF">
        <w:rPr>
          <w:rFonts w:ascii="微軟正黑體 Light" w:eastAsia="微軟正黑體 Light" w:hAnsi="微軟正黑體 Light"/>
          <w:b/>
        </w:rPr>
        <w:t>psbasemap</w:t>
      </w:r>
      <w:proofErr w:type="spellEnd"/>
      <w:r>
        <w:rPr>
          <w:rFonts w:ascii="微軟正黑體 Light" w:eastAsia="微軟正黑體 Light" w:hAnsi="微軟正黑體 Light" w:hint="eastAsia"/>
          <w:b/>
        </w:rPr>
        <w:t>】</w:t>
      </w:r>
      <w:r w:rsidR="005A15FF" w:rsidRPr="005A15FF">
        <w:rPr>
          <w:rFonts w:ascii="微軟正黑體 Light" w:eastAsia="微軟正黑體 Light" w:hAnsi="微軟正黑體 Light"/>
          <w:b/>
        </w:rPr>
        <w:t xml:space="preserve"> GMT</w:t>
      </w:r>
      <w:proofErr w:type="gramStart"/>
      <w:r w:rsidR="005A15FF" w:rsidRPr="005A15FF">
        <w:rPr>
          <w:rFonts w:ascii="微軟正黑體 Light" w:eastAsia="微軟正黑體 Light" w:hAnsi="微軟正黑體 Light"/>
          <w:b/>
        </w:rPr>
        <w:t>畫底圖</w:t>
      </w:r>
      <w:proofErr w:type="gramEnd"/>
      <w:r w:rsidR="005A15FF" w:rsidRPr="005A15FF">
        <w:rPr>
          <w:rFonts w:ascii="微軟正黑體 Light" w:eastAsia="微軟正黑體 Light" w:hAnsi="微軟正黑體 Light"/>
          <w:b/>
        </w:rPr>
        <w:t>的指令</w:t>
      </w:r>
      <w:bookmarkEnd w:id="1"/>
      <w:r w:rsidR="005A15FF" w:rsidRPr="005A15FF">
        <w:rPr>
          <w:rFonts w:ascii="微軟正黑體 Light" w:eastAsia="微軟正黑體 Light" w:hAnsi="微軟正黑體 Light"/>
          <w:b/>
        </w:rPr>
        <w:br/>
      </w:r>
    </w:p>
    <w:p w:rsidR="005A15FF" w:rsidRPr="005A15FF" w:rsidRDefault="005A15FF" w:rsidP="005A15FF">
      <w:pPr>
        <w:spacing w:after="7" w:line="265" w:lineRule="auto"/>
        <w:ind w:left="-5" w:right="3108" w:hanging="10"/>
        <w:rPr>
          <w:rFonts w:ascii="Times New Roman" w:eastAsia="微軟正黑體 Light" w:hAnsi="Times New Roman"/>
        </w:rPr>
      </w:pPr>
      <w:r w:rsidRPr="005A15FF">
        <w:rPr>
          <w:rFonts w:ascii="Times New Roman" w:eastAsia="微軟正黑體 Light" w:hAnsi="Times New Roman"/>
        </w:rPr>
        <w:t xml:space="preserve">  </w:t>
      </w:r>
      <w:r w:rsidRPr="005A15FF">
        <w:rPr>
          <w:rFonts w:ascii="Times New Roman" w:eastAsia="微軟正黑體 Light" w:hAnsi="Times New Roman"/>
        </w:rPr>
        <w:t>一定要有的參數</w:t>
      </w:r>
    </w:p>
    <w:tbl>
      <w:tblPr>
        <w:tblStyle w:val="21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7840"/>
      </w:tblGrid>
      <w:tr w:rsidR="00241D17" w:rsidTr="00241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41D17" w:rsidRDefault="00241D17" w:rsidP="005B6B5D">
            <w:pPr>
              <w:pStyle w:val="a8"/>
            </w:pPr>
          </w:p>
        </w:tc>
        <w:tc>
          <w:tcPr>
            <w:tcW w:w="7840" w:type="dxa"/>
          </w:tcPr>
          <w:p w:rsidR="00241D17" w:rsidRPr="005A15FF" w:rsidRDefault="00241D17" w:rsidP="005B6B5D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</w:p>
        </w:tc>
      </w:tr>
      <w:tr w:rsidR="00A136B0" w:rsidTr="0024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136B0" w:rsidRDefault="005B6B5D" w:rsidP="005B6B5D">
            <w:pPr>
              <w:pStyle w:val="a8"/>
            </w:pPr>
            <w:r>
              <w:rPr>
                <w:rFonts w:hint="eastAsia"/>
              </w:rPr>
              <w:t>-B</w:t>
            </w:r>
          </w:p>
        </w:tc>
        <w:tc>
          <w:tcPr>
            <w:tcW w:w="7840" w:type="dxa"/>
          </w:tcPr>
          <w:p w:rsidR="00A136B0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設定圖</w:t>
            </w:r>
            <w:proofErr w:type="gramStart"/>
            <w:r w:rsidRPr="005A15FF">
              <w:rPr>
                <w:rFonts w:ascii="Times New Roman" w:eastAsia="微軟正黑體 Light" w:hAnsi="Times New Roman"/>
              </w:rPr>
              <w:t>邊界尺標的</w:t>
            </w:r>
            <w:proofErr w:type="gramEnd"/>
            <w:r w:rsidRPr="005A15FF">
              <w:rPr>
                <w:rFonts w:ascii="Times New Roman" w:eastAsia="微軟正黑體 Light" w:hAnsi="Times New Roman"/>
              </w:rPr>
              <w:t>間隔</w:t>
            </w:r>
          </w:p>
        </w:tc>
      </w:tr>
      <w:tr w:rsidR="00A136B0" w:rsidTr="00241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136B0" w:rsidRDefault="005B6B5D" w:rsidP="005B6B5D">
            <w:pPr>
              <w:pStyle w:val="a8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 xml:space="preserve">a </w:t>
            </w:r>
          </w:p>
        </w:tc>
        <w:tc>
          <w:tcPr>
            <w:tcW w:w="7840" w:type="dxa"/>
          </w:tcPr>
          <w:p w:rsidR="00A136B0" w:rsidRDefault="005B6B5D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文字註解的間隔</w:t>
            </w:r>
          </w:p>
        </w:tc>
      </w:tr>
      <w:tr w:rsidR="00A136B0" w:rsidTr="0024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136B0" w:rsidRDefault="005B6B5D" w:rsidP="005B6B5D">
            <w:pPr>
              <w:pStyle w:val="a8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 xml:space="preserve">f </w:t>
            </w:r>
          </w:p>
        </w:tc>
        <w:tc>
          <w:tcPr>
            <w:tcW w:w="7840" w:type="dxa"/>
          </w:tcPr>
          <w:p w:rsidR="00A136B0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邊框標記的間隔</w:t>
            </w:r>
          </w:p>
        </w:tc>
      </w:tr>
      <w:tr w:rsidR="00A136B0" w:rsidTr="00241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136B0" w:rsidRPr="005B6B5D" w:rsidRDefault="005B6B5D" w:rsidP="005B6B5D">
            <w:pPr>
              <w:pStyle w:val="a8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 xml:space="preserve">g </w:t>
            </w:r>
          </w:p>
        </w:tc>
        <w:tc>
          <w:tcPr>
            <w:tcW w:w="7840" w:type="dxa"/>
          </w:tcPr>
          <w:p w:rsidR="005B6B5D" w:rsidRPr="005A15FF" w:rsidRDefault="005B6B5D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隔線的間隔</w:t>
            </w:r>
          </w:p>
          <w:p w:rsidR="005B6B5D" w:rsidRPr="005A15FF" w:rsidRDefault="005B6B5D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如果要針對</w:t>
            </w:r>
            <w:r w:rsidRPr="005A15FF">
              <w:rPr>
                <w:rFonts w:ascii="Times New Roman" w:eastAsia="微軟正黑體 Light" w:hAnsi="Times New Roman"/>
              </w:rPr>
              <w:t>X</w:t>
            </w:r>
            <w:r w:rsidRPr="005A15FF">
              <w:rPr>
                <w:rFonts w:ascii="Times New Roman" w:eastAsia="微軟正黑體 Light" w:hAnsi="Times New Roman"/>
              </w:rPr>
              <w:t>軸或</w:t>
            </w:r>
            <w:r w:rsidRPr="005A15FF">
              <w:rPr>
                <w:rFonts w:ascii="Times New Roman" w:eastAsia="微軟正黑體 Light" w:hAnsi="Times New Roman"/>
              </w:rPr>
              <w:t>Y</w:t>
            </w:r>
            <w:r w:rsidRPr="005A15FF">
              <w:rPr>
                <w:rFonts w:ascii="Times New Roman" w:eastAsia="微軟正黑體 Light" w:hAnsi="Times New Roman"/>
              </w:rPr>
              <w:t>軸做不同的設定，就在</w:t>
            </w:r>
            <w:proofErr w:type="gramStart"/>
            <w:r w:rsidRPr="005A15FF">
              <w:rPr>
                <w:rFonts w:ascii="Times New Roman" w:eastAsia="微軟正黑體 Light" w:hAnsi="Times New Roman"/>
              </w:rPr>
              <w:t>參數間加斜線</w:t>
            </w:r>
            <w:proofErr w:type="gramEnd"/>
            <w:r w:rsidRPr="005A15FF">
              <w:rPr>
                <w:rFonts w:ascii="Times New Roman" w:eastAsia="微軟正黑體 Light" w:hAnsi="Times New Roman"/>
              </w:rPr>
              <w:t>/</w:t>
            </w:r>
          </w:p>
          <w:p w:rsidR="00A136B0" w:rsidRPr="005B6B5D" w:rsidRDefault="00A136B0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</w:p>
        </w:tc>
      </w:tr>
      <w:tr w:rsidR="00A136B0" w:rsidTr="0024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136B0" w:rsidRDefault="005B6B5D" w:rsidP="005B6B5D">
            <w:pPr>
              <w:pStyle w:val="a8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 xml:space="preserve">NEWS  </w:t>
            </w:r>
          </w:p>
        </w:tc>
        <w:tc>
          <w:tcPr>
            <w:tcW w:w="7840" w:type="dxa"/>
          </w:tcPr>
          <w:p w:rsidR="00A136B0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每</w:t>
            </w:r>
            <w:proofErr w:type="gramStart"/>
            <w:r w:rsidRPr="005A15FF">
              <w:rPr>
                <w:rFonts w:ascii="Times New Roman" w:eastAsia="微軟正黑體 Light" w:hAnsi="Times New Roman"/>
              </w:rPr>
              <w:t>個</w:t>
            </w:r>
            <w:proofErr w:type="gramEnd"/>
            <w:r w:rsidRPr="005A15FF">
              <w:rPr>
                <w:rFonts w:ascii="Times New Roman" w:eastAsia="微軟正黑體 Light" w:hAnsi="Times New Roman"/>
              </w:rPr>
              <w:t>軸加上標記</w:t>
            </w:r>
          </w:p>
        </w:tc>
      </w:tr>
      <w:tr w:rsidR="00A136B0" w:rsidTr="00241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136B0" w:rsidRDefault="005B6B5D" w:rsidP="005B6B5D">
            <w:pPr>
              <w:pStyle w:val="a8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 xml:space="preserve">news  </w:t>
            </w:r>
          </w:p>
        </w:tc>
        <w:tc>
          <w:tcPr>
            <w:tcW w:w="7840" w:type="dxa"/>
          </w:tcPr>
          <w:p w:rsidR="00A136B0" w:rsidRDefault="005B6B5D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每</w:t>
            </w:r>
            <w:proofErr w:type="gramStart"/>
            <w:r w:rsidRPr="005A15FF">
              <w:rPr>
                <w:rFonts w:ascii="Times New Roman" w:eastAsia="微軟正黑體 Light" w:hAnsi="Times New Roman"/>
              </w:rPr>
              <w:t>個軸不</w:t>
            </w:r>
            <w:proofErr w:type="gramEnd"/>
            <w:r w:rsidRPr="005A15FF">
              <w:rPr>
                <w:rFonts w:ascii="Times New Roman" w:eastAsia="微軟正黑體 Light" w:hAnsi="Times New Roman"/>
              </w:rPr>
              <w:t>加標記</w:t>
            </w:r>
          </w:p>
        </w:tc>
      </w:tr>
      <w:tr w:rsidR="00A136B0" w:rsidTr="0024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136B0" w:rsidRDefault="005B6B5D" w:rsidP="005B6B5D">
            <w:pPr>
              <w:pStyle w:val="a8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 xml:space="preserve">:.title:  </w:t>
            </w:r>
          </w:p>
        </w:tc>
        <w:tc>
          <w:tcPr>
            <w:tcW w:w="7840" w:type="dxa"/>
          </w:tcPr>
          <w:p w:rsidR="00A136B0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在圖上面加</w:t>
            </w:r>
            <w:r w:rsidRPr="005A15FF">
              <w:rPr>
                <w:rFonts w:ascii="Times New Roman" w:eastAsia="微軟正黑體 Light" w:hAnsi="Times New Roman"/>
              </w:rPr>
              <w:t>title</w:t>
            </w:r>
            <w:r w:rsidRPr="005A15FF">
              <w:rPr>
                <w:rFonts w:ascii="Times New Roman" w:eastAsia="微軟正黑體 Light" w:hAnsi="Times New Roman"/>
              </w:rPr>
              <w:t>這個標題</w:t>
            </w:r>
          </w:p>
        </w:tc>
      </w:tr>
      <w:tr w:rsidR="00A136B0" w:rsidTr="00241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B6B5D" w:rsidRPr="005A15FF" w:rsidRDefault="005B6B5D" w:rsidP="005B6B5D">
            <w:pPr>
              <w:pStyle w:val="a8"/>
              <w:rPr>
                <w:rFonts w:ascii="Times New Roman" w:eastAsia="微軟正黑體 Light" w:hAnsi="Times New Roman"/>
              </w:rPr>
            </w:pPr>
            <w:proofErr w:type="gramStart"/>
            <w:r w:rsidRPr="005A15FF">
              <w:rPr>
                <w:rFonts w:ascii="Times New Roman" w:eastAsia="微軟正黑體 Light" w:hAnsi="Times New Roman"/>
              </w:rPr>
              <w:t>:title</w:t>
            </w:r>
            <w:proofErr w:type="gramEnd"/>
            <w:r w:rsidRPr="005A15FF">
              <w:rPr>
                <w:rFonts w:ascii="Times New Roman" w:eastAsia="微軟正黑體 Light" w:hAnsi="Times New Roman"/>
              </w:rPr>
              <w:t xml:space="preserve">: </w:t>
            </w:r>
          </w:p>
          <w:p w:rsidR="005B6B5D" w:rsidRPr="005A15FF" w:rsidRDefault="005B6B5D" w:rsidP="005B6B5D">
            <w:pPr>
              <w:pStyle w:val="a8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 xml:space="preserve">      </w:t>
            </w:r>
          </w:p>
          <w:p w:rsidR="00A136B0" w:rsidRPr="005B6B5D" w:rsidRDefault="00A136B0" w:rsidP="005B6B5D">
            <w:pPr>
              <w:pStyle w:val="a8"/>
              <w:rPr>
                <w:rFonts w:ascii="Times New Roman" w:eastAsia="微軟正黑體 Light" w:hAnsi="Times New Roman"/>
              </w:rPr>
            </w:pPr>
          </w:p>
        </w:tc>
        <w:tc>
          <w:tcPr>
            <w:tcW w:w="7840" w:type="dxa"/>
          </w:tcPr>
          <w:p w:rsidR="00A136B0" w:rsidRDefault="005B6B5D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proofErr w:type="gramStart"/>
            <w:r w:rsidRPr="005A15FF">
              <w:rPr>
                <w:rFonts w:ascii="Times New Roman" w:eastAsia="微軟正黑體 Light" w:hAnsi="Times New Roman"/>
              </w:rPr>
              <w:t>在軸上</w:t>
            </w:r>
            <w:proofErr w:type="gramEnd"/>
            <w:r w:rsidRPr="005A15FF">
              <w:rPr>
                <w:rFonts w:ascii="Times New Roman" w:eastAsia="微軟正黑體 Light" w:hAnsi="Times New Roman"/>
              </w:rPr>
              <w:t>加</w:t>
            </w:r>
            <w:r w:rsidRPr="005A15FF">
              <w:rPr>
                <w:rFonts w:ascii="Times New Roman" w:eastAsia="微軟正黑體 Light" w:hAnsi="Times New Roman"/>
              </w:rPr>
              <w:t>title</w:t>
            </w:r>
            <w:r w:rsidRPr="005A15FF">
              <w:rPr>
                <w:rFonts w:ascii="Times New Roman" w:eastAsia="微軟正黑體 Light" w:hAnsi="Times New Roman"/>
              </w:rPr>
              <w:t>這個標題（只有在</w:t>
            </w:r>
            <w:r w:rsidRPr="005A15FF">
              <w:rPr>
                <w:rFonts w:ascii="Times New Roman" w:eastAsia="微軟正黑體 Light" w:hAnsi="Times New Roman"/>
              </w:rPr>
              <w:t>-</w:t>
            </w:r>
            <w:proofErr w:type="spellStart"/>
            <w:r w:rsidRPr="005A15FF">
              <w:rPr>
                <w:rFonts w:ascii="Times New Roman" w:eastAsia="微軟正黑體 Light" w:hAnsi="Times New Roman"/>
              </w:rPr>
              <w:t>Jx</w:t>
            </w:r>
            <w:proofErr w:type="spellEnd"/>
            <w:r w:rsidRPr="005A15FF">
              <w:rPr>
                <w:rFonts w:ascii="Times New Roman" w:eastAsia="微軟正黑體 Light" w:hAnsi="Times New Roman"/>
              </w:rPr>
              <w:t>的情況下有用）</w:t>
            </w:r>
          </w:p>
          <w:p w:rsidR="005B6B5D" w:rsidRPr="005B6B5D" w:rsidRDefault="005B6B5D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例如</w:t>
            </w:r>
            <w:r w:rsidRPr="005A15FF">
              <w:rPr>
                <w:rFonts w:ascii="Times New Roman" w:eastAsia="微軟正黑體 Light" w:hAnsi="Times New Roman"/>
              </w:rPr>
              <w:t>-BNEWsf2a3g2:xx:/f3a3g2:yy::.title:</w:t>
            </w:r>
          </w:p>
        </w:tc>
      </w:tr>
      <w:tr w:rsidR="005B6B5D" w:rsidTr="0024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B6B5D" w:rsidRPr="005B6B5D" w:rsidRDefault="005B6B5D" w:rsidP="005B6B5D">
            <w:pPr>
              <w:pStyle w:val="a8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-</w:t>
            </w:r>
            <w:proofErr w:type="spellStart"/>
            <w:r w:rsidRPr="005A15FF">
              <w:rPr>
                <w:rFonts w:ascii="Times New Roman" w:eastAsia="微軟正黑體 Light" w:hAnsi="Times New Roman"/>
              </w:rPr>
              <w:t>Jx</w:t>
            </w:r>
            <w:proofErr w:type="spellEnd"/>
            <w:r w:rsidRPr="005A15FF">
              <w:rPr>
                <w:rFonts w:ascii="Times New Roman" w:eastAsia="微軟正黑體 Light" w:hAnsi="Times New Roman"/>
              </w:rPr>
              <w:t xml:space="preserve">(-JX)  </w:t>
            </w:r>
          </w:p>
        </w:tc>
        <w:tc>
          <w:tcPr>
            <w:tcW w:w="7840" w:type="dxa"/>
          </w:tcPr>
          <w:p w:rsidR="005B6B5D" w:rsidRPr="005A15FF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線性投影</w:t>
            </w:r>
            <w:r w:rsidRPr="005A15FF">
              <w:rPr>
                <w:rFonts w:ascii="Times New Roman" w:eastAsia="微軟正黑體 Light" w:hAnsi="Times New Roman"/>
              </w:rPr>
              <w:t>(Linear Projection)</w:t>
            </w:r>
            <w:r w:rsidRPr="005A15FF">
              <w:rPr>
                <w:rFonts w:ascii="Times New Roman" w:eastAsia="微軟正黑體 Light" w:hAnsi="Times New Roman"/>
              </w:rPr>
              <w:t>一般繪圖用</w:t>
            </w:r>
          </w:p>
          <w:p w:rsidR="005B6B5D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 xml:space="preserve">       -</w:t>
            </w:r>
            <w:proofErr w:type="spellStart"/>
            <w:r w:rsidRPr="005A15FF">
              <w:rPr>
                <w:rFonts w:ascii="Times New Roman" w:eastAsia="微軟正黑體 Light" w:hAnsi="Times New Roman"/>
              </w:rPr>
              <w:t>Jx</w:t>
            </w:r>
            <w:proofErr w:type="spellEnd"/>
            <w:r w:rsidRPr="005A15FF">
              <w:rPr>
                <w:rFonts w:ascii="Times New Roman" w:eastAsia="微軟正黑體 Light" w:hAnsi="Times New Roman"/>
              </w:rPr>
              <w:t>後面接的數字代表每單位的長度</w:t>
            </w:r>
          </w:p>
          <w:p w:rsidR="005B6B5D" w:rsidRPr="00A136B0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（預設長度單位為英吋，加</w:t>
            </w:r>
            <w:r w:rsidRPr="005A15FF">
              <w:rPr>
                <w:rFonts w:ascii="Times New Roman" w:eastAsia="微軟正黑體 Light" w:hAnsi="Times New Roman"/>
              </w:rPr>
              <w:t>c</w:t>
            </w:r>
            <w:r w:rsidRPr="005A15FF">
              <w:rPr>
                <w:rFonts w:ascii="Times New Roman" w:eastAsia="微軟正黑體 Light" w:hAnsi="Times New Roman"/>
              </w:rPr>
              <w:t>的話就變公分）</w:t>
            </w:r>
          </w:p>
          <w:p w:rsidR="005B6B5D" w:rsidRPr="005A15FF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 xml:space="preserve">       -JX</w:t>
            </w:r>
            <w:r w:rsidRPr="005A15FF">
              <w:rPr>
                <w:rFonts w:ascii="Times New Roman" w:eastAsia="微軟正黑體 Light" w:hAnsi="Times New Roman"/>
              </w:rPr>
              <w:t>後面接的數字代表軸的全長</w:t>
            </w:r>
          </w:p>
          <w:p w:rsidR="005B6B5D" w:rsidRPr="005A15FF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 xml:space="preserve">       </w:t>
            </w:r>
            <w:r w:rsidRPr="005A15FF">
              <w:rPr>
                <w:rFonts w:ascii="Times New Roman" w:eastAsia="微軟正黑體 Light" w:hAnsi="Times New Roman"/>
              </w:rPr>
              <w:t>如果要針對</w:t>
            </w:r>
            <w:r w:rsidRPr="005A15FF">
              <w:rPr>
                <w:rFonts w:ascii="Times New Roman" w:eastAsia="微軟正黑體 Light" w:hAnsi="Times New Roman"/>
              </w:rPr>
              <w:t>X</w:t>
            </w:r>
            <w:r w:rsidRPr="005A15FF">
              <w:rPr>
                <w:rFonts w:ascii="Times New Roman" w:eastAsia="微軟正黑體 Light" w:hAnsi="Times New Roman"/>
              </w:rPr>
              <w:t>軸或</w:t>
            </w:r>
            <w:r w:rsidRPr="005A15FF">
              <w:rPr>
                <w:rFonts w:ascii="Times New Roman" w:eastAsia="微軟正黑體 Light" w:hAnsi="Times New Roman"/>
              </w:rPr>
              <w:t>Y</w:t>
            </w:r>
            <w:r w:rsidRPr="005A15FF">
              <w:rPr>
                <w:rFonts w:ascii="Times New Roman" w:eastAsia="微軟正黑體 Light" w:hAnsi="Times New Roman"/>
              </w:rPr>
              <w:t>軸做不同的設定，就在</w:t>
            </w:r>
            <w:proofErr w:type="gramStart"/>
            <w:r w:rsidRPr="005A15FF">
              <w:rPr>
                <w:rFonts w:ascii="Times New Roman" w:eastAsia="微軟正黑體 Light" w:hAnsi="Times New Roman"/>
              </w:rPr>
              <w:t>數字間加斜線</w:t>
            </w:r>
            <w:proofErr w:type="gramEnd"/>
            <w:r w:rsidRPr="005A15FF">
              <w:rPr>
                <w:rFonts w:ascii="Times New Roman" w:eastAsia="微軟正黑體 Light" w:hAnsi="Times New Roman"/>
              </w:rPr>
              <w:t>/</w:t>
            </w:r>
          </w:p>
          <w:p w:rsidR="005B6B5D" w:rsidRPr="005B6B5D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</w:p>
        </w:tc>
      </w:tr>
      <w:tr w:rsidR="005B6B5D" w:rsidTr="00241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B6B5D" w:rsidRPr="005A15FF" w:rsidRDefault="005B6B5D" w:rsidP="005B6B5D">
            <w:pPr>
              <w:pStyle w:val="a8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-</w:t>
            </w:r>
            <w:proofErr w:type="spellStart"/>
            <w:r w:rsidRPr="005A15FF">
              <w:rPr>
                <w:rFonts w:ascii="Times New Roman" w:eastAsia="微軟正黑體 Light" w:hAnsi="Times New Roman"/>
              </w:rPr>
              <w:t>Jm</w:t>
            </w:r>
            <w:proofErr w:type="spellEnd"/>
            <w:r w:rsidRPr="005A15FF">
              <w:rPr>
                <w:rFonts w:ascii="Times New Roman" w:eastAsia="微軟正黑體 Light" w:hAnsi="Times New Roman"/>
              </w:rPr>
              <w:t xml:space="preserve">(-JM)  </w:t>
            </w:r>
          </w:p>
          <w:p w:rsidR="005B6B5D" w:rsidRPr="005A15FF" w:rsidRDefault="005B6B5D" w:rsidP="005B6B5D">
            <w:pPr>
              <w:pStyle w:val="a8"/>
              <w:rPr>
                <w:rFonts w:ascii="Times New Roman" w:eastAsia="微軟正黑體 Light" w:hAnsi="Times New Roman"/>
              </w:rPr>
            </w:pPr>
          </w:p>
        </w:tc>
        <w:tc>
          <w:tcPr>
            <w:tcW w:w="7840" w:type="dxa"/>
          </w:tcPr>
          <w:p w:rsidR="005B6B5D" w:rsidRPr="005A15FF" w:rsidRDefault="005B6B5D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麥卡托投影</w:t>
            </w:r>
            <w:r w:rsidRPr="005A15FF">
              <w:rPr>
                <w:rFonts w:ascii="Times New Roman" w:eastAsia="微軟正黑體 Light" w:hAnsi="Times New Roman"/>
              </w:rPr>
              <w:t>(Mercator Projection)</w:t>
            </w:r>
            <w:r w:rsidRPr="005A15FF">
              <w:rPr>
                <w:rFonts w:ascii="Times New Roman" w:eastAsia="微軟正黑體 Light" w:hAnsi="Times New Roman"/>
              </w:rPr>
              <w:t>地圖繪圖用</w:t>
            </w:r>
          </w:p>
          <w:p w:rsidR="005B6B5D" w:rsidRDefault="005B6B5D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 xml:space="preserve">       -</w:t>
            </w:r>
            <w:proofErr w:type="spellStart"/>
            <w:r w:rsidRPr="005A15FF">
              <w:rPr>
                <w:rFonts w:ascii="Times New Roman" w:eastAsia="微軟正黑體 Light" w:hAnsi="Times New Roman"/>
              </w:rPr>
              <w:t>Jm</w:t>
            </w:r>
            <w:proofErr w:type="spellEnd"/>
            <w:r w:rsidRPr="005A15FF">
              <w:rPr>
                <w:rFonts w:ascii="Times New Roman" w:eastAsia="微軟正黑體 Light" w:hAnsi="Times New Roman"/>
              </w:rPr>
              <w:t>後面接的數字代表每度的長度</w:t>
            </w:r>
          </w:p>
          <w:p w:rsidR="005B6B5D" w:rsidRDefault="005B6B5D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（預設長度單位為英吋，加</w:t>
            </w:r>
            <w:r w:rsidRPr="005A15FF">
              <w:rPr>
                <w:rFonts w:ascii="Times New Roman" w:eastAsia="微軟正黑體 Light" w:hAnsi="Times New Roman"/>
              </w:rPr>
              <w:t>c</w:t>
            </w:r>
            <w:r w:rsidRPr="005A15FF">
              <w:rPr>
                <w:rFonts w:ascii="Times New Roman" w:eastAsia="微軟正黑體 Light" w:hAnsi="Times New Roman"/>
              </w:rPr>
              <w:t>的話就變公分）</w:t>
            </w:r>
          </w:p>
        </w:tc>
      </w:tr>
      <w:tr w:rsidR="005B6B5D" w:rsidTr="0024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B6B5D" w:rsidRPr="005B6B5D" w:rsidRDefault="005B6B5D" w:rsidP="005B6B5D">
            <w:pPr>
              <w:pStyle w:val="a8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-JM</w:t>
            </w:r>
            <w:r w:rsidRPr="005B6B5D">
              <w:rPr>
                <w:rFonts w:ascii="Times New Roman" w:eastAsia="微軟正黑體 Light" w:hAnsi="Times New Roman"/>
              </w:rPr>
              <w:t xml:space="preserve"> </w:t>
            </w:r>
          </w:p>
        </w:tc>
        <w:tc>
          <w:tcPr>
            <w:tcW w:w="7840" w:type="dxa"/>
          </w:tcPr>
          <w:p w:rsidR="005B6B5D" w:rsidRPr="005A15FF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後面接的數字代表整張圖的寬</w:t>
            </w:r>
          </w:p>
          <w:p w:rsidR="005B6B5D" w:rsidRPr="005A15FF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 xml:space="preserve">       </w:t>
            </w:r>
            <w:r w:rsidRPr="005A15FF">
              <w:rPr>
                <w:rFonts w:ascii="Times New Roman" w:eastAsia="微軟正黑體 Light" w:hAnsi="Times New Roman"/>
              </w:rPr>
              <w:t>如果要針對</w:t>
            </w:r>
            <w:r w:rsidRPr="005A15FF">
              <w:rPr>
                <w:rFonts w:ascii="Times New Roman" w:eastAsia="微軟正黑體 Light" w:hAnsi="Times New Roman"/>
              </w:rPr>
              <w:t>X</w:t>
            </w:r>
            <w:r w:rsidRPr="005A15FF">
              <w:rPr>
                <w:rFonts w:ascii="Times New Roman" w:eastAsia="微軟正黑體 Light" w:hAnsi="Times New Roman"/>
              </w:rPr>
              <w:t>軸或</w:t>
            </w:r>
            <w:r w:rsidRPr="005A15FF">
              <w:rPr>
                <w:rFonts w:ascii="Times New Roman" w:eastAsia="微軟正黑體 Light" w:hAnsi="Times New Roman"/>
              </w:rPr>
              <w:t>Y</w:t>
            </w:r>
            <w:r w:rsidRPr="005A15FF">
              <w:rPr>
                <w:rFonts w:ascii="Times New Roman" w:eastAsia="微軟正黑體 Light" w:hAnsi="Times New Roman"/>
              </w:rPr>
              <w:t>軸做不同的設定，就在</w:t>
            </w:r>
            <w:proofErr w:type="gramStart"/>
            <w:r w:rsidRPr="005A15FF">
              <w:rPr>
                <w:rFonts w:ascii="Times New Roman" w:eastAsia="微軟正黑體 Light" w:hAnsi="Times New Roman"/>
              </w:rPr>
              <w:t>數字間加斜線</w:t>
            </w:r>
            <w:proofErr w:type="gramEnd"/>
            <w:r w:rsidRPr="005A15FF">
              <w:rPr>
                <w:rFonts w:ascii="Times New Roman" w:eastAsia="微軟正黑體 Light" w:hAnsi="Times New Roman"/>
              </w:rPr>
              <w:t>/</w:t>
            </w:r>
          </w:p>
          <w:p w:rsidR="005B6B5D" w:rsidRPr="005A15FF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</w:p>
          <w:p w:rsidR="005B6B5D" w:rsidRPr="005B6B5D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</w:p>
        </w:tc>
      </w:tr>
      <w:tr w:rsidR="00241D17" w:rsidTr="00241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41D17" w:rsidRPr="005A15FF" w:rsidRDefault="00241D17" w:rsidP="00241D17">
            <w:pPr>
              <w:pStyle w:val="a8"/>
              <w:rPr>
                <w:rFonts w:ascii="Times New Roman" w:eastAsia="微軟正黑體 Light" w:hAnsi="Times New Roman"/>
                <w:b w:val="0"/>
                <w:bCs w:val="0"/>
              </w:rPr>
            </w:pPr>
            <w:r w:rsidRPr="005A15FF">
              <w:rPr>
                <w:rFonts w:ascii="Times New Roman" w:eastAsia="微軟正黑體 Light" w:hAnsi="Times New Roman"/>
              </w:rPr>
              <w:t xml:space="preserve">-R  </w:t>
            </w:r>
          </w:p>
          <w:p w:rsidR="00241D17" w:rsidRPr="005A15FF" w:rsidRDefault="00241D17" w:rsidP="00241D17">
            <w:pPr>
              <w:pStyle w:val="a8"/>
              <w:rPr>
                <w:rFonts w:ascii="Times New Roman" w:eastAsia="微軟正黑體 Light" w:hAnsi="Times New Roman"/>
              </w:rPr>
            </w:pPr>
          </w:p>
        </w:tc>
        <w:tc>
          <w:tcPr>
            <w:tcW w:w="7840" w:type="dxa"/>
          </w:tcPr>
          <w:p w:rsidR="00241D17" w:rsidRPr="005A15FF" w:rsidRDefault="00241D17" w:rsidP="00241D1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地圖的經緯度範圍</w:t>
            </w:r>
          </w:p>
          <w:p w:rsidR="00241D17" w:rsidRPr="005A15FF" w:rsidRDefault="00241D17" w:rsidP="00241D1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 xml:space="preserve">      </w:t>
            </w:r>
            <w:r w:rsidRPr="005A15FF">
              <w:rPr>
                <w:rFonts w:ascii="Times New Roman" w:eastAsia="微軟正黑體 Light" w:hAnsi="Times New Roman"/>
              </w:rPr>
              <w:t>西</w:t>
            </w:r>
            <w:r w:rsidRPr="005A15FF">
              <w:rPr>
                <w:rFonts w:ascii="Times New Roman" w:eastAsia="微軟正黑體 Light" w:hAnsi="Times New Roman"/>
              </w:rPr>
              <w:t>/</w:t>
            </w:r>
            <w:r w:rsidRPr="005A15FF">
              <w:rPr>
                <w:rFonts w:ascii="Times New Roman" w:eastAsia="微軟正黑體 Light" w:hAnsi="Times New Roman"/>
              </w:rPr>
              <w:t>東</w:t>
            </w:r>
            <w:r w:rsidRPr="005A15FF">
              <w:rPr>
                <w:rFonts w:ascii="Times New Roman" w:eastAsia="微軟正黑體 Light" w:hAnsi="Times New Roman"/>
              </w:rPr>
              <w:t>/</w:t>
            </w:r>
            <w:r w:rsidRPr="005A15FF">
              <w:rPr>
                <w:rFonts w:ascii="Times New Roman" w:eastAsia="微軟正黑體 Light" w:hAnsi="Times New Roman"/>
              </w:rPr>
              <w:t>南</w:t>
            </w:r>
            <w:r w:rsidRPr="005A15FF">
              <w:rPr>
                <w:rFonts w:ascii="Times New Roman" w:eastAsia="微軟正黑體 Light" w:hAnsi="Times New Roman"/>
              </w:rPr>
              <w:t>/</w:t>
            </w:r>
            <w:r w:rsidRPr="005A15FF">
              <w:rPr>
                <w:rFonts w:ascii="Times New Roman" w:eastAsia="微軟正黑體 Light" w:hAnsi="Times New Roman"/>
              </w:rPr>
              <w:t>北</w:t>
            </w:r>
            <w:r w:rsidRPr="005A15FF">
              <w:rPr>
                <w:rFonts w:ascii="Times New Roman" w:eastAsia="微軟正黑體 Light" w:hAnsi="Times New Roman"/>
              </w:rPr>
              <w:t xml:space="preserve">  </w:t>
            </w:r>
            <w:r w:rsidRPr="005A15FF">
              <w:rPr>
                <w:rFonts w:ascii="Times New Roman" w:eastAsia="微軟正黑體 Light" w:hAnsi="Times New Roman"/>
              </w:rPr>
              <w:t>依序填入經緯度</w:t>
            </w:r>
          </w:p>
        </w:tc>
      </w:tr>
      <w:tr w:rsidR="005B6B5D" w:rsidTr="0024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B6B5D" w:rsidRPr="005A15FF" w:rsidRDefault="005B6B5D" w:rsidP="005B6B5D">
            <w:pPr>
              <w:pStyle w:val="a8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 xml:space="preserve">&gt;out.ps  </w:t>
            </w:r>
          </w:p>
        </w:tc>
        <w:tc>
          <w:tcPr>
            <w:tcW w:w="7840" w:type="dxa"/>
          </w:tcPr>
          <w:p w:rsidR="005B6B5D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  <w:r w:rsidRPr="005A15FF">
              <w:rPr>
                <w:rFonts w:ascii="Times New Roman" w:eastAsia="微軟正黑體 Light" w:hAnsi="Times New Roman"/>
              </w:rPr>
              <w:t>把畫出來的圖輸出到</w:t>
            </w:r>
            <w:r w:rsidRPr="005A15FF">
              <w:rPr>
                <w:rFonts w:ascii="Times New Roman" w:eastAsia="微軟正黑體 Light" w:hAnsi="Times New Roman"/>
              </w:rPr>
              <w:t>out.ps</w:t>
            </w:r>
            <w:r w:rsidRPr="005A15FF">
              <w:rPr>
                <w:rFonts w:ascii="Times New Roman" w:eastAsia="微軟正黑體 Light" w:hAnsi="Times New Roman"/>
              </w:rPr>
              <w:t>這個檔案</w:t>
            </w:r>
          </w:p>
        </w:tc>
      </w:tr>
      <w:tr w:rsidR="005B6B5D" w:rsidTr="00241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B6B5D" w:rsidRPr="005A15FF" w:rsidRDefault="005B6B5D" w:rsidP="005B6B5D">
            <w:pPr>
              <w:pStyle w:val="a8"/>
              <w:rPr>
                <w:rFonts w:ascii="Times New Roman" w:eastAsia="微軟正黑體 Light" w:hAnsi="Times New Roman"/>
              </w:rPr>
            </w:pPr>
          </w:p>
        </w:tc>
        <w:tc>
          <w:tcPr>
            <w:tcW w:w="7840" w:type="dxa"/>
          </w:tcPr>
          <w:p w:rsidR="005B6B5D" w:rsidRDefault="005B6B5D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 Light" w:hAnsi="Times New Roman"/>
              </w:rPr>
            </w:pPr>
          </w:p>
        </w:tc>
      </w:tr>
    </w:tbl>
    <w:p w:rsidR="00241D17" w:rsidRDefault="00241D17" w:rsidP="00241D17">
      <w:pPr>
        <w:spacing w:after="7" w:line="265" w:lineRule="auto"/>
        <w:ind w:right="3108"/>
        <w:rPr>
          <w:rFonts w:ascii="Times New Roman" w:eastAsia="微軟正黑體 Light" w:hAnsi="Times New Roman"/>
        </w:rPr>
      </w:pPr>
    </w:p>
    <w:p w:rsidR="00241D17" w:rsidRDefault="00241D17">
      <w:pPr>
        <w:spacing w:after="0" w:line="240" w:lineRule="auto"/>
        <w:rPr>
          <w:rFonts w:ascii="Times New Roman" w:eastAsia="微軟正黑體 Light" w:hAnsi="Times New Roman"/>
        </w:rPr>
      </w:pPr>
      <w:r>
        <w:rPr>
          <w:rFonts w:ascii="Times New Roman" w:eastAsia="微軟正黑體 Light" w:hAnsi="Times New Roman"/>
        </w:rPr>
        <w:br w:type="page"/>
      </w:r>
    </w:p>
    <w:p w:rsidR="005A15FF" w:rsidRPr="005A15FF" w:rsidRDefault="005A15FF" w:rsidP="00241D17">
      <w:pPr>
        <w:spacing w:after="7" w:line="265" w:lineRule="auto"/>
        <w:ind w:right="3108"/>
        <w:rPr>
          <w:rFonts w:ascii="Times New Roman" w:eastAsia="微軟正黑體 Light" w:hAnsi="Times New Roman"/>
        </w:rPr>
      </w:pPr>
    </w:p>
    <w:p w:rsidR="005A15FF" w:rsidRPr="005A15FF" w:rsidRDefault="005A15FF" w:rsidP="005A15FF">
      <w:pPr>
        <w:spacing w:after="7" w:line="265" w:lineRule="auto"/>
        <w:ind w:left="-5" w:right="3108" w:hanging="10"/>
        <w:rPr>
          <w:rFonts w:ascii="Times New Roman" w:eastAsia="微軟正黑體 Light" w:hAnsi="Times New Roman"/>
        </w:rPr>
      </w:pPr>
      <w:r w:rsidRPr="005A15FF">
        <w:rPr>
          <w:rFonts w:ascii="Times New Roman" w:eastAsia="微軟正黑體 Light" w:hAnsi="Times New Roman"/>
        </w:rPr>
        <w:t xml:space="preserve">  </w:t>
      </w:r>
      <w:r w:rsidRPr="005A15FF">
        <w:rPr>
          <w:rFonts w:ascii="Times New Roman" w:eastAsia="微軟正黑體 Light" w:hAnsi="Times New Roman"/>
        </w:rPr>
        <w:t>不一定要有的參數</w:t>
      </w:r>
    </w:p>
    <w:tbl>
      <w:tblPr>
        <w:tblStyle w:val="21"/>
        <w:tblW w:w="9781" w:type="dxa"/>
        <w:tblLook w:val="04A0" w:firstRow="1" w:lastRow="0" w:firstColumn="1" w:lastColumn="0" w:noHBand="0" w:noVBand="1"/>
      </w:tblPr>
      <w:tblGrid>
        <w:gridCol w:w="851"/>
        <w:gridCol w:w="8930"/>
      </w:tblGrid>
      <w:tr w:rsidR="00241D17" w:rsidTr="00241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41D17" w:rsidRPr="005A15FF" w:rsidRDefault="00241D17" w:rsidP="005B6B5D">
            <w:pPr>
              <w:pStyle w:val="a8"/>
            </w:pPr>
          </w:p>
        </w:tc>
        <w:tc>
          <w:tcPr>
            <w:tcW w:w="8930" w:type="dxa"/>
          </w:tcPr>
          <w:p w:rsidR="00241D17" w:rsidRPr="005A15FF" w:rsidRDefault="00241D17" w:rsidP="005B6B5D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</w:rPr>
            </w:pPr>
          </w:p>
        </w:tc>
      </w:tr>
      <w:tr w:rsidR="005B6B5D" w:rsidTr="0024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B6B5D" w:rsidRDefault="005B6B5D" w:rsidP="005B6B5D">
            <w:pPr>
              <w:pStyle w:val="a8"/>
            </w:pPr>
            <w:r w:rsidRPr="005A15FF">
              <w:t xml:space="preserve">-E  </w:t>
            </w:r>
          </w:p>
        </w:tc>
        <w:tc>
          <w:tcPr>
            <w:tcW w:w="8930" w:type="dxa"/>
          </w:tcPr>
          <w:p w:rsidR="005B6B5D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5FF">
              <w:rPr>
                <w:rFonts w:ascii="微軟正黑體" w:eastAsia="微軟正黑體" w:hAnsi="微軟正黑體" w:cs="微軟正黑體" w:hint="eastAsia"/>
              </w:rPr>
              <w:t>旋轉地圖的視野方向</w:t>
            </w:r>
          </w:p>
        </w:tc>
      </w:tr>
      <w:tr w:rsidR="005B6B5D" w:rsidTr="00241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B6B5D" w:rsidRDefault="005B6B5D" w:rsidP="005B6B5D">
            <w:pPr>
              <w:pStyle w:val="a8"/>
            </w:pPr>
            <w:r w:rsidRPr="005A15FF">
              <w:t xml:space="preserve">-G  </w:t>
            </w:r>
          </w:p>
        </w:tc>
        <w:tc>
          <w:tcPr>
            <w:tcW w:w="8930" w:type="dxa"/>
          </w:tcPr>
          <w:p w:rsidR="005B6B5D" w:rsidRDefault="005B6B5D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5FF">
              <w:rPr>
                <w:rFonts w:ascii="微軟正黑體" w:eastAsia="微軟正黑體" w:hAnsi="微軟正黑體" w:cs="微軟正黑體" w:hint="eastAsia"/>
              </w:rPr>
              <w:t>把圖著色，用</w:t>
            </w:r>
            <w:r w:rsidRPr="005A15FF">
              <w:t>r/g/b</w:t>
            </w:r>
            <w:r w:rsidRPr="005A15FF">
              <w:rPr>
                <w:rFonts w:ascii="微軟正黑體" w:eastAsia="微軟正黑體" w:hAnsi="微軟正黑體" w:cs="微軟正黑體" w:hint="eastAsia"/>
              </w:rPr>
              <w:t>調色</w:t>
            </w:r>
          </w:p>
        </w:tc>
      </w:tr>
      <w:tr w:rsidR="005B6B5D" w:rsidTr="0024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B6B5D" w:rsidRDefault="005B6B5D" w:rsidP="005B6B5D">
            <w:pPr>
              <w:pStyle w:val="a8"/>
            </w:pPr>
            <w:r w:rsidRPr="005A15FF">
              <w:t xml:space="preserve">-K  </w:t>
            </w:r>
          </w:p>
        </w:tc>
        <w:tc>
          <w:tcPr>
            <w:tcW w:w="8930" w:type="dxa"/>
          </w:tcPr>
          <w:p w:rsidR="005B6B5D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5FF">
              <w:rPr>
                <w:rFonts w:ascii="微軟正黑體" w:eastAsia="微軟正黑體" w:hAnsi="微軟正黑體" w:cs="微軟正黑體" w:hint="eastAsia"/>
              </w:rPr>
              <w:t>在這一行下面還有後續的指令</w:t>
            </w:r>
          </w:p>
        </w:tc>
      </w:tr>
      <w:tr w:rsidR="005B6B5D" w:rsidTr="00241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B6B5D" w:rsidRDefault="005B6B5D" w:rsidP="005B6B5D">
            <w:pPr>
              <w:pStyle w:val="a8"/>
            </w:pPr>
            <w:r w:rsidRPr="005A15FF">
              <w:t xml:space="preserve">-O  </w:t>
            </w:r>
          </w:p>
        </w:tc>
        <w:tc>
          <w:tcPr>
            <w:tcW w:w="8930" w:type="dxa"/>
          </w:tcPr>
          <w:p w:rsidR="005B6B5D" w:rsidRDefault="005B6B5D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5FF">
              <w:rPr>
                <w:rFonts w:ascii="微軟正黑體" w:eastAsia="微軟正黑體" w:hAnsi="微軟正黑體" w:cs="微軟正黑體" w:hint="eastAsia"/>
              </w:rPr>
              <w:t>把這一行指令繪製的</w:t>
            </w:r>
            <w:proofErr w:type="gramStart"/>
            <w:r w:rsidRPr="005A15FF">
              <w:rPr>
                <w:rFonts w:ascii="微軟正黑體" w:eastAsia="微軟正黑體" w:hAnsi="微軟正黑體" w:cs="微軟正黑體" w:hint="eastAsia"/>
              </w:rPr>
              <w:t>圖疊加</w:t>
            </w:r>
            <w:proofErr w:type="gramEnd"/>
            <w:r w:rsidRPr="005A15FF">
              <w:rPr>
                <w:rFonts w:ascii="微軟正黑體" w:eastAsia="微軟正黑體" w:hAnsi="微軟正黑體" w:cs="微軟正黑體" w:hint="eastAsia"/>
              </w:rPr>
              <w:t>到先前畫的圖上</w:t>
            </w:r>
          </w:p>
        </w:tc>
      </w:tr>
      <w:tr w:rsidR="005B6B5D" w:rsidTr="0024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B6B5D" w:rsidRDefault="005B6B5D" w:rsidP="005B6B5D">
            <w:pPr>
              <w:pStyle w:val="a8"/>
            </w:pPr>
            <w:r w:rsidRPr="005A15FF">
              <w:t xml:space="preserve">-P  </w:t>
            </w:r>
          </w:p>
        </w:tc>
        <w:tc>
          <w:tcPr>
            <w:tcW w:w="8930" w:type="dxa"/>
          </w:tcPr>
          <w:p w:rsidR="005B6B5D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5FF">
              <w:rPr>
                <w:rFonts w:ascii="微軟正黑體" w:eastAsia="微軟正黑體" w:hAnsi="微軟正黑體" w:cs="微軟正黑體" w:hint="eastAsia"/>
              </w:rPr>
              <w:t>把圖旋轉</w:t>
            </w:r>
            <w:r w:rsidRPr="005A15FF">
              <w:t>90</w:t>
            </w:r>
            <w:r w:rsidRPr="005A15FF">
              <w:rPr>
                <w:rFonts w:ascii="微軟正黑體" w:eastAsia="微軟正黑體" w:hAnsi="微軟正黑體" w:cs="微軟正黑體" w:hint="eastAsia"/>
              </w:rPr>
              <w:t>度</w:t>
            </w:r>
          </w:p>
        </w:tc>
      </w:tr>
      <w:tr w:rsidR="005B6B5D" w:rsidTr="00241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B6B5D" w:rsidRDefault="005B6B5D" w:rsidP="005B6B5D">
            <w:pPr>
              <w:pStyle w:val="a8"/>
            </w:pPr>
            <w:r w:rsidRPr="005A15FF">
              <w:t xml:space="preserve">-V  </w:t>
            </w:r>
          </w:p>
        </w:tc>
        <w:tc>
          <w:tcPr>
            <w:tcW w:w="8930" w:type="dxa"/>
          </w:tcPr>
          <w:p w:rsidR="005B6B5D" w:rsidRDefault="005B6B5D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5FF">
              <w:rPr>
                <w:rFonts w:ascii="微軟正黑體" w:eastAsia="微軟正黑體" w:hAnsi="微軟正黑體" w:cs="微軟正黑體" w:hint="eastAsia"/>
              </w:rPr>
              <w:t>畫面上會顯示本行指令的執行結果</w:t>
            </w:r>
          </w:p>
        </w:tc>
      </w:tr>
      <w:tr w:rsidR="005B6B5D" w:rsidTr="0024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B6B5D" w:rsidRDefault="005B6B5D" w:rsidP="005B6B5D">
            <w:pPr>
              <w:pStyle w:val="a8"/>
            </w:pPr>
            <w:r w:rsidRPr="005A15FF">
              <w:t xml:space="preserve">-X  </w:t>
            </w:r>
          </w:p>
        </w:tc>
        <w:tc>
          <w:tcPr>
            <w:tcW w:w="8930" w:type="dxa"/>
          </w:tcPr>
          <w:p w:rsidR="005B6B5D" w:rsidRDefault="005B6B5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5FF">
              <w:rPr>
                <w:rFonts w:ascii="微軟正黑體" w:eastAsia="微軟正黑體" w:hAnsi="微軟正黑體" w:cs="微軟正黑體" w:hint="eastAsia"/>
              </w:rPr>
              <w:t>移動整個圖的水平位置</w:t>
            </w:r>
          </w:p>
        </w:tc>
      </w:tr>
      <w:tr w:rsidR="005B6B5D" w:rsidTr="00241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B6B5D" w:rsidRDefault="005B6B5D" w:rsidP="005B6B5D">
            <w:pPr>
              <w:pStyle w:val="a8"/>
            </w:pPr>
            <w:r w:rsidRPr="005A15FF">
              <w:t xml:space="preserve">-Y  </w:t>
            </w:r>
          </w:p>
        </w:tc>
        <w:tc>
          <w:tcPr>
            <w:tcW w:w="8930" w:type="dxa"/>
          </w:tcPr>
          <w:p w:rsidR="005B6B5D" w:rsidRDefault="005B6B5D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5FF">
              <w:rPr>
                <w:rFonts w:ascii="微軟正黑體" w:eastAsia="微軟正黑體" w:hAnsi="微軟正黑體" w:cs="微軟正黑體" w:hint="eastAsia"/>
              </w:rPr>
              <w:t>移動整個圖的垂直位置</w:t>
            </w:r>
          </w:p>
        </w:tc>
      </w:tr>
    </w:tbl>
    <w:p w:rsidR="005B6B5D" w:rsidRDefault="005B6B5D" w:rsidP="005A15FF">
      <w:pPr>
        <w:spacing w:after="7" w:line="265" w:lineRule="auto"/>
        <w:ind w:left="-5" w:right="3108" w:hanging="10"/>
        <w:rPr>
          <w:rFonts w:ascii="Times New Roman" w:eastAsia="微軟正黑體 Light" w:hAnsi="Times New Roman"/>
        </w:rPr>
      </w:pPr>
    </w:p>
    <w:p w:rsidR="005A15FF" w:rsidRPr="005A15FF" w:rsidRDefault="005A15FF" w:rsidP="005B6B5D">
      <w:pPr>
        <w:pStyle w:val="a8"/>
      </w:pPr>
      <w:r w:rsidRPr="005A15FF">
        <w:t xml:space="preserve">  表示方式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  </w:t>
      </w:r>
      <w:proofErr w:type="spellStart"/>
      <w:r>
        <w:t>psbasemap</w:t>
      </w:r>
      <w:proofErr w:type="spellEnd"/>
      <w:r>
        <w:t xml:space="preserve"> -JM7 -R117/126/18/26 -</w:t>
      </w:r>
      <w:r w:rsidRPr="005A15FF">
        <w:t>BNEWsf2a3g</w:t>
      </w:r>
      <w:proofErr w:type="gramStart"/>
      <w:r w:rsidRPr="005A15FF">
        <w:t>2:xx:/f3a3g2</w:t>
      </w:r>
      <w:proofErr w:type="gramEnd"/>
      <w:r w:rsidRPr="005A15FF">
        <w:t>:y::.test: -P -V -K &gt;123.ps</w:t>
      </w:r>
    </w:p>
    <w:p w:rsidR="005A15FF" w:rsidRPr="005A15FF" w:rsidRDefault="005A15FF" w:rsidP="005B6B5D">
      <w:pPr>
        <w:pStyle w:val="a8"/>
      </w:pPr>
    </w:p>
    <w:p w:rsidR="005A15FF" w:rsidRPr="005A15FF" w:rsidRDefault="00B77A17" w:rsidP="005A15FF">
      <w:pPr>
        <w:spacing w:after="7" w:line="265" w:lineRule="auto"/>
        <w:ind w:left="-5" w:right="3108" w:hanging="10"/>
        <w:rPr>
          <w:rFonts w:ascii="Times New Roman" w:eastAsia="微軟正黑體 Light" w:hAnsi="Times New Roman"/>
        </w:rPr>
      </w:pPr>
      <w:hyperlink r:id="rId17" w:anchor="list" w:history="1">
        <w:r w:rsidR="005A15FF" w:rsidRPr="005A15FF">
          <w:rPr>
            <w:rStyle w:val="a3"/>
            <w:rFonts w:ascii="Times New Roman" w:eastAsia="微軟正黑體 Light" w:hAnsi="Times New Roman"/>
          </w:rPr>
          <w:t>回到目錄</w:t>
        </w:r>
      </w:hyperlink>
      <w:r w:rsidR="005A15FF" w:rsidRPr="005A15FF">
        <w:rPr>
          <w:rFonts w:ascii="Times New Roman" w:eastAsia="微軟正黑體 Light" w:hAnsi="Times New Roman"/>
        </w:rPr>
        <w:t>：</w:t>
      </w:r>
      <w:hyperlink r:id="rId18" w:anchor="0" w:history="1">
        <w:r w:rsidR="005A15FF" w:rsidRPr="005A15FF">
          <w:rPr>
            <w:rStyle w:val="a3"/>
            <w:rFonts w:ascii="Times New Roman" w:eastAsia="微軟正黑體 Light" w:hAnsi="Times New Roman"/>
          </w:rPr>
          <w:t>回到最前面</w:t>
        </w:r>
      </w:hyperlink>
    </w:p>
    <w:p w:rsidR="00A136B0" w:rsidRDefault="005A15FF" w:rsidP="005B6B5D">
      <w:bookmarkStart w:id="2" w:name="a2"/>
      <w:r w:rsidRPr="005A15FF">
        <w:br/>
      </w:r>
    </w:p>
    <w:p w:rsidR="00A136B0" w:rsidRDefault="00A136B0">
      <w:pPr>
        <w:spacing w:after="0" w:line="240" w:lineRule="auto"/>
        <w:rPr>
          <w:rFonts w:asciiTheme="minorHAnsi" w:eastAsiaTheme="minorEastAsia" w:hAnsiTheme="minorHAnsi" w:cstheme="minorBidi"/>
          <w:sz w:val="24"/>
          <w:szCs w:val="24"/>
        </w:rPr>
      </w:pPr>
      <w:r>
        <w:br w:type="page"/>
      </w:r>
    </w:p>
    <w:p w:rsidR="005A15FF" w:rsidRPr="005A15FF" w:rsidRDefault="005B6B5D" w:rsidP="005A15FF">
      <w:pPr>
        <w:pStyle w:val="a4"/>
      </w:pPr>
      <w:r>
        <w:rPr>
          <w:rFonts w:hint="eastAsia"/>
        </w:rPr>
        <w:lastRenderedPageBreak/>
        <w:t>【</w:t>
      </w:r>
      <w:proofErr w:type="spellStart"/>
      <w:r w:rsidR="005A15FF" w:rsidRPr="005A15FF">
        <w:t>pscoast</w:t>
      </w:r>
      <w:proofErr w:type="spellEnd"/>
      <w:r>
        <w:rPr>
          <w:rFonts w:hint="eastAsia"/>
        </w:rPr>
        <w:t>】</w:t>
      </w:r>
      <w:r w:rsidR="005A15FF" w:rsidRPr="005A15FF">
        <w:t xml:space="preserve"> GMT</w:t>
      </w:r>
      <w:proofErr w:type="gramStart"/>
      <w:r w:rsidR="005A15FF" w:rsidRPr="005A15FF">
        <w:t>畫陸塊</w:t>
      </w:r>
      <w:proofErr w:type="gramEnd"/>
      <w:r w:rsidR="005A15FF" w:rsidRPr="005A15FF">
        <w:t>海洋和海岸線的程式</w:t>
      </w:r>
      <w:bookmarkEnd w:id="2"/>
    </w:p>
    <w:p w:rsidR="005A15FF" w:rsidRPr="005A15FF" w:rsidRDefault="005A15FF" w:rsidP="005B6B5D">
      <w:pPr>
        <w:pStyle w:val="a8"/>
      </w:pPr>
      <w:r w:rsidRPr="005A15FF">
        <w:t xml:space="preserve">  一定要有的參數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768"/>
        <w:gridCol w:w="4768"/>
      </w:tblGrid>
      <w:tr w:rsidR="00970689" w:rsidTr="00970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8" w:type="dxa"/>
          </w:tcPr>
          <w:p w:rsidR="00970689" w:rsidRPr="005A15FF" w:rsidRDefault="00970689" w:rsidP="005B6B5D">
            <w:pPr>
              <w:pStyle w:val="a8"/>
            </w:pPr>
          </w:p>
        </w:tc>
        <w:tc>
          <w:tcPr>
            <w:tcW w:w="4768" w:type="dxa"/>
          </w:tcPr>
          <w:p w:rsidR="00970689" w:rsidRPr="005A15FF" w:rsidRDefault="00970689" w:rsidP="005B6B5D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689" w:rsidTr="00970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8" w:type="dxa"/>
          </w:tcPr>
          <w:p w:rsidR="00970689" w:rsidRDefault="00970689" w:rsidP="005B6B5D">
            <w:pPr>
              <w:pStyle w:val="a8"/>
            </w:pPr>
            <w:r w:rsidRPr="005A15FF">
              <w:t>-J</w:t>
            </w:r>
          </w:p>
        </w:tc>
        <w:tc>
          <w:tcPr>
            <w:tcW w:w="4768" w:type="dxa"/>
          </w:tcPr>
          <w:p w:rsidR="00970689" w:rsidRDefault="00970689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5FF">
              <w:t>投影法，和前面的一樣</w:t>
            </w:r>
          </w:p>
        </w:tc>
      </w:tr>
      <w:tr w:rsidR="00970689" w:rsidTr="00970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8" w:type="dxa"/>
          </w:tcPr>
          <w:p w:rsidR="00970689" w:rsidRDefault="00970689" w:rsidP="005B6B5D">
            <w:pPr>
              <w:pStyle w:val="a8"/>
            </w:pPr>
            <w:r w:rsidRPr="005A15FF">
              <w:t>-R</w:t>
            </w:r>
          </w:p>
        </w:tc>
        <w:tc>
          <w:tcPr>
            <w:tcW w:w="4768" w:type="dxa"/>
          </w:tcPr>
          <w:p w:rsidR="00970689" w:rsidRDefault="00970689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5FF">
              <w:t>地圖的經緯度範圍，和前面的一樣</w:t>
            </w:r>
          </w:p>
        </w:tc>
      </w:tr>
    </w:tbl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不一定要有的參數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129"/>
        <w:gridCol w:w="8407"/>
      </w:tblGrid>
      <w:tr w:rsidR="00970689" w:rsidTr="00970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689" w:rsidRPr="00970689" w:rsidRDefault="00970689" w:rsidP="00970689">
            <w:pPr>
              <w:pStyle w:val="a8"/>
              <w:rPr>
                <w:sz w:val="24"/>
              </w:rPr>
            </w:pPr>
          </w:p>
        </w:tc>
        <w:tc>
          <w:tcPr>
            <w:tcW w:w="8407" w:type="dxa"/>
          </w:tcPr>
          <w:p w:rsidR="00970689" w:rsidRPr="00970689" w:rsidRDefault="00970689" w:rsidP="005B6B5D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70689" w:rsidTr="00970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689" w:rsidRPr="00970689" w:rsidRDefault="00970689" w:rsidP="00970689">
            <w:pPr>
              <w:pStyle w:val="a8"/>
              <w:rPr>
                <w:sz w:val="24"/>
              </w:rPr>
            </w:pPr>
            <w:r w:rsidRPr="00970689">
              <w:rPr>
                <w:sz w:val="24"/>
              </w:rPr>
              <w:t xml:space="preserve">-E  </w:t>
            </w:r>
          </w:p>
        </w:tc>
        <w:tc>
          <w:tcPr>
            <w:tcW w:w="8407" w:type="dxa"/>
          </w:tcPr>
          <w:p w:rsidR="00970689" w:rsidRPr="00970689" w:rsidRDefault="00970689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旋轉地圖的視野方向</w:t>
            </w:r>
          </w:p>
        </w:tc>
      </w:tr>
      <w:tr w:rsidR="00970689" w:rsidTr="00970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689" w:rsidRPr="00970689" w:rsidRDefault="00970689" w:rsidP="00970689">
            <w:pPr>
              <w:pStyle w:val="a8"/>
              <w:rPr>
                <w:sz w:val="24"/>
              </w:rPr>
            </w:pPr>
            <w:r w:rsidRPr="00970689">
              <w:rPr>
                <w:sz w:val="24"/>
              </w:rPr>
              <w:t xml:space="preserve">-G  </w:t>
            </w:r>
          </w:p>
        </w:tc>
        <w:tc>
          <w:tcPr>
            <w:tcW w:w="8407" w:type="dxa"/>
          </w:tcPr>
          <w:p w:rsidR="00970689" w:rsidRPr="00970689" w:rsidRDefault="00970689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把乾地著色</w:t>
            </w:r>
            <w:proofErr w:type="gramEnd"/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，用</w:t>
            </w:r>
            <w:r w:rsidRPr="00970689">
              <w:rPr>
                <w:sz w:val="24"/>
              </w:rPr>
              <w:t>r/g/b</w:t>
            </w: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調色</w:t>
            </w:r>
          </w:p>
        </w:tc>
      </w:tr>
      <w:tr w:rsidR="00970689" w:rsidTr="00970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689" w:rsidRPr="00970689" w:rsidRDefault="00970689" w:rsidP="00970689">
            <w:pPr>
              <w:pStyle w:val="a8"/>
              <w:rPr>
                <w:sz w:val="24"/>
              </w:rPr>
            </w:pPr>
            <w:r w:rsidRPr="00970689">
              <w:rPr>
                <w:sz w:val="24"/>
              </w:rPr>
              <w:t xml:space="preserve">-S  </w:t>
            </w:r>
          </w:p>
        </w:tc>
        <w:tc>
          <w:tcPr>
            <w:tcW w:w="8407" w:type="dxa"/>
          </w:tcPr>
          <w:p w:rsidR="00970689" w:rsidRPr="00970689" w:rsidRDefault="00970689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把濕地著色，用</w:t>
            </w:r>
            <w:r w:rsidRPr="00970689">
              <w:rPr>
                <w:sz w:val="24"/>
              </w:rPr>
              <w:t>r/g/b</w:t>
            </w: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調色</w:t>
            </w:r>
          </w:p>
        </w:tc>
      </w:tr>
      <w:tr w:rsidR="00970689" w:rsidTr="00970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689" w:rsidRPr="00970689" w:rsidRDefault="00970689" w:rsidP="00970689">
            <w:pPr>
              <w:pStyle w:val="a8"/>
              <w:rPr>
                <w:sz w:val="24"/>
              </w:rPr>
            </w:pPr>
            <w:r w:rsidRPr="00970689">
              <w:rPr>
                <w:sz w:val="24"/>
              </w:rPr>
              <w:t xml:space="preserve">-D  </w:t>
            </w:r>
          </w:p>
        </w:tc>
        <w:tc>
          <w:tcPr>
            <w:tcW w:w="8407" w:type="dxa"/>
          </w:tcPr>
          <w:p w:rsidR="00970689" w:rsidRPr="00970689" w:rsidRDefault="00970689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圖的解析度</w:t>
            </w:r>
            <w:r w:rsidRPr="00970689">
              <w:rPr>
                <w:sz w:val="24"/>
              </w:rPr>
              <w:t>(</w:t>
            </w:r>
            <w:proofErr w:type="spellStart"/>
            <w:r w:rsidRPr="00970689">
              <w:rPr>
                <w:sz w:val="24"/>
              </w:rPr>
              <w:t>f,h,i,l,c</w:t>
            </w:r>
            <w:proofErr w:type="spellEnd"/>
            <w:r w:rsidRPr="00970689">
              <w:rPr>
                <w:sz w:val="24"/>
              </w:rPr>
              <w:t>)</w:t>
            </w: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左往右為解析度高至低</w:t>
            </w:r>
          </w:p>
        </w:tc>
      </w:tr>
      <w:tr w:rsidR="00970689" w:rsidTr="00970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689" w:rsidRPr="00970689" w:rsidRDefault="00970689" w:rsidP="00970689">
            <w:pPr>
              <w:pStyle w:val="a8"/>
              <w:rPr>
                <w:sz w:val="24"/>
              </w:rPr>
            </w:pPr>
            <w:r w:rsidRPr="00970689">
              <w:rPr>
                <w:sz w:val="24"/>
              </w:rPr>
              <w:t xml:space="preserve">-I  </w:t>
            </w:r>
          </w:p>
        </w:tc>
        <w:tc>
          <w:tcPr>
            <w:tcW w:w="8407" w:type="dxa"/>
          </w:tcPr>
          <w:p w:rsidR="00970689" w:rsidRPr="00970689" w:rsidRDefault="00970689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加河流上去</w:t>
            </w:r>
            <w:r w:rsidRPr="00970689">
              <w:rPr>
                <w:sz w:val="24"/>
              </w:rPr>
              <w:t>(1-10)</w:t>
            </w: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大河至小河</w:t>
            </w:r>
            <w:r w:rsidRPr="00970689">
              <w:rPr>
                <w:sz w:val="24"/>
              </w:rPr>
              <w:t>(</w:t>
            </w:r>
            <w:proofErr w:type="spellStart"/>
            <w:r w:rsidRPr="00970689">
              <w:rPr>
                <w:sz w:val="24"/>
              </w:rPr>
              <w:t>a,r,i,c</w:t>
            </w:r>
            <w:proofErr w:type="spellEnd"/>
            <w:r w:rsidRPr="00970689">
              <w:rPr>
                <w:sz w:val="24"/>
              </w:rPr>
              <w:t>)</w:t>
            </w: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大小河都畫</w:t>
            </w:r>
          </w:p>
        </w:tc>
      </w:tr>
      <w:tr w:rsidR="00970689" w:rsidTr="00970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689" w:rsidRPr="00970689" w:rsidRDefault="00970689" w:rsidP="00970689">
            <w:pPr>
              <w:pStyle w:val="a8"/>
              <w:rPr>
                <w:sz w:val="24"/>
              </w:rPr>
            </w:pPr>
            <w:r w:rsidRPr="00970689">
              <w:rPr>
                <w:sz w:val="24"/>
              </w:rPr>
              <w:t xml:space="preserve">-W  </w:t>
            </w:r>
          </w:p>
        </w:tc>
        <w:tc>
          <w:tcPr>
            <w:tcW w:w="8407" w:type="dxa"/>
          </w:tcPr>
          <w:p w:rsidR="00970689" w:rsidRPr="00970689" w:rsidRDefault="00970689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畫海岸線</w:t>
            </w:r>
          </w:p>
        </w:tc>
      </w:tr>
      <w:tr w:rsidR="00970689" w:rsidTr="00970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689" w:rsidRPr="00970689" w:rsidRDefault="00970689" w:rsidP="00970689">
            <w:pPr>
              <w:pStyle w:val="a8"/>
              <w:rPr>
                <w:sz w:val="24"/>
              </w:rPr>
            </w:pPr>
            <w:r w:rsidRPr="00970689">
              <w:rPr>
                <w:sz w:val="24"/>
              </w:rPr>
              <w:t xml:space="preserve">-N  </w:t>
            </w:r>
          </w:p>
        </w:tc>
        <w:tc>
          <w:tcPr>
            <w:tcW w:w="8407" w:type="dxa"/>
          </w:tcPr>
          <w:p w:rsidR="00970689" w:rsidRPr="00970689" w:rsidRDefault="00970689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畫邊界</w:t>
            </w:r>
            <w:r w:rsidRPr="00970689">
              <w:rPr>
                <w:sz w:val="24"/>
              </w:rPr>
              <w:t>(1.</w:t>
            </w: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國界</w:t>
            </w:r>
            <w:r w:rsidRPr="00970689">
              <w:rPr>
                <w:sz w:val="24"/>
              </w:rPr>
              <w:t>,2.</w:t>
            </w: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州界</w:t>
            </w:r>
            <w:r w:rsidRPr="00970689">
              <w:rPr>
                <w:sz w:val="24"/>
              </w:rPr>
              <w:t>,3.</w:t>
            </w: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海洋</w:t>
            </w:r>
            <w:r w:rsidRPr="00970689">
              <w:rPr>
                <w:sz w:val="24"/>
              </w:rPr>
              <w:t>,a.</w:t>
            </w: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全部</w:t>
            </w:r>
            <w:r w:rsidRPr="00970689">
              <w:rPr>
                <w:sz w:val="24"/>
              </w:rPr>
              <w:t>)</w:t>
            </w:r>
          </w:p>
        </w:tc>
      </w:tr>
      <w:tr w:rsidR="00970689" w:rsidTr="00970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689" w:rsidRPr="00970689" w:rsidRDefault="00970689" w:rsidP="00970689">
            <w:pPr>
              <w:pStyle w:val="a8"/>
              <w:rPr>
                <w:sz w:val="24"/>
              </w:rPr>
            </w:pPr>
            <w:r w:rsidRPr="00970689">
              <w:rPr>
                <w:sz w:val="24"/>
              </w:rPr>
              <w:t xml:space="preserve">-K  </w:t>
            </w:r>
          </w:p>
        </w:tc>
        <w:tc>
          <w:tcPr>
            <w:tcW w:w="8407" w:type="dxa"/>
          </w:tcPr>
          <w:p w:rsidR="00970689" w:rsidRPr="00970689" w:rsidRDefault="00970689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在這一行下面還有後續的指令</w:t>
            </w:r>
          </w:p>
        </w:tc>
      </w:tr>
      <w:tr w:rsidR="00970689" w:rsidTr="00970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689" w:rsidRPr="00970689" w:rsidRDefault="00970689" w:rsidP="00970689">
            <w:pPr>
              <w:pStyle w:val="a8"/>
              <w:rPr>
                <w:sz w:val="24"/>
              </w:rPr>
            </w:pPr>
            <w:r w:rsidRPr="00970689">
              <w:rPr>
                <w:sz w:val="24"/>
              </w:rPr>
              <w:t xml:space="preserve">-O  </w:t>
            </w:r>
          </w:p>
        </w:tc>
        <w:tc>
          <w:tcPr>
            <w:tcW w:w="8407" w:type="dxa"/>
          </w:tcPr>
          <w:p w:rsidR="00970689" w:rsidRPr="00970689" w:rsidRDefault="00970689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把這一行指令繪製的</w:t>
            </w:r>
            <w:proofErr w:type="gramStart"/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圖疊加</w:t>
            </w:r>
            <w:proofErr w:type="gramEnd"/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到先前畫的圖上</w:t>
            </w:r>
          </w:p>
        </w:tc>
      </w:tr>
      <w:tr w:rsidR="00970689" w:rsidTr="00970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689" w:rsidRPr="00970689" w:rsidRDefault="00970689" w:rsidP="00970689">
            <w:pPr>
              <w:pStyle w:val="a8"/>
              <w:rPr>
                <w:sz w:val="24"/>
              </w:rPr>
            </w:pPr>
            <w:r w:rsidRPr="00970689">
              <w:rPr>
                <w:sz w:val="24"/>
              </w:rPr>
              <w:t xml:space="preserve">-P  </w:t>
            </w:r>
          </w:p>
        </w:tc>
        <w:tc>
          <w:tcPr>
            <w:tcW w:w="8407" w:type="dxa"/>
          </w:tcPr>
          <w:p w:rsidR="00970689" w:rsidRPr="00970689" w:rsidRDefault="00970689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把圖旋轉</w:t>
            </w:r>
            <w:r w:rsidRPr="00970689">
              <w:rPr>
                <w:sz w:val="24"/>
              </w:rPr>
              <w:t>90</w:t>
            </w: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度</w:t>
            </w:r>
          </w:p>
        </w:tc>
      </w:tr>
      <w:tr w:rsidR="00970689" w:rsidTr="00970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689" w:rsidRPr="00970689" w:rsidRDefault="00970689" w:rsidP="00970689">
            <w:pPr>
              <w:pStyle w:val="a8"/>
              <w:rPr>
                <w:sz w:val="24"/>
              </w:rPr>
            </w:pPr>
            <w:r w:rsidRPr="00970689">
              <w:rPr>
                <w:sz w:val="24"/>
              </w:rPr>
              <w:t xml:space="preserve">-V  </w:t>
            </w:r>
          </w:p>
        </w:tc>
        <w:tc>
          <w:tcPr>
            <w:tcW w:w="8407" w:type="dxa"/>
          </w:tcPr>
          <w:p w:rsidR="00970689" w:rsidRPr="00970689" w:rsidRDefault="00970689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畫面上會顯示本行指令的執行結果</w:t>
            </w:r>
          </w:p>
        </w:tc>
      </w:tr>
      <w:tr w:rsidR="00970689" w:rsidTr="00970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689" w:rsidRPr="00970689" w:rsidRDefault="00970689" w:rsidP="00970689">
            <w:pPr>
              <w:pStyle w:val="a8"/>
              <w:rPr>
                <w:sz w:val="24"/>
              </w:rPr>
            </w:pPr>
            <w:r w:rsidRPr="00970689">
              <w:rPr>
                <w:sz w:val="24"/>
              </w:rPr>
              <w:t xml:space="preserve">-X  </w:t>
            </w:r>
          </w:p>
        </w:tc>
        <w:tc>
          <w:tcPr>
            <w:tcW w:w="8407" w:type="dxa"/>
          </w:tcPr>
          <w:p w:rsidR="00970689" w:rsidRPr="00970689" w:rsidRDefault="00970689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移動整個圖的水平位置</w:t>
            </w:r>
          </w:p>
        </w:tc>
      </w:tr>
      <w:tr w:rsidR="00970689" w:rsidTr="00970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70689" w:rsidRPr="00970689" w:rsidRDefault="00970689" w:rsidP="00970689">
            <w:pPr>
              <w:pStyle w:val="a8"/>
              <w:rPr>
                <w:sz w:val="24"/>
              </w:rPr>
            </w:pPr>
            <w:r w:rsidRPr="00970689">
              <w:rPr>
                <w:sz w:val="24"/>
              </w:rPr>
              <w:t xml:space="preserve">-Y  </w:t>
            </w:r>
          </w:p>
        </w:tc>
        <w:tc>
          <w:tcPr>
            <w:tcW w:w="8407" w:type="dxa"/>
          </w:tcPr>
          <w:p w:rsidR="00970689" w:rsidRPr="00970689" w:rsidRDefault="00970689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70689">
              <w:rPr>
                <w:rFonts w:ascii="微軟正黑體" w:eastAsia="微軟正黑體" w:hAnsi="微軟正黑體" w:cs="微軟正黑體" w:hint="eastAsia"/>
                <w:sz w:val="24"/>
              </w:rPr>
              <w:t>移動整個圖的垂直位置</w:t>
            </w:r>
          </w:p>
        </w:tc>
      </w:tr>
    </w:tbl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表示方式</w:t>
      </w:r>
    </w:p>
    <w:p w:rsidR="005A15FF" w:rsidRPr="005A15FF" w:rsidRDefault="005A15FF" w:rsidP="005B6B5D">
      <w:pPr>
        <w:pStyle w:val="a8"/>
      </w:pPr>
      <w:r w:rsidRPr="005A15FF">
        <w:t xml:space="preserve">    </w:t>
      </w:r>
      <w:proofErr w:type="spellStart"/>
      <w:r w:rsidRPr="005A15FF">
        <w:t>pscoast</w:t>
      </w:r>
      <w:proofErr w:type="spellEnd"/>
      <w:r w:rsidRPr="005A15FF">
        <w:t xml:space="preserve"> -JM7 -R117/126/18/26 -G50/50/50 -S150/150/150 -W1 -Di -V -O -K &gt;&gt;123.ps</w:t>
      </w:r>
    </w:p>
    <w:p w:rsidR="005A15FF" w:rsidRPr="005A15FF" w:rsidRDefault="005A15FF" w:rsidP="005B6B5D">
      <w:pPr>
        <w:pStyle w:val="a8"/>
      </w:pPr>
    </w:p>
    <w:p w:rsidR="005A15FF" w:rsidRPr="005A15FF" w:rsidRDefault="00B77A17" w:rsidP="005B6B5D">
      <w:pPr>
        <w:pStyle w:val="a8"/>
      </w:pPr>
      <w:hyperlink r:id="rId19" w:anchor="list" w:history="1">
        <w:r w:rsidR="005A15FF" w:rsidRPr="005A15FF">
          <w:rPr>
            <w:rStyle w:val="a3"/>
            <w:rFonts w:ascii="Times New Roman" w:eastAsia="微軟正黑體 Light" w:hAnsi="Times New Roman"/>
          </w:rPr>
          <w:t>回到目錄</w:t>
        </w:r>
      </w:hyperlink>
      <w:r w:rsidR="005A15FF" w:rsidRPr="005A15FF">
        <w:t>：</w:t>
      </w:r>
      <w:hyperlink r:id="rId20" w:anchor="0" w:history="1">
        <w:r w:rsidR="005A15FF" w:rsidRPr="005A15FF">
          <w:rPr>
            <w:rStyle w:val="a3"/>
            <w:rFonts w:ascii="Times New Roman" w:eastAsia="微軟正黑體 Light" w:hAnsi="Times New Roman"/>
          </w:rPr>
          <w:t>回到最前面</w:t>
        </w:r>
      </w:hyperlink>
    </w:p>
    <w:p w:rsidR="00A136B0" w:rsidRDefault="005A15FF" w:rsidP="005B6B5D">
      <w:pPr>
        <w:pStyle w:val="a8"/>
        <w:rPr>
          <w:rFonts w:asciiTheme="minorHAnsi" w:eastAsiaTheme="minorEastAsia" w:hAnsiTheme="minorHAnsi" w:cstheme="minorBidi"/>
          <w:sz w:val="24"/>
          <w:szCs w:val="24"/>
        </w:rPr>
      </w:pPr>
      <w:bookmarkStart w:id="3" w:name="a3"/>
      <w:r w:rsidRPr="005A15FF">
        <w:br/>
      </w:r>
    </w:p>
    <w:p w:rsidR="00A136B0" w:rsidRDefault="00A136B0" w:rsidP="005B6B5D">
      <w:pPr>
        <w:pStyle w:val="a8"/>
        <w:rPr>
          <w:rFonts w:asciiTheme="minorHAnsi" w:eastAsiaTheme="minorEastAsia" w:hAnsiTheme="minorHAnsi" w:cstheme="minorBidi"/>
          <w:sz w:val="24"/>
          <w:szCs w:val="24"/>
        </w:rPr>
      </w:pPr>
      <w:r>
        <w:br w:type="page"/>
      </w:r>
    </w:p>
    <w:p w:rsidR="005A15FF" w:rsidRPr="005A15FF" w:rsidRDefault="005B6B5D" w:rsidP="005B6B5D">
      <w:pPr>
        <w:pStyle w:val="a4"/>
      </w:pPr>
      <w:r>
        <w:rPr>
          <w:rFonts w:hint="eastAsia"/>
        </w:rPr>
        <w:lastRenderedPageBreak/>
        <w:t>【</w:t>
      </w:r>
      <w:proofErr w:type="spellStart"/>
      <w:r w:rsidR="005A15FF" w:rsidRPr="005A15FF">
        <w:t>psxy</w:t>
      </w:r>
      <w:proofErr w:type="spellEnd"/>
      <w:r>
        <w:rPr>
          <w:rFonts w:hint="eastAsia"/>
        </w:rPr>
        <w:t>】</w:t>
      </w:r>
      <w:r w:rsidR="005A15FF" w:rsidRPr="005A15FF">
        <w:t xml:space="preserve"> GMT</w:t>
      </w:r>
      <w:r w:rsidR="005A15FF" w:rsidRPr="005A15FF">
        <w:t>在地圖上畫點線的程式</w:t>
      </w:r>
      <w:bookmarkEnd w:id="3"/>
    </w:p>
    <w:p w:rsidR="005A15FF" w:rsidRPr="005A15FF" w:rsidRDefault="005A15FF" w:rsidP="005B6B5D">
      <w:pPr>
        <w:pStyle w:val="a8"/>
      </w:pPr>
      <w:r w:rsidRPr="005A15FF">
        <w:t xml:space="preserve">  一定要有的參數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51"/>
        <w:gridCol w:w="8685"/>
      </w:tblGrid>
      <w:tr w:rsidR="0020021D" w:rsidTr="0032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0021D" w:rsidRPr="005A15FF" w:rsidRDefault="0020021D" w:rsidP="005B6B5D">
            <w:pPr>
              <w:pStyle w:val="a8"/>
            </w:pPr>
          </w:p>
        </w:tc>
        <w:tc>
          <w:tcPr>
            <w:tcW w:w="8685" w:type="dxa"/>
          </w:tcPr>
          <w:p w:rsidR="0020021D" w:rsidRPr="005A15FF" w:rsidRDefault="0020021D" w:rsidP="005B6B5D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21D" w:rsidTr="0032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0021D" w:rsidRDefault="0020021D" w:rsidP="005B6B5D">
            <w:pPr>
              <w:pStyle w:val="a8"/>
            </w:pPr>
            <w:r w:rsidRPr="005A15FF">
              <w:t>-J</w:t>
            </w:r>
          </w:p>
        </w:tc>
        <w:tc>
          <w:tcPr>
            <w:tcW w:w="8685" w:type="dxa"/>
          </w:tcPr>
          <w:p w:rsidR="0020021D" w:rsidRDefault="0020021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5FF">
              <w:t>投影法，和前面的一樣</w:t>
            </w:r>
          </w:p>
        </w:tc>
      </w:tr>
      <w:tr w:rsidR="0020021D" w:rsidTr="0032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0021D" w:rsidRDefault="0020021D" w:rsidP="005B6B5D">
            <w:pPr>
              <w:pStyle w:val="a8"/>
            </w:pPr>
            <w:r w:rsidRPr="005A15FF">
              <w:t>-R</w:t>
            </w:r>
          </w:p>
        </w:tc>
        <w:tc>
          <w:tcPr>
            <w:tcW w:w="8685" w:type="dxa"/>
          </w:tcPr>
          <w:p w:rsidR="0020021D" w:rsidRDefault="0020021D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5FF">
              <w:t>地圖的經緯度範圍，和前面的一樣</w:t>
            </w:r>
          </w:p>
        </w:tc>
      </w:tr>
      <w:tr w:rsidR="0020021D" w:rsidTr="0032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20021D" w:rsidRDefault="0020021D" w:rsidP="005B6B5D">
            <w:pPr>
              <w:pStyle w:val="a8"/>
            </w:pPr>
          </w:p>
        </w:tc>
        <w:tc>
          <w:tcPr>
            <w:tcW w:w="8685" w:type="dxa"/>
          </w:tcPr>
          <w:p w:rsidR="0020021D" w:rsidRDefault="0020021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不一定要有的參數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8"/>
        <w:gridCol w:w="8118"/>
      </w:tblGrid>
      <w:tr w:rsidR="0020021D" w:rsidTr="00F5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0021D" w:rsidRDefault="0020021D" w:rsidP="005B6B5D">
            <w:pPr>
              <w:pStyle w:val="a8"/>
            </w:pPr>
          </w:p>
        </w:tc>
        <w:tc>
          <w:tcPr>
            <w:tcW w:w="8118" w:type="dxa"/>
          </w:tcPr>
          <w:p w:rsidR="0020021D" w:rsidRDefault="0020021D" w:rsidP="005B6B5D">
            <w:pPr>
              <w:pStyle w:val="a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21D" w:rsidTr="00F5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0021D" w:rsidRPr="00326BB6" w:rsidRDefault="0020021D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>-A</w:t>
            </w:r>
          </w:p>
        </w:tc>
        <w:tc>
          <w:tcPr>
            <w:tcW w:w="8118" w:type="dxa"/>
          </w:tcPr>
          <w:p w:rsidR="0020021D" w:rsidRPr="00326BB6" w:rsidRDefault="0020021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B6">
              <w:t>畫</w:t>
            </w:r>
            <w:proofErr w:type="gramStart"/>
            <w:r w:rsidRPr="00326BB6">
              <w:t>大圓線</w:t>
            </w:r>
            <w:proofErr w:type="gramEnd"/>
          </w:p>
        </w:tc>
      </w:tr>
      <w:tr w:rsidR="0020021D" w:rsidTr="00F52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0021D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-B  </w:t>
            </w:r>
          </w:p>
        </w:tc>
        <w:tc>
          <w:tcPr>
            <w:tcW w:w="8118" w:type="dxa"/>
          </w:tcPr>
          <w:p w:rsidR="0020021D" w:rsidRPr="00326BB6" w:rsidRDefault="00326BB6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B6">
              <w:t>和先前</w:t>
            </w:r>
            <w:proofErr w:type="spellStart"/>
            <w:r w:rsidRPr="00326BB6">
              <w:t>psbasemap</w:t>
            </w:r>
            <w:proofErr w:type="spellEnd"/>
            <w:r w:rsidRPr="00326BB6">
              <w:t>的一樣</w:t>
            </w:r>
          </w:p>
        </w:tc>
      </w:tr>
      <w:tr w:rsidR="0020021D" w:rsidTr="00F5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0021D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-C  </w:t>
            </w:r>
          </w:p>
        </w:tc>
        <w:tc>
          <w:tcPr>
            <w:tcW w:w="8118" w:type="dxa"/>
          </w:tcPr>
          <w:p w:rsidR="0020021D" w:rsidRPr="00326BB6" w:rsidRDefault="00326BB6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B6">
              <w:t>對照顏色，後面要接檔案名稱</w:t>
            </w:r>
          </w:p>
        </w:tc>
      </w:tr>
      <w:tr w:rsidR="0020021D" w:rsidTr="00F52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0021D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-G  </w:t>
            </w:r>
          </w:p>
        </w:tc>
        <w:tc>
          <w:tcPr>
            <w:tcW w:w="8118" w:type="dxa"/>
          </w:tcPr>
          <w:p w:rsidR="0020021D" w:rsidRPr="00326BB6" w:rsidRDefault="00F52A28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B6">
              <w:t>把符號著色，用r/g/b調色</w:t>
            </w:r>
          </w:p>
        </w:tc>
      </w:tr>
      <w:tr w:rsidR="0020021D" w:rsidTr="00F5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0021D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-K  </w:t>
            </w:r>
          </w:p>
        </w:tc>
        <w:tc>
          <w:tcPr>
            <w:tcW w:w="8118" w:type="dxa"/>
          </w:tcPr>
          <w:p w:rsidR="0020021D" w:rsidRPr="00326BB6" w:rsidRDefault="00F52A28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B6">
              <w:t>在這一行下面還有後續的指令</w:t>
            </w:r>
          </w:p>
        </w:tc>
      </w:tr>
      <w:tr w:rsidR="0020021D" w:rsidTr="00F52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0021D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-N  </w:t>
            </w:r>
          </w:p>
        </w:tc>
        <w:tc>
          <w:tcPr>
            <w:tcW w:w="8118" w:type="dxa"/>
          </w:tcPr>
          <w:p w:rsidR="0020021D" w:rsidRPr="00326BB6" w:rsidRDefault="00F52A28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B6">
              <w:t>不要跳過超出範圍的點</w:t>
            </w:r>
          </w:p>
        </w:tc>
      </w:tr>
      <w:tr w:rsidR="0020021D" w:rsidTr="00F5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20021D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-O  </w:t>
            </w:r>
          </w:p>
        </w:tc>
        <w:tc>
          <w:tcPr>
            <w:tcW w:w="8118" w:type="dxa"/>
          </w:tcPr>
          <w:p w:rsidR="0020021D" w:rsidRPr="00326BB6" w:rsidRDefault="00F52A28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B6">
              <w:t>把這一行指令繪製的</w:t>
            </w:r>
            <w:proofErr w:type="gramStart"/>
            <w:r w:rsidRPr="00326BB6">
              <w:t>圖疊加</w:t>
            </w:r>
            <w:proofErr w:type="gramEnd"/>
            <w:r w:rsidRPr="00326BB6">
              <w:t>到先前畫的圖上</w:t>
            </w:r>
          </w:p>
        </w:tc>
      </w:tr>
      <w:tr w:rsidR="00326BB6" w:rsidTr="00F52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-P  </w:t>
            </w:r>
          </w:p>
        </w:tc>
        <w:tc>
          <w:tcPr>
            <w:tcW w:w="8118" w:type="dxa"/>
          </w:tcPr>
          <w:p w:rsidR="00326BB6" w:rsidRPr="00326BB6" w:rsidRDefault="00F52A28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B6">
              <w:t>把圖旋轉90度</w:t>
            </w:r>
          </w:p>
        </w:tc>
      </w:tr>
      <w:tr w:rsidR="00326BB6" w:rsidTr="00F5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-M  </w:t>
            </w:r>
          </w:p>
        </w:tc>
        <w:tc>
          <w:tcPr>
            <w:tcW w:w="8118" w:type="dxa"/>
          </w:tcPr>
          <w:p w:rsidR="00326BB6" w:rsidRPr="00326BB6" w:rsidRDefault="00F52A28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B6">
              <w:t>線分段</w:t>
            </w:r>
          </w:p>
        </w:tc>
      </w:tr>
      <w:tr w:rsidR="00326BB6" w:rsidTr="00F52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-Sa </w:t>
            </w:r>
          </w:p>
        </w:tc>
        <w:tc>
          <w:tcPr>
            <w:tcW w:w="8118" w:type="dxa"/>
          </w:tcPr>
          <w:p w:rsidR="00326BB6" w:rsidRPr="00326BB6" w:rsidRDefault="00F52A28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B6">
              <w:t>在圖上畫星星，後面要接大小</w:t>
            </w:r>
          </w:p>
        </w:tc>
      </w:tr>
      <w:tr w:rsidR="00326BB6" w:rsidTr="00F5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-Sc </w:t>
            </w:r>
          </w:p>
        </w:tc>
        <w:tc>
          <w:tcPr>
            <w:tcW w:w="8118" w:type="dxa"/>
          </w:tcPr>
          <w:p w:rsidR="00326BB6" w:rsidRPr="00326BB6" w:rsidRDefault="00F52A28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B6">
              <w:t>在圖上畫圓圈，後面要接大小</w:t>
            </w:r>
          </w:p>
        </w:tc>
      </w:tr>
      <w:tr w:rsidR="00326BB6" w:rsidTr="00F52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-Sd </w:t>
            </w:r>
          </w:p>
        </w:tc>
        <w:tc>
          <w:tcPr>
            <w:tcW w:w="8118" w:type="dxa"/>
          </w:tcPr>
          <w:p w:rsidR="00326BB6" w:rsidRPr="00326BB6" w:rsidRDefault="00F52A28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B6">
              <w:t>在圖上畫鑽石，後面要接大小</w:t>
            </w:r>
          </w:p>
        </w:tc>
      </w:tr>
      <w:tr w:rsidR="00326BB6" w:rsidTr="00F5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-Se </w:t>
            </w:r>
          </w:p>
        </w:tc>
        <w:tc>
          <w:tcPr>
            <w:tcW w:w="8118" w:type="dxa"/>
          </w:tcPr>
          <w:p w:rsidR="00326BB6" w:rsidRDefault="00F52A28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26BB6">
              <w:t>在圖上畫橢圓形，在資料的第3,4,5</w:t>
            </w:r>
            <w:proofErr w:type="gramStart"/>
            <w:r w:rsidRPr="00326BB6">
              <w:t>欄要有</w:t>
            </w:r>
            <w:bookmarkStart w:id="4" w:name="_Hlk54083718"/>
            <w:proofErr w:type="gramEnd"/>
            <w:r w:rsidRPr="00326BB6">
              <w:t>方向</w:t>
            </w:r>
            <w:proofErr w:type="gramStart"/>
            <w:r w:rsidRPr="00326BB6">
              <w:t>長軸</w:t>
            </w:r>
            <w:proofErr w:type="gramEnd"/>
            <w:r w:rsidRPr="00326BB6">
              <w:t>短軸</w:t>
            </w:r>
            <w:bookmarkEnd w:id="4"/>
          </w:p>
          <w:p w:rsidR="00B3099D" w:rsidRPr="00B3099D" w:rsidRDefault="00B3099D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位置</w:t>
            </w:r>
            <w:r>
              <w:rPr>
                <w:rFonts w:eastAsiaTheme="minorEastAsia"/>
              </w:rPr>
              <w:t>)</w:t>
            </w:r>
          </w:p>
        </w:tc>
      </w:tr>
      <w:tr w:rsidR="00326BB6" w:rsidTr="00F52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>-</w:t>
            </w:r>
            <w:proofErr w:type="spellStart"/>
            <w:r w:rsidRPr="00326BB6">
              <w:rPr>
                <w:b w:val="0"/>
              </w:rPr>
              <w:t>Sh</w:t>
            </w:r>
            <w:proofErr w:type="spellEnd"/>
            <w:r w:rsidRPr="00326BB6">
              <w:rPr>
                <w:b w:val="0"/>
              </w:rPr>
              <w:t xml:space="preserve"> </w:t>
            </w:r>
          </w:p>
        </w:tc>
        <w:tc>
          <w:tcPr>
            <w:tcW w:w="8118" w:type="dxa"/>
          </w:tcPr>
          <w:p w:rsidR="00326BB6" w:rsidRPr="00326BB6" w:rsidRDefault="00F52A28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B6">
              <w:t>在圖上畫六角形，後面要接大小</w:t>
            </w:r>
          </w:p>
        </w:tc>
      </w:tr>
      <w:tr w:rsidR="00326BB6" w:rsidTr="00F5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-Ss </w:t>
            </w:r>
          </w:p>
        </w:tc>
        <w:tc>
          <w:tcPr>
            <w:tcW w:w="8118" w:type="dxa"/>
          </w:tcPr>
          <w:p w:rsidR="00326BB6" w:rsidRPr="00326BB6" w:rsidRDefault="00F52A28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B6">
              <w:t>在圖上畫正方型，後面要接大小</w:t>
            </w:r>
          </w:p>
        </w:tc>
      </w:tr>
      <w:tr w:rsidR="00326BB6" w:rsidTr="00F52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-St </w:t>
            </w:r>
          </w:p>
        </w:tc>
        <w:tc>
          <w:tcPr>
            <w:tcW w:w="8118" w:type="dxa"/>
          </w:tcPr>
          <w:p w:rsidR="00326BB6" w:rsidRPr="00326BB6" w:rsidRDefault="00F52A28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B6">
              <w:t>在圖上畫三角形，後面要接大小</w:t>
            </w:r>
          </w:p>
        </w:tc>
      </w:tr>
      <w:tr w:rsidR="00326BB6" w:rsidTr="00F5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-Si </w:t>
            </w:r>
          </w:p>
        </w:tc>
        <w:tc>
          <w:tcPr>
            <w:tcW w:w="8118" w:type="dxa"/>
          </w:tcPr>
          <w:p w:rsidR="00326BB6" w:rsidRPr="00326BB6" w:rsidRDefault="00F52A28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B6">
              <w:t>在圖</w:t>
            </w:r>
            <w:proofErr w:type="gramStart"/>
            <w:r w:rsidRPr="00326BB6">
              <w:t>上畫反三角</w:t>
            </w:r>
            <w:proofErr w:type="gramEnd"/>
            <w:r w:rsidRPr="00326BB6">
              <w:t>，後面要接大小</w:t>
            </w:r>
          </w:p>
        </w:tc>
      </w:tr>
      <w:tr w:rsidR="00326BB6" w:rsidTr="00F52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>-</w:t>
            </w:r>
            <w:proofErr w:type="spellStart"/>
            <w:r w:rsidRPr="00326BB6">
              <w:rPr>
                <w:b w:val="0"/>
              </w:rPr>
              <w:t>Sv</w:t>
            </w:r>
            <w:proofErr w:type="spellEnd"/>
            <w:r w:rsidRPr="00326BB6">
              <w:rPr>
                <w:b w:val="0"/>
              </w:rPr>
              <w:t xml:space="preserve"> </w:t>
            </w:r>
          </w:p>
        </w:tc>
        <w:tc>
          <w:tcPr>
            <w:tcW w:w="8118" w:type="dxa"/>
          </w:tcPr>
          <w:p w:rsidR="00326BB6" w:rsidRPr="00326BB6" w:rsidRDefault="00F52A28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B6">
              <w:t>在圖上畫向量，在資料的第3,4</w:t>
            </w:r>
            <w:proofErr w:type="gramStart"/>
            <w:r w:rsidRPr="00326BB6">
              <w:t>欄要有</w:t>
            </w:r>
            <w:proofErr w:type="gramEnd"/>
            <w:r w:rsidRPr="00326BB6">
              <w:t>方向長度</w:t>
            </w:r>
          </w:p>
        </w:tc>
      </w:tr>
      <w:tr w:rsidR="00326BB6" w:rsidTr="00F5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326BB6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>-</w:t>
            </w:r>
            <w:proofErr w:type="spellStart"/>
            <w:r w:rsidRPr="00326BB6">
              <w:rPr>
                <w:b w:val="0"/>
              </w:rPr>
              <w:t>Sx</w:t>
            </w:r>
            <w:proofErr w:type="spellEnd"/>
            <w:r w:rsidRPr="00326BB6">
              <w:rPr>
                <w:b w:val="0"/>
              </w:rPr>
              <w:t xml:space="preserve"> </w:t>
            </w:r>
          </w:p>
          <w:p w:rsidR="00326BB6" w:rsidRPr="00326BB6" w:rsidRDefault="00326BB6" w:rsidP="005B6B5D">
            <w:pPr>
              <w:pStyle w:val="a8"/>
              <w:rPr>
                <w:b w:val="0"/>
              </w:rPr>
            </w:pPr>
          </w:p>
        </w:tc>
        <w:tc>
          <w:tcPr>
            <w:tcW w:w="8118" w:type="dxa"/>
          </w:tcPr>
          <w:p w:rsidR="00326BB6" w:rsidRPr="00326BB6" w:rsidRDefault="00F52A28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B6">
              <w:t>在圖上畫叉</w:t>
            </w:r>
            <w:proofErr w:type="gramStart"/>
            <w:r w:rsidRPr="00326BB6">
              <w:t>叉</w:t>
            </w:r>
            <w:proofErr w:type="gramEnd"/>
            <w:r w:rsidRPr="00326BB6">
              <w:t>，後面要接大小</w:t>
            </w:r>
          </w:p>
        </w:tc>
      </w:tr>
      <w:tr w:rsidR="00326BB6" w:rsidTr="00F52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-V  </w:t>
            </w:r>
          </w:p>
        </w:tc>
        <w:tc>
          <w:tcPr>
            <w:tcW w:w="8118" w:type="dxa"/>
          </w:tcPr>
          <w:p w:rsidR="00326BB6" w:rsidRPr="00326BB6" w:rsidRDefault="00F52A28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B6">
              <w:t>畫面上會顯示本行指令的執行結果</w:t>
            </w:r>
          </w:p>
        </w:tc>
      </w:tr>
      <w:tr w:rsidR="00326BB6" w:rsidTr="00F5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-W  </w:t>
            </w:r>
          </w:p>
        </w:tc>
        <w:tc>
          <w:tcPr>
            <w:tcW w:w="8118" w:type="dxa"/>
          </w:tcPr>
          <w:p w:rsidR="00326BB6" w:rsidRPr="00326BB6" w:rsidRDefault="00F52A28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26BB6">
              <w:t>筆寬</w:t>
            </w:r>
            <w:proofErr w:type="gramEnd"/>
          </w:p>
        </w:tc>
      </w:tr>
      <w:tr w:rsidR="00326BB6" w:rsidTr="00F52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-X  </w:t>
            </w:r>
          </w:p>
        </w:tc>
        <w:tc>
          <w:tcPr>
            <w:tcW w:w="8118" w:type="dxa"/>
          </w:tcPr>
          <w:p w:rsidR="00326BB6" w:rsidRPr="00326BB6" w:rsidRDefault="00F52A28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B6">
              <w:t>移動整個圖的水平位置</w:t>
            </w:r>
          </w:p>
        </w:tc>
      </w:tr>
      <w:tr w:rsidR="00326BB6" w:rsidTr="00F5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  <w:r w:rsidRPr="00326BB6">
              <w:rPr>
                <w:b w:val="0"/>
              </w:rPr>
              <w:t xml:space="preserve">-Y  </w:t>
            </w:r>
          </w:p>
        </w:tc>
        <w:tc>
          <w:tcPr>
            <w:tcW w:w="8118" w:type="dxa"/>
          </w:tcPr>
          <w:p w:rsidR="00326BB6" w:rsidRPr="00326BB6" w:rsidRDefault="00F52A28" w:rsidP="005B6B5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B6">
              <w:t>移動整個圖的垂直位置</w:t>
            </w:r>
          </w:p>
        </w:tc>
      </w:tr>
      <w:tr w:rsidR="00326BB6" w:rsidTr="00F52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26BB6" w:rsidRPr="00326BB6" w:rsidRDefault="00326BB6" w:rsidP="005B6B5D">
            <w:pPr>
              <w:pStyle w:val="a8"/>
              <w:rPr>
                <w:b w:val="0"/>
              </w:rPr>
            </w:pPr>
          </w:p>
        </w:tc>
        <w:tc>
          <w:tcPr>
            <w:tcW w:w="8118" w:type="dxa"/>
          </w:tcPr>
          <w:p w:rsidR="00326BB6" w:rsidRPr="00326BB6" w:rsidRDefault="00326BB6" w:rsidP="005B6B5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表示方式一  把資料直接打在檔案裡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  </w:t>
      </w:r>
      <w:proofErr w:type="spellStart"/>
      <w:r w:rsidRPr="005A15FF">
        <w:t>psxy</w:t>
      </w:r>
      <w:proofErr w:type="spellEnd"/>
      <w:r w:rsidRPr="005A15FF">
        <w:t xml:space="preserve"> -JM7 -R117/126/18/26 -W1 -O -K -V‹‹! &gt;&gt;123.ps</w:t>
      </w:r>
    </w:p>
    <w:p w:rsidR="005A15FF" w:rsidRPr="005A15FF" w:rsidRDefault="005A15FF" w:rsidP="005B6B5D">
      <w:pPr>
        <w:pStyle w:val="a8"/>
      </w:pPr>
      <w:r w:rsidRPr="005A15FF">
        <w:t xml:space="preserve">    120 23</w:t>
      </w:r>
    </w:p>
    <w:p w:rsidR="005A15FF" w:rsidRPr="005A15FF" w:rsidRDefault="005A15FF" w:rsidP="005B6B5D">
      <w:pPr>
        <w:pStyle w:val="a8"/>
      </w:pPr>
      <w:r w:rsidRPr="005A15FF">
        <w:t xml:space="preserve">    124 27</w:t>
      </w:r>
    </w:p>
    <w:p w:rsidR="005A15FF" w:rsidRPr="005A15FF" w:rsidRDefault="005A15FF" w:rsidP="005B6B5D">
      <w:pPr>
        <w:pStyle w:val="a8"/>
      </w:pPr>
      <w:r w:rsidRPr="005A15FF">
        <w:t xml:space="preserve">    !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表示方式二  把資料另外打在資料檔案裡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  </w:t>
      </w:r>
      <w:proofErr w:type="spellStart"/>
      <w:r w:rsidRPr="005A15FF">
        <w:t>psxy</w:t>
      </w:r>
      <w:proofErr w:type="spellEnd"/>
      <w:r w:rsidRPr="005A15FF">
        <w:t xml:space="preserve"> 123.dat -JM7 -R117/126/18/26 -W1 -M -V -O -K &gt;&gt;123.ps</w:t>
      </w:r>
    </w:p>
    <w:p w:rsidR="005A15FF" w:rsidRPr="005A15FF" w:rsidRDefault="005A15FF" w:rsidP="005B6B5D">
      <w:pPr>
        <w:pStyle w:val="a8"/>
      </w:pPr>
      <w:r w:rsidRPr="005A15FF">
        <w:t xml:space="preserve">    </w:t>
      </w:r>
    </w:p>
    <w:p w:rsidR="005A15FF" w:rsidRPr="005A15FF" w:rsidRDefault="005A15FF" w:rsidP="005B6B5D">
      <w:pPr>
        <w:pStyle w:val="a8"/>
      </w:pPr>
      <w:r w:rsidRPr="005A15FF">
        <w:t xml:space="preserve">　　在123.dat的檔案裡是這樣（這是畫線條用的檔案）</w:t>
      </w:r>
    </w:p>
    <w:p w:rsidR="005A15FF" w:rsidRPr="005A15FF" w:rsidRDefault="005A15FF" w:rsidP="005B6B5D">
      <w:pPr>
        <w:pStyle w:val="a8"/>
      </w:pPr>
      <w:r w:rsidRPr="005A15FF">
        <w:lastRenderedPageBreak/>
        <w:t xml:space="preserve">    &gt;</w:t>
      </w:r>
      <w:bookmarkStart w:id="5" w:name="_GoBack"/>
      <w:bookmarkEnd w:id="5"/>
    </w:p>
    <w:p w:rsidR="005A15FF" w:rsidRPr="005A15FF" w:rsidRDefault="005A15FF" w:rsidP="005B6B5D">
      <w:pPr>
        <w:pStyle w:val="a8"/>
      </w:pPr>
      <w:r w:rsidRPr="005A15FF">
        <w:t xml:space="preserve">    120 25</w:t>
      </w:r>
    </w:p>
    <w:p w:rsidR="005A15FF" w:rsidRPr="005A15FF" w:rsidRDefault="005A15FF" w:rsidP="005B6B5D">
      <w:pPr>
        <w:pStyle w:val="a8"/>
      </w:pPr>
      <w:r w:rsidRPr="005A15FF">
        <w:t xml:space="preserve">    123 25</w:t>
      </w:r>
    </w:p>
    <w:p w:rsidR="005A15FF" w:rsidRPr="005A15FF" w:rsidRDefault="005A15FF" w:rsidP="005B6B5D">
      <w:pPr>
        <w:pStyle w:val="a8"/>
      </w:pPr>
      <w:r w:rsidRPr="005A15FF">
        <w:t xml:space="preserve">    &gt;</w:t>
      </w:r>
    </w:p>
    <w:p w:rsidR="005A15FF" w:rsidRPr="005A15FF" w:rsidRDefault="005A15FF" w:rsidP="005B6B5D">
      <w:pPr>
        <w:pStyle w:val="a8"/>
      </w:pPr>
      <w:r w:rsidRPr="005A15FF">
        <w:t xml:space="preserve">    121 23</w:t>
      </w:r>
    </w:p>
    <w:p w:rsidR="005A15FF" w:rsidRPr="005A15FF" w:rsidRDefault="005A15FF" w:rsidP="005B6B5D">
      <w:pPr>
        <w:pStyle w:val="a8"/>
      </w:pPr>
      <w:r w:rsidRPr="005A15FF">
        <w:t xml:space="preserve">    123 27</w:t>
      </w:r>
    </w:p>
    <w:p w:rsidR="005A15FF" w:rsidRPr="005A15FF" w:rsidRDefault="005A15FF" w:rsidP="005B6B5D">
      <w:pPr>
        <w:pStyle w:val="a8"/>
      </w:pPr>
      <w:r w:rsidRPr="005A15FF">
        <w:t xml:space="preserve">    </w:t>
      </w:r>
    </w:p>
    <w:p w:rsidR="005A15FF" w:rsidRPr="005A15FF" w:rsidRDefault="005A15FF" w:rsidP="005B6B5D">
      <w:pPr>
        <w:pStyle w:val="a8"/>
      </w:pPr>
      <w:r w:rsidRPr="005A15FF">
        <w:t xml:space="preserve">　　在123.dat的檔案裡是這樣（這是點用的檔案）</w:t>
      </w:r>
    </w:p>
    <w:p w:rsidR="005A15FF" w:rsidRPr="005A15FF" w:rsidRDefault="005A15FF" w:rsidP="005B6B5D">
      <w:pPr>
        <w:pStyle w:val="a8"/>
      </w:pPr>
      <w:r w:rsidRPr="005A15FF">
        <w:t xml:space="preserve">    120 25</w:t>
      </w:r>
    </w:p>
    <w:p w:rsidR="005A15FF" w:rsidRPr="005A15FF" w:rsidRDefault="005A15FF" w:rsidP="005B6B5D">
      <w:pPr>
        <w:pStyle w:val="a8"/>
      </w:pPr>
      <w:r w:rsidRPr="005A15FF">
        <w:t xml:space="preserve">    123 25</w:t>
      </w:r>
    </w:p>
    <w:p w:rsidR="005A15FF" w:rsidRPr="005A15FF" w:rsidRDefault="005A15FF" w:rsidP="005B6B5D">
      <w:pPr>
        <w:pStyle w:val="a8"/>
      </w:pPr>
      <w:r w:rsidRPr="005A15FF">
        <w:t xml:space="preserve">    121 23</w:t>
      </w:r>
    </w:p>
    <w:p w:rsidR="005A15FF" w:rsidRPr="005A15FF" w:rsidRDefault="005A15FF" w:rsidP="005B6B5D">
      <w:pPr>
        <w:pStyle w:val="a8"/>
      </w:pPr>
      <w:r w:rsidRPr="005A15FF">
        <w:t xml:space="preserve">    123 27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表示方式三  把更多的資料打在資料檔案裡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  </w:t>
      </w:r>
      <w:proofErr w:type="spellStart"/>
      <w:r w:rsidRPr="005A15FF">
        <w:t>psxy</w:t>
      </w:r>
      <w:proofErr w:type="spellEnd"/>
      <w:r w:rsidRPr="005A15FF">
        <w:t xml:space="preserve"> 123.dat -R117/126/18/26 -JM7 -Sc -</w:t>
      </w:r>
      <w:proofErr w:type="spellStart"/>
      <w:r w:rsidRPr="005A15FF">
        <w:t>Ccpt</w:t>
      </w:r>
      <w:proofErr w:type="spellEnd"/>
      <w:r w:rsidRPr="005A15FF">
        <w:t xml:space="preserve"> &gt;&gt; 123.ps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  在123.dat的檔案裡要有四欄資料，依序為X,Y,顏色代碼,圓的大小</w:t>
      </w:r>
    </w:p>
    <w:p w:rsidR="005A15FF" w:rsidRPr="005A15FF" w:rsidRDefault="005A15FF" w:rsidP="005B6B5D">
      <w:pPr>
        <w:pStyle w:val="a8"/>
      </w:pPr>
    </w:p>
    <w:p w:rsidR="005A15FF" w:rsidRPr="005A15FF" w:rsidRDefault="00B77A17" w:rsidP="005B6B5D">
      <w:pPr>
        <w:pStyle w:val="a8"/>
      </w:pPr>
      <w:hyperlink r:id="rId21" w:anchor="list" w:history="1">
        <w:r w:rsidR="005A15FF" w:rsidRPr="005A15FF">
          <w:rPr>
            <w:rStyle w:val="a3"/>
            <w:rFonts w:ascii="Times New Roman" w:eastAsia="微軟正黑體 Light" w:hAnsi="Times New Roman"/>
          </w:rPr>
          <w:t>回到目錄</w:t>
        </w:r>
      </w:hyperlink>
      <w:r w:rsidR="005A15FF" w:rsidRPr="005A15FF">
        <w:t>：</w:t>
      </w:r>
      <w:hyperlink r:id="rId22" w:anchor="0" w:history="1">
        <w:r w:rsidR="005A15FF" w:rsidRPr="005A15FF">
          <w:rPr>
            <w:rStyle w:val="a3"/>
            <w:rFonts w:ascii="Times New Roman" w:eastAsia="微軟正黑體 Light" w:hAnsi="Times New Roman"/>
          </w:rPr>
          <w:t>回到最前面</w:t>
        </w:r>
      </w:hyperlink>
    </w:p>
    <w:p w:rsidR="00A136B0" w:rsidRDefault="005A15FF" w:rsidP="005B6B5D">
      <w:pPr>
        <w:pStyle w:val="a8"/>
      </w:pPr>
      <w:bookmarkStart w:id="6" w:name="a4"/>
      <w:r w:rsidRPr="005A15FF">
        <w:br/>
      </w:r>
    </w:p>
    <w:p w:rsidR="00A136B0" w:rsidRDefault="00A136B0" w:rsidP="005B6B5D">
      <w:pPr>
        <w:pStyle w:val="a8"/>
        <w:rPr>
          <w:rFonts w:asciiTheme="minorHAnsi" w:eastAsiaTheme="minorEastAsia" w:hAnsiTheme="minorHAnsi" w:cstheme="minorBidi"/>
          <w:sz w:val="24"/>
          <w:szCs w:val="24"/>
        </w:rPr>
      </w:pPr>
      <w:r>
        <w:br w:type="page"/>
      </w:r>
    </w:p>
    <w:p w:rsidR="005A15FF" w:rsidRPr="005A15FF" w:rsidRDefault="005A15FF" w:rsidP="005B6B5D">
      <w:pPr>
        <w:pStyle w:val="a4"/>
      </w:pPr>
      <w:proofErr w:type="spellStart"/>
      <w:r w:rsidRPr="005A15FF">
        <w:lastRenderedPageBreak/>
        <w:t>grdimage</w:t>
      </w:r>
      <w:proofErr w:type="spellEnd"/>
      <w:r w:rsidRPr="005A15FF">
        <w:t xml:space="preserve"> GMT</w:t>
      </w:r>
      <w:r w:rsidRPr="005A15FF">
        <w:t>畫二維等高圖的指令</w:t>
      </w:r>
      <w:bookmarkEnd w:id="6"/>
    </w:p>
    <w:p w:rsidR="005A15FF" w:rsidRPr="005A15FF" w:rsidRDefault="005A15FF" w:rsidP="005B6B5D">
      <w:pPr>
        <w:pStyle w:val="a8"/>
      </w:pPr>
      <w:r w:rsidRPr="005A15FF">
        <w:t xml:space="preserve">  一定要有的參數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326BB6" w:rsidTr="00326BB6">
        <w:tc>
          <w:tcPr>
            <w:tcW w:w="4865" w:type="dxa"/>
          </w:tcPr>
          <w:p w:rsidR="00326BB6" w:rsidRDefault="007A6624" w:rsidP="005B6B5D">
            <w:pPr>
              <w:pStyle w:val="a8"/>
            </w:pPr>
            <w:proofErr w:type="spellStart"/>
            <w:r w:rsidRPr="005A15FF">
              <w:t>grd</w:t>
            </w:r>
            <w:proofErr w:type="spellEnd"/>
            <w:r w:rsidRPr="005A15FF">
              <w:t xml:space="preserve"> </w:t>
            </w:r>
            <w:proofErr w:type="spellStart"/>
            <w:r w:rsidRPr="005A15FF">
              <w:t>grd</w:t>
            </w:r>
            <w:proofErr w:type="spellEnd"/>
            <w:r w:rsidRPr="005A15FF">
              <w:t>檔案的檔名</w:t>
            </w:r>
          </w:p>
        </w:tc>
        <w:tc>
          <w:tcPr>
            <w:tcW w:w="4865" w:type="dxa"/>
          </w:tcPr>
          <w:p w:rsidR="00326BB6" w:rsidRDefault="00326BB6" w:rsidP="005B6B5D">
            <w:pPr>
              <w:pStyle w:val="a8"/>
            </w:pPr>
          </w:p>
        </w:tc>
      </w:tr>
      <w:tr w:rsidR="00326BB6" w:rsidTr="00326BB6">
        <w:tc>
          <w:tcPr>
            <w:tcW w:w="4865" w:type="dxa"/>
          </w:tcPr>
          <w:p w:rsidR="00326BB6" w:rsidRDefault="007A6624" w:rsidP="005B6B5D">
            <w:pPr>
              <w:pStyle w:val="a8"/>
            </w:pPr>
            <w:r w:rsidRPr="005A15FF">
              <w:t>-C  對照顏色，後面要接檔案名稱</w:t>
            </w:r>
          </w:p>
        </w:tc>
        <w:tc>
          <w:tcPr>
            <w:tcW w:w="4865" w:type="dxa"/>
          </w:tcPr>
          <w:p w:rsidR="00326BB6" w:rsidRDefault="00326BB6" w:rsidP="005B6B5D">
            <w:pPr>
              <w:pStyle w:val="a8"/>
            </w:pPr>
          </w:p>
        </w:tc>
      </w:tr>
      <w:tr w:rsidR="00326BB6" w:rsidTr="00326BB6">
        <w:tc>
          <w:tcPr>
            <w:tcW w:w="4865" w:type="dxa"/>
          </w:tcPr>
          <w:p w:rsidR="00326BB6" w:rsidRDefault="007A6624" w:rsidP="005B6B5D">
            <w:pPr>
              <w:pStyle w:val="a8"/>
            </w:pPr>
            <w:r w:rsidRPr="005A15FF">
              <w:t>-J  投影方式，和前面一樣</w:t>
            </w:r>
          </w:p>
        </w:tc>
        <w:tc>
          <w:tcPr>
            <w:tcW w:w="4865" w:type="dxa"/>
          </w:tcPr>
          <w:p w:rsidR="00326BB6" w:rsidRDefault="00326BB6" w:rsidP="005B6B5D">
            <w:pPr>
              <w:pStyle w:val="a8"/>
            </w:pPr>
          </w:p>
        </w:tc>
      </w:tr>
    </w:tbl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不一定要有的參數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326BB6" w:rsidTr="00326BB6">
        <w:tc>
          <w:tcPr>
            <w:tcW w:w="4865" w:type="dxa"/>
          </w:tcPr>
          <w:p w:rsidR="00326BB6" w:rsidRDefault="00326BB6" w:rsidP="005B6B5D">
            <w:pPr>
              <w:pStyle w:val="a8"/>
            </w:pPr>
          </w:p>
        </w:tc>
        <w:tc>
          <w:tcPr>
            <w:tcW w:w="4865" w:type="dxa"/>
          </w:tcPr>
          <w:p w:rsidR="00326BB6" w:rsidRDefault="00326BB6" w:rsidP="005B6B5D">
            <w:pPr>
              <w:pStyle w:val="a8"/>
            </w:pPr>
          </w:p>
        </w:tc>
      </w:tr>
      <w:tr w:rsidR="00326BB6" w:rsidTr="00326BB6">
        <w:tc>
          <w:tcPr>
            <w:tcW w:w="4865" w:type="dxa"/>
          </w:tcPr>
          <w:p w:rsidR="00326BB6" w:rsidRDefault="007A6624" w:rsidP="005B6B5D">
            <w:pPr>
              <w:pStyle w:val="a8"/>
            </w:pPr>
            <w:r w:rsidRPr="005A15FF">
              <w:t>-B  和先前</w:t>
            </w:r>
            <w:proofErr w:type="spellStart"/>
            <w:r w:rsidRPr="005A15FF">
              <w:t>psbasemap</w:t>
            </w:r>
            <w:proofErr w:type="spellEnd"/>
            <w:r w:rsidRPr="005A15FF">
              <w:t>的一樣</w:t>
            </w:r>
          </w:p>
        </w:tc>
        <w:tc>
          <w:tcPr>
            <w:tcW w:w="4865" w:type="dxa"/>
          </w:tcPr>
          <w:p w:rsidR="00326BB6" w:rsidRDefault="00326BB6" w:rsidP="005B6B5D">
            <w:pPr>
              <w:pStyle w:val="a8"/>
            </w:pPr>
          </w:p>
        </w:tc>
      </w:tr>
      <w:tr w:rsidR="00326BB6" w:rsidTr="00326BB6">
        <w:tc>
          <w:tcPr>
            <w:tcW w:w="4865" w:type="dxa"/>
          </w:tcPr>
          <w:p w:rsidR="00326BB6" w:rsidRDefault="007A6624" w:rsidP="005B6B5D">
            <w:pPr>
              <w:pStyle w:val="a8"/>
            </w:pPr>
            <w:r w:rsidRPr="005A15FF">
              <w:t>-K  在這一行下面還有後續的指令</w:t>
            </w:r>
          </w:p>
        </w:tc>
        <w:tc>
          <w:tcPr>
            <w:tcW w:w="4865" w:type="dxa"/>
          </w:tcPr>
          <w:p w:rsidR="00326BB6" w:rsidRDefault="00326BB6" w:rsidP="005B6B5D">
            <w:pPr>
              <w:pStyle w:val="a8"/>
            </w:pPr>
          </w:p>
        </w:tc>
      </w:tr>
      <w:tr w:rsidR="00326BB6" w:rsidTr="00326BB6">
        <w:tc>
          <w:tcPr>
            <w:tcW w:w="4865" w:type="dxa"/>
          </w:tcPr>
          <w:p w:rsidR="00326BB6" w:rsidRDefault="007A6624" w:rsidP="005B6B5D">
            <w:pPr>
              <w:pStyle w:val="a8"/>
            </w:pPr>
            <w:r w:rsidRPr="005A15FF">
              <w:t>-O  把這一行指令繪製的</w:t>
            </w:r>
            <w:proofErr w:type="gramStart"/>
            <w:r w:rsidRPr="005A15FF">
              <w:t>圖疊加</w:t>
            </w:r>
            <w:proofErr w:type="gramEnd"/>
            <w:r w:rsidRPr="005A15FF">
              <w:t>到先前畫的圖上</w:t>
            </w:r>
          </w:p>
        </w:tc>
        <w:tc>
          <w:tcPr>
            <w:tcW w:w="4865" w:type="dxa"/>
          </w:tcPr>
          <w:p w:rsidR="00326BB6" w:rsidRDefault="00326BB6" w:rsidP="005B6B5D">
            <w:pPr>
              <w:pStyle w:val="a8"/>
            </w:pPr>
          </w:p>
        </w:tc>
      </w:tr>
      <w:tr w:rsidR="00326BB6" w:rsidTr="00326BB6">
        <w:tc>
          <w:tcPr>
            <w:tcW w:w="4865" w:type="dxa"/>
          </w:tcPr>
          <w:p w:rsidR="00326BB6" w:rsidRDefault="007A6624" w:rsidP="005B6B5D">
            <w:pPr>
              <w:pStyle w:val="a8"/>
            </w:pPr>
            <w:r w:rsidRPr="005A15FF">
              <w:t>-P  把圖旋轉90度</w:t>
            </w:r>
          </w:p>
        </w:tc>
        <w:tc>
          <w:tcPr>
            <w:tcW w:w="4865" w:type="dxa"/>
          </w:tcPr>
          <w:p w:rsidR="00326BB6" w:rsidRDefault="00326BB6" w:rsidP="005B6B5D">
            <w:pPr>
              <w:pStyle w:val="a8"/>
            </w:pPr>
          </w:p>
        </w:tc>
      </w:tr>
      <w:tr w:rsidR="00326BB6" w:rsidTr="00326BB6">
        <w:tc>
          <w:tcPr>
            <w:tcW w:w="4865" w:type="dxa"/>
          </w:tcPr>
          <w:p w:rsidR="00326BB6" w:rsidRDefault="00326BB6" w:rsidP="005B6B5D">
            <w:pPr>
              <w:pStyle w:val="a8"/>
            </w:pPr>
          </w:p>
        </w:tc>
        <w:tc>
          <w:tcPr>
            <w:tcW w:w="4865" w:type="dxa"/>
          </w:tcPr>
          <w:p w:rsidR="00326BB6" w:rsidRDefault="00326BB6" w:rsidP="005B6B5D">
            <w:pPr>
              <w:pStyle w:val="a8"/>
            </w:pPr>
          </w:p>
        </w:tc>
      </w:tr>
      <w:tr w:rsidR="00326BB6" w:rsidTr="00326BB6">
        <w:tc>
          <w:tcPr>
            <w:tcW w:w="4865" w:type="dxa"/>
          </w:tcPr>
          <w:p w:rsidR="00326BB6" w:rsidRDefault="00326BB6" w:rsidP="005B6B5D">
            <w:pPr>
              <w:pStyle w:val="a8"/>
            </w:pPr>
          </w:p>
        </w:tc>
        <w:tc>
          <w:tcPr>
            <w:tcW w:w="4865" w:type="dxa"/>
          </w:tcPr>
          <w:p w:rsidR="00326BB6" w:rsidRDefault="00326BB6" w:rsidP="005B6B5D">
            <w:pPr>
              <w:pStyle w:val="a8"/>
            </w:pPr>
          </w:p>
        </w:tc>
      </w:tr>
    </w:tbl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  </w:t>
      </w:r>
    </w:p>
    <w:p w:rsidR="005A15FF" w:rsidRPr="005A15FF" w:rsidRDefault="005A15FF" w:rsidP="005B6B5D">
      <w:pPr>
        <w:pStyle w:val="a8"/>
      </w:pPr>
      <w:r w:rsidRPr="005A15FF">
        <w:t xml:space="preserve">　　</w:t>
      </w:r>
    </w:p>
    <w:p w:rsidR="005A15FF" w:rsidRPr="005A15FF" w:rsidRDefault="005A15FF" w:rsidP="005B6B5D">
      <w:pPr>
        <w:pStyle w:val="a8"/>
      </w:pPr>
      <w:r w:rsidRPr="005A15FF">
        <w:t xml:space="preserve">    </w:t>
      </w:r>
    </w:p>
    <w:p w:rsidR="005A15FF" w:rsidRPr="005A15FF" w:rsidRDefault="005A15FF" w:rsidP="005B6B5D">
      <w:pPr>
        <w:pStyle w:val="a8"/>
      </w:pPr>
      <w:r w:rsidRPr="005A15FF">
        <w:t xml:space="preserve">    </w:t>
      </w:r>
    </w:p>
    <w:p w:rsidR="005A15FF" w:rsidRPr="005A15FF" w:rsidRDefault="005A15FF" w:rsidP="005B6B5D">
      <w:pPr>
        <w:pStyle w:val="a8"/>
      </w:pPr>
      <w:r w:rsidRPr="005A15FF">
        <w:t xml:space="preserve">    -R  地圖的經緯度範圍，和前面的一樣</w:t>
      </w:r>
    </w:p>
    <w:p w:rsidR="005A15FF" w:rsidRPr="005A15FF" w:rsidRDefault="005A15FF" w:rsidP="005B6B5D">
      <w:pPr>
        <w:pStyle w:val="a8"/>
      </w:pPr>
      <w:r w:rsidRPr="005A15FF">
        <w:t xml:space="preserve">    -V  畫面上會顯示本行指令的執行結果</w:t>
      </w:r>
    </w:p>
    <w:p w:rsidR="005A15FF" w:rsidRPr="005A15FF" w:rsidRDefault="005A15FF" w:rsidP="005B6B5D">
      <w:pPr>
        <w:pStyle w:val="a8"/>
      </w:pPr>
      <w:r w:rsidRPr="005A15FF">
        <w:t xml:space="preserve">    -X  移動整個圖的水平位置</w:t>
      </w:r>
    </w:p>
    <w:p w:rsidR="005A15FF" w:rsidRPr="005A15FF" w:rsidRDefault="005A15FF" w:rsidP="005B6B5D">
      <w:pPr>
        <w:pStyle w:val="a8"/>
      </w:pPr>
      <w:r w:rsidRPr="005A15FF">
        <w:t xml:space="preserve">    -Y  移動整個圖的垂直位置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表示方式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  </w:t>
      </w:r>
      <w:proofErr w:type="spellStart"/>
      <w:r w:rsidRPr="005A15FF">
        <w:t>grdimage</w:t>
      </w:r>
      <w:proofErr w:type="spellEnd"/>
      <w:r w:rsidRPr="005A15FF">
        <w:t xml:space="preserve"> </w:t>
      </w:r>
      <w:proofErr w:type="spellStart"/>
      <w:r w:rsidRPr="005A15FF">
        <w:t>file.grd</w:t>
      </w:r>
      <w:proofErr w:type="spellEnd"/>
      <w:r w:rsidRPr="005A15FF">
        <w:t xml:space="preserve"> -JOc122/21/22/69/4.8i -R117/126/18/26 -</w:t>
      </w:r>
      <w:proofErr w:type="spellStart"/>
      <w:r w:rsidRPr="005A15FF">
        <w:t>Cfile.cpt</w:t>
      </w:r>
      <w:proofErr w:type="spellEnd"/>
      <w:r w:rsidRPr="005A15FF">
        <w:t xml:space="preserve"> -P -K -V &gt;&gt; 123.ps</w:t>
      </w:r>
    </w:p>
    <w:p w:rsidR="005A15FF" w:rsidRPr="005A15FF" w:rsidRDefault="005A15FF" w:rsidP="005B6B5D">
      <w:pPr>
        <w:pStyle w:val="a8"/>
      </w:pPr>
    </w:p>
    <w:p w:rsidR="005A15FF" w:rsidRPr="005A15FF" w:rsidRDefault="00B77A17" w:rsidP="005B6B5D">
      <w:pPr>
        <w:pStyle w:val="a8"/>
      </w:pPr>
      <w:hyperlink r:id="rId23" w:anchor="list" w:history="1">
        <w:r w:rsidR="005A15FF" w:rsidRPr="005A15FF">
          <w:rPr>
            <w:rStyle w:val="a3"/>
            <w:rFonts w:ascii="Times New Roman" w:eastAsia="微軟正黑體 Light" w:hAnsi="Times New Roman"/>
          </w:rPr>
          <w:t>回到目錄</w:t>
        </w:r>
      </w:hyperlink>
      <w:r w:rsidR="005A15FF" w:rsidRPr="005A15FF">
        <w:t>：</w:t>
      </w:r>
      <w:hyperlink r:id="rId24" w:anchor="0" w:history="1">
        <w:r w:rsidR="005A15FF" w:rsidRPr="005A15FF">
          <w:rPr>
            <w:rStyle w:val="a3"/>
            <w:rFonts w:ascii="Times New Roman" w:eastAsia="微軟正黑體 Light" w:hAnsi="Times New Roman"/>
          </w:rPr>
          <w:t>回到最前面</w:t>
        </w:r>
      </w:hyperlink>
    </w:p>
    <w:p w:rsidR="00A136B0" w:rsidRDefault="005A15FF" w:rsidP="005B6B5D">
      <w:pPr>
        <w:pStyle w:val="a8"/>
      </w:pPr>
      <w:bookmarkStart w:id="7" w:name="a5"/>
      <w:r w:rsidRPr="005A15FF">
        <w:br/>
      </w:r>
    </w:p>
    <w:p w:rsidR="00A136B0" w:rsidRDefault="00A136B0" w:rsidP="005B6B5D">
      <w:pPr>
        <w:pStyle w:val="a8"/>
        <w:rPr>
          <w:rFonts w:asciiTheme="minorHAnsi" w:eastAsiaTheme="minorEastAsia" w:hAnsiTheme="minorHAnsi" w:cstheme="minorBidi"/>
          <w:sz w:val="24"/>
          <w:szCs w:val="24"/>
        </w:rPr>
      </w:pPr>
      <w:r>
        <w:br w:type="page"/>
      </w:r>
    </w:p>
    <w:p w:rsidR="005A15FF" w:rsidRPr="005A15FF" w:rsidRDefault="005A15FF" w:rsidP="005B6B5D">
      <w:pPr>
        <w:pStyle w:val="a4"/>
      </w:pPr>
      <w:proofErr w:type="spellStart"/>
      <w:r w:rsidRPr="005A15FF">
        <w:lastRenderedPageBreak/>
        <w:t>psscale</w:t>
      </w:r>
      <w:proofErr w:type="spellEnd"/>
      <w:r w:rsidRPr="005A15FF">
        <w:t xml:space="preserve"> GMT</w:t>
      </w:r>
      <w:r w:rsidRPr="005A15FF">
        <w:t>畫比例尺的指令</w:t>
      </w:r>
      <w:bookmarkEnd w:id="7"/>
    </w:p>
    <w:p w:rsidR="005A15FF" w:rsidRPr="005A15FF" w:rsidRDefault="005A15FF" w:rsidP="005B6B5D">
      <w:pPr>
        <w:pStyle w:val="a8"/>
      </w:pPr>
      <w:r w:rsidRPr="005A15FF">
        <w:t xml:space="preserve">   一定要有的參數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  -D  定義比例尺的位置和大小</w:t>
      </w:r>
    </w:p>
    <w:p w:rsidR="005A15FF" w:rsidRPr="005A15FF" w:rsidRDefault="005A15FF" w:rsidP="005B6B5D">
      <w:pPr>
        <w:pStyle w:val="a8"/>
      </w:pPr>
      <w:r w:rsidRPr="005A15FF">
        <w:t xml:space="preserve">        如果比例尺是水平的  -D距中央/距頂端/長度/寬度h</w:t>
      </w:r>
    </w:p>
    <w:p w:rsidR="005A15FF" w:rsidRPr="005A15FF" w:rsidRDefault="005A15FF" w:rsidP="005B6B5D">
      <w:pPr>
        <w:pStyle w:val="a8"/>
      </w:pPr>
      <w:r w:rsidRPr="005A15FF">
        <w:t xml:space="preserve">        如果比例尺是垂直的  -D距左端/距中央/長度/寬度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不一定要有的參數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  -B  定義比例尺的間隔，和前面一樣</w:t>
      </w:r>
    </w:p>
    <w:p w:rsidR="005A15FF" w:rsidRPr="005A15FF" w:rsidRDefault="005A15FF" w:rsidP="005B6B5D">
      <w:pPr>
        <w:pStyle w:val="a8"/>
      </w:pPr>
      <w:r w:rsidRPr="005A15FF">
        <w:t xml:space="preserve">    -C  對照顏色，後面要接檔案名稱</w:t>
      </w:r>
    </w:p>
    <w:p w:rsidR="005A15FF" w:rsidRPr="005A15FF" w:rsidRDefault="005A15FF" w:rsidP="005B6B5D">
      <w:pPr>
        <w:pStyle w:val="a8"/>
      </w:pPr>
      <w:r w:rsidRPr="005A15FF">
        <w:t xml:space="preserve">　　-K  在這一行下面還有後續的指令</w:t>
      </w:r>
    </w:p>
    <w:p w:rsidR="005A15FF" w:rsidRPr="005A15FF" w:rsidRDefault="005A15FF" w:rsidP="005B6B5D">
      <w:pPr>
        <w:pStyle w:val="a8"/>
      </w:pPr>
      <w:r w:rsidRPr="005A15FF">
        <w:t xml:space="preserve">    -O  把這一行指令繪製的</w:t>
      </w:r>
      <w:proofErr w:type="gramStart"/>
      <w:r w:rsidRPr="005A15FF">
        <w:t>圖疊加</w:t>
      </w:r>
      <w:proofErr w:type="gramEnd"/>
      <w:r w:rsidRPr="005A15FF">
        <w:t>到先前畫的圖上</w:t>
      </w:r>
    </w:p>
    <w:p w:rsidR="005A15FF" w:rsidRPr="005A15FF" w:rsidRDefault="005A15FF" w:rsidP="005B6B5D">
      <w:pPr>
        <w:pStyle w:val="a8"/>
      </w:pPr>
      <w:r w:rsidRPr="005A15FF">
        <w:t xml:space="preserve">    -P  把圖旋轉90度</w:t>
      </w:r>
    </w:p>
    <w:p w:rsidR="005A15FF" w:rsidRPr="005A15FF" w:rsidRDefault="005A15FF" w:rsidP="005B6B5D">
      <w:pPr>
        <w:pStyle w:val="a8"/>
      </w:pPr>
      <w:r w:rsidRPr="005A15FF">
        <w:t xml:space="preserve">    -V  畫面上會顯示本行指令的執行結果</w:t>
      </w:r>
    </w:p>
    <w:p w:rsidR="005A15FF" w:rsidRPr="005A15FF" w:rsidRDefault="005A15FF" w:rsidP="005B6B5D">
      <w:pPr>
        <w:pStyle w:val="a8"/>
      </w:pPr>
      <w:r w:rsidRPr="005A15FF">
        <w:t xml:space="preserve">    -X  移動整個圖的水平位置</w:t>
      </w:r>
    </w:p>
    <w:p w:rsidR="005A15FF" w:rsidRPr="005A15FF" w:rsidRDefault="005A15FF" w:rsidP="005B6B5D">
      <w:pPr>
        <w:pStyle w:val="a8"/>
      </w:pPr>
      <w:r w:rsidRPr="005A15FF">
        <w:t xml:space="preserve">    -Y  移動整個圖的垂直位置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表示方式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  </w:t>
      </w:r>
      <w:proofErr w:type="spellStart"/>
      <w:r w:rsidRPr="005A15FF">
        <w:t>psscale</w:t>
      </w:r>
      <w:proofErr w:type="spellEnd"/>
      <w:r w:rsidRPr="005A15FF">
        <w:t xml:space="preserve"> -</w:t>
      </w:r>
      <w:proofErr w:type="spellStart"/>
      <w:r w:rsidRPr="005A15FF">
        <w:t>Cfile.cpt</w:t>
      </w:r>
      <w:proofErr w:type="spellEnd"/>
      <w:r w:rsidRPr="005A15FF">
        <w:t xml:space="preserve"> -D2.8/-1/4/0.22h -Bf1000a2000:"Elevation (m)": -O -K &gt;&gt; 123.ps</w:t>
      </w:r>
    </w:p>
    <w:p w:rsidR="005A15FF" w:rsidRPr="005A15FF" w:rsidRDefault="005A15FF" w:rsidP="005B6B5D">
      <w:pPr>
        <w:pStyle w:val="a8"/>
      </w:pPr>
      <w:r w:rsidRPr="005A15FF">
        <w:t xml:space="preserve"> </w:t>
      </w:r>
    </w:p>
    <w:p w:rsidR="005A15FF" w:rsidRPr="005A15FF" w:rsidRDefault="00B77A17" w:rsidP="005B6B5D">
      <w:pPr>
        <w:pStyle w:val="a8"/>
      </w:pPr>
      <w:hyperlink r:id="rId25" w:anchor="list" w:history="1">
        <w:r w:rsidR="005A15FF" w:rsidRPr="005A15FF">
          <w:rPr>
            <w:rStyle w:val="a3"/>
            <w:rFonts w:ascii="Times New Roman" w:eastAsia="微軟正黑體 Light" w:hAnsi="Times New Roman"/>
          </w:rPr>
          <w:t>回到目錄</w:t>
        </w:r>
      </w:hyperlink>
      <w:r w:rsidR="005A15FF" w:rsidRPr="005A15FF">
        <w:t>：</w:t>
      </w:r>
      <w:hyperlink r:id="rId26" w:anchor="0" w:history="1">
        <w:r w:rsidR="005A15FF" w:rsidRPr="005A15FF">
          <w:rPr>
            <w:rStyle w:val="a3"/>
            <w:rFonts w:ascii="Times New Roman" w:eastAsia="微軟正黑體 Light" w:hAnsi="Times New Roman"/>
          </w:rPr>
          <w:t>回到最前面</w:t>
        </w:r>
      </w:hyperlink>
    </w:p>
    <w:p w:rsidR="00A136B0" w:rsidRDefault="005A15FF" w:rsidP="005B6B5D">
      <w:pPr>
        <w:pStyle w:val="a8"/>
      </w:pPr>
      <w:bookmarkStart w:id="8" w:name="a6"/>
      <w:r w:rsidRPr="005A15FF">
        <w:br/>
      </w:r>
    </w:p>
    <w:p w:rsidR="00A136B0" w:rsidRDefault="00A136B0" w:rsidP="005B6B5D">
      <w:pPr>
        <w:pStyle w:val="a8"/>
        <w:rPr>
          <w:rFonts w:asciiTheme="minorHAnsi" w:eastAsiaTheme="minorEastAsia" w:hAnsiTheme="minorHAnsi" w:cstheme="minorBidi"/>
          <w:sz w:val="24"/>
          <w:szCs w:val="24"/>
        </w:rPr>
      </w:pPr>
      <w:r>
        <w:br w:type="page"/>
      </w:r>
    </w:p>
    <w:p w:rsidR="005A15FF" w:rsidRPr="005A15FF" w:rsidRDefault="005A15FF" w:rsidP="005B6B5D">
      <w:pPr>
        <w:pStyle w:val="a4"/>
      </w:pPr>
      <w:proofErr w:type="spellStart"/>
      <w:r w:rsidRPr="005A15FF">
        <w:lastRenderedPageBreak/>
        <w:t>grdcontour</w:t>
      </w:r>
      <w:proofErr w:type="spellEnd"/>
      <w:r w:rsidRPr="005A15FF">
        <w:t xml:space="preserve"> GMT</w:t>
      </w:r>
      <w:r w:rsidRPr="005A15FF">
        <w:t>畫二維等高線圖的指令</w:t>
      </w:r>
      <w:bookmarkEnd w:id="8"/>
    </w:p>
    <w:p w:rsidR="005A15FF" w:rsidRPr="005A15FF" w:rsidRDefault="005A15FF" w:rsidP="005B6B5D">
      <w:pPr>
        <w:pStyle w:val="a8"/>
      </w:pPr>
      <w:r w:rsidRPr="005A15FF">
        <w:t xml:space="preserve">  一定要有的參數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  </w:t>
      </w:r>
      <w:proofErr w:type="spellStart"/>
      <w:r w:rsidRPr="005A15FF">
        <w:t>grd</w:t>
      </w:r>
      <w:proofErr w:type="spellEnd"/>
      <w:r w:rsidRPr="005A15FF">
        <w:t xml:space="preserve"> </w:t>
      </w:r>
      <w:proofErr w:type="spellStart"/>
      <w:r w:rsidRPr="005A15FF">
        <w:t>grd</w:t>
      </w:r>
      <w:proofErr w:type="spellEnd"/>
      <w:r w:rsidRPr="005A15FF">
        <w:t>檔案的檔名</w:t>
      </w:r>
    </w:p>
    <w:p w:rsidR="005A15FF" w:rsidRPr="005A15FF" w:rsidRDefault="005A15FF" w:rsidP="005B6B5D">
      <w:pPr>
        <w:pStyle w:val="a8"/>
      </w:pPr>
      <w:r w:rsidRPr="005A15FF">
        <w:t xml:space="preserve">    -C  等高線的間距</w:t>
      </w:r>
    </w:p>
    <w:p w:rsidR="005A15FF" w:rsidRPr="005A15FF" w:rsidRDefault="005A15FF" w:rsidP="005B6B5D">
      <w:pPr>
        <w:pStyle w:val="a8"/>
      </w:pPr>
      <w:r w:rsidRPr="005A15FF">
        <w:t xml:space="preserve">    -J  投影方式，和前面一樣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不一定要有的參數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  -A  等高線數值標示的間隔</w:t>
      </w:r>
    </w:p>
    <w:p w:rsidR="005A15FF" w:rsidRPr="005A15FF" w:rsidRDefault="005A15FF" w:rsidP="005B6B5D">
      <w:pPr>
        <w:pStyle w:val="a8"/>
      </w:pPr>
      <w:r w:rsidRPr="005A15FF">
        <w:t xml:space="preserve">    -B  和先前</w:t>
      </w:r>
      <w:proofErr w:type="spellStart"/>
      <w:r w:rsidRPr="005A15FF">
        <w:t>psbasemap</w:t>
      </w:r>
      <w:proofErr w:type="spellEnd"/>
      <w:r w:rsidRPr="005A15FF">
        <w:t>的一樣</w:t>
      </w:r>
    </w:p>
    <w:p w:rsidR="005A15FF" w:rsidRPr="005A15FF" w:rsidRDefault="005A15FF" w:rsidP="005B6B5D">
      <w:pPr>
        <w:pStyle w:val="a8"/>
      </w:pPr>
      <w:r w:rsidRPr="005A15FF">
        <w:t xml:space="preserve">    -E  視角</w:t>
      </w:r>
    </w:p>
    <w:p w:rsidR="005A15FF" w:rsidRPr="005A15FF" w:rsidRDefault="005A15FF" w:rsidP="005B6B5D">
      <w:pPr>
        <w:pStyle w:val="a8"/>
      </w:pPr>
      <w:r w:rsidRPr="005A15FF">
        <w:t xml:space="preserve">    -G  同一條等高線數值標示的間隔</w:t>
      </w:r>
    </w:p>
    <w:p w:rsidR="005A15FF" w:rsidRPr="005A15FF" w:rsidRDefault="005A15FF" w:rsidP="005B6B5D">
      <w:pPr>
        <w:pStyle w:val="a8"/>
      </w:pPr>
      <w:r w:rsidRPr="005A15FF">
        <w:t xml:space="preserve">　　-K  在這一行下面還有後續的指令</w:t>
      </w:r>
    </w:p>
    <w:p w:rsidR="005A15FF" w:rsidRPr="005A15FF" w:rsidRDefault="005A15FF" w:rsidP="005B6B5D">
      <w:pPr>
        <w:pStyle w:val="a8"/>
      </w:pPr>
      <w:r w:rsidRPr="005A15FF">
        <w:t xml:space="preserve">    -L  等高線最低或最高的限制</w:t>
      </w:r>
    </w:p>
    <w:p w:rsidR="005A15FF" w:rsidRPr="005A15FF" w:rsidRDefault="005A15FF" w:rsidP="005B6B5D">
      <w:pPr>
        <w:pStyle w:val="a8"/>
      </w:pPr>
      <w:r w:rsidRPr="005A15FF">
        <w:t xml:space="preserve">    -N  等高線的單位（如果有下-A的參數才有效）</w:t>
      </w:r>
    </w:p>
    <w:p w:rsidR="005A15FF" w:rsidRPr="005A15FF" w:rsidRDefault="005A15FF" w:rsidP="005B6B5D">
      <w:pPr>
        <w:pStyle w:val="a8"/>
      </w:pPr>
      <w:r w:rsidRPr="005A15FF">
        <w:t xml:space="preserve">    -O  把這一行指令繪製的</w:t>
      </w:r>
      <w:proofErr w:type="gramStart"/>
      <w:r w:rsidRPr="005A15FF">
        <w:t>圖疊加</w:t>
      </w:r>
      <w:proofErr w:type="gramEnd"/>
      <w:r w:rsidRPr="005A15FF">
        <w:t>到先前畫的圖上</w:t>
      </w:r>
    </w:p>
    <w:p w:rsidR="005A15FF" w:rsidRPr="005A15FF" w:rsidRDefault="005A15FF" w:rsidP="005B6B5D">
      <w:pPr>
        <w:pStyle w:val="a8"/>
      </w:pPr>
      <w:r w:rsidRPr="005A15FF">
        <w:t xml:space="preserve">    -P  把圖旋轉90度</w:t>
      </w:r>
    </w:p>
    <w:p w:rsidR="005A15FF" w:rsidRPr="005A15FF" w:rsidRDefault="005A15FF" w:rsidP="005B6B5D">
      <w:pPr>
        <w:pStyle w:val="a8"/>
      </w:pPr>
      <w:r w:rsidRPr="005A15FF">
        <w:t xml:space="preserve">    -R  地圖的經緯度範圍，和前面的一樣</w:t>
      </w:r>
    </w:p>
    <w:p w:rsidR="005A15FF" w:rsidRPr="005A15FF" w:rsidRDefault="005A15FF" w:rsidP="005B6B5D">
      <w:pPr>
        <w:pStyle w:val="a8"/>
      </w:pPr>
      <w:r w:rsidRPr="005A15FF">
        <w:t xml:space="preserve">    -T  高地（-</w:t>
      </w:r>
      <w:proofErr w:type="gramStart"/>
      <w:r w:rsidRPr="005A15FF">
        <w:t>Ｔ</w:t>
      </w:r>
      <w:proofErr w:type="gramEnd"/>
      <w:r w:rsidRPr="005A15FF">
        <w:t>+）或低地（-Ｔ-）加上標記</w:t>
      </w:r>
    </w:p>
    <w:p w:rsidR="005A15FF" w:rsidRPr="005A15FF" w:rsidRDefault="005A15FF" w:rsidP="005B6B5D">
      <w:pPr>
        <w:pStyle w:val="a8"/>
      </w:pPr>
      <w:r w:rsidRPr="005A15FF">
        <w:t xml:space="preserve">    -V  畫面上會顯示本行指令的執行結果</w:t>
      </w:r>
    </w:p>
    <w:p w:rsidR="005A15FF" w:rsidRPr="005A15FF" w:rsidRDefault="005A15FF" w:rsidP="005B6B5D">
      <w:pPr>
        <w:pStyle w:val="a8"/>
      </w:pPr>
      <w:r w:rsidRPr="005A15FF">
        <w:t xml:space="preserve">    -X  移動整個圖的水平位置</w:t>
      </w:r>
    </w:p>
    <w:p w:rsidR="005A15FF" w:rsidRPr="005A15FF" w:rsidRDefault="005A15FF" w:rsidP="005B6B5D">
      <w:pPr>
        <w:pStyle w:val="a8"/>
      </w:pPr>
      <w:r w:rsidRPr="005A15FF">
        <w:t xml:space="preserve">    -Y  移動整個圖的垂直位置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表示方式</w:t>
      </w:r>
    </w:p>
    <w:p w:rsidR="005A15FF" w:rsidRPr="005A15FF" w:rsidRDefault="005A15FF" w:rsidP="005B6B5D">
      <w:pPr>
        <w:pStyle w:val="a8"/>
      </w:pPr>
      <w:r w:rsidRPr="005A15FF">
        <w:t xml:space="preserve">    </w:t>
      </w:r>
      <w:proofErr w:type="spellStart"/>
      <w:r w:rsidRPr="005A15FF">
        <w:t>grdcontour</w:t>
      </w:r>
      <w:proofErr w:type="spellEnd"/>
      <w:r w:rsidRPr="005A15FF">
        <w:t xml:space="preserve"> </w:t>
      </w:r>
      <w:proofErr w:type="spellStart"/>
      <w:r w:rsidRPr="005A15FF">
        <w:t>file.grd</w:t>
      </w:r>
      <w:proofErr w:type="spellEnd"/>
      <w:r w:rsidRPr="005A15FF">
        <w:t xml:space="preserve"> -JM7 -R117/126/18/26 -C0.025 -W1 -A1 -P -K -V &gt;&gt; 123.ps</w:t>
      </w:r>
    </w:p>
    <w:p w:rsidR="005A15FF" w:rsidRPr="005A15FF" w:rsidRDefault="005A15FF" w:rsidP="005B6B5D">
      <w:pPr>
        <w:pStyle w:val="a8"/>
      </w:pPr>
    </w:p>
    <w:p w:rsidR="005A15FF" w:rsidRPr="005A15FF" w:rsidRDefault="00B77A17" w:rsidP="005B6B5D">
      <w:pPr>
        <w:pStyle w:val="a8"/>
      </w:pPr>
      <w:hyperlink r:id="rId27" w:anchor="list" w:history="1">
        <w:r w:rsidR="005A15FF" w:rsidRPr="005A15FF">
          <w:rPr>
            <w:rStyle w:val="a3"/>
            <w:rFonts w:ascii="Times New Roman" w:eastAsia="微軟正黑體 Light" w:hAnsi="Times New Roman"/>
          </w:rPr>
          <w:t>回到目錄</w:t>
        </w:r>
      </w:hyperlink>
      <w:r w:rsidR="005A15FF" w:rsidRPr="005A15FF">
        <w:t>：</w:t>
      </w:r>
      <w:hyperlink r:id="rId28" w:anchor="0" w:history="1">
        <w:r w:rsidR="005A15FF" w:rsidRPr="005A15FF">
          <w:rPr>
            <w:rStyle w:val="a3"/>
            <w:rFonts w:ascii="Times New Roman" w:eastAsia="微軟正黑體 Light" w:hAnsi="Times New Roman"/>
          </w:rPr>
          <w:t>回到最前面</w:t>
        </w:r>
      </w:hyperlink>
    </w:p>
    <w:p w:rsidR="00A136B0" w:rsidRDefault="005A15FF" w:rsidP="005B6B5D">
      <w:pPr>
        <w:pStyle w:val="a8"/>
      </w:pPr>
      <w:bookmarkStart w:id="9" w:name="a7"/>
      <w:r w:rsidRPr="005A15FF">
        <w:br/>
      </w:r>
    </w:p>
    <w:p w:rsidR="00A136B0" w:rsidRDefault="00A136B0" w:rsidP="005B6B5D">
      <w:pPr>
        <w:pStyle w:val="a8"/>
        <w:rPr>
          <w:rFonts w:asciiTheme="minorHAnsi" w:eastAsiaTheme="minorEastAsia" w:hAnsiTheme="minorHAnsi" w:cstheme="minorBidi"/>
          <w:sz w:val="24"/>
          <w:szCs w:val="24"/>
        </w:rPr>
      </w:pPr>
      <w:r>
        <w:br w:type="page"/>
      </w:r>
    </w:p>
    <w:p w:rsidR="005A15FF" w:rsidRPr="005A15FF" w:rsidRDefault="005A15FF" w:rsidP="005B6B5D">
      <w:pPr>
        <w:pStyle w:val="a4"/>
      </w:pPr>
      <w:proofErr w:type="spellStart"/>
      <w:r w:rsidRPr="005A15FF">
        <w:lastRenderedPageBreak/>
        <w:t>grd</w:t>
      </w:r>
      <w:proofErr w:type="spellEnd"/>
      <w:r w:rsidRPr="005A15FF">
        <w:t>資料的處理</w:t>
      </w:r>
      <w:bookmarkEnd w:id="9"/>
    </w:p>
    <w:p w:rsidR="005A15FF" w:rsidRPr="005A15FF" w:rsidRDefault="005A15FF" w:rsidP="005B6B5D">
      <w:pPr>
        <w:pStyle w:val="a8"/>
      </w:pPr>
      <w:r w:rsidRPr="005A15FF">
        <w:t xml:space="preserve">    轉換成xyz值</w:t>
      </w:r>
    </w:p>
    <w:p w:rsidR="005A15FF" w:rsidRPr="005A15FF" w:rsidRDefault="005A15FF" w:rsidP="005B6B5D">
      <w:pPr>
        <w:pStyle w:val="a8"/>
      </w:pPr>
      <w:r w:rsidRPr="005A15FF">
        <w:t xml:space="preserve">      grd2xyz </w:t>
      </w:r>
      <w:proofErr w:type="spellStart"/>
      <w:r w:rsidRPr="005A15FF">
        <w:t>file.grd</w:t>
      </w:r>
      <w:proofErr w:type="spellEnd"/>
      <w:r w:rsidRPr="005A15FF">
        <w:t xml:space="preserve"> -R117/126/18/26 &gt; </w:t>
      </w:r>
      <w:proofErr w:type="spellStart"/>
      <w:r w:rsidRPr="005A15FF">
        <w:t>file.xyz</w:t>
      </w:r>
      <w:proofErr w:type="spellEnd"/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  塊狀平均（I是精確度每多少度一格）</w:t>
      </w:r>
    </w:p>
    <w:p w:rsidR="005A15FF" w:rsidRPr="005A15FF" w:rsidRDefault="005A15FF" w:rsidP="005B6B5D">
      <w:pPr>
        <w:pStyle w:val="a8"/>
      </w:pPr>
      <w:r w:rsidRPr="005A15FF">
        <w:t xml:space="preserve">      </w:t>
      </w:r>
      <w:proofErr w:type="spellStart"/>
      <w:r w:rsidRPr="005A15FF">
        <w:t>blockmean</w:t>
      </w:r>
      <w:proofErr w:type="spellEnd"/>
      <w:r w:rsidRPr="005A15FF">
        <w:t xml:space="preserve"> </w:t>
      </w:r>
      <w:proofErr w:type="spellStart"/>
      <w:r w:rsidRPr="005A15FF">
        <w:t>file.xyz</w:t>
      </w:r>
      <w:proofErr w:type="spellEnd"/>
      <w:r w:rsidRPr="005A15FF">
        <w:t xml:space="preserve"> -R117/126/18/26 -I0.1 &gt; file2.xyz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  轉換成</w:t>
      </w:r>
      <w:proofErr w:type="spellStart"/>
      <w:r w:rsidRPr="005A15FF">
        <w:t>grd</w:t>
      </w:r>
      <w:proofErr w:type="spellEnd"/>
      <w:r w:rsidRPr="005A15FF">
        <w:t>檔</w:t>
      </w:r>
    </w:p>
    <w:p w:rsidR="005A15FF" w:rsidRPr="005A15FF" w:rsidRDefault="005A15FF" w:rsidP="005B6B5D">
      <w:pPr>
        <w:pStyle w:val="a8"/>
      </w:pPr>
      <w:r w:rsidRPr="005A15FF">
        <w:t xml:space="preserve">      surface file2.xyz -R117/126/18/26 -I0.1 -Gfile3.grd</w:t>
      </w: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r w:rsidRPr="005A15FF">
        <w:t xml:space="preserve">    查詢檔案資訊</w:t>
      </w:r>
    </w:p>
    <w:p w:rsidR="005A15FF" w:rsidRPr="005A15FF" w:rsidRDefault="005A15FF" w:rsidP="005B6B5D">
      <w:pPr>
        <w:pStyle w:val="a8"/>
      </w:pPr>
      <w:r w:rsidRPr="005A15FF">
        <w:t xml:space="preserve">      minmax </w:t>
      </w:r>
      <w:proofErr w:type="spellStart"/>
      <w:r w:rsidRPr="005A15FF">
        <w:t>file.xyz</w:t>
      </w:r>
      <w:proofErr w:type="spellEnd"/>
    </w:p>
    <w:p w:rsidR="005A15FF" w:rsidRPr="005A15FF" w:rsidRDefault="005A15FF" w:rsidP="005B6B5D">
      <w:pPr>
        <w:pStyle w:val="a8"/>
      </w:pPr>
      <w:r w:rsidRPr="005A15FF">
        <w:t xml:space="preserve">      </w:t>
      </w:r>
      <w:proofErr w:type="spellStart"/>
      <w:r w:rsidRPr="005A15FF">
        <w:t>grdinfo</w:t>
      </w:r>
      <w:proofErr w:type="spellEnd"/>
      <w:r w:rsidRPr="005A15FF">
        <w:t xml:space="preserve"> </w:t>
      </w:r>
      <w:proofErr w:type="spellStart"/>
      <w:r w:rsidRPr="005A15FF">
        <w:t>file.grd</w:t>
      </w:r>
      <w:proofErr w:type="spellEnd"/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</w:p>
    <w:p w:rsidR="005A15FF" w:rsidRPr="005A15FF" w:rsidRDefault="005A15FF" w:rsidP="005B6B5D">
      <w:pPr>
        <w:pStyle w:val="a8"/>
      </w:pPr>
      <w:proofErr w:type="spellStart"/>
      <w:r w:rsidRPr="005A15FF">
        <w:t>qaidam</w:t>
      </w:r>
      <w:proofErr w:type="spellEnd"/>
    </w:p>
    <w:p w:rsidR="005A15FF" w:rsidRPr="005A15FF" w:rsidRDefault="005A15FF" w:rsidP="005B6B5D">
      <w:pPr>
        <w:pStyle w:val="a8"/>
      </w:pPr>
      <w:proofErr w:type="spellStart"/>
      <w:r w:rsidRPr="005A15FF">
        <w:t>Qdm</w:t>
      </w:r>
      <w:proofErr w:type="spellEnd"/>
      <w:r w:rsidRPr="005A15FF">
        <w:t>/user/</w:t>
      </w:r>
      <w:proofErr w:type="spellStart"/>
      <w:r w:rsidRPr="005A15FF">
        <w:t>byk</w:t>
      </w:r>
      <w:proofErr w:type="spellEnd"/>
      <w:r w:rsidRPr="005A15FF">
        <w:t>/SUMMER/2003</w:t>
      </w:r>
    </w:p>
    <w:p w:rsidR="005A15FF" w:rsidRPr="005A15FF" w:rsidRDefault="005A15FF" w:rsidP="005B6B5D">
      <w:pPr>
        <w:pStyle w:val="a8"/>
      </w:pPr>
      <w:r w:rsidRPr="005A15FF">
        <w:t>/</w:t>
      </w:r>
      <w:proofErr w:type="spellStart"/>
      <w:r w:rsidRPr="005A15FF">
        <w:t>home_gobi</w:t>
      </w:r>
      <w:proofErr w:type="spellEnd"/>
      <w:r w:rsidRPr="005A15FF">
        <w:t>/</w:t>
      </w:r>
      <w:proofErr w:type="spellStart"/>
      <w:r w:rsidRPr="005A15FF">
        <w:t>byk</w:t>
      </w:r>
      <w:proofErr w:type="spellEnd"/>
      <w:r w:rsidRPr="005A15FF">
        <w:t>/SECONDARY/topo</w:t>
      </w:r>
    </w:p>
    <w:p w:rsidR="005A15FF" w:rsidRPr="005A15FF" w:rsidRDefault="00B77A17" w:rsidP="005B6B5D">
      <w:pPr>
        <w:pStyle w:val="a8"/>
      </w:pPr>
      <w:hyperlink r:id="rId29" w:anchor="list" w:history="1">
        <w:r w:rsidR="005A15FF" w:rsidRPr="005A15FF">
          <w:rPr>
            <w:rStyle w:val="a3"/>
            <w:rFonts w:ascii="Times New Roman" w:eastAsia="微軟正黑體 Light" w:hAnsi="Times New Roman"/>
          </w:rPr>
          <w:t>回到目錄</w:t>
        </w:r>
      </w:hyperlink>
      <w:r w:rsidR="005A15FF" w:rsidRPr="005A15FF">
        <w:t>：</w:t>
      </w:r>
      <w:hyperlink r:id="rId30" w:anchor="0" w:history="1">
        <w:r w:rsidR="005A15FF" w:rsidRPr="005A15FF">
          <w:rPr>
            <w:rStyle w:val="a3"/>
            <w:rFonts w:ascii="Times New Roman" w:eastAsia="微軟正黑體 Light" w:hAnsi="Times New Roman"/>
          </w:rPr>
          <w:t>回到最前面</w:t>
        </w:r>
      </w:hyperlink>
    </w:p>
    <w:p w:rsidR="00A136B0" w:rsidRDefault="005A15FF" w:rsidP="005B6B5D">
      <w:pPr>
        <w:rPr>
          <w:rFonts w:ascii="微軟正黑體 Light" w:eastAsia="微軟正黑體 Light" w:hAnsi="微軟正黑體 Light"/>
        </w:rPr>
      </w:pPr>
      <w:bookmarkStart w:id="10" w:name="a8"/>
      <w:r w:rsidRPr="005A15FF">
        <w:br/>
      </w:r>
    </w:p>
    <w:p w:rsidR="00A136B0" w:rsidRDefault="00A136B0">
      <w:pPr>
        <w:spacing w:after="0" w:line="240" w:lineRule="auto"/>
        <w:rPr>
          <w:rFonts w:ascii="微軟正黑體 Light" w:eastAsia="微軟正黑體 Light" w:hAnsi="微軟正黑體 Light" w:cstheme="minorBidi"/>
          <w:b/>
          <w:sz w:val="24"/>
          <w:szCs w:val="24"/>
        </w:rPr>
      </w:pPr>
      <w:r>
        <w:rPr>
          <w:rFonts w:ascii="微軟正黑體 Light" w:eastAsia="微軟正黑體 Light" w:hAnsi="微軟正黑體 Light"/>
          <w:b/>
        </w:rPr>
        <w:br w:type="page"/>
      </w:r>
    </w:p>
    <w:p w:rsidR="005A15FF" w:rsidRPr="005A15FF" w:rsidRDefault="005A15FF" w:rsidP="005A15FF">
      <w:pPr>
        <w:pStyle w:val="a4"/>
        <w:rPr>
          <w:rFonts w:ascii="微軟正黑體 Light" w:eastAsia="微軟正黑體 Light" w:hAnsi="微軟正黑體 Light"/>
          <w:b/>
        </w:rPr>
      </w:pPr>
      <w:r w:rsidRPr="005A15FF">
        <w:rPr>
          <w:rFonts w:ascii="微軟正黑體 Light" w:eastAsia="微軟正黑體 Light" w:hAnsi="微軟正黑體 Light"/>
          <w:b/>
        </w:rPr>
        <w:lastRenderedPageBreak/>
        <w:t>一些例子</w:t>
      </w:r>
      <w:bookmarkEnd w:id="10"/>
    </w:p>
    <w:p w:rsidR="005A15FF" w:rsidRPr="005A15FF" w:rsidRDefault="005A15FF" w:rsidP="005A15FF">
      <w:pPr>
        <w:spacing w:after="7" w:line="265" w:lineRule="auto"/>
        <w:ind w:left="-5" w:right="3108" w:hanging="10"/>
        <w:rPr>
          <w:rFonts w:ascii="Times New Roman" w:eastAsia="微軟正黑體 Light" w:hAnsi="Times New Roman"/>
        </w:rPr>
      </w:pPr>
      <w:r w:rsidRPr="005A15FF">
        <w:rPr>
          <w:rFonts w:ascii="Times New Roman" w:eastAsia="微軟正黑體 Light" w:hAnsi="Times New Roman"/>
        </w:rPr>
        <w:br/>
      </w:r>
      <w:hyperlink r:id="rId31" w:history="1">
        <w:r w:rsidRPr="005A15FF">
          <w:rPr>
            <w:rStyle w:val="a3"/>
            <w:rFonts w:ascii="Times New Roman" w:eastAsia="微軟正黑體 Light" w:hAnsi="Times New Roman"/>
          </w:rPr>
          <w:t>製作</w:t>
        </w:r>
        <w:r w:rsidRPr="005A15FF">
          <w:rPr>
            <w:rStyle w:val="a3"/>
            <w:rFonts w:ascii="Times New Roman" w:eastAsia="微軟正黑體 Light" w:hAnsi="Times New Roman"/>
          </w:rPr>
          <w:t>CPT</w:t>
        </w:r>
        <w:r w:rsidRPr="005A15FF">
          <w:rPr>
            <w:rStyle w:val="a3"/>
            <w:rFonts w:ascii="Times New Roman" w:eastAsia="微軟正黑體 Light" w:hAnsi="Times New Roman"/>
          </w:rPr>
          <w:t>檔的程式</w:t>
        </w:r>
      </w:hyperlink>
      <w:r w:rsidRPr="005A15FF">
        <w:rPr>
          <w:rFonts w:ascii="Times New Roman" w:eastAsia="微軟正黑體 Light" w:hAnsi="Times New Roman"/>
        </w:rPr>
        <w:t> </w:t>
      </w:r>
      <w:hyperlink r:id="rId32" w:history="1">
        <w:r w:rsidRPr="005A15FF">
          <w:rPr>
            <w:rStyle w:val="a3"/>
            <w:rFonts w:ascii="Times New Roman" w:eastAsia="微軟正黑體 Light" w:hAnsi="Times New Roman"/>
          </w:rPr>
          <w:t>製作</w:t>
        </w:r>
        <w:r w:rsidRPr="005A15FF">
          <w:rPr>
            <w:rStyle w:val="a3"/>
            <w:rFonts w:ascii="Times New Roman" w:eastAsia="微軟正黑體 Light" w:hAnsi="Times New Roman"/>
          </w:rPr>
          <w:t>CPT</w:t>
        </w:r>
        <w:r w:rsidRPr="005A15FF">
          <w:rPr>
            <w:rStyle w:val="a3"/>
            <w:rFonts w:ascii="Times New Roman" w:eastAsia="微軟正黑體 Light" w:hAnsi="Times New Roman"/>
          </w:rPr>
          <w:t>檔程式的指令檔</w:t>
        </w:r>
      </w:hyperlink>
      <w:r w:rsidRPr="005A15FF">
        <w:rPr>
          <w:rFonts w:ascii="Times New Roman" w:eastAsia="微軟正黑體 Light" w:hAnsi="Times New Roman"/>
        </w:rPr>
        <w:t> ...</w:t>
      </w:r>
      <w:hyperlink r:id="rId33" w:history="1">
        <w:r w:rsidRPr="005A15FF">
          <w:rPr>
            <w:rStyle w:val="a3"/>
            <w:rFonts w:ascii="Times New Roman" w:eastAsia="微軟正黑體 Light" w:hAnsi="Times New Roman"/>
          </w:rPr>
          <w:t>跑出來的</w:t>
        </w:r>
        <w:r w:rsidRPr="005A15FF">
          <w:rPr>
            <w:rStyle w:val="a3"/>
            <w:rFonts w:ascii="Times New Roman" w:eastAsia="微軟正黑體 Light" w:hAnsi="Times New Roman"/>
          </w:rPr>
          <w:t>CPT</w:t>
        </w:r>
        <w:r w:rsidRPr="005A15FF">
          <w:rPr>
            <w:rStyle w:val="a3"/>
            <w:rFonts w:ascii="Times New Roman" w:eastAsia="微軟正黑體 Light" w:hAnsi="Times New Roman"/>
          </w:rPr>
          <w:t>檔</w:t>
        </w:r>
      </w:hyperlink>
      <w:r w:rsidRPr="005A15FF">
        <w:rPr>
          <w:rFonts w:ascii="Times New Roman" w:eastAsia="微軟正黑體 Light" w:hAnsi="Times New Roman"/>
        </w:rPr>
        <w:br/>
      </w:r>
      <w:hyperlink r:id="rId34" w:history="1">
        <w:r w:rsidRPr="005A15FF">
          <w:rPr>
            <w:rStyle w:val="a3"/>
            <w:rFonts w:ascii="Times New Roman" w:eastAsia="微軟正黑體 Light" w:hAnsi="Times New Roman"/>
          </w:rPr>
          <w:t>把地震畫到地圖上</w:t>
        </w:r>
      </w:hyperlink>
      <w:r w:rsidRPr="005A15FF">
        <w:rPr>
          <w:rFonts w:ascii="Times New Roman" w:eastAsia="微軟正黑體 Light" w:hAnsi="Times New Roman"/>
        </w:rPr>
        <w:t>...</w:t>
      </w:r>
      <w:hyperlink r:id="rId35" w:history="1">
        <w:r w:rsidRPr="005A15FF">
          <w:rPr>
            <w:rStyle w:val="a3"/>
            <w:rFonts w:ascii="Times New Roman" w:eastAsia="微軟正黑體 Light" w:hAnsi="Times New Roman"/>
          </w:rPr>
          <w:t>圖</w:t>
        </w:r>
      </w:hyperlink>
      <w:r w:rsidRPr="005A15FF">
        <w:rPr>
          <w:rFonts w:ascii="Times New Roman" w:eastAsia="微軟正黑體 Light" w:hAnsi="Times New Roman"/>
        </w:rPr>
        <w:br/>
      </w:r>
      <w:hyperlink r:id="rId36" w:history="1">
        <w:r w:rsidRPr="005A15FF">
          <w:rPr>
            <w:rStyle w:val="a3"/>
            <w:rFonts w:ascii="Times New Roman" w:eastAsia="微軟正黑體 Light" w:hAnsi="Times New Roman"/>
          </w:rPr>
          <w:t>把地震畫到地圖上</w:t>
        </w:r>
        <w:r w:rsidRPr="005A15FF">
          <w:rPr>
            <w:rStyle w:val="a3"/>
            <w:rFonts w:ascii="Times New Roman" w:eastAsia="微軟正黑體 Light" w:hAnsi="Times New Roman"/>
          </w:rPr>
          <w:t>3D</w:t>
        </w:r>
      </w:hyperlink>
      <w:r w:rsidRPr="005A15FF">
        <w:rPr>
          <w:rFonts w:ascii="Times New Roman" w:eastAsia="微軟正黑體 Light" w:hAnsi="Times New Roman"/>
        </w:rPr>
        <w:t>...</w:t>
      </w:r>
      <w:hyperlink r:id="rId37" w:history="1">
        <w:r w:rsidRPr="005A15FF">
          <w:rPr>
            <w:rStyle w:val="a3"/>
            <w:rFonts w:ascii="Times New Roman" w:eastAsia="微軟正黑體 Light" w:hAnsi="Times New Roman"/>
          </w:rPr>
          <w:t>圖</w:t>
        </w:r>
      </w:hyperlink>
      <w:r w:rsidRPr="005A15FF">
        <w:rPr>
          <w:rFonts w:ascii="Times New Roman" w:eastAsia="微軟正黑體 Light" w:hAnsi="Times New Roman"/>
        </w:rPr>
        <w:br/>
      </w:r>
      <w:hyperlink r:id="rId38" w:history="1">
        <w:r w:rsidRPr="005A15FF">
          <w:rPr>
            <w:rStyle w:val="a3"/>
            <w:rFonts w:ascii="Times New Roman" w:eastAsia="微軟正黑體 Light" w:hAnsi="Times New Roman"/>
          </w:rPr>
          <w:t>綜合應用</w:t>
        </w:r>
      </w:hyperlink>
      <w:r w:rsidRPr="005A15FF">
        <w:rPr>
          <w:rFonts w:ascii="Times New Roman" w:eastAsia="微軟正黑體 Light" w:hAnsi="Times New Roman"/>
        </w:rPr>
        <w:t>...</w:t>
      </w:r>
      <w:hyperlink r:id="rId39" w:history="1">
        <w:r w:rsidRPr="005A15FF">
          <w:rPr>
            <w:rStyle w:val="a3"/>
            <w:rFonts w:ascii="Times New Roman" w:eastAsia="微軟正黑體 Light" w:hAnsi="Times New Roman"/>
          </w:rPr>
          <w:t>圖</w:t>
        </w:r>
      </w:hyperlink>
      <w:r w:rsidRPr="005A15FF">
        <w:rPr>
          <w:rFonts w:ascii="Times New Roman" w:eastAsia="微軟正黑體 Light" w:hAnsi="Times New Roman"/>
        </w:rPr>
        <w:br/>
      </w:r>
      <w:hyperlink r:id="rId40" w:history="1">
        <w:r w:rsidRPr="005A15FF">
          <w:rPr>
            <w:rStyle w:val="a3"/>
            <w:rFonts w:ascii="Times New Roman" w:eastAsia="微軟正黑體 Light" w:hAnsi="Times New Roman"/>
          </w:rPr>
          <w:t>立體地形圖</w:t>
        </w:r>
      </w:hyperlink>
      <w:r w:rsidRPr="005A15FF">
        <w:rPr>
          <w:rFonts w:ascii="Times New Roman" w:eastAsia="微軟正黑體 Light" w:hAnsi="Times New Roman"/>
        </w:rPr>
        <w:t>...</w:t>
      </w:r>
      <w:hyperlink r:id="rId41" w:history="1">
        <w:r w:rsidRPr="005A15FF">
          <w:rPr>
            <w:rStyle w:val="a3"/>
            <w:rFonts w:ascii="Times New Roman" w:eastAsia="微軟正黑體 Light" w:hAnsi="Times New Roman"/>
          </w:rPr>
          <w:t>圖</w:t>
        </w:r>
      </w:hyperlink>
    </w:p>
    <w:p w:rsidR="005A15FF" w:rsidRPr="005A15FF" w:rsidRDefault="00B77A17" w:rsidP="005A15FF">
      <w:pPr>
        <w:spacing w:after="7" w:line="265" w:lineRule="auto"/>
        <w:ind w:left="-5" w:right="3108" w:hanging="10"/>
        <w:rPr>
          <w:rFonts w:ascii="Times New Roman" w:eastAsia="微軟正黑體 Light" w:hAnsi="Times New Roman"/>
        </w:rPr>
      </w:pPr>
      <w:hyperlink r:id="rId42" w:anchor="list" w:history="1">
        <w:r w:rsidR="005A15FF" w:rsidRPr="005A15FF">
          <w:rPr>
            <w:rStyle w:val="a3"/>
            <w:rFonts w:ascii="Times New Roman" w:eastAsia="微軟正黑體 Light" w:hAnsi="Times New Roman"/>
          </w:rPr>
          <w:t>回到目錄</w:t>
        </w:r>
      </w:hyperlink>
      <w:r w:rsidR="005A15FF" w:rsidRPr="005A15FF">
        <w:rPr>
          <w:rFonts w:ascii="Times New Roman" w:eastAsia="微軟正黑體 Light" w:hAnsi="Times New Roman"/>
        </w:rPr>
        <w:t>：</w:t>
      </w:r>
      <w:hyperlink r:id="rId43" w:anchor="0" w:history="1">
        <w:r w:rsidR="005A15FF" w:rsidRPr="005A15FF">
          <w:rPr>
            <w:rStyle w:val="a3"/>
            <w:rFonts w:ascii="Times New Roman" w:eastAsia="微軟正黑體 Light" w:hAnsi="Times New Roman"/>
          </w:rPr>
          <w:t>回到最前面</w:t>
        </w:r>
      </w:hyperlink>
    </w:p>
    <w:p w:rsidR="005A15FF" w:rsidRPr="005A15FF" w:rsidRDefault="005A15FF" w:rsidP="005A15FF">
      <w:pPr>
        <w:spacing w:after="7" w:line="265" w:lineRule="auto"/>
        <w:ind w:left="-5" w:right="3108" w:hanging="10"/>
        <w:rPr>
          <w:rFonts w:ascii="Times New Roman" w:eastAsia="微軟正黑體 Light" w:hAnsi="Times New Roman"/>
        </w:rPr>
      </w:pPr>
    </w:p>
    <w:sectPr w:rsidR="005A15FF" w:rsidRPr="005A15FF" w:rsidSect="00326BB6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0" w:h="16840"/>
      <w:pgMar w:top="1440" w:right="1080" w:bottom="1440" w:left="1080" w:header="295" w:footer="3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A7C" w:rsidRDefault="0007773A">
      <w:pPr>
        <w:spacing w:after="0" w:line="240" w:lineRule="auto"/>
      </w:pPr>
      <w:r>
        <w:separator/>
      </w:r>
    </w:p>
  </w:endnote>
  <w:endnote w:type="continuationSeparator" w:id="0">
    <w:p w:rsidR="00800A7C" w:rsidRDefault="0007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369" w:rsidRDefault="0007773A">
    <w:pPr>
      <w:tabs>
        <w:tab w:val="right" w:pos="10680"/>
      </w:tabs>
      <w:spacing w:after="0"/>
      <w:ind w:left="-180" w:right="-1134"/>
    </w:pPr>
    <w:r>
      <w:rPr>
        <w:rFonts w:ascii="Arial" w:eastAsia="Arial" w:hAnsi="Arial" w:cs="Arial"/>
        <w:sz w:val="16"/>
      </w:rPr>
      <w:t>http://web.fg.tp.edu.tw/~earth/vision/study/satellite06/gmt.htm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5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369" w:rsidRDefault="0007773A">
    <w:pPr>
      <w:tabs>
        <w:tab w:val="right" w:pos="10680"/>
      </w:tabs>
      <w:spacing w:after="0"/>
      <w:ind w:left="-180" w:right="-1134"/>
    </w:pPr>
    <w:r>
      <w:rPr>
        <w:rFonts w:ascii="Arial" w:eastAsia="Arial" w:hAnsi="Arial" w:cs="Arial"/>
        <w:sz w:val="16"/>
      </w:rPr>
      <w:t>http://web.fg.tp.edu.tw/~earth/vision/study/satellite06/gmt.htm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622BB" w:rsidRPr="006622BB">
      <w:rPr>
        <w:rFonts w:ascii="Arial" w:eastAsia="Arial" w:hAnsi="Arial" w:cs="Arial"/>
        <w:noProof/>
        <w:sz w:val="16"/>
      </w:rPr>
      <w:t>2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 w:rsidR="006622BB" w:rsidRPr="006622BB">
        <w:rPr>
          <w:rFonts w:ascii="Arial" w:eastAsia="Arial" w:hAnsi="Arial" w:cs="Arial"/>
          <w:noProof/>
          <w:sz w:val="16"/>
        </w:rPr>
        <w:t>11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369" w:rsidRDefault="0007773A">
    <w:pPr>
      <w:tabs>
        <w:tab w:val="right" w:pos="10680"/>
      </w:tabs>
      <w:spacing w:after="0"/>
      <w:ind w:left="-180" w:right="-1134"/>
    </w:pPr>
    <w:r>
      <w:rPr>
        <w:rFonts w:ascii="Arial" w:eastAsia="Arial" w:hAnsi="Arial" w:cs="Arial"/>
        <w:sz w:val="16"/>
      </w:rPr>
      <w:t>http://web.fg.tp.edu.tw/~earth/vision/study/satellite06/gmt.htm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A7C" w:rsidRDefault="0007773A">
      <w:pPr>
        <w:spacing w:after="0" w:line="240" w:lineRule="auto"/>
      </w:pPr>
      <w:r>
        <w:separator/>
      </w:r>
    </w:p>
  </w:footnote>
  <w:footnote w:type="continuationSeparator" w:id="0">
    <w:p w:rsidR="00800A7C" w:rsidRDefault="00077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369" w:rsidRDefault="0007773A">
    <w:pPr>
      <w:tabs>
        <w:tab w:val="center" w:pos="5710"/>
      </w:tabs>
      <w:spacing w:after="0"/>
      <w:ind w:left="-180"/>
    </w:pPr>
    <w:r>
      <w:rPr>
        <w:rFonts w:ascii="Arial" w:eastAsia="Arial" w:hAnsi="Arial" w:cs="Arial"/>
        <w:sz w:val="16"/>
      </w:rPr>
      <w:t>2017/11/14</w:t>
    </w:r>
    <w:r>
      <w:rPr>
        <w:rFonts w:ascii="Arial" w:eastAsia="Arial" w:hAnsi="Arial" w:cs="Arial"/>
        <w:sz w:val="16"/>
      </w:rPr>
      <w:tab/>
      <w:t>GMT</w:t>
    </w:r>
    <w:r>
      <w:rPr>
        <w:rFonts w:ascii="細明體" w:eastAsia="細明體" w:hAnsi="細明體" w:cs="細明體"/>
        <w:sz w:val="16"/>
      </w:rPr>
      <w:t>筆記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369" w:rsidRDefault="005A15FF">
    <w:pPr>
      <w:tabs>
        <w:tab w:val="center" w:pos="5710"/>
      </w:tabs>
      <w:spacing w:after="0"/>
      <w:ind w:left="-180"/>
    </w:pPr>
    <w:r w:rsidRPr="005A15FF">
      <w:rPr>
        <w:rFonts w:ascii="Times New Roman" w:eastAsiaTheme="minorEastAsia" w:hAnsi="Times New Roman" w:cs="Times New Roman"/>
        <w:b/>
        <w:sz w:val="16"/>
      </w:rPr>
      <w:t>NTOU_1091_</w:t>
    </w:r>
    <w:r w:rsidRPr="005A15FF">
      <w:rPr>
        <w:rFonts w:ascii="Times New Roman" w:eastAsia="Arial" w:hAnsi="Times New Roman" w:cs="Times New Roman"/>
        <w:b/>
        <w:sz w:val="16"/>
      </w:rPr>
      <w:t>20</w:t>
    </w:r>
    <w:r w:rsidRPr="005A15FF">
      <w:rPr>
        <w:rFonts w:ascii="Times New Roman" w:eastAsiaTheme="minorEastAsia" w:hAnsi="Times New Roman" w:cs="Times New Roman"/>
        <w:b/>
        <w:sz w:val="16"/>
      </w:rPr>
      <w:t>20</w:t>
    </w:r>
    <w:r w:rsidR="0007773A">
      <w:rPr>
        <w:rFonts w:ascii="Arial" w:eastAsia="Arial" w:hAnsi="Arial" w:cs="Arial"/>
        <w:sz w:val="16"/>
      </w:rPr>
      <w:tab/>
    </w:r>
    <w:r w:rsidR="0007773A" w:rsidRPr="005A15FF">
      <w:rPr>
        <w:rFonts w:ascii="Times New Roman" w:eastAsia="Arial" w:hAnsi="Times New Roman" w:cs="Times New Roman"/>
        <w:sz w:val="16"/>
      </w:rPr>
      <w:t>GMT</w:t>
    </w:r>
    <w:r w:rsidRPr="005A15FF">
      <w:rPr>
        <w:rFonts w:ascii="Times New Roman" w:eastAsia="細明體" w:hAnsi="Times New Roman" w:cs="Times New Roman"/>
        <w:sz w:val="16"/>
      </w:rPr>
      <w:t xml:space="preserve"> NOTE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369" w:rsidRDefault="0007773A">
    <w:pPr>
      <w:tabs>
        <w:tab w:val="center" w:pos="5710"/>
      </w:tabs>
      <w:spacing w:after="0"/>
      <w:ind w:left="-180"/>
    </w:pPr>
    <w:r>
      <w:rPr>
        <w:rFonts w:ascii="Arial" w:eastAsia="Arial" w:hAnsi="Arial" w:cs="Arial"/>
        <w:sz w:val="16"/>
      </w:rPr>
      <w:t>2017/11/14</w:t>
    </w:r>
    <w:r>
      <w:rPr>
        <w:rFonts w:ascii="Arial" w:eastAsia="Arial" w:hAnsi="Arial" w:cs="Arial"/>
        <w:sz w:val="16"/>
      </w:rPr>
      <w:tab/>
      <w:t>GMT</w:t>
    </w:r>
    <w:r>
      <w:rPr>
        <w:rFonts w:ascii="細明體" w:eastAsia="細明體" w:hAnsi="細明體" w:cs="細明體"/>
        <w:sz w:val="16"/>
      </w:rPr>
      <w:t>筆記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D76"/>
    <w:multiLevelType w:val="hybridMultilevel"/>
    <w:tmpl w:val="C8563DBE"/>
    <w:lvl w:ilvl="0" w:tplc="ECA055F4">
      <w:start w:val="14"/>
      <w:numFmt w:val="upperLetter"/>
      <w:lvlText w:val="-%1"/>
      <w:lvlJc w:val="left"/>
      <w:pPr>
        <w:ind w:left="4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F234F6">
      <w:start w:val="1"/>
      <w:numFmt w:val="lowerLetter"/>
      <w:lvlText w:val="%2"/>
      <w:lvlJc w:val="left"/>
      <w:pPr>
        <w:ind w:left="1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AF602">
      <w:start w:val="1"/>
      <w:numFmt w:val="lowerRoman"/>
      <w:lvlText w:val="%3"/>
      <w:lvlJc w:val="left"/>
      <w:pPr>
        <w:ind w:left="2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FA0A64">
      <w:start w:val="1"/>
      <w:numFmt w:val="decimal"/>
      <w:lvlText w:val="%4"/>
      <w:lvlJc w:val="left"/>
      <w:pPr>
        <w:ind w:left="29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64CC08">
      <w:start w:val="1"/>
      <w:numFmt w:val="lowerLetter"/>
      <w:lvlText w:val="%5"/>
      <w:lvlJc w:val="left"/>
      <w:pPr>
        <w:ind w:left="36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2EE89C">
      <w:start w:val="1"/>
      <w:numFmt w:val="lowerRoman"/>
      <w:lvlText w:val="%6"/>
      <w:lvlJc w:val="left"/>
      <w:pPr>
        <w:ind w:left="43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6C6A54">
      <w:start w:val="1"/>
      <w:numFmt w:val="decimal"/>
      <w:lvlText w:val="%7"/>
      <w:lvlJc w:val="left"/>
      <w:pPr>
        <w:ind w:left="5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247DD4">
      <w:start w:val="1"/>
      <w:numFmt w:val="lowerLetter"/>
      <w:lvlText w:val="%8"/>
      <w:lvlJc w:val="left"/>
      <w:pPr>
        <w:ind w:left="58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72A6B6">
      <w:start w:val="1"/>
      <w:numFmt w:val="lowerRoman"/>
      <w:lvlText w:val="%9"/>
      <w:lvlJc w:val="left"/>
      <w:pPr>
        <w:ind w:left="65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6239B1"/>
    <w:multiLevelType w:val="hybridMultilevel"/>
    <w:tmpl w:val="D116D24C"/>
    <w:lvl w:ilvl="0" w:tplc="33F4906C">
      <w:start w:val="22"/>
      <w:numFmt w:val="upperLetter"/>
      <w:lvlText w:val="-%1"/>
      <w:lvlJc w:val="left"/>
      <w:pPr>
        <w:ind w:left="4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EED766">
      <w:start w:val="1"/>
      <w:numFmt w:val="lowerLetter"/>
      <w:lvlText w:val="%2"/>
      <w:lvlJc w:val="left"/>
      <w:pPr>
        <w:ind w:left="1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18AA70">
      <w:start w:val="1"/>
      <w:numFmt w:val="lowerRoman"/>
      <w:lvlText w:val="%3"/>
      <w:lvlJc w:val="left"/>
      <w:pPr>
        <w:ind w:left="2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0EB378">
      <w:start w:val="1"/>
      <w:numFmt w:val="decimal"/>
      <w:lvlText w:val="%4"/>
      <w:lvlJc w:val="left"/>
      <w:pPr>
        <w:ind w:left="29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DAAD96">
      <w:start w:val="1"/>
      <w:numFmt w:val="lowerLetter"/>
      <w:lvlText w:val="%5"/>
      <w:lvlJc w:val="left"/>
      <w:pPr>
        <w:ind w:left="36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62A7EC">
      <w:start w:val="1"/>
      <w:numFmt w:val="lowerRoman"/>
      <w:lvlText w:val="%6"/>
      <w:lvlJc w:val="left"/>
      <w:pPr>
        <w:ind w:left="43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9C509C">
      <w:start w:val="1"/>
      <w:numFmt w:val="decimal"/>
      <w:lvlText w:val="%7"/>
      <w:lvlJc w:val="left"/>
      <w:pPr>
        <w:ind w:left="5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C80B60">
      <w:start w:val="1"/>
      <w:numFmt w:val="lowerLetter"/>
      <w:lvlText w:val="%8"/>
      <w:lvlJc w:val="left"/>
      <w:pPr>
        <w:ind w:left="58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0C463E">
      <w:start w:val="1"/>
      <w:numFmt w:val="lowerRoman"/>
      <w:lvlText w:val="%9"/>
      <w:lvlJc w:val="left"/>
      <w:pPr>
        <w:ind w:left="65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E727B7"/>
    <w:multiLevelType w:val="hybridMultilevel"/>
    <w:tmpl w:val="C700E948"/>
    <w:lvl w:ilvl="0" w:tplc="30A48C84">
      <w:start w:val="15"/>
      <w:numFmt w:val="upperLetter"/>
      <w:lvlText w:val="-%1"/>
      <w:lvlJc w:val="left"/>
      <w:pPr>
        <w:ind w:left="4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4EFAA6">
      <w:start w:val="1"/>
      <w:numFmt w:val="lowerLetter"/>
      <w:lvlText w:val="%2"/>
      <w:lvlJc w:val="left"/>
      <w:pPr>
        <w:ind w:left="1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66C82">
      <w:start w:val="1"/>
      <w:numFmt w:val="lowerRoman"/>
      <w:lvlText w:val="%3"/>
      <w:lvlJc w:val="left"/>
      <w:pPr>
        <w:ind w:left="2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3256B2">
      <w:start w:val="1"/>
      <w:numFmt w:val="decimal"/>
      <w:lvlText w:val="%4"/>
      <w:lvlJc w:val="left"/>
      <w:pPr>
        <w:ind w:left="29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B05D96">
      <w:start w:val="1"/>
      <w:numFmt w:val="lowerLetter"/>
      <w:lvlText w:val="%5"/>
      <w:lvlJc w:val="left"/>
      <w:pPr>
        <w:ind w:left="36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8621F6">
      <w:start w:val="1"/>
      <w:numFmt w:val="lowerRoman"/>
      <w:lvlText w:val="%6"/>
      <w:lvlJc w:val="left"/>
      <w:pPr>
        <w:ind w:left="43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6EA546">
      <w:start w:val="1"/>
      <w:numFmt w:val="decimal"/>
      <w:lvlText w:val="%7"/>
      <w:lvlJc w:val="left"/>
      <w:pPr>
        <w:ind w:left="5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06AD3E">
      <w:start w:val="1"/>
      <w:numFmt w:val="lowerLetter"/>
      <w:lvlText w:val="%8"/>
      <w:lvlJc w:val="left"/>
      <w:pPr>
        <w:ind w:left="58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9E87F2">
      <w:start w:val="1"/>
      <w:numFmt w:val="lowerRoman"/>
      <w:lvlText w:val="%9"/>
      <w:lvlJc w:val="left"/>
      <w:pPr>
        <w:ind w:left="65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743F6A"/>
    <w:multiLevelType w:val="hybridMultilevel"/>
    <w:tmpl w:val="082AA744"/>
    <w:lvl w:ilvl="0" w:tplc="73248968">
      <w:start w:val="24"/>
      <w:numFmt w:val="upperLetter"/>
      <w:lvlText w:val="-%1"/>
      <w:lvlJc w:val="left"/>
      <w:pPr>
        <w:ind w:left="4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703EF4">
      <w:start w:val="1"/>
      <w:numFmt w:val="lowerLetter"/>
      <w:lvlText w:val="%2"/>
      <w:lvlJc w:val="left"/>
      <w:pPr>
        <w:ind w:left="1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90B5D8">
      <w:start w:val="1"/>
      <w:numFmt w:val="lowerRoman"/>
      <w:lvlText w:val="%3"/>
      <w:lvlJc w:val="left"/>
      <w:pPr>
        <w:ind w:left="2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FE9C0A">
      <w:start w:val="1"/>
      <w:numFmt w:val="decimal"/>
      <w:lvlText w:val="%4"/>
      <w:lvlJc w:val="left"/>
      <w:pPr>
        <w:ind w:left="29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CEFE06">
      <w:start w:val="1"/>
      <w:numFmt w:val="lowerLetter"/>
      <w:lvlText w:val="%5"/>
      <w:lvlJc w:val="left"/>
      <w:pPr>
        <w:ind w:left="36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5A7BFC">
      <w:start w:val="1"/>
      <w:numFmt w:val="lowerRoman"/>
      <w:lvlText w:val="%6"/>
      <w:lvlJc w:val="left"/>
      <w:pPr>
        <w:ind w:left="43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8A998">
      <w:start w:val="1"/>
      <w:numFmt w:val="decimal"/>
      <w:lvlText w:val="%7"/>
      <w:lvlJc w:val="left"/>
      <w:pPr>
        <w:ind w:left="5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DE39FE">
      <w:start w:val="1"/>
      <w:numFmt w:val="lowerLetter"/>
      <w:lvlText w:val="%8"/>
      <w:lvlJc w:val="left"/>
      <w:pPr>
        <w:ind w:left="58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54A542">
      <w:start w:val="1"/>
      <w:numFmt w:val="lowerRoman"/>
      <w:lvlText w:val="%9"/>
      <w:lvlJc w:val="left"/>
      <w:pPr>
        <w:ind w:left="65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1536A4"/>
    <w:multiLevelType w:val="hybridMultilevel"/>
    <w:tmpl w:val="ECCCD47C"/>
    <w:lvl w:ilvl="0" w:tplc="54907F26">
      <w:start w:val="120"/>
      <w:numFmt w:val="decimal"/>
      <w:lvlText w:val="%1"/>
      <w:lvlJc w:val="left"/>
      <w:pPr>
        <w:ind w:left="4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8A38A2">
      <w:start w:val="1"/>
      <w:numFmt w:val="lowerLetter"/>
      <w:lvlText w:val="%2"/>
      <w:lvlJc w:val="left"/>
      <w:pPr>
        <w:ind w:left="1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D0C0D4">
      <w:start w:val="1"/>
      <w:numFmt w:val="lowerRoman"/>
      <w:lvlText w:val="%3"/>
      <w:lvlJc w:val="left"/>
      <w:pPr>
        <w:ind w:left="2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88EFC">
      <w:start w:val="1"/>
      <w:numFmt w:val="decimal"/>
      <w:lvlText w:val="%4"/>
      <w:lvlJc w:val="left"/>
      <w:pPr>
        <w:ind w:left="29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E09DC0">
      <w:start w:val="1"/>
      <w:numFmt w:val="lowerLetter"/>
      <w:lvlText w:val="%5"/>
      <w:lvlJc w:val="left"/>
      <w:pPr>
        <w:ind w:left="36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46A7A8">
      <w:start w:val="1"/>
      <w:numFmt w:val="lowerRoman"/>
      <w:lvlText w:val="%6"/>
      <w:lvlJc w:val="left"/>
      <w:pPr>
        <w:ind w:left="43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200B34">
      <w:start w:val="1"/>
      <w:numFmt w:val="decimal"/>
      <w:lvlText w:val="%7"/>
      <w:lvlJc w:val="left"/>
      <w:pPr>
        <w:ind w:left="5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2A8EE4">
      <w:start w:val="1"/>
      <w:numFmt w:val="lowerLetter"/>
      <w:lvlText w:val="%8"/>
      <w:lvlJc w:val="left"/>
      <w:pPr>
        <w:ind w:left="58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9C1392">
      <w:start w:val="1"/>
      <w:numFmt w:val="lowerRoman"/>
      <w:lvlText w:val="%9"/>
      <w:lvlJc w:val="left"/>
      <w:pPr>
        <w:ind w:left="65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5E1F40"/>
    <w:multiLevelType w:val="hybridMultilevel"/>
    <w:tmpl w:val="3F6EB332"/>
    <w:lvl w:ilvl="0" w:tplc="FAC4D258">
      <w:start w:val="15"/>
      <w:numFmt w:val="upperLetter"/>
      <w:lvlText w:val="-%1"/>
      <w:lvlJc w:val="left"/>
      <w:pPr>
        <w:ind w:left="4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4E8E8C">
      <w:start w:val="1"/>
      <w:numFmt w:val="lowerLetter"/>
      <w:lvlText w:val="%2"/>
      <w:lvlJc w:val="left"/>
      <w:pPr>
        <w:ind w:left="1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6894E">
      <w:start w:val="1"/>
      <w:numFmt w:val="lowerRoman"/>
      <w:lvlText w:val="%3"/>
      <w:lvlJc w:val="left"/>
      <w:pPr>
        <w:ind w:left="2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76B5D4">
      <w:start w:val="1"/>
      <w:numFmt w:val="decimal"/>
      <w:lvlText w:val="%4"/>
      <w:lvlJc w:val="left"/>
      <w:pPr>
        <w:ind w:left="29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18319E">
      <w:start w:val="1"/>
      <w:numFmt w:val="lowerLetter"/>
      <w:lvlText w:val="%5"/>
      <w:lvlJc w:val="left"/>
      <w:pPr>
        <w:ind w:left="36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E078AE">
      <w:start w:val="1"/>
      <w:numFmt w:val="lowerRoman"/>
      <w:lvlText w:val="%6"/>
      <w:lvlJc w:val="left"/>
      <w:pPr>
        <w:ind w:left="43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3A1AAA">
      <w:start w:val="1"/>
      <w:numFmt w:val="decimal"/>
      <w:lvlText w:val="%7"/>
      <w:lvlJc w:val="left"/>
      <w:pPr>
        <w:ind w:left="5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905374">
      <w:start w:val="1"/>
      <w:numFmt w:val="lowerLetter"/>
      <w:lvlText w:val="%8"/>
      <w:lvlJc w:val="left"/>
      <w:pPr>
        <w:ind w:left="58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AABFA">
      <w:start w:val="1"/>
      <w:numFmt w:val="lowerRoman"/>
      <w:lvlText w:val="%9"/>
      <w:lvlJc w:val="left"/>
      <w:pPr>
        <w:ind w:left="65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1F796D"/>
    <w:multiLevelType w:val="hybridMultilevel"/>
    <w:tmpl w:val="559A8846"/>
    <w:lvl w:ilvl="0" w:tplc="6F92D716">
      <w:start w:val="2"/>
      <w:numFmt w:val="upperLetter"/>
      <w:lvlText w:val="-%1"/>
      <w:lvlJc w:val="left"/>
      <w:pPr>
        <w:ind w:left="4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66C392">
      <w:start w:val="1"/>
      <w:numFmt w:val="lowerLetter"/>
      <w:lvlText w:val="%2"/>
      <w:lvlJc w:val="left"/>
      <w:pPr>
        <w:ind w:left="1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63F3C">
      <w:start w:val="1"/>
      <w:numFmt w:val="lowerRoman"/>
      <w:lvlText w:val="%3"/>
      <w:lvlJc w:val="left"/>
      <w:pPr>
        <w:ind w:left="2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E4A856">
      <w:start w:val="1"/>
      <w:numFmt w:val="decimal"/>
      <w:lvlText w:val="%4"/>
      <w:lvlJc w:val="left"/>
      <w:pPr>
        <w:ind w:left="29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3CFC0A">
      <w:start w:val="1"/>
      <w:numFmt w:val="lowerLetter"/>
      <w:lvlText w:val="%5"/>
      <w:lvlJc w:val="left"/>
      <w:pPr>
        <w:ind w:left="36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A89C5C">
      <w:start w:val="1"/>
      <w:numFmt w:val="lowerRoman"/>
      <w:lvlText w:val="%6"/>
      <w:lvlJc w:val="left"/>
      <w:pPr>
        <w:ind w:left="43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00769C">
      <w:start w:val="1"/>
      <w:numFmt w:val="decimal"/>
      <w:lvlText w:val="%7"/>
      <w:lvlJc w:val="left"/>
      <w:pPr>
        <w:ind w:left="5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32F718">
      <w:start w:val="1"/>
      <w:numFmt w:val="lowerLetter"/>
      <w:lvlText w:val="%8"/>
      <w:lvlJc w:val="left"/>
      <w:pPr>
        <w:ind w:left="58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484ED8">
      <w:start w:val="1"/>
      <w:numFmt w:val="lowerRoman"/>
      <w:lvlText w:val="%9"/>
      <w:lvlJc w:val="left"/>
      <w:pPr>
        <w:ind w:left="65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805740"/>
    <w:multiLevelType w:val="hybridMultilevel"/>
    <w:tmpl w:val="FF0E6C94"/>
    <w:lvl w:ilvl="0" w:tplc="F712138E">
      <w:start w:val="15"/>
      <w:numFmt w:val="upperLetter"/>
      <w:lvlText w:val="-%1"/>
      <w:lvlJc w:val="left"/>
      <w:pPr>
        <w:ind w:left="4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987E46">
      <w:start w:val="1"/>
      <w:numFmt w:val="lowerLetter"/>
      <w:lvlText w:val="%2"/>
      <w:lvlJc w:val="left"/>
      <w:pPr>
        <w:ind w:left="1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4C0BE0">
      <w:start w:val="1"/>
      <w:numFmt w:val="lowerRoman"/>
      <w:lvlText w:val="%3"/>
      <w:lvlJc w:val="left"/>
      <w:pPr>
        <w:ind w:left="2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22922C">
      <w:start w:val="1"/>
      <w:numFmt w:val="decimal"/>
      <w:lvlText w:val="%4"/>
      <w:lvlJc w:val="left"/>
      <w:pPr>
        <w:ind w:left="29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A67814">
      <w:start w:val="1"/>
      <w:numFmt w:val="lowerLetter"/>
      <w:lvlText w:val="%5"/>
      <w:lvlJc w:val="left"/>
      <w:pPr>
        <w:ind w:left="36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803708">
      <w:start w:val="1"/>
      <w:numFmt w:val="lowerRoman"/>
      <w:lvlText w:val="%6"/>
      <w:lvlJc w:val="left"/>
      <w:pPr>
        <w:ind w:left="43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06DE4A">
      <w:start w:val="1"/>
      <w:numFmt w:val="decimal"/>
      <w:lvlText w:val="%7"/>
      <w:lvlJc w:val="left"/>
      <w:pPr>
        <w:ind w:left="5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A4EDA6">
      <w:start w:val="1"/>
      <w:numFmt w:val="lowerLetter"/>
      <w:lvlText w:val="%8"/>
      <w:lvlJc w:val="left"/>
      <w:pPr>
        <w:ind w:left="58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648AF8">
      <w:start w:val="1"/>
      <w:numFmt w:val="lowerRoman"/>
      <w:lvlText w:val="%9"/>
      <w:lvlJc w:val="left"/>
      <w:pPr>
        <w:ind w:left="65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116B40"/>
    <w:multiLevelType w:val="hybridMultilevel"/>
    <w:tmpl w:val="8E12F58C"/>
    <w:lvl w:ilvl="0" w:tplc="938A863A">
      <w:start w:val="15"/>
      <w:numFmt w:val="upperLetter"/>
      <w:lvlText w:val="-%1"/>
      <w:lvlJc w:val="left"/>
      <w:pPr>
        <w:ind w:left="4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8491C2">
      <w:start w:val="1"/>
      <w:numFmt w:val="lowerLetter"/>
      <w:lvlText w:val="%2"/>
      <w:lvlJc w:val="left"/>
      <w:pPr>
        <w:ind w:left="1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146DBC">
      <w:start w:val="1"/>
      <w:numFmt w:val="lowerRoman"/>
      <w:lvlText w:val="%3"/>
      <w:lvlJc w:val="left"/>
      <w:pPr>
        <w:ind w:left="2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06D2DA">
      <w:start w:val="1"/>
      <w:numFmt w:val="decimal"/>
      <w:lvlText w:val="%4"/>
      <w:lvlJc w:val="left"/>
      <w:pPr>
        <w:ind w:left="29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507FCA">
      <w:start w:val="1"/>
      <w:numFmt w:val="lowerLetter"/>
      <w:lvlText w:val="%5"/>
      <w:lvlJc w:val="left"/>
      <w:pPr>
        <w:ind w:left="36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92D288">
      <w:start w:val="1"/>
      <w:numFmt w:val="lowerRoman"/>
      <w:lvlText w:val="%6"/>
      <w:lvlJc w:val="left"/>
      <w:pPr>
        <w:ind w:left="43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69516">
      <w:start w:val="1"/>
      <w:numFmt w:val="decimal"/>
      <w:lvlText w:val="%7"/>
      <w:lvlJc w:val="left"/>
      <w:pPr>
        <w:ind w:left="5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0A06B4">
      <w:start w:val="1"/>
      <w:numFmt w:val="lowerLetter"/>
      <w:lvlText w:val="%8"/>
      <w:lvlJc w:val="left"/>
      <w:pPr>
        <w:ind w:left="58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FEE7E8">
      <w:start w:val="1"/>
      <w:numFmt w:val="lowerRoman"/>
      <w:lvlText w:val="%9"/>
      <w:lvlJc w:val="left"/>
      <w:pPr>
        <w:ind w:left="65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B40F91"/>
    <w:multiLevelType w:val="hybridMultilevel"/>
    <w:tmpl w:val="9DDA4A5C"/>
    <w:lvl w:ilvl="0" w:tplc="1EB0A432">
      <w:start w:val="11"/>
      <w:numFmt w:val="upperLetter"/>
      <w:lvlText w:val="-%1"/>
      <w:lvlJc w:val="left"/>
      <w:pPr>
        <w:ind w:left="4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E21C50">
      <w:start w:val="1"/>
      <w:numFmt w:val="lowerLetter"/>
      <w:lvlText w:val="%2"/>
      <w:lvlJc w:val="left"/>
      <w:pPr>
        <w:ind w:left="149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762362">
      <w:start w:val="1"/>
      <w:numFmt w:val="lowerRoman"/>
      <w:lvlText w:val="%3"/>
      <w:lvlJc w:val="left"/>
      <w:pPr>
        <w:ind w:left="221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B2636C">
      <w:start w:val="1"/>
      <w:numFmt w:val="decimal"/>
      <w:lvlText w:val="%4"/>
      <w:lvlJc w:val="left"/>
      <w:pPr>
        <w:ind w:left="293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BA5708">
      <w:start w:val="1"/>
      <w:numFmt w:val="lowerLetter"/>
      <w:lvlText w:val="%5"/>
      <w:lvlJc w:val="left"/>
      <w:pPr>
        <w:ind w:left="365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A2FF6A">
      <w:start w:val="1"/>
      <w:numFmt w:val="lowerRoman"/>
      <w:lvlText w:val="%6"/>
      <w:lvlJc w:val="left"/>
      <w:pPr>
        <w:ind w:left="437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8E8848">
      <w:start w:val="1"/>
      <w:numFmt w:val="decimal"/>
      <w:lvlText w:val="%7"/>
      <w:lvlJc w:val="left"/>
      <w:pPr>
        <w:ind w:left="509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780F9C">
      <w:start w:val="1"/>
      <w:numFmt w:val="lowerLetter"/>
      <w:lvlText w:val="%8"/>
      <w:lvlJc w:val="left"/>
      <w:pPr>
        <w:ind w:left="581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A89DD0">
      <w:start w:val="1"/>
      <w:numFmt w:val="lowerRoman"/>
      <w:lvlText w:val="%9"/>
      <w:lvlJc w:val="left"/>
      <w:pPr>
        <w:ind w:left="653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D0766D"/>
    <w:multiLevelType w:val="hybridMultilevel"/>
    <w:tmpl w:val="FAF05F9A"/>
    <w:lvl w:ilvl="0" w:tplc="ED02EE34">
      <w:start w:val="1"/>
      <w:numFmt w:val="upperLetter"/>
      <w:lvlText w:val="-%1"/>
      <w:lvlJc w:val="left"/>
      <w:pPr>
        <w:ind w:left="4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36B110">
      <w:start w:val="1"/>
      <w:numFmt w:val="lowerLetter"/>
      <w:lvlText w:val="%2"/>
      <w:lvlJc w:val="left"/>
      <w:pPr>
        <w:ind w:left="1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AE70E6">
      <w:start w:val="1"/>
      <w:numFmt w:val="lowerRoman"/>
      <w:lvlText w:val="%3"/>
      <w:lvlJc w:val="left"/>
      <w:pPr>
        <w:ind w:left="2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D4A606">
      <w:start w:val="1"/>
      <w:numFmt w:val="decimal"/>
      <w:lvlText w:val="%4"/>
      <w:lvlJc w:val="left"/>
      <w:pPr>
        <w:ind w:left="29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F0D6EE">
      <w:start w:val="1"/>
      <w:numFmt w:val="lowerLetter"/>
      <w:lvlText w:val="%5"/>
      <w:lvlJc w:val="left"/>
      <w:pPr>
        <w:ind w:left="36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647F1A">
      <w:start w:val="1"/>
      <w:numFmt w:val="lowerRoman"/>
      <w:lvlText w:val="%6"/>
      <w:lvlJc w:val="left"/>
      <w:pPr>
        <w:ind w:left="43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82A248">
      <w:start w:val="1"/>
      <w:numFmt w:val="decimal"/>
      <w:lvlText w:val="%7"/>
      <w:lvlJc w:val="left"/>
      <w:pPr>
        <w:ind w:left="5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4469A">
      <w:start w:val="1"/>
      <w:numFmt w:val="lowerLetter"/>
      <w:lvlText w:val="%8"/>
      <w:lvlJc w:val="left"/>
      <w:pPr>
        <w:ind w:left="58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F408A2">
      <w:start w:val="1"/>
      <w:numFmt w:val="lowerRoman"/>
      <w:lvlText w:val="%9"/>
      <w:lvlJc w:val="left"/>
      <w:pPr>
        <w:ind w:left="65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347D42"/>
    <w:multiLevelType w:val="hybridMultilevel"/>
    <w:tmpl w:val="57607124"/>
    <w:lvl w:ilvl="0" w:tplc="09CAC822">
      <w:start w:val="14"/>
      <w:numFmt w:val="upperLetter"/>
      <w:lvlText w:val="-%1"/>
      <w:lvlJc w:val="left"/>
      <w:pPr>
        <w:ind w:left="4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A8207C">
      <w:start w:val="1"/>
      <w:numFmt w:val="lowerLetter"/>
      <w:lvlText w:val="%2"/>
      <w:lvlJc w:val="left"/>
      <w:pPr>
        <w:ind w:left="1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66A8B6">
      <w:start w:val="1"/>
      <w:numFmt w:val="lowerRoman"/>
      <w:lvlText w:val="%3"/>
      <w:lvlJc w:val="left"/>
      <w:pPr>
        <w:ind w:left="2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34442E">
      <w:start w:val="1"/>
      <w:numFmt w:val="decimal"/>
      <w:lvlText w:val="%4"/>
      <w:lvlJc w:val="left"/>
      <w:pPr>
        <w:ind w:left="29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36945C">
      <w:start w:val="1"/>
      <w:numFmt w:val="lowerLetter"/>
      <w:lvlText w:val="%5"/>
      <w:lvlJc w:val="left"/>
      <w:pPr>
        <w:ind w:left="36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641A14">
      <w:start w:val="1"/>
      <w:numFmt w:val="lowerRoman"/>
      <w:lvlText w:val="%6"/>
      <w:lvlJc w:val="left"/>
      <w:pPr>
        <w:ind w:left="43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2072F4">
      <w:start w:val="1"/>
      <w:numFmt w:val="decimal"/>
      <w:lvlText w:val="%7"/>
      <w:lvlJc w:val="left"/>
      <w:pPr>
        <w:ind w:left="5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625FB0">
      <w:start w:val="1"/>
      <w:numFmt w:val="lowerLetter"/>
      <w:lvlText w:val="%8"/>
      <w:lvlJc w:val="left"/>
      <w:pPr>
        <w:ind w:left="58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3CED02">
      <w:start w:val="1"/>
      <w:numFmt w:val="lowerRoman"/>
      <w:lvlText w:val="%9"/>
      <w:lvlJc w:val="left"/>
      <w:pPr>
        <w:ind w:left="65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D8114B"/>
    <w:multiLevelType w:val="hybridMultilevel"/>
    <w:tmpl w:val="3DEAA8B6"/>
    <w:lvl w:ilvl="0" w:tplc="F94EA984">
      <w:start w:val="1"/>
      <w:numFmt w:val="upperLetter"/>
      <w:lvlText w:val="-%1"/>
      <w:lvlJc w:val="left"/>
      <w:pPr>
        <w:ind w:left="4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BC8414">
      <w:start w:val="1"/>
      <w:numFmt w:val="lowerLetter"/>
      <w:lvlText w:val="%2"/>
      <w:lvlJc w:val="left"/>
      <w:pPr>
        <w:ind w:left="15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B08684">
      <w:start w:val="1"/>
      <w:numFmt w:val="lowerRoman"/>
      <w:lvlText w:val="%3"/>
      <w:lvlJc w:val="left"/>
      <w:pPr>
        <w:ind w:left="22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C9E16">
      <w:start w:val="1"/>
      <w:numFmt w:val="decimal"/>
      <w:lvlText w:val="%4"/>
      <w:lvlJc w:val="left"/>
      <w:pPr>
        <w:ind w:left="29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C86EBA">
      <w:start w:val="1"/>
      <w:numFmt w:val="lowerLetter"/>
      <w:lvlText w:val="%5"/>
      <w:lvlJc w:val="left"/>
      <w:pPr>
        <w:ind w:left="366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EE10FC">
      <w:start w:val="1"/>
      <w:numFmt w:val="lowerRoman"/>
      <w:lvlText w:val="%6"/>
      <w:lvlJc w:val="left"/>
      <w:pPr>
        <w:ind w:left="43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5E9124">
      <w:start w:val="1"/>
      <w:numFmt w:val="decimal"/>
      <w:lvlText w:val="%7"/>
      <w:lvlJc w:val="left"/>
      <w:pPr>
        <w:ind w:left="510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70472E">
      <w:start w:val="1"/>
      <w:numFmt w:val="lowerLetter"/>
      <w:lvlText w:val="%8"/>
      <w:lvlJc w:val="left"/>
      <w:pPr>
        <w:ind w:left="582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7EFB9C">
      <w:start w:val="1"/>
      <w:numFmt w:val="lowerRoman"/>
      <w:lvlText w:val="%9"/>
      <w:lvlJc w:val="left"/>
      <w:pPr>
        <w:ind w:left="654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369"/>
    <w:rsid w:val="00075D22"/>
    <w:rsid w:val="0007773A"/>
    <w:rsid w:val="00096B29"/>
    <w:rsid w:val="001F5493"/>
    <w:rsid w:val="0020021D"/>
    <w:rsid w:val="00241D17"/>
    <w:rsid w:val="00326BB6"/>
    <w:rsid w:val="003A7369"/>
    <w:rsid w:val="005A15FF"/>
    <w:rsid w:val="005B6B5D"/>
    <w:rsid w:val="006622BB"/>
    <w:rsid w:val="006B4DEC"/>
    <w:rsid w:val="007A6624"/>
    <w:rsid w:val="007B0D7B"/>
    <w:rsid w:val="00800A7C"/>
    <w:rsid w:val="00857F6D"/>
    <w:rsid w:val="00970689"/>
    <w:rsid w:val="00A136B0"/>
    <w:rsid w:val="00B3099D"/>
    <w:rsid w:val="00B77A17"/>
    <w:rsid w:val="00F5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77C213DB-5FB2-4D57-94F7-9A8F7372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63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5" w:line="259" w:lineRule="auto"/>
      <w:ind w:left="10" w:hanging="10"/>
      <w:outlineLvl w:val="1"/>
    </w:pPr>
    <w:rPr>
      <w:rFonts w:ascii="細明體" w:eastAsia="細明體" w:hAnsi="細明體" w:cs="細明體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20">
    <w:name w:val="標題 2 字元"/>
    <w:link w:val="2"/>
    <w:rPr>
      <w:rFonts w:ascii="細明體" w:eastAsia="細明體" w:hAnsi="細明體" w:cs="細明體"/>
      <w:color w:val="000000"/>
      <w:sz w:val="24"/>
    </w:rPr>
  </w:style>
  <w:style w:type="character" w:styleId="a3">
    <w:name w:val="Hyperlink"/>
    <w:basedOn w:val="a0"/>
    <w:uiPriority w:val="99"/>
    <w:unhideWhenUsed/>
    <w:rsid w:val="005A15FF"/>
    <w:rPr>
      <w:color w:val="0563C1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5A15FF"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a5">
    <w:name w:val="副標題 字元"/>
    <w:basedOn w:val="a0"/>
    <w:link w:val="a4"/>
    <w:uiPriority w:val="11"/>
    <w:rsid w:val="005A15FF"/>
    <w:rPr>
      <w:color w:val="000000"/>
      <w:szCs w:val="24"/>
    </w:rPr>
  </w:style>
  <w:style w:type="character" w:styleId="a6">
    <w:name w:val="FollowedHyperlink"/>
    <w:basedOn w:val="a0"/>
    <w:uiPriority w:val="99"/>
    <w:semiHidden/>
    <w:unhideWhenUsed/>
    <w:rsid w:val="005A15FF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A13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5B6B5D"/>
    <w:rPr>
      <w:rFonts w:ascii="Calibri" w:eastAsia="Calibri" w:hAnsi="Calibri" w:cs="Calibri"/>
      <w:color w:val="000000"/>
      <w:sz w:val="22"/>
    </w:rPr>
  </w:style>
  <w:style w:type="paragraph" w:styleId="a9">
    <w:name w:val="Title"/>
    <w:basedOn w:val="a"/>
    <w:next w:val="a"/>
    <w:link w:val="aa"/>
    <w:uiPriority w:val="10"/>
    <w:qFormat/>
    <w:rsid w:val="005B6B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5B6B5D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table" w:styleId="21">
    <w:name w:val="Grid Table 2"/>
    <w:basedOn w:val="a1"/>
    <w:uiPriority w:val="47"/>
    <w:rsid w:val="009706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eb.fg.tp.edu.tw/~earth/vision/study/satellite06/gmt.htm" TargetMode="External"/><Relationship Id="rId18" Type="http://schemas.openxmlformats.org/officeDocument/2006/relationships/hyperlink" Target="http://web.fg.tp.edu.tw/~earth/vision/study/satellite06/gmt.htm" TargetMode="External"/><Relationship Id="rId26" Type="http://schemas.openxmlformats.org/officeDocument/2006/relationships/hyperlink" Target="http://web.fg.tp.edu.tw/~earth/vision/study/satellite06/gmt.htm" TargetMode="External"/><Relationship Id="rId39" Type="http://schemas.openxmlformats.org/officeDocument/2006/relationships/hyperlink" Target="http://web.fg.tp.edu.tw/~earth/vision/study/satellite06/ex3.png" TargetMode="External"/><Relationship Id="rId21" Type="http://schemas.openxmlformats.org/officeDocument/2006/relationships/hyperlink" Target="http://web.fg.tp.edu.tw/~earth/vision/study/satellite06/gmt.htm" TargetMode="External"/><Relationship Id="rId34" Type="http://schemas.openxmlformats.org/officeDocument/2006/relationships/hyperlink" Target="http://web.fg.tp.edu.tw/~earth/vision/study/satellite06/ex1.htm" TargetMode="External"/><Relationship Id="rId42" Type="http://schemas.openxmlformats.org/officeDocument/2006/relationships/hyperlink" Target="http://web.fg.tp.edu.tw/~earth/vision/study/satellite06/gmt.htm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hyperlink" Target="https://www.generic-mapping-tool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.fg.tp.edu.tw/~earth/vision/study/satellite06/gmt.htm" TargetMode="External"/><Relationship Id="rId29" Type="http://schemas.openxmlformats.org/officeDocument/2006/relationships/hyperlink" Target="http://web.fg.tp.edu.tw/~earth/vision/study/satellite06/gmt.htm" TargetMode="External"/><Relationship Id="rId11" Type="http://schemas.openxmlformats.org/officeDocument/2006/relationships/hyperlink" Target="http://web.fg.tp.edu.tw/~earth/vision/study/satellite06/gmt.htm" TargetMode="External"/><Relationship Id="rId24" Type="http://schemas.openxmlformats.org/officeDocument/2006/relationships/hyperlink" Target="http://web.fg.tp.edu.tw/~earth/vision/study/satellite06/gmt.htm" TargetMode="External"/><Relationship Id="rId32" Type="http://schemas.openxmlformats.org/officeDocument/2006/relationships/hyperlink" Target="http://web.fg.tp.edu.tw/~earth/vision/study/satellite06/make_cpt.cmd.htm" TargetMode="External"/><Relationship Id="rId37" Type="http://schemas.openxmlformats.org/officeDocument/2006/relationships/hyperlink" Target="http://web.fg.tp.edu.tw/~earth/vision/study/satellite06/ex2.png" TargetMode="External"/><Relationship Id="rId40" Type="http://schemas.openxmlformats.org/officeDocument/2006/relationships/hyperlink" Target="http://web.fg.tp.edu.tw/~earth/vision/study/satellite06/ex4.htm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eb.fg.tp.edu.tw/~earth/vision/study/satellite06/gmt.htm" TargetMode="External"/><Relationship Id="rId23" Type="http://schemas.openxmlformats.org/officeDocument/2006/relationships/hyperlink" Target="http://web.fg.tp.edu.tw/~earth/vision/study/satellite06/gmt.htm" TargetMode="External"/><Relationship Id="rId28" Type="http://schemas.openxmlformats.org/officeDocument/2006/relationships/hyperlink" Target="http://web.fg.tp.edu.tw/~earth/vision/study/satellite06/gmt.htm" TargetMode="External"/><Relationship Id="rId36" Type="http://schemas.openxmlformats.org/officeDocument/2006/relationships/hyperlink" Target="http://web.fg.tp.edu.tw/~earth/vision/study/satellite06/ex2.htm" TargetMode="External"/><Relationship Id="rId49" Type="http://schemas.openxmlformats.org/officeDocument/2006/relationships/footer" Target="footer3.xml"/><Relationship Id="rId10" Type="http://schemas.openxmlformats.org/officeDocument/2006/relationships/hyperlink" Target="http://web.fg.tp.edu.tw/~earth/vision/study/satellite06/gmt.htm" TargetMode="External"/><Relationship Id="rId19" Type="http://schemas.openxmlformats.org/officeDocument/2006/relationships/hyperlink" Target="http://web.fg.tp.edu.tw/~earth/vision/study/satellite06/gmt.htm" TargetMode="External"/><Relationship Id="rId31" Type="http://schemas.openxmlformats.org/officeDocument/2006/relationships/hyperlink" Target="http://web.fg.tp.edu.tw/~earth/vision/study/satellite06/make_cpt.f.htm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eb.fg.tp.edu.tw/~earth/vision/study/satellite06/gmt.htm" TargetMode="External"/><Relationship Id="rId14" Type="http://schemas.openxmlformats.org/officeDocument/2006/relationships/hyperlink" Target="http://web.fg.tp.edu.tw/~earth/vision/study/satellite06/gmt.htm" TargetMode="External"/><Relationship Id="rId22" Type="http://schemas.openxmlformats.org/officeDocument/2006/relationships/hyperlink" Target="http://web.fg.tp.edu.tw/~earth/vision/study/satellite06/gmt.htm" TargetMode="External"/><Relationship Id="rId27" Type="http://schemas.openxmlformats.org/officeDocument/2006/relationships/hyperlink" Target="http://web.fg.tp.edu.tw/~earth/vision/study/satellite06/gmt.htm" TargetMode="External"/><Relationship Id="rId30" Type="http://schemas.openxmlformats.org/officeDocument/2006/relationships/hyperlink" Target="http://web.fg.tp.edu.tw/~earth/vision/study/satellite06/gmt.htm" TargetMode="External"/><Relationship Id="rId35" Type="http://schemas.openxmlformats.org/officeDocument/2006/relationships/hyperlink" Target="http://web.fg.tp.edu.tw/~earth/vision/study/satellite06/ex1.png" TargetMode="External"/><Relationship Id="rId43" Type="http://schemas.openxmlformats.org/officeDocument/2006/relationships/hyperlink" Target="http://web.fg.tp.edu.tw/~earth/vision/study/satellite06/gmt.htm" TargetMode="External"/><Relationship Id="rId48" Type="http://schemas.openxmlformats.org/officeDocument/2006/relationships/header" Target="header3.xml"/><Relationship Id="rId8" Type="http://schemas.openxmlformats.org/officeDocument/2006/relationships/hyperlink" Target="http://web.fg.tp.edu.tw/~earth/vision/study/satellite06/windows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eb.fg.tp.edu.tw/~earth/vision/study/satellite06/gmt.htm" TargetMode="External"/><Relationship Id="rId17" Type="http://schemas.openxmlformats.org/officeDocument/2006/relationships/hyperlink" Target="http://web.fg.tp.edu.tw/~earth/vision/study/satellite06/gmt.htm" TargetMode="External"/><Relationship Id="rId25" Type="http://schemas.openxmlformats.org/officeDocument/2006/relationships/hyperlink" Target="http://web.fg.tp.edu.tw/~earth/vision/study/satellite06/gmt.htm" TargetMode="External"/><Relationship Id="rId33" Type="http://schemas.openxmlformats.org/officeDocument/2006/relationships/hyperlink" Target="http://web.fg.tp.edu.tw/~earth/vision/study/satellite06/cpt.out" TargetMode="External"/><Relationship Id="rId38" Type="http://schemas.openxmlformats.org/officeDocument/2006/relationships/hyperlink" Target="http://web.fg.tp.edu.tw/~earth/vision/study/satellite06/ex3.htm" TargetMode="External"/><Relationship Id="rId46" Type="http://schemas.openxmlformats.org/officeDocument/2006/relationships/footer" Target="footer1.xml"/><Relationship Id="rId20" Type="http://schemas.openxmlformats.org/officeDocument/2006/relationships/hyperlink" Target="http://web.fg.tp.edu.tw/~earth/vision/study/satellite06/gmt.htm" TargetMode="External"/><Relationship Id="rId41" Type="http://schemas.openxmlformats.org/officeDocument/2006/relationships/hyperlink" Target="http://web.fg.tp.edu.tw/~earth/vision/study/satellite06/ex4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14</cp:revision>
  <dcterms:created xsi:type="dcterms:W3CDTF">2020-10-19T06:03:00Z</dcterms:created>
  <dcterms:modified xsi:type="dcterms:W3CDTF">2020-10-27T03:18:00Z</dcterms:modified>
</cp:coreProperties>
</file>