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%%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clear;clc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;clf</w:t>
      </w:r>
      <w:proofErr w:type="spellEnd"/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%% Read data and skip heading lines (for loop method)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No salinity data for Argo 2902975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1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PLATFORM 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2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ARGOS_ID 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3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DATE (YYYY-MM-DDTHH:MI:SSZ)  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4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LATITUDE 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degree_north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)  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5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LONGITUDE 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degree_east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)  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6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PRES 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decibar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)   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7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TEMP 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degree_Celsius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)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8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PSAL 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psu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9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QC   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10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STATION_PARAMETERS  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11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VERTICAL_SAMPLING_SCHEME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12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CONFIG_MISSION_NUMBER   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13 :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 PROFILE_NUMBER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dir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-profiles-*'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1:4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ds{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}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datastore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).name);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argo_profiles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{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} = read(ds{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});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argo_profiles_cell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{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} = table2cell(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argo_profiles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{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}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(:,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:));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argo_profiles_array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{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} = cell2array(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argo_profiles_ds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{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});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xlon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table2array(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argo_profiles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{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}(:,5));'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ylat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table2array(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argo_profiles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{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}(:,4));'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</w:t>
      </w:r>
      <w:r>
        <w:rPr>
          <w:rFonts w:ascii="Courier New" w:hAnsi="Courier New" w:cs="Courier New"/>
          <w:color w:val="A020F0"/>
          <w:kern w:val="0"/>
          <w:szCs w:val="24"/>
        </w:rPr>
        <w:t>'p_'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table2array(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argo_profiles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{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}(:,6));'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</w:t>
      </w:r>
      <w:r>
        <w:rPr>
          <w:rFonts w:ascii="Courier New" w:hAnsi="Courier New" w:cs="Courier New"/>
          <w:color w:val="A020F0"/>
          <w:kern w:val="0"/>
          <w:szCs w:val="24"/>
        </w:rPr>
        <w:t>'t_'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).name(15:end-4) </w:t>
      </w:r>
      <w:r>
        <w:rPr>
          <w:rFonts w:ascii="Courier New" w:hAnsi="Courier New" w:cs="Courier New"/>
          <w:color w:val="A020F0"/>
          <w:kern w:val="0"/>
          <w:szCs w:val="24"/>
        </w:rPr>
        <w:t>'= table2array(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argo_profiles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{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}(:,7));'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%% Get Variable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( ÅÜ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¼Æ¤@­Ó¤@­Ó®³ 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xlon_2902975 = table2array(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argo_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profiles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{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1}(:,5));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ylat_2902975 = table2array(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argo_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profiles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{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1}(:,4));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p_2902975 = table2array(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argo_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profiles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{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1}(:,6));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t_2902975 = table2array(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argo_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profiles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{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1}(:,7));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%% Read data and skip heading lines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filename = 'argo-profiles-2902990.csv';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fid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fopen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filename, 'r');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argo_profiles_2902990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textscan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fid, '%f %f %s %f %f %f %f %f %f %s %s %f %f',...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headerLines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', 1,'Delimiter',',');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fclose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(fid);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xlon_2902990 = argo_profiles_2902990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5};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lastRenderedPageBreak/>
        <w:t>% ylat_2902990 = argo_profiles_2902990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4};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p_2902990 = argo_profiles_2902990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6};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t_2902990 = argo_profiles_2902990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7};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filename = 'argo-profiles-2903186.csv';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fid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fopen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filename, 'r');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argo_profiles_2903186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textscan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fid, '%f %f %s %f %f %f %f %f %f %s %s %f %f',...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headerLines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', 1,'Delimiter',',');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fclose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(fid);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xlon_2903186 = argo_profiles_2903186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5};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ylat_2903186 = argo_profiles_2903186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4};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p_2903186 = argo_profiles_2903186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6};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t_2903186 = argo_profiles_2903186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7};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filename = 'argo-profiles-2902975.csv';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fid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fopen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filename, 'r');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argo_profiles_2902975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textscan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fid, '%f %f %s %f %f %f %f %f %s %s %f %f',...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headerLines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', 1,'Delimiter',',');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fclose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(fid);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xlon_2902975 = argo_profiles_2902975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5};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ylat_2902975 = argo_profiles_2902975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4};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p_2902975 = argo_profiles_2902975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6};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t_2902975 = argo_profiles_2902975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7};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filename = 'argo-profiles-2903193.csv';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fid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fopen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filename, 'r');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argo_profiles_2903193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textscan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fid, '%f %f %s %f %f %f %f %f %f %s %s %f %f',...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headerLines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', 1,'Delimiter',',');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fclose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(fid);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xlon_2903193 = argo_profiles_2903193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5};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ylat_2903193 = argo_profiles_2903193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4};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p_2903193 = argo_profiles_2903193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6};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t_2903193 = argo_profiles_2903193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{:,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7};</w:t>
      </w:r>
    </w:p>
    <w:p w:rsidR="00DC76BF" w:rsidRPr="00DC76BF" w:rsidRDefault="00DC76BF" w:rsidP="00DC76BF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cd('C:\Users\user\Google ¶³ºÝµwºÐ\¬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v¬yÆ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[´ú¤ÀªR_1082\coding')</w:t>
      </w:r>
      <w:bookmarkStart w:id="0" w:name="_GoBack"/>
      <w:bookmarkEnd w:id="0"/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%% T-P diagram (·Å«×¡B²`«×) Plot temperature profiles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1:4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tp_profiles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_'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).name(end-10:end-5) </w:t>
      </w:r>
      <w:r>
        <w:rPr>
          <w:rFonts w:ascii="Courier New" w:hAnsi="Courier New" w:cs="Courier New"/>
          <w:color w:val="A020F0"/>
          <w:kern w:val="0"/>
          <w:szCs w:val="24"/>
        </w:rPr>
        <w:t>'= plot(t_'</w:t>
      </w:r>
      <w:r>
        <w:rPr>
          <w:rFonts w:ascii="Courier New" w:hAnsi="Courier New" w:cs="Courier New"/>
          <w:color w:val="00FFFF"/>
          <w:kern w:val="0"/>
          <w:szCs w:val="24"/>
        </w:rPr>
        <w:t>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).name(end-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10:end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-4) </w:t>
      </w:r>
      <w:r>
        <w:rPr>
          <w:rFonts w:ascii="Courier New" w:hAnsi="Courier New" w:cs="Courier New"/>
          <w:color w:val="A020F0"/>
          <w:kern w:val="0"/>
          <w:szCs w:val="24"/>
        </w:rPr>
        <w:t>',p_'</w:t>
      </w:r>
      <w:r>
        <w:rPr>
          <w:rFonts w:ascii="Courier New" w:hAnsi="Courier New" w:cs="Courier New"/>
          <w:color w:val="00FFFF"/>
          <w:kern w:val="0"/>
          <w:szCs w:val="24"/>
        </w:rPr>
        <w:t>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).name(end-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10:end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-4) </w:t>
      </w:r>
      <w:r>
        <w:rPr>
          <w:rFonts w:ascii="Courier New" w:hAnsi="Courier New" w:cs="Courier New"/>
          <w:color w:val="A020F0"/>
          <w:kern w:val="0"/>
          <w:szCs w:val="24"/>
        </w:rPr>
        <w:t>',''.-'');'</w:t>
      </w:r>
      <w:r>
        <w:rPr>
          <w:rFonts w:ascii="Courier New" w:hAnsi="Courier New" w:cs="Courier New"/>
          <w:color w:val="000000"/>
          <w:kern w:val="0"/>
          <w:szCs w:val="24"/>
        </w:rPr>
        <w:t>]);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hold </w:t>
      </w:r>
      <w:r>
        <w:rPr>
          <w:rFonts w:ascii="Courier New" w:hAnsi="Courier New" w:cs="Courier New"/>
          <w:color w:val="A020F0"/>
          <w:kern w:val="0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FFFF"/>
          <w:kern w:val="0"/>
          <w:szCs w:val="24"/>
        </w:rPr>
        <w:t>end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hold </w:t>
      </w:r>
      <w:r>
        <w:rPr>
          <w:rFonts w:ascii="Courier New" w:hAnsi="Courier New" w:cs="Courier New"/>
          <w:color w:val="A020F0"/>
          <w:kern w:val="0"/>
          <w:szCs w:val="24"/>
        </w:rPr>
        <w:t>off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ydir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'reverse'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 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ylim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,[0,1000])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 xml:space="preserve">'Temperature 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v.s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Pressure'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'Interpreter'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'Temperature(^{\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circ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}C)'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'Depth(m)'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= 1:4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eval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['legend({' 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tp_profiles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_'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).name(end-10:end-5) 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    '},''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-profiles-'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).name(end-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10:end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-5)...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        ''',''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Location'',''best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'');']);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end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 legend({tp_profiles_290297},'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argo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-profiles-','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Location','best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');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print(</w:t>
      </w:r>
      <w:r>
        <w:rPr>
          <w:rFonts w:ascii="Courier New" w:hAnsi="Courier New" w:cs="Courier New"/>
          <w:color w:val="A020F0"/>
          <w:kern w:val="0"/>
          <w:szCs w:val="24"/>
        </w:rPr>
        <w:t>'W13_class01_argo_profiles'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'-dpng'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%% Plot Argo locations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LATLIM = [23:2.5:28];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LONGLIM = [125:2.5:133];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m_proj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'miller'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lon</w:t>
      </w:r>
      <w:proofErr w:type="spellEnd"/>
      <w:proofErr w:type="gramStart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LONGLIM(1) LONGLIM(end)],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lat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,[LATLIM(1) LATLIM(end)]); </w:t>
      </w:r>
      <w:r>
        <w:rPr>
          <w:rFonts w:ascii="Courier New" w:hAnsi="Courier New" w:cs="Courier New"/>
          <w:color w:val="228B22"/>
          <w:kern w:val="0"/>
          <w:szCs w:val="24"/>
        </w:rPr>
        <w:t>% Ã¸»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s®ü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­±(¥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Õ¦â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m_plot(xlon_2902990(1,1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),ylat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_2902990(1,1),</w:t>
      </w:r>
      <w:r>
        <w:rPr>
          <w:rFonts w:ascii="Courier New" w:hAnsi="Courier New" w:cs="Courier New"/>
          <w:color w:val="A020F0"/>
          <w:kern w:val="0"/>
          <w:szCs w:val="24"/>
        </w:rPr>
        <w:t>'Marker'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'^'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'Markersize'</w:t>
      </w:r>
      <w:r>
        <w:rPr>
          <w:rFonts w:ascii="Courier New" w:hAnsi="Courier New" w:cs="Courier New"/>
          <w:color w:val="000000"/>
          <w:kern w:val="0"/>
          <w:szCs w:val="24"/>
        </w:rPr>
        <w:t>,10,</w:t>
      </w:r>
      <w:r>
        <w:rPr>
          <w:rFonts w:ascii="Courier New" w:hAnsi="Courier New" w:cs="Courier New"/>
          <w:color w:val="A020F0"/>
          <w:kern w:val="0"/>
          <w:szCs w:val="24"/>
        </w:rPr>
        <w:t>'MarkerFaceColor'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'r'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);hold </w:t>
      </w:r>
      <w:r>
        <w:rPr>
          <w:rFonts w:ascii="Courier New" w:hAnsi="Courier New" w:cs="Courier New"/>
          <w:color w:val="A020F0"/>
          <w:kern w:val="0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m_plot(xlon_2902975(1,1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),ylat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_2902975(1,1),</w:t>
      </w:r>
      <w:r>
        <w:rPr>
          <w:rFonts w:ascii="Courier New" w:hAnsi="Courier New" w:cs="Courier New"/>
          <w:color w:val="A020F0"/>
          <w:kern w:val="0"/>
          <w:szCs w:val="24"/>
        </w:rPr>
        <w:t>'Marker'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'*'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'Markersize'</w:t>
      </w:r>
      <w:r>
        <w:rPr>
          <w:rFonts w:ascii="Courier New" w:hAnsi="Courier New" w:cs="Courier New"/>
          <w:color w:val="000000"/>
          <w:kern w:val="0"/>
          <w:szCs w:val="24"/>
        </w:rPr>
        <w:t>,10,</w:t>
      </w:r>
      <w:r>
        <w:rPr>
          <w:rFonts w:ascii="Courier New" w:hAnsi="Courier New" w:cs="Courier New"/>
          <w:color w:val="A020F0"/>
          <w:kern w:val="0"/>
          <w:szCs w:val="24"/>
        </w:rPr>
        <w:t>'MarkerFaceColor'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'r'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);hold </w:t>
      </w:r>
      <w:r>
        <w:rPr>
          <w:rFonts w:ascii="Courier New" w:hAnsi="Courier New" w:cs="Courier New"/>
          <w:color w:val="A020F0"/>
          <w:kern w:val="0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m_plot(xlon_2903186(1,1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),ylat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_2903186(1,1),</w:t>
      </w:r>
      <w:r>
        <w:rPr>
          <w:rFonts w:ascii="Courier New" w:hAnsi="Courier New" w:cs="Courier New"/>
          <w:color w:val="A020F0"/>
          <w:kern w:val="0"/>
          <w:szCs w:val="24"/>
        </w:rPr>
        <w:t>'Marker'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's'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'Markersize'</w:t>
      </w:r>
      <w:r>
        <w:rPr>
          <w:rFonts w:ascii="Courier New" w:hAnsi="Courier New" w:cs="Courier New"/>
          <w:color w:val="000000"/>
          <w:kern w:val="0"/>
          <w:szCs w:val="24"/>
        </w:rPr>
        <w:t>,10,</w:t>
      </w:r>
      <w:r>
        <w:rPr>
          <w:rFonts w:ascii="Courier New" w:hAnsi="Courier New" w:cs="Courier New"/>
          <w:color w:val="A020F0"/>
          <w:kern w:val="0"/>
          <w:szCs w:val="24"/>
        </w:rPr>
        <w:t>'MarkerFaceColor'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'r'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);hold </w:t>
      </w:r>
      <w:r>
        <w:rPr>
          <w:rFonts w:ascii="Courier New" w:hAnsi="Courier New" w:cs="Courier New"/>
          <w:color w:val="A020F0"/>
          <w:kern w:val="0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m_plot(xlon_2903193(1,1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),ylat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_2903193(1,1),</w:t>
      </w:r>
      <w:r>
        <w:rPr>
          <w:rFonts w:ascii="Courier New" w:hAnsi="Courier New" w:cs="Courier New"/>
          <w:color w:val="A020F0"/>
          <w:kern w:val="0"/>
          <w:szCs w:val="24"/>
        </w:rPr>
        <w:t>'Marker'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'h'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'Markersize'</w:t>
      </w:r>
      <w:r>
        <w:rPr>
          <w:rFonts w:ascii="Courier New" w:hAnsi="Courier New" w:cs="Courier New"/>
          <w:color w:val="000000"/>
          <w:kern w:val="0"/>
          <w:szCs w:val="24"/>
        </w:rPr>
        <w:t>,10,</w:t>
      </w:r>
      <w:r>
        <w:rPr>
          <w:rFonts w:ascii="Courier New" w:hAnsi="Courier New" w:cs="Courier New"/>
          <w:color w:val="A020F0"/>
          <w:kern w:val="0"/>
          <w:szCs w:val="24"/>
        </w:rPr>
        <w:t>'MarkerFaceColor'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'r'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m_gshhs_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h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'patch'</w:t>
      </w:r>
      <w:r>
        <w:rPr>
          <w:rFonts w:ascii="Courier New" w:hAnsi="Courier New" w:cs="Courier New"/>
          <w:color w:val="000000"/>
          <w:kern w:val="0"/>
          <w:szCs w:val="24"/>
        </w:rPr>
        <w:t>,[0.7 0.7 0.7],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'k'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);    </w:t>
      </w:r>
      <w:r>
        <w:rPr>
          <w:rFonts w:ascii="Courier New" w:hAnsi="Courier New" w:cs="Courier New"/>
          <w:color w:val="228B22"/>
          <w:kern w:val="0"/>
          <w:szCs w:val="24"/>
        </w:rPr>
        <w:t>%Ã¸»s³°¦a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m_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>'linewi'</w:t>
      </w:r>
      <w:r>
        <w:rPr>
          <w:rFonts w:ascii="Courier New" w:hAnsi="Courier New" w:cs="Courier New"/>
          <w:color w:val="000000"/>
          <w:kern w:val="0"/>
          <w:szCs w:val="24"/>
        </w:rPr>
        <w:t>,1,</w:t>
      </w:r>
      <w:r>
        <w:rPr>
          <w:rFonts w:ascii="Courier New" w:hAnsi="Courier New" w:cs="Courier New"/>
          <w:color w:val="A020F0"/>
          <w:kern w:val="0"/>
          <w:szCs w:val="24"/>
        </w:rPr>
        <w:t>'linestyle'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'tickdir'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'out'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00FFFF"/>
          <w:kern w:val="0"/>
          <w:szCs w:val="24"/>
        </w:rPr>
        <w:t>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xtick</w:t>
      </w:r>
      <w:proofErr w:type="spellEnd"/>
      <w:proofErr w:type="gramStart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,LONGLIM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ytick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,LATLIM,</w:t>
      </w:r>
      <w:r>
        <w:rPr>
          <w:rFonts w:ascii="Courier New" w:hAnsi="Courier New" w:cs="Courier New"/>
          <w:color w:val="00FFFF"/>
          <w:kern w:val="0"/>
          <w:szCs w:val="24"/>
        </w:rPr>
        <w:t>...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XaxisLocation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'bottom'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YaxisLocation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left'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'box'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'fancy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Cs w:val="24"/>
        </w:rPr>
        <w:t xml:space="preserve">'Location of 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Profiles'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'Interpreter'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print(</w:t>
      </w:r>
      <w:r>
        <w:rPr>
          <w:rFonts w:ascii="Courier New" w:hAnsi="Courier New" w:cs="Courier New"/>
          <w:color w:val="A020F0"/>
          <w:kern w:val="0"/>
          <w:szCs w:val="24"/>
        </w:rPr>
        <w:t>'W13_class02_argo_profiles'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'-dpng'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Downwelling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from section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Tall=t_2902990(1:80); Pall=p_2902990(1:80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=xlon_2902990(1:80);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Tall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Tall t_2903193(1:80)]; Pall=[Pall p_2903193(1:80)];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xall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xall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xlon_2903193(1:80)];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Tall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Tall t_2903186(1:80)]; Pall=[Pall p_2903186(1:80)];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xall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xall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xlon_2903186(1:80)];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Tall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Tall t_2902975(1:80)]; Pall=[Pall p_2902975(1:80)];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xall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xall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xlon_2902975(1:80)];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3)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contourf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xall,Pall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,Tall,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linecolor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'none'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cb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colorbar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caxis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[0 32]);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cb.Label.String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color w:val="A020F0"/>
          <w:kern w:val="0"/>
          <w:szCs w:val="24"/>
        </w:rPr>
        <w:t>'Temperature(^{\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circ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}C)'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ydir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'reverse'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ylim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Cs w:val="24"/>
        </w:rPr>
        <w:t>,[0 1000])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title(</w:t>
      </w:r>
      <w:r>
        <w:rPr>
          <w:rFonts w:ascii="Courier New" w:hAnsi="Courier New" w:cs="Courier New"/>
          <w:color w:val="A020F0"/>
          <w:kern w:val="0"/>
          <w:szCs w:val="24"/>
        </w:rPr>
        <w:t>''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'Longitude(^{\</w:t>
      </w:r>
      <w:proofErr w:type="spellStart"/>
      <w:r>
        <w:rPr>
          <w:rFonts w:ascii="Courier New" w:hAnsi="Courier New" w:cs="Courier New"/>
          <w:color w:val="A020F0"/>
          <w:kern w:val="0"/>
          <w:szCs w:val="24"/>
        </w:rPr>
        <w:t>circ</w:t>
      </w:r>
      <w:proofErr w:type="spellEnd"/>
      <w:r>
        <w:rPr>
          <w:rFonts w:ascii="Courier New" w:hAnsi="Courier New" w:cs="Courier New"/>
          <w:color w:val="A020F0"/>
          <w:kern w:val="0"/>
          <w:szCs w:val="24"/>
        </w:rPr>
        <w:t>}E)'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'Depth(m)'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DC76BF" w:rsidRDefault="00DC76BF" w:rsidP="00DC76B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print(</w:t>
      </w:r>
      <w:r>
        <w:rPr>
          <w:rFonts w:ascii="Courier New" w:hAnsi="Courier New" w:cs="Courier New"/>
          <w:color w:val="A020F0"/>
          <w:kern w:val="0"/>
          <w:szCs w:val="24"/>
        </w:rPr>
        <w:t>'W13_class03_argo_profiles'</w:t>
      </w:r>
      <w:r>
        <w:rPr>
          <w:rFonts w:ascii="Courier New" w:hAnsi="Courier New" w:cs="Courier New"/>
          <w:color w:val="000000"/>
          <w:kern w:val="0"/>
          <w:szCs w:val="24"/>
        </w:rPr>
        <w:t>,</w:t>
      </w:r>
      <w:r>
        <w:rPr>
          <w:rFonts w:ascii="Courier New" w:hAnsi="Courier New" w:cs="Courier New"/>
          <w:color w:val="A020F0"/>
          <w:kern w:val="0"/>
          <w:szCs w:val="24"/>
        </w:rPr>
        <w:t>'-dpng'</w:t>
      </w:r>
      <w:r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EB7E8D" w:rsidRPr="00DC76BF" w:rsidRDefault="00DC76BF"/>
    <w:sectPr w:rsidR="00EB7E8D" w:rsidRPr="00DC76BF" w:rsidSect="002F07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37"/>
    <w:rsid w:val="00272037"/>
    <w:rsid w:val="0034648D"/>
    <w:rsid w:val="00DA711E"/>
    <w:rsid w:val="00D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30E3"/>
  <w15:chartTrackingRefBased/>
  <w15:docId w15:val="{13968AE4-6799-4E68-8DA2-06AEDFF6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2020-06-05T06:15:00Z</dcterms:created>
  <dcterms:modified xsi:type="dcterms:W3CDTF">2020-06-05T06:16:00Z</dcterms:modified>
</cp:coreProperties>
</file>