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1877F2"/>
          <w:sz w:val="38"/>
          <w:szCs w:val="38"/>
        </w:rPr>
        <w:t xml:space="preserve">Facebook 粉絲專頁　實作檢核表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每完成一項就打勾。沒完成的不要空著，圈起來回家補做。</w:t>
      </w:r>
      <w:r>
        <w:rPr>
          <w:rFonts w:ascii="微軟正黑體" w:cs="微軟正黑體" w:eastAsia="微軟正黑體" w:hAnsi="微軟正黑體"/>
          <w:b/>
          <w:bCs/>
          <w:color w:val="1877F2"/>
          <w:sz w:val="19"/>
          <w:szCs w:val="19"/>
        </w:rPr>
        <w:t xml:space="preserve">　　共 20 項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560"/>
        <w:gridCol w:w="2380"/>
        <w:gridCol w:w="5698"/>
        <w:gridCol w:w="1000"/>
      </w:tblGrid>
      <w:tr>
        <w:trPr>
          <w:tblHeader/>
        </w:trPr>
        <w:tc>
          <w:tcPr>
            <w:tcW w:type="dxa" w:w="560"/>
            <w:shd w:fill="1877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8"/>
                <w:szCs w:val="18"/>
              </w:rPr>
              <w:t xml:space="preserve">　</w:t>
            </w:r>
          </w:p>
        </w:tc>
        <w:tc>
          <w:tcPr>
            <w:tcW w:type="dxa" w:w="2380"/>
            <w:shd w:fill="1877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5698"/>
            <w:shd w:fill="1877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做到什麼程度才算完成</w:t>
            </w:r>
          </w:p>
        </w:tc>
        <w:tc>
          <w:tcPr>
            <w:tcW w:type="dxa" w:w="1000"/>
            <w:shd w:fill="1877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638"/>
            <w:gridSpan w:val="4"/>
            <w:shd w:fill="EEF4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A　帳號與粉專建立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登入個人帳號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用自己原本的 Facebook 帳號登入，看得到自己的首頁。粉專是掛在個人帳號下建立的，不用另外註冊。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2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建立粉絲專頁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從「選單 ☰ → 粉絲專頁 → 建立新的粉絲專頁」走完流程，畫面出現自己的專頁。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3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專頁名稱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填的是正式店名／品牌名，不是「測試」「我的專頁」這種暫時名稱。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4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選擇類別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至少選 1 個類別（例：食品飲料、手工藝品店、居家服務），選了才會被搜尋到。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EF4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B　基本資訊建立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5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已上傳 360 × 360 以上的正方形圖，主體在正中間，縮成圓形後仍看得出是什麼。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6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封面橫幅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已上傳 1640 × 624 的橫圖，店名／電話放在正中間（手機會裁掉左右兩側）。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7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簡介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一句話寫清楚「你賣什麼、在哪裡」，255 字以內，不要留空白。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8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聯絡方式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電話或 Messenger 至少填一項，別人點得到、找得到你。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9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地址或服務範圍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有實體店就填地址；沒有店面就填服務地區（例：台中市西屯區）。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10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營業時間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有固定時間就照實填；沒有就選「永遠營業」或關掉不顯示。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EF4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C　品牌與品質維護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11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上傳畫質設定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Facebook App →「設定 → 媒體」→ 照片與影片上傳畫質都改成最高。不設定的話上傳會被壓糊。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12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三個平台圖片一致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FB、IG、LINE 用同一張大頭貼，客人才認得出是同一家。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13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專頁用戶名稱（@）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設定短網址（例：@xitun.handmade），可以印在名片或傳給客人。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14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置頂貼文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把最重要的一篇（自我介紹或主打商品）設為置頂，新客人第一眼就看到。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EF4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D　發布內容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15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發第一篇貼文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有文字 ＋ 至少 1 張圖，已成功發布，回到專頁看得到它。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16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貼文加地點或標籤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在貼文裡加了地點打卡或標記，讓附近的人有機會看到。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17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發一則限時動態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用手機拍或選一張照片，發成限時動態（24 小時後會消失，練習用最安全）。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EF4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E　後台數據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18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找到後台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能自己點到「專業主頁面板 → 洞察報告」，不用旁人幫忙。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19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看懂四個數字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知道觸及人數、互動次數、新增追蹤、單篇貼文成效各自代表什麼。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20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記下今天的數字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把今天的追蹤人數寫在下面的追蹤表上，一個月後才有得比。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1877F2"/>
                <w:sz w:val="30"/>
                <w:szCs w:val="30"/>
              </w:rPr>
              <w:t xml:space="preserve">□</w:t>
            </w:r>
          </w:p>
        </w:tc>
      </w:tr>
    </w:tbl>
    <w:p>
      <w:pPr>
        <w:spacing w:before="160"/>
      </w:pP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2600"/>
        <w:gridCol w:w="7038"/>
      </w:tblGrid>
      <w:tr>
        <w:tc>
          <w:tcPr>
            <w:tcW w:type="dxa" w:w="2600"/>
            <w:shd w:fill="EEF4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今天完成幾項？</w:t>
            </w:r>
          </w:p>
        </w:tc>
        <w:tc>
          <w:tcPr>
            <w:tcW w:type="dxa" w:w="7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　　　　　項　／　20 項　　　　　完成日期：　　　月　　　日</w:t>
            </w:r>
          </w:p>
        </w:tc>
      </w:tr>
      <w:tr>
        <w:tc>
          <w:tcPr>
            <w:tcW w:type="dxa" w:w="2600"/>
            <w:shd w:fill="EEF4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0"/>
                <w:szCs w:val="20"/>
              </w:rPr>
              <w:t xml:space="preserve">沒做完的，回家補做</w:t>
            </w:r>
          </w:p>
        </w:tc>
        <w:tc>
          <w:tcPr>
            <w:tcW w:type="dxa" w:w="7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C2185B"/>
          <w:sz w:val="38"/>
          <w:szCs w:val="38"/>
        </w:rPr>
        <w:t xml:space="preserve">Instagram　實作檢核表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第 3 項「切換成專業帳號」沒做，後面的數據全部看不到。</w:t>
      </w:r>
      <w:r>
        <w:rPr>
          <w:rFonts w:ascii="微軟正黑體" w:cs="微軟正黑體" w:eastAsia="微軟正黑體" w:hAnsi="微軟正黑體"/>
          <w:b/>
          <w:bCs/>
          <w:color w:val="C2185B"/>
          <w:sz w:val="19"/>
          <w:szCs w:val="19"/>
        </w:rPr>
        <w:t xml:space="preserve">　　共 19 項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560"/>
        <w:gridCol w:w="2380"/>
        <w:gridCol w:w="5698"/>
        <w:gridCol w:w="1000"/>
      </w:tblGrid>
      <w:tr>
        <w:trPr>
          <w:tblHeader/>
        </w:trPr>
        <w:tc>
          <w:tcPr>
            <w:tcW w:type="dxa" w:w="560"/>
            <w:shd w:fill="C218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8"/>
                <w:szCs w:val="18"/>
              </w:rPr>
              <w:t xml:space="preserve">　</w:t>
            </w:r>
          </w:p>
        </w:tc>
        <w:tc>
          <w:tcPr>
            <w:tcW w:type="dxa" w:w="2380"/>
            <w:shd w:fill="C218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5698"/>
            <w:shd w:fill="C218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做到什麼程度才算完成</w:t>
            </w:r>
          </w:p>
        </w:tc>
        <w:tc>
          <w:tcPr>
            <w:tcW w:type="dxa" w:w="1000"/>
            <w:shd w:fill="C218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638"/>
            <w:gridSpan w:val="4"/>
            <w:shd w:fill="FD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0"/>
                <w:szCs w:val="20"/>
              </w:rPr>
              <w:t xml:space="preserve">A　帳號建立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下載並登入 App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手機裝好 Instagram，能用自己的帳號登入。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2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帳號名稱（@）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取好英文帳號名稱，盡量和 Facebook 的短網址一致，好記也好找。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3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切換成專業帳號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「設定和隱私 → 帳號類型和工具 → 切換為專業帳號 → 選商家」。沒切換就完全看不到任何數據，這一項一定要做。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FD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0"/>
                <w:szCs w:val="20"/>
              </w:rPr>
              <w:t xml:space="preserve">B　基本資訊建立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4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已上傳 320 × 320 以上的正方形圖。顯示得很小，用單一主體最清楚。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5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姓名欄放關鍵字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姓名欄填「品牌名 ＋ 你做什麼」（例：西屯手作蛋捲）。這一欄會被搜尋到，不要只填英文帳號。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6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個人簡介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150 字以內，寫清楚賣什麼、在哪裡、怎麼訂購。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7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聯絡按鈕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個人檔案上出現電話／Email／地址的按鈕，客人點一下就能聯絡。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8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類別標籤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名字底下有顯示類別（例：手工藝品店），這是切換專業帳號後才會出現的。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FD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0"/>
                <w:szCs w:val="20"/>
              </w:rPr>
              <w:t xml:space="preserve">C　品牌與品質維護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9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上傳畫質設定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「設定和隱私 → 媒體品質」→ 開啟「以最佳畫質上傳」。預設是關的，開了照片才不會糊。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10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九宮格主體放中間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知道九宮格會把貼文裁成 3:4，所以商品、人臉不要放在照片最上面或最下面。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11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建立精選限動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至少建立 1 組精選（例：商品、訂購方式、客人回饋），限時動態才不會 24 小時就白做。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12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與 Facebook 連結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在「帳號中心」把 IG 和 FB 粉專連起來，之後一次發文可以兩邊都發。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FD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0"/>
                <w:szCs w:val="20"/>
              </w:rPr>
              <w:t xml:space="preserve">D　發布內容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13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發一篇貼文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上傳時記得點左下角的「展開」圖示，保留 4:5 直式，不要被自動裁成正方形。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14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貼文加 3–5 個 hashtag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加上與商品、地區相關的標籤（例：#西屯美食 #手工蛋捲），不用貪多。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15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發一則限時動態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上下各留約 250 px 不要放字，會被頭像和輸入框遮住。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16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發一支 Reels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手機直式錄影 15 秒內就好。Reels 是目前最容易被陌生人看到的形式。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FD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0"/>
                <w:szCs w:val="20"/>
              </w:rPr>
              <w:t xml:space="preserve">E　後台數據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17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找到洞察報告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能自己點到「個人檔案 → 專業主頁面板 → 洞察報告」。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18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看懂四個數字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知道觸及帳號數、互動次數、追蹤者變化、單篇成效各自代表什麼。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19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記下今天的數字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把今天的追蹤人數寫在追蹤表上。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C2185B"/>
                <w:sz w:val="30"/>
                <w:szCs w:val="30"/>
              </w:rPr>
              <w:t xml:space="preserve">□</w:t>
            </w:r>
          </w:p>
        </w:tc>
      </w:tr>
    </w:tbl>
    <w:p>
      <w:pPr>
        <w:spacing w:before="160"/>
      </w:pP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2600"/>
        <w:gridCol w:w="7038"/>
      </w:tblGrid>
      <w:tr>
        <w:tc>
          <w:tcPr>
            <w:tcW w:type="dxa" w:w="2600"/>
            <w:shd w:fill="FDEE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0"/>
                <w:szCs w:val="20"/>
              </w:rPr>
              <w:t xml:space="preserve">今天完成幾項？</w:t>
            </w:r>
          </w:p>
        </w:tc>
        <w:tc>
          <w:tcPr>
            <w:tcW w:type="dxa" w:w="7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　　　　　項　／　19 項　　　　　完成日期：　　　月　　　日</w:t>
            </w:r>
          </w:p>
        </w:tc>
      </w:tr>
      <w:tr>
        <w:tc>
          <w:tcPr>
            <w:tcW w:type="dxa" w:w="2600"/>
            <w:shd w:fill="FDEEF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0"/>
                <w:szCs w:val="20"/>
              </w:rPr>
              <w:t xml:space="preserve">沒做完的，回家補做</w:t>
            </w:r>
          </w:p>
        </w:tc>
        <w:tc>
          <w:tcPr>
            <w:tcW w:type="dxa" w:w="7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03934A"/>
          <w:sz w:val="38"/>
          <w:szCs w:val="38"/>
        </w:rPr>
        <w:t xml:space="preserve">LINE 官方帳號　實作檢核表</w:t>
      </w:r>
    </w:p>
    <w:p>
      <w:pPr>
        <w:spacing w:after="16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灰色字的項目今天做不完沒關係，好友累積到 30 人以後再回來做。</w:t>
      </w:r>
      <w:r>
        <w:rPr>
          <w:rFonts w:ascii="微軟正黑體" w:cs="微軟正黑體" w:eastAsia="微軟正黑體" w:hAnsi="微軟正黑體"/>
          <w:b/>
          <w:bCs/>
          <w:color w:val="03934A"/>
          <w:sz w:val="19"/>
          <w:szCs w:val="19"/>
        </w:rPr>
        <w:t xml:space="preserve">　　共 18 項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560"/>
        <w:gridCol w:w="2380"/>
        <w:gridCol w:w="5698"/>
        <w:gridCol w:w="1000"/>
      </w:tblGrid>
      <w:tr>
        <w:trPr>
          <w:tblHeader/>
        </w:trPr>
        <w:tc>
          <w:tcPr>
            <w:tcW w:type="dxa" w:w="560"/>
            <w:shd w:fill="03934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8"/>
                <w:szCs w:val="18"/>
              </w:rPr>
              <w:t xml:space="preserve">　</w:t>
            </w:r>
          </w:p>
        </w:tc>
        <w:tc>
          <w:tcPr>
            <w:tcW w:type="dxa" w:w="2380"/>
            <w:shd w:fill="03934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5698"/>
            <w:shd w:fill="03934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做到什麼程度才算完成</w:t>
            </w:r>
          </w:p>
        </w:tc>
        <w:tc>
          <w:tcPr>
            <w:tcW w:type="dxa" w:w="1000"/>
            <w:shd w:fill="03934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完成</w:t>
            </w:r>
          </w:p>
        </w:tc>
      </w:tr>
      <w:tr>
        <w:tc>
          <w:tcPr>
            <w:tcW w:type="dxa" w:w="9638"/>
            <w:gridSpan w:val="4"/>
            <w:shd w:fill="E6F8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A　帳號建立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下載官方帳號 App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另外下載名叫「LINE 官方帳號」的 App。在原本的 LINE 裡面找不到，這是最多人卡住的地方。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2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用現有 LINE 登入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用自己原本的 LINE 帳號登入即可，不用公司行號、不用統一編號，個人也能申請。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3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建立帳號並命名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填好帳號名稱與類別，建立完成後看得到自己的管理畫面。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6F8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B　基本資訊建立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4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大頭貼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已上傳 640 × 640 的正方形圖，和 FB／IG 同一張。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5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封面（背景圖）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已上傳 1080 × 878 的圖。注意上方會被大頭貼與名稱蓋住一部分。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6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狀態消息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一句話介紹（例：西屯手作蛋捲・每週三五出貨），顯示在名稱下方。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7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基本資料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電話、地址、營業時間、網址都填好，客人點進來看得到。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8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取得加入好友 QR Code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已找到自己的 QR Code 或加入好友連結，可以存到手機或印出來貼在店裡。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6F8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C　品牌與品質維護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9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傳送畫質設定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原本的 LINE App →「設定 → 照片和影片」→ 傳送照片畫質選「原始畫質」。預設是壓縮過的。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10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改好歡迎訊息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把系統預設的罐頭訊息改成自己的話：你是誰、賣什麼、怎麼訂購。這是新好友看到的第一則訊息。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11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圖片與另外兩個平台一致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大頭貼、封面的風格和 FB／IG 一致。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12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確認回應模式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在「設定 → 回應設定」確認是聊天模式還是自動回應，知道客人傳訊息時會發生什麼事。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6F8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D　發布內容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13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發一則群發訊息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先把自己的官方帳號加為好友，群發一則測試訊息，確認自己收得到。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14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7A6A5D"/>
                <w:sz w:val="20"/>
                <w:szCs w:val="20"/>
              </w:rPr>
              <w:t xml:space="preserve">建立圖文選單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2500 × 843 的小型選單，檔案要壓在 1 MB 以內。好友還少的話可以先跳過。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15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7A6A5D"/>
                <w:sz w:val="20"/>
                <w:szCs w:val="20"/>
              </w:rPr>
              <w:t xml:space="preserve">建立圖文訊息或優惠券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1040 × 1040 的正方形大圖，適合新品公告。今天可以先跳過。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9638"/>
            <w:gridSpan w:val="4"/>
            <w:shd w:fill="E6F8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E　後台數據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16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找到分析頁面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能自己點到「主頁 → 分析」。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17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看懂四個數字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知道好友數、封鎖數、訊息開封率、點擊數各自代表什麼。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  <w:tr>
        <w:tc>
          <w:tcPr>
            <w:tcW w:type="dxa" w:w="56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9C8B7C"/>
                <w:sz w:val="19"/>
                <w:szCs w:val="19"/>
              </w:rPr>
              <w:t xml:space="preserve">18</w:t>
            </w:r>
          </w:p>
        </w:tc>
        <w:tc>
          <w:tcPr>
            <w:tcW w:type="dxa" w:w="23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記下今天的數字</w:t>
            </w:r>
          </w:p>
        </w:tc>
        <w:tc>
          <w:tcPr>
            <w:tcW w:type="dxa" w:w="569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把今天的好友數寫在追蹤表上。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03934A"/>
                <w:sz w:val="30"/>
                <w:szCs w:val="30"/>
              </w:rPr>
              <w:t xml:space="preserve">□</w:t>
            </w:r>
          </w:p>
        </w:tc>
      </w:tr>
    </w:tbl>
    <w:p>
      <w:pPr>
        <w:spacing w:before="160"/>
      </w:pP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2600"/>
        <w:gridCol w:w="7038"/>
      </w:tblGrid>
      <w:tr>
        <w:tc>
          <w:tcPr>
            <w:tcW w:type="dxa" w:w="2600"/>
            <w:shd w:fill="E6F8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今天完成幾項？</w:t>
            </w:r>
          </w:p>
        </w:tc>
        <w:tc>
          <w:tcPr>
            <w:tcW w:type="dxa" w:w="7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>　　　　　項　／　18 項　　　　　完成日期：　　　月　　　日</w:t>
            </w:r>
          </w:p>
        </w:tc>
      </w:tr>
      <w:tr>
        <w:tc>
          <w:tcPr>
            <w:tcW w:type="dxa" w:w="2600"/>
            <w:shd w:fill="E6F8E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0"/>
                <w:szCs w:val="20"/>
              </w:rPr>
              <w:t xml:space="preserve">沒做完的，回家補做</w:t>
            </w:r>
          </w:p>
        </w:tc>
        <w:tc>
          <w:tcPr>
            <w:tcW w:type="dxa" w:w="703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color w:val="4A3C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微軟正黑體" w:cs="微軟正黑體" w:eastAsia="微軟正黑體" w:hAnsi="微軟正黑體"/>
          <w:b/>
          <w:bCs/>
          <w:color w:val="241C17"/>
          <w:sz w:val="38"/>
          <w:szCs w:val="38"/>
        </w:rPr>
        <w:t xml:space="preserve">三平台總覽　·　數字追蹤</w:t>
      </w:r>
    </w:p>
    <w:p>
      <w:pPr>
        <w:spacing w:after="200" w:before="0"/>
      </w:pPr>
      <w:r>
        <w:rPr>
          <w:rFonts w:ascii="微軟正黑體" w:cs="微軟正黑體" w:eastAsia="微軟正黑體" w:hAnsi="微軟正黑體"/>
          <w:color w:val="7A6A5D"/>
          <w:sz w:val="20"/>
          <w:szCs w:val="20"/>
        </w:rPr>
        <w:t xml:space="preserve">把三頁的結果抄過來，一眼看出哪裡還沒補完。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2200"/>
        <w:gridCol w:w="2479"/>
        <w:gridCol w:w="2479"/>
        <w:gridCol w:w="2480"/>
      </w:tblGrid>
      <w:tr>
        <w:trPr>
          <w:tblHeader/>
        </w:trPr>
        <w:tc>
          <w:tcPr>
            <w:tcW w:type="dxa" w:w="2200"/>
            <w:shd w:fill="241C1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項目分類</w:t>
            </w:r>
          </w:p>
        </w:tc>
        <w:tc>
          <w:tcPr>
            <w:tcW w:type="dxa" w:w="2479"/>
            <w:shd w:fill="1877F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Facebook</w:t>
            </w:r>
          </w:p>
        </w:tc>
        <w:tc>
          <w:tcPr>
            <w:tcW w:type="dxa" w:w="2479"/>
            <w:shd w:fill="C2185B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Instagram</w:t>
            </w:r>
          </w:p>
        </w:tc>
        <w:tc>
          <w:tcPr>
            <w:tcW w:type="dxa" w:w="2480"/>
            <w:shd w:fill="03934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A　帳號建立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4 項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3 項</w:t>
            </w:r>
          </w:p>
        </w:tc>
        <w:tc>
          <w:tcPr>
            <w:tcW w:type="dxa" w:w="24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3 項</w:t>
            </w:r>
          </w:p>
        </w:tc>
      </w:tr>
      <w:tr>
        <w:tc>
          <w:tcPr>
            <w:tcW w:type="dxa" w:w="2200"/>
            <w:shd w:fill="EFE7D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B　基本資訊建立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6 項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5 項</w:t>
            </w:r>
          </w:p>
        </w:tc>
        <w:tc>
          <w:tcPr>
            <w:tcW w:type="dxa" w:w="24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5 項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C　品牌與品質維護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4 項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4 項</w:t>
            </w:r>
          </w:p>
        </w:tc>
        <w:tc>
          <w:tcPr>
            <w:tcW w:type="dxa" w:w="24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4 項</w:t>
            </w:r>
          </w:p>
        </w:tc>
      </w:tr>
      <w:tr>
        <w:tc>
          <w:tcPr>
            <w:tcW w:type="dxa" w:w="2200"/>
            <w:shd w:fill="EFE7D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D　發布內容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3 項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4 項</w:t>
            </w:r>
          </w:p>
        </w:tc>
        <w:tc>
          <w:tcPr>
            <w:tcW w:type="dxa" w:w="24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3 項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E　後台數據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3 項</w:t>
            </w:r>
          </w:p>
        </w:tc>
        <w:tc>
          <w:tcPr>
            <w:tcW w:type="dxa" w:w="2479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3 項</w:t>
            </w:r>
          </w:p>
        </w:tc>
        <w:tc>
          <w:tcPr>
            <w:tcW w:type="dxa" w:w="248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完成　　　／ 3 項</w:t>
            </w:r>
          </w:p>
        </w:tc>
      </w:tr>
      <w:tr>
        <w:tc>
          <w:tcPr>
            <w:tcW w:type="dxa" w:w="2200"/>
            <w:shd w:fill="FB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1"/>
                <w:szCs w:val="21"/>
              </w:rPr>
              <w:t xml:space="preserve">合計</w:t>
            </w:r>
          </w:p>
        </w:tc>
        <w:tc>
          <w:tcPr>
            <w:tcW w:type="dxa" w:w="2479"/>
            <w:shd w:fill="FB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21"/>
                <w:szCs w:val="21"/>
              </w:rPr>
              <w:t xml:space="preserve">　　　／ 20 項</w:t>
            </w:r>
          </w:p>
        </w:tc>
        <w:tc>
          <w:tcPr>
            <w:tcW w:type="dxa" w:w="2479"/>
            <w:shd w:fill="FB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21"/>
                <w:szCs w:val="21"/>
              </w:rPr>
              <w:t xml:space="preserve">　　　／ 19 項</w:t>
            </w:r>
          </w:p>
        </w:tc>
        <w:tc>
          <w:tcPr>
            <w:tcW w:type="dxa" w:w="2480"/>
            <w:shd w:fill="FB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21"/>
                <w:szCs w:val="21"/>
              </w:rPr>
              <w:t xml:space="preserve">　　　／ 18 項</w:t>
            </w:r>
          </w:p>
        </w:tc>
      </w:tr>
    </w:tbl>
    <w:p>
      <w:pPr>
        <w:pBdr>
          <w:bottom w:val="single" w:color="C05F3C" w:sz="10" w:space="4"/>
        </w:pBdr>
        <w:spacing w:after="120" w:before="320"/>
      </w:pPr>
      <w:r>
        <w:rPr>
          <w:rFonts w:ascii="微軟正黑體" w:cs="微軟正黑體" w:eastAsia="微軟正黑體" w:hAnsi="微軟正黑體"/>
          <w:b/>
          <w:bCs/>
          <w:color w:val="C05F3C"/>
          <w:sz w:val="26"/>
          <w:szCs w:val="26"/>
        </w:rPr>
        <w:t xml:space="preserve">數字追蹤　—　今天記一次，一個月後再記一次</w:t>
      </w:r>
    </w:p>
    <w:tbl>
      <w:tblPr>
        <w:tblW w:type="dxa" w:w="9638"/>
        <w:tblBorders>
          <w:top w:val="single" w:color="DED3C6" w:sz="4"/>
          <w:left w:val="single" w:color="DED3C6" w:sz="4"/>
          <w:bottom w:val="single" w:color="DED3C6" w:sz="4"/>
          <w:right w:val="single" w:color="DED3C6" w:sz="4"/>
          <w:insideH w:val="single" w:color="EFE7DC" w:sz="3"/>
          <w:insideV w:val="single" w:color="EFE7DC" w:sz="3"/>
        </w:tblBorders>
      </w:tblPr>
      <w:tblGrid>
        <w:gridCol w:w="3000"/>
        <w:gridCol w:w="2213"/>
        <w:gridCol w:w="2213"/>
        <w:gridCol w:w="2212"/>
      </w:tblGrid>
      <w:tr>
        <w:trPr>
          <w:tblHeader/>
        </w:trPr>
        <w:tc>
          <w:tcPr>
            <w:tcW w:type="dxa" w:w="3000"/>
            <w:shd w:fill="241C1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要記的數字</w:t>
            </w:r>
          </w:p>
        </w:tc>
        <w:tc>
          <w:tcPr>
            <w:tcW w:type="dxa" w:w="2213"/>
            <w:shd w:fill="241C1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今天　　月　　日</w:t>
            </w:r>
          </w:p>
        </w:tc>
        <w:tc>
          <w:tcPr>
            <w:tcW w:type="dxa" w:w="2213"/>
            <w:shd w:fill="241C1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一個月後　　月　　日</w:t>
            </w:r>
          </w:p>
        </w:tc>
        <w:tc>
          <w:tcPr>
            <w:tcW w:type="dxa" w:w="2212"/>
            <w:shd w:fill="241C1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9"/>
                <w:szCs w:val="19"/>
              </w:rPr>
              <w:t xml:space="preserve">有沒有變多？</w:t>
            </w:r>
          </w:p>
        </w:tc>
      </w:tr>
      <w:tr>
        <w:trPr>
          <w:tblHeader w:val="false"/>
        </w:trPr>
        <w:tc>
          <w:tcPr>
            <w:tcW w:type="dxa" w:w="3000"/>
            <w:shd w:fill="EFE7D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Facebook 追蹤人數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Facebook 單篇最高觸及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3000"/>
            <w:shd w:fill="EFE7D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Instagram 追蹤人數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Instagram 單篇最高觸及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3000"/>
            <w:shd w:fill="EFE7D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LINE 好友人數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1C17"/>
                <w:sz w:val="20"/>
                <w:szCs w:val="20"/>
              </w:rPr>
              <w:t xml:space="preserve">LINE 訊息開封率（%）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3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  <w:tc>
          <w:tcPr>
            <w:tcW w:type="dxa" w:w="221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41C17"/>
                <w:sz w:val="20"/>
                <w:szCs w:val="20"/>
              </w:rPr>
              <w:t xml:space="preserve">　</w:t>
            </w:r>
          </w:p>
        </w:tc>
      </w:tr>
    </w:tbl>
    <w:p>
      <w:pPr>
        <w:spacing w:before="260"/>
      </w:pPr>
    </w:p>
    <w:tbl>
      <w:tblPr>
        <w:tblW w:type="dxa" w:w="9638"/>
        <w:tblBorders>
          <w:top w:val="none"/>
          <w:left w:val="single" w:color="C05F3C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C05F3C"/>
                <w:sz w:val="20"/>
                <w:szCs w:val="20"/>
              </w:rPr>
              <w:t xml:space="preserve">三個平台如果只來得及做完一件事，做這個：</w:t>
            </w:r>
          </w:p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1877F2"/>
                <w:sz w:val="19"/>
                <w:szCs w:val="19"/>
              </w:rPr>
              <w:t xml:space="preserve">Facebook — </w:t>
            </w: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把大頭貼、封面、簡介、聯絡方式四樣填滿。沒填滿，別人點進來會以為這家沒在經營。</w:t>
            </w:r>
          </w:p>
          <w:p>
            <w:pPr>
              <w:spacing w:after="60"/>
            </w:pPr>
            <w:r>
              <w:rPr>
                <w:rFonts w:ascii="微軟正黑體" w:cs="微軟正黑體" w:eastAsia="微軟正黑體" w:hAnsi="微軟正黑體"/>
                <w:b/>
                <w:bCs/>
                <w:color w:val="C2185B"/>
                <w:sz w:val="19"/>
                <w:szCs w:val="19"/>
              </w:rPr>
              <w:t xml:space="preserve">Instagram — </w:t>
            </w: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切換成專業帳號。這一步不做，後面所有數據都看不到。</w:t>
            </w:r>
          </w:p>
          <w:p>
            <w:pPr>
              <w:spacing w:after="0"/>
            </w:pPr>
            <w:r>
              <w:rPr>
                <w:rFonts w:ascii="微軟正黑體" w:cs="微軟正黑體" w:eastAsia="微軟正黑體" w:hAnsi="微軟正黑體"/>
                <w:b/>
                <w:bCs/>
                <w:color w:val="03934A"/>
                <w:sz w:val="19"/>
                <w:szCs w:val="19"/>
              </w:rPr>
              <w:t xml:space="preserve">LINE — </w:t>
            </w:r>
            <w:r>
              <w:rPr>
                <w:rFonts w:ascii="微軟正黑體" w:cs="微軟正黑體" w:eastAsia="微軟正黑體" w:hAnsi="微軟正黑體"/>
                <w:color w:val="4A3C33"/>
                <w:sz w:val="19"/>
                <w:szCs w:val="19"/>
              </w:rPr>
              <w:t xml:space="preserve">改好歡迎訊息、拿到 QR Code。有這兩樣就能開始收客人。</w:t>
            </w:r>
          </w:p>
        </w:tc>
      </w:tr>
    </w:tbl>
    <w:p>
      <w:pPr>
        <w:spacing w:before="220"/>
      </w:pPr>
      <w:r>
        <w:rPr>
          <w:rFonts w:ascii="微軟正黑體" w:cs="微軟正黑體" w:eastAsia="微軟正黑體" w:hAnsi="微軟正黑體"/>
          <w:color w:val="9C8B7C"/>
          <w:sz w:val="18"/>
          <w:szCs w:val="18"/>
        </w:rPr>
        <w:t xml:space="preserve">＊各 App 的選單名稱會隨版本略有不同，找不到時用 App 內的搜尋功能找關鍵字（例如「畫質」「專業帳號」）。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color w:val="4A3C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2026-08-15T19:44:47.908Z</dcterms:created>
  <dcterms:modified xsi:type="dcterms:W3CDTF">2026-08-15T19:44:47.920Z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