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Generic Types and Static Methods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Recall the printList method of ListStuff.  Why does it use ? for the generic?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? is a wild card.  It means that the generic can be anything, and our code does not care what it is.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printList(Iterable&lt;?&gt; list) {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for (Object x : list)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System.out.print(x + " ");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System.out.println();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we never really use the generic.  We do get Object's out of the list, but everything is an object.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Another example: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we want to create the following static method (inside the Linked List class):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 Reverses the nodes of the input list */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reverseList(LinkedList&lt;what goes here?&gt; list) {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to reverse the nodes: by moving the arrows.  For a visual image, imagine dealing a deck of cards.   As you pull the card off the top of the deck and place it in a pile in front of you,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card becomes the top of the pile, but the next card you deal goes on top of that.  When you are done, you have reversed the deck of cards.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will do the same by creating a new list "head" node and repeatedly moving the first node of the original list to become the new "head" node of the new list.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get the arrows right, we really need to draw pictures.  Otherwise, we risk losing an arrow or having an arrow point to the wrong thing.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reverse(LinkedList&lt;...&gt; list) {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LLNode&lt;...&gt; newhead = null;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LLNode&lt;...&gt; nodeptr = list.getFront();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while (nodeptr != null) {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LLNode&lt;...&gt; nextptr = nodeptr.getNext();   // so we don't lose the next pointer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nodeptr.setNext(newhead);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newhead = nodeptr;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nodeptr = nextptr;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}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list.setFront(newhead);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we use ? in the reverse example above?  Do we really not care what the generic type is?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No!  It turns out that we do care!  And it is not obvious.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lines: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nodeptr.setNext(newhead);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list.setFront(newhead);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both care about the generic type.  For example, remember the setNext method of LLNode: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setNext(LLNode&lt;T&gt; next) {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this.next = next;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code uses the generic to verify that whatever node this node points to stores the same type as this node.  Thus, the compiler will not let us use the ? wildcard in reverse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because the compiler needs to typecheck to make sure the generic type of newhead (the node we pass into setNext) matches the generic type of nodeptr.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Likewise, the compiler needs to typecheck to verify the generic on newhead (the node we pass into setFront) matches the generic type of list.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we use &lt;Object&gt; for the generic? 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No!  See the previous lecture, LinkedList&lt;String&gt; cannot be typecast to LinkedList&lt;Object&gt;.  The generic specification MUST match so that the compiler can verify that you will not be storing, in this case, non-Strings in a LinkedList&lt;String&gt;.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Inner classes, part 1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inner class is a class defined inside another class. 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class inside a class is a member of the containing class.  Just like methods and fields, it can be public or private (or package or protected), and static or non-static.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Static Inner Classes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Please see the class example List1 for an example of our linked list implementation, but with the linked list node and iterator as static inner classes.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The inner class is public to make it easy to demonstrate how inner classes work, but normally we would make it private because we do not want someone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using the linked list class to be able to access the individual nodes.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Note that, becaue the inner class is static, we need to define a generic for the inner class.  We could have used T, but I chose to instead use E for the Node class in order to be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clear that the inner class and outer class generics are different.  Why do we need to define another generic?  Because the inner class is static.  The outer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class generic is only specified on instances of the outer class.  The inner class belongs to the entire class, not to a specific instance of the outer class.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Because the inner class is static, an instance of the inner class belongs to the outer class, not an instance of the outer class.  So, "this" refers to the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inner class instance.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To create a member of the inner class Node from outside the List1 class, we can use exactly the same Java terminology we use to create other objects and to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access static fields and methods: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List1.Node&lt;String&gt; node = new List1.Node&lt;String&gt;("Hi", null);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 that the generic goes on the Node class.  We do not need to specify the generic for List1 because we are not creating an instance of List1. 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4E2">
        <w:rPr>
          <w:rFonts w:ascii="Courier New" w:eastAsia="Times New Roman" w:hAnsi="Courier New" w:cs="Courier New"/>
          <w:color w:val="000000"/>
          <w:sz w:val="20"/>
          <w:szCs w:val="20"/>
        </w:rPr>
        <w:t>(It is not an error to specify the generic for List1, but Java will ignore that generic since no instance is being created.)</w:t>
      </w:r>
    </w:p>
    <w:p w:rsidR="00D874E2" w:rsidRPr="00D874E2" w:rsidRDefault="00D874E2" w:rsidP="00D8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632" w:rsidRDefault="00D874E2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39"/>
    <w:rsid w:val="000625B0"/>
    <w:rsid w:val="005D4939"/>
    <w:rsid w:val="006D26B7"/>
    <w:rsid w:val="00D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F40E9-FEB3-432F-A17B-8B3C83AD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4029</Characters>
  <Application>Microsoft Office Word</Application>
  <DocSecurity>0</DocSecurity>
  <Lines>33</Lines>
  <Paragraphs>9</Paragraphs>
  <ScaleCrop>false</ScaleCrop>
  <Company>Hewlett-Packard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2015-01-14T18:26:00Z</dcterms:created>
  <dcterms:modified xsi:type="dcterms:W3CDTF">2015-01-14T18:26:00Z</dcterms:modified>
</cp:coreProperties>
</file>