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137" w:rsidRDefault="00587137" w:rsidP="00587137">
      <w:pPr>
        <w:spacing w:after="0"/>
        <w:rPr>
          <w:rFonts w:ascii="Times New Roman" w:hAnsi="Times New Roman" w:cs="Times New Roman"/>
          <w:sz w:val="24"/>
          <w:szCs w:val="24"/>
        </w:rPr>
      </w:pPr>
      <w:r>
        <w:rPr>
          <w:rFonts w:ascii="Times New Roman" w:hAnsi="Times New Roman" w:cs="Times New Roman"/>
          <w:sz w:val="24"/>
          <w:szCs w:val="24"/>
        </w:rPr>
        <w:t>Jacob Alspaw</w:t>
      </w:r>
    </w:p>
    <w:p w:rsidR="00587137" w:rsidRDefault="00587137" w:rsidP="00587137">
      <w:pPr>
        <w:spacing w:after="0"/>
        <w:rPr>
          <w:rFonts w:ascii="Times New Roman" w:hAnsi="Times New Roman" w:cs="Times New Roman"/>
          <w:sz w:val="24"/>
          <w:szCs w:val="24"/>
        </w:rPr>
      </w:pPr>
      <w:r>
        <w:rPr>
          <w:rFonts w:ascii="Times New Roman" w:hAnsi="Times New Roman" w:cs="Times New Roman"/>
          <w:sz w:val="24"/>
          <w:szCs w:val="24"/>
        </w:rPr>
        <w:t>USSY 227-Ehrlich</w:t>
      </w:r>
    </w:p>
    <w:p w:rsidR="00587137" w:rsidRDefault="00587137" w:rsidP="00587137">
      <w:pPr>
        <w:spacing w:after="0"/>
        <w:rPr>
          <w:rFonts w:ascii="Times New Roman" w:hAnsi="Times New Roman" w:cs="Times New Roman"/>
          <w:sz w:val="24"/>
          <w:szCs w:val="24"/>
        </w:rPr>
      </w:pPr>
      <w:r>
        <w:rPr>
          <w:rFonts w:ascii="Times New Roman" w:hAnsi="Times New Roman" w:cs="Times New Roman"/>
          <w:sz w:val="24"/>
          <w:szCs w:val="24"/>
        </w:rPr>
        <w:t>Travel Writing on Screen</w:t>
      </w:r>
    </w:p>
    <w:p w:rsidR="00587137" w:rsidRDefault="00587137" w:rsidP="00587137">
      <w:pPr>
        <w:spacing w:after="0"/>
        <w:rPr>
          <w:rFonts w:ascii="Times New Roman" w:hAnsi="Times New Roman" w:cs="Times New Roman"/>
          <w:sz w:val="24"/>
          <w:szCs w:val="24"/>
        </w:rPr>
      </w:pPr>
      <w:r>
        <w:rPr>
          <w:rFonts w:ascii="Times New Roman" w:hAnsi="Times New Roman" w:cs="Times New Roman"/>
          <w:sz w:val="24"/>
          <w:szCs w:val="24"/>
        </w:rPr>
        <w:t>20 September 2016</w:t>
      </w:r>
    </w:p>
    <w:p w:rsidR="00587137" w:rsidRDefault="00587137" w:rsidP="00587137">
      <w:pPr>
        <w:spacing w:after="0"/>
        <w:rPr>
          <w:rFonts w:ascii="Times New Roman" w:hAnsi="Times New Roman" w:cs="Times New Roman"/>
          <w:sz w:val="24"/>
          <w:szCs w:val="24"/>
        </w:rPr>
      </w:pPr>
    </w:p>
    <w:p w:rsidR="00587137" w:rsidRDefault="003F2260" w:rsidP="00587137">
      <w:pPr>
        <w:spacing w:after="0"/>
        <w:jc w:val="center"/>
        <w:rPr>
          <w:rFonts w:ascii="Times New Roman" w:hAnsi="Times New Roman" w:cs="Times New Roman"/>
          <w:sz w:val="24"/>
          <w:szCs w:val="24"/>
        </w:rPr>
      </w:pPr>
      <w:r>
        <w:rPr>
          <w:rFonts w:ascii="Times New Roman" w:hAnsi="Times New Roman" w:cs="Times New Roman"/>
          <w:sz w:val="24"/>
          <w:szCs w:val="24"/>
        </w:rPr>
        <w:t xml:space="preserve">Travel’s Alienation of Socially Defined </w:t>
      </w:r>
      <w:r w:rsidR="00291098">
        <w:rPr>
          <w:rFonts w:ascii="Times New Roman" w:hAnsi="Times New Roman" w:cs="Times New Roman"/>
          <w:sz w:val="24"/>
          <w:szCs w:val="24"/>
        </w:rPr>
        <w:t>Male Gender Roles</w:t>
      </w:r>
    </w:p>
    <w:p w:rsidR="00587137" w:rsidRPr="00587137" w:rsidRDefault="00587137" w:rsidP="00587137">
      <w:pPr>
        <w:spacing w:after="0"/>
        <w:rPr>
          <w:rFonts w:ascii="Times New Roman" w:hAnsi="Times New Roman" w:cs="Times New Roman"/>
          <w:sz w:val="24"/>
          <w:szCs w:val="24"/>
        </w:rPr>
      </w:pPr>
    </w:p>
    <w:p w:rsidR="00587137" w:rsidRPr="00587137" w:rsidRDefault="00587137">
      <w:pPr>
        <w:rPr>
          <w:rFonts w:ascii="Times New Roman" w:hAnsi="Times New Roman" w:cs="Times New Roman"/>
          <w:b/>
          <w:i/>
          <w:sz w:val="24"/>
          <w:szCs w:val="24"/>
        </w:rPr>
      </w:pPr>
      <w:r>
        <w:rPr>
          <w:rFonts w:ascii="Times New Roman" w:hAnsi="Times New Roman" w:cs="Times New Roman"/>
          <w:b/>
          <w:i/>
          <w:sz w:val="24"/>
          <w:szCs w:val="24"/>
        </w:rPr>
        <w:t>Summary</w:t>
      </w:r>
    </w:p>
    <w:p w:rsidR="00597236" w:rsidRPr="00587137" w:rsidRDefault="001E137F">
      <w:pPr>
        <w:rPr>
          <w:rFonts w:ascii="Times New Roman" w:hAnsi="Times New Roman" w:cs="Times New Roman"/>
          <w:sz w:val="24"/>
          <w:szCs w:val="24"/>
        </w:rPr>
      </w:pPr>
      <w:r>
        <w:rPr>
          <w:rFonts w:ascii="Times New Roman" w:hAnsi="Times New Roman" w:cs="Times New Roman"/>
          <w:sz w:val="24"/>
          <w:szCs w:val="24"/>
        </w:rPr>
        <w:tab/>
        <w:t xml:space="preserve">The Road Movie Book has proven, so far, </w:t>
      </w:r>
      <w:r w:rsidR="005D35D6">
        <w:rPr>
          <w:rFonts w:ascii="Times New Roman" w:hAnsi="Times New Roman" w:cs="Times New Roman"/>
          <w:sz w:val="24"/>
          <w:szCs w:val="24"/>
        </w:rPr>
        <w:t xml:space="preserve">to be a challenging read </w:t>
      </w:r>
      <w:r>
        <w:rPr>
          <w:rFonts w:ascii="Times New Roman" w:hAnsi="Times New Roman" w:cs="Times New Roman"/>
          <w:sz w:val="24"/>
          <w:szCs w:val="24"/>
        </w:rPr>
        <w:t>which</w:t>
      </w:r>
      <w:r w:rsidR="005D35D6">
        <w:rPr>
          <w:rFonts w:ascii="Times New Roman" w:hAnsi="Times New Roman" w:cs="Times New Roman"/>
          <w:sz w:val="24"/>
          <w:szCs w:val="24"/>
        </w:rPr>
        <w:t xml:space="preserve"> often times </w:t>
      </w:r>
      <w:r>
        <w:rPr>
          <w:rFonts w:ascii="Times New Roman" w:hAnsi="Times New Roman" w:cs="Times New Roman"/>
          <w:sz w:val="24"/>
          <w:szCs w:val="24"/>
        </w:rPr>
        <w:t>requires an intense amount of critical thought to finalize any concrete conclusion. Chapter 16 of this book, Disassociated Masculinities and Geographies of the Road,</w:t>
      </w:r>
      <w:r w:rsidR="00D97881">
        <w:rPr>
          <w:rFonts w:ascii="Times New Roman" w:hAnsi="Times New Roman" w:cs="Times New Roman"/>
          <w:sz w:val="24"/>
          <w:szCs w:val="24"/>
        </w:rPr>
        <w:t xml:space="preserve"> explores the ways that “masculinity is liberated through the space and scale of the road movie genre.”</w:t>
      </w:r>
      <w:r>
        <w:rPr>
          <w:rFonts w:ascii="Times New Roman" w:hAnsi="Times New Roman" w:cs="Times New Roman"/>
          <w:sz w:val="24"/>
          <w:szCs w:val="24"/>
        </w:rPr>
        <w:t xml:space="preserve"> </w:t>
      </w:r>
      <w:r w:rsidR="00D97881">
        <w:rPr>
          <w:rFonts w:ascii="Times New Roman" w:hAnsi="Times New Roman" w:cs="Times New Roman"/>
          <w:sz w:val="24"/>
          <w:szCs w:val="24"/>
        </w:rPr>
        <w:t>The reader will notice a focus</w:t>
      </w:r>
      <w:r>
        <w:rPr>
          <w:rFonts w:ascii="Times New Roman" w:hAnsi="Times New Roman" w:cs="Times New Roman"/>
          <w:sz w:val="24"/>
          <w:szCs w:val="24"/>
        </w:rPr>
        <w:t xml:space="preserve"> on sexuality, gender roles, community, family, </w:t>
      </w:r>
      <w:r w:rsidR="000B4A67">
        <w:rPr>
          <w:rFonts w:ascii="Times New Roman" w:hAnsi="Times New Roman" w:cs="Times New Roman"/>
          <w:sz w:val="24"/>
          <w:szCs w:val="24"/>
        </w:rPr>
        <w:t>and home—all major concepts of identity—a</w:t>
      </w:r>
      <w:r>
        <w:rPr>
          <w:rFonts w:ascii="Times New Roman" w:hAnsi="Times New Roman" w:cs="Times New Roman"/>
          <w:sz w:val="24"/>
          <w:szCs w:val="24"/>
        </w:rPr>
        <w:t>nd their dissolution</w:t>
      </w:r>
      <w:r w:rsidR="000B4A67">
        <w:rPr>
          <w:rFonts w:ascii="Times New Roman" w:hAnsi="Times New Roman" w:cs="Times New Roman"/>
          <w:sz w:val="24"/>
          <w:szCs w:val="24"/>
        </w:rPr>
        <w:t xml:space="preserve"> from social norms </w:t>
      </w:r>
      <w:r>
        <w:rPr>
          <w:rFonts w:ascii="Times New Roman" w:hAnsi="Times New Roman" w:cs="Times New Roman"/>
          <w:sz w:val="24"/>
          <w:szCs w:val="24"/>
        </w:rPr>
        <w:t xml:space="preserve">when on the road. </w:t>
      </w:r>
      <w:r w:rsidR="00602733">
        <w:rPr>
          <w:rFonts w:ascii="Times New Roman" w:hAnsi="Times New Roman" w:cs="Times New Roman"/>
          <w:sz w:val="24"/>
          <w:szCs w:val="24"/>
        </w:rPr>
        <w:t>The readers will note many recurring themes throughout the chapter, such as the sense of confinement during travel, suppression by the patriarchy, hysteria,</w:t>
      </w:r>
      <w:r w:rsidR="00F542DE">
        <w:rPr>
          <w:rFonts w:ascii="Times New Roman" w:hAnsi="Times New Roman" w:cs="Times New Roman"/>
          <w:sz w:val="24"/>
          <w:szCs w:val="24"/>
        </w:rPr>
        <w:t xml:space="preserve"> space and distances effect on the mind,</w:t>
      </w:r>
      <w:r w:rsidR="00602733">
        <w:rPr>
          <w:rFonts w:ascii="Times New Roman" w:hAnsi="Times New Roman" w:cs="Times New Roman"/>
          <w:sz w:val="24"/>
          <w:szCs w:val="24"/>
        </w:rPr>
        <w:t xml:space="preserve"> and</w:t>
      </w:r>
      <w:r w:rsidR="00F542DE">
        <w:rPr>
          <w:rFonts w:ascii="Times New Roman" w:hAnsi="Times New Roman" w:cs="Times New Roman"/>
          <w:sz w:val="24"/>
          <w:szCs w:val="24"/>
        </w:rPr>
        <w:t>,</w:t>
      </w:r>
      <w:r w:rsidR="00602733">
        <w:rPr>
          <w:rFonts w:ascii="Times New Roman" w:hAnsi="Times New Roman" w:cs="Times New Roman"/>
          <w:sz w:val="24"/>
          <w:szCs w:val="24"/>
        </w:rPr>
        <w:t xml:space="preserve"> of course</w:t>
      </w:r>
      <w:r w:rsidR="00F542DE">
        <w:rPr>
          <w:rFonts w:ascii="Times New Roman" w:hAnsi="Times New Roman" w:cs="Times New Roman"/>
          <w:sz w:val="24"/>
          <w:szCs w:val="24"/>
        </w:rPr>
        <w:t>, the social expectations of</w:t>
      </w:r>
      <w:r w:rsidR="00602733">
        <w:rPr>
          <w:rFonts w:ascii="Times New Roman" w:hAnsi="Times New Roman" w:cs="Times New Roman"/>
          <w:sz w:val="24"/>
          <w:szCs w:val="24"/>
        </w:rPr>
        <w:t xml:space="preserve"> gender roles. </w:t>
      </w:r>
      <w:r w:rsidR="00306E54">
        <w:rPr>
          <w:rFonts w:ascii="Times New Roman" w:hAnsi="Times New Roman" w:cs="Times New Roman"/>
          <w:sz w:val="24"/>
          <w:szCs w:val="24"/>
        </w:rPr>
        <w:t>From the chapter, we can conclude that road movies bring about the idea of hysteria because the social expectation of masculinity is a tad deran</w:t>
      </w:r>
      <w:r w:rsidR="00972E94">
        <w:rPr>
          <w:rFonts w:ascii="Times New Roman" w:hAnsi="Times New Roman" w:cs="Times New Roman"/>
          <w:sz w:val="24"/>
          <w:szCs w:val="24"/>
        </w:rPr>
        <w:t xml:space="preserve">ged, yet the expectation still </w:t>
      </w:r>
      <w:r w:rsidR="00E83E8E">
        <w:rPr>
          <w:rFonts w:ascii="Times New Roman" w:hAnsi="Times New Roman" w:cs="Times New Roman"/>
          <w:sz w:val="24"/>
          <w:szCs w:val="24"/>
        </w:rPr>
        <w:t>persists</w:t>
      </w:r>
      <w:r w:rsidR="00972E94">
        <w:rPr>
          <w:rFonts w:ascii="Times New Roman" w:hAnsi="Times New Roman" w:cs="Times New Roman"/>
          <w:sz w:val="24"/>
          <w:szCs w:val="24"/>
        </w:rPr>
        <w:t>.</w:t>
      </w:r>
      <w:r w:rsidR="008C701F">
        <w:rPr>
          <w:rFonts w:ascii="Times New Roman" w:hAnsi="Times New Roman" w:cs="Times New Roman"/>
          <w:sz w:val="24"/>
          <w:szCs w:val="24"/>
        </w:rPr>
        <w:t xml:space="preserve"> In the case of male hysteria, there are two “spaces” of subjectivity: external and internal. The internal subjectivity allows for growth, and the external gaze redefines </w:t>
      </w:r>
      <w:r w:rsidR="004230EF">
        <w:rPr>
          <w:rFonts w:ascii="Times New Roman" w:hAnsi="Times New Roman" w:cs="Times New Roman"/>
          <w:sz w:val="24"/>
          <w:szCs w:val="24"/>
        </w:rPr>
        <w:t xml:space="preserve">a sense of self. Dissociated masculinity will come about when the external reevaluates the internal. Essentially, our </w:t>
      </w:r>
      <w:r w:rsidR="00E83E8E">
        <w:rPr>
          <w:rFonts w:ascii="Times New Roman" w:hAnsi="Times New Roman" w:cs="Times New Roman"/>
          <w:sz w:val="24"/>
          <w:szCs w:val="24"/>
        </w:rPr>
        <w:t xml:space="preserve">surroundings change who we are, the road being no exception. </w:t>
      </w:r>
    </w:p>
    <w:p w:rsidR="00587137" w:rsidRPr="00587137" w:rsidRDefault="00587137">
      <w:pPr>
        <w:rPr>
          <w:rFonts w:ascii="Times New Roman" w:hAnsi="Times New Roman" w:cs="Times New Roman"/>
          <w:b/>
          <w:i/>
          <w:sz w:val="24"/>
          <w:szCs w:val="24"/>
        </w:rPr>
      </w:pPr>
      <w:r w:rsidRPr="00587137">
        <w:rPr>
          <w:rFonts w:ascii="Times New Roman" w:hAnsi="Times New Roman" w:cs="Times New Roman"/>
          <w:b/>
          <w:i/>
          <w:sz w:val="24"/>
          <w:szCs w:val="24"/>
        </w:rPr>
        <w:t>Quotes</w:t>
      </w:r>
    </w:p>
    <w:p w:rsidR="00433201" w:rsidRDefault="00587137">
      <w:pPr>
        <w:rPr>
          <w:rFonts w:ascii="Times New Roman" w:hAnsi="Times New Roman" w:cs="Times New Roman"/>
          <w:sz w:val="24"/>
          <w:szCs w:val="24"/>
        </w:rPr>
      </w:pPr>
      <w:r w:rsidRPr="00587137">
        <w:rPr>
          <w:rFonts w:ascii="Times New Roman" w:hAnsi="Times New Roman" w:cs="Times New Roman"/>
          <w:sz w:val="24"/>
          <w:szCs w:val="24"/>
        </w:rPr>
        <w:t>“The mobile male subject becomes hysterical because he is disassociated from a local scale and/or vehicle and, hence, his own adequacy.”</w:t>
      </w:r>
    </w:p>
    <w:p w:rsidR="00D97881" w:rsidRDefault="00D97881">
      <w:pPr>
        <w:rPr>
          <w:rFonts w:ascii="Times New Roman" w:hAnsi="Times New Roman" w:cs="Times New Roman"/>
          <w:sz w:val="24"/>
          <w:szCs w:val="24"/>
        </w:rPr>
      </w:pPr>
      <w:r>
        <w:rPr>
          <w:rFonts w:ascii="Times New Roman" w:hAnsi="Times New Roman" w:cs="Times New Roman"/>
          <w:sz w:val="24"/>
          <w:szCs w:val="24"/>
        </w:rPr>
        <w:t>“Despite conceptual problems and a certain amount of uncritical use in film studies, the gaze seems to hold out promise for describing the limits of road movie subjects, delimiting their boundaries and indicating possibilities for their reconstruction.”</w:t>
      </w:r>
    </w:p>
    <w:p w:rsidR="00D97881" w:rsidRDefault="006A0D29">
      <w:pPr>
        <w:rPr>
          <w:rFonts w:ascii="Times New Roman" w:hAnsi="Times New Roman" w:cs="Times New Roman"/>
          <w:sz w:val="24"/>
          <w:szCs w:val="24"/>
        </w:rPr>
      </w:pPr>
      <w:r>
        <w:rPr>
          <w:rFonts w:ascii="Times New Roman" w:hAnsi="Times New Roman" w:cs="Times New Roman"/>
          <w:sz w:val="24"/>
          <w:szCs w:val="24"/>
        </w:rPr>
        <w:t>“Human subjectivity was derived from activities and interpersonal relations, and was determined in part by how we identified with places.”</w:t>
      </w:r>
    </w:p>
    <w:p w:rsidR="00587137" w:rsidRDefault="00587137">
      <w:pPr>
        <w:rPr>
          <w:rFonts w:ascii="Times New Roman" w:hAnsi="Times New Roman" w:cs="Times New Roman"/>
          <w:b/>
          <w:i/>
          <w:sz w:val="24"/>
          <w:szCs w:val="24"/>
        </w:rPr>
      </w:pPr>
      <w:r>
        <w:rPr>
          <w:rFonts w:ascii="Times New Roman" w:hAnsi="Times New Roman" w:cs="Times New Roman"/>
          <w:b/>
          <w:i/>
          <w:sz w:val="24"/>
          <w:szCs w:val="24"/>
        </w:rPr>
        <w:t>Questions</w:t>
      </w:r>
    </w:p>
    <w:p w:rsidR="00597236" w:rsidRDefault="00597236">
      <w:pPr>
        <w:rPr>
          <w:rFonts w:ascii="Times New Roman" w:hAnsi="Times New Roman" w:cs="Times New Roman"/>
          <w:sz w:val="24"/>
          <w:szCs w:val="24"/>
        </w:rPr>
      </w:pPr>
      <w:r>
        <w:rPr>
          <w:rFonts w:ascii="Times New Roman" w:hAnsi="Times New Roman" w:cs="Times New Roman"/>
          <w:sz w:val="24"/>
          <w:szCs w:val="24"/>
        </w:rPr>
        <w:t>How can I incorporate this chapter of the Road movie book into my final</w:t>
      </w:r>
      <w:r w:rsidR="00602733">
        <w:rPr>
          <w:rFonts w:ascii="Times New Roman" w:hAnsi="Times New Roman" w:cs="Times New Roman"/>
          <w:sz w:val="24"/>
          <w:szCs w:val="24"/>
        </w:rPr>
        <w:t xml:space="preserve"> group presentation, regarding sexuality and gender during travel?</w:t>
      </w:r>
    </w:p>
    <w:p w:rsidR="00602733" w:rsidRPr="00597236" w:rsidRDefault="00150B8B">
      <w:pPr>
        <w:rPr>
          <w:rFonts w:ascii="Times New Roman" w:hAnsi="Times New Roman" w:cs="Times New Roman"/>
          <w:sz w:val="24"/>
          <w:szCs w:val="24"/>
        </w:rPr>
      </w:pPr>
      <w:r>
        <w:rPr>
          <w:rFonts w:ascii="Times New Roman" w:hAnsi="Times New Roman" w:cs="Times New Roman"/>
          <w:sz w:val="24"/>
          <w:szCs w:val="24"/>
        </w:rPr>
        <w:t xml:space="preserve">After reading this chapter, I would like to know the extent to which different geographies impact the external subjectivity to </w:t>
      </w:r>
      <w:r w:rsidR="008A3FAA">
        <w:rPr>
          <w:rFonts w:ascii="Times New Roman" w:hAnsi="Times New Roman" w:cs="Times New Roman"/>
          <w:sz w:val="24"/>
          <w:szCs w:val="24"/>
        </w:rPr>
        <w:t>reevaluate the internal? Is any</w:t>
      </w:r>
      <w:r>
        <w:rPr>
          <w:rFonts w:ascii="Times New Roman" w:hAnsi="Times New Roman" w:cs="Times New Roman"/>
          <w:sz w:val="24"/>
          <w:szCs w:val="24"/>
        </w:rPr>
        <w:t>one more impactful for any given situation? Which geography formations are used most in road movies?</w:t>
      </w:r>
      <w:bookmarkStart w:id="0" w:name="_GoBack"/>
      <w:bookmarkEnd w:id="0"/>
    </w:p>
    <w:sectPr w:rsidR="00602733" w:rsidRPr="00597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F01A71"/>
    <w:multiLevelType w:val="hybridMultilevel"/>
    <w:tmpl w:val="290C1F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5BD"/>
    <w:rsid w:val="000745BD"/>
    <w:rsid w:val="000B4A67"/>
    <w:rsid w:val="00150B8B"/>
    <w:rsid w:val="001E137F"/>
    <w:rsid w:val="00291098"/>
    <w:rsid w:val="00306E54"/>
    <w:rsid w:val="003F2260"/>
    <w:rsid w:val="004230EF"/>
    <w:rsid w:val="00587137"/>
    <w:rsid w:val="00597236"/>
    <w:rsid w:val="005D35D6"/>
    <w:rsid w:val="00602733"/>
    <w:rsid w:val="006A0D29"/>
    <w:rsid w:val="008044FB"/>
    <w:rsid w:val="00890E77"/>
    <w:rsid w:val="008A3FAA"/>
    <w:rsid w:val="008C701F"/>
    <w:rsid w:val="00971130"/>
    <w:rsid w:val="00972E94"/>
    <w:rsid w:val="00D97881"/>
    <w:rsid w:val="00E83E8E"/>
    <w:rsid w:val="00F54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C84336-FC56-427E-BAAA-B0F5082B7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1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19</cp:revision>
  <dcterms:created xsi:type="dcterms:W3CDTF">2016-09-20T15:03:00Z</dcterms:created>
  <dcterms:modified xsi:type="dcterms:W3CDTF">2016-09-20T17:33:00Z</dcterms:modified>
</cp:coreProperties>
</file>