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201" w:rsidRPr="00E622B5" w:rsidRDefault="00C86F0B" w:rsidP="00C86F0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22B5">
        <w:rPr>
          <w:rFonts w:asciiTheme="majorHAnsi" w:hAnsiTheme="majorHAnsi" w:cstheme="majorHAnsi"/>
          <w:sz w:val="24"/>
          <w:szCs w:val="24"/>
        </w:rPr>
        <w:t>Jacob Alspaw</w:t>
      </w:r>
    </w:p>
    <w:p w:rsidR="00C86F0B" w:rsidRPr="00E622B5" w:rsidRDefault="00C86F0B" w:rsidP="00C86F0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22B5">
        <w:rPr>
          <w:rFonts w:asciiTheme="majorHAnsi" w:hAnsiTheme="majorHAnsi" w:cstheme="majorHAnsi"/>
          <w:sz w:val="24"/>
          <w:szCs w:val="24"/>
        </w:rPr>
        <w:t>EECS 325 – Rabinovich</w:t>
      </w:r>
    </w:p>
    <w:p w:rsidR="00C86F0B" w:rsidRPr="00E622B5" w:rsidRDefault="00C86F0B" w:rsidP="00C86F0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22B5">
        <w:rPr>
          <w:rFonts w:asciiTheme="majorHAnsi" w:hAnsiTheme="majorHAnsi" w:cstheme="majorHAnsi"/>
          <w:sz w:val="24"/>
          <w:szCs w:val="24"/>
        </w:rPr>
        <w:t>Introduction to Networks</w:t>
      </w:r>
    </w:p>
    <w:p w:rsidR="00C86F0B" w:rsidRPr="00E622B5" w:rsidRDefault="00C86F0B" w:rsidP="00C86F0B">
      <w:pPr>
        <w:spacing w:after="0"/>
        <w:rPr>
          <w:rFonts w:asciiTheme="majorHAnsi" w:hAnsiTheme="majorHAnsi" w:cstheme="majorHAnsi"/>
          <w:sz w:val="24"/>
          <w:szCs w:val="24"/>
        </w:rPr>
      </w:pPr>
      <w:r w:rsidRPr="00E622B5">
        <w:rPr>
          <w:rFonts w:asciiTheme="majorHAnsi" w:hAnsiTheme="majorHAnsi" w:cstheme="majorHAnsi"/>
          <w:sz w:val="24"/>
          <w:szCs w:val="24"/>
        </w:rPr>
        <w:t>13 October 2016</w:t>
      </w:r>
    </w:p>
    <w:p w:rsidR="00C86F0B" w:rsidRPr="00E622B5" w:rsidRDefault="00C86F0B" w:rsidP="00C86F0B">
      <w:pPr>
        <w:spacing w:after="0"/>
        <w:rPr>
          <w:rFonts w:asciiTheme="majorHAnsi" w:hAnsiTheme="majorHAnsi" w:cstheme="majorHAnsi"/>
          <w:sz w:val="24"/>
          <w:szCs w:val="24"/>
        </w:rPr>
      </w:pPr>
    </w:p>
    <w:p w:rsidR="00C86F0B" w:rsidRPr="00E622B5" w:rsidRDefault="00C761C9" w:rsidP="00C86F0B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E622B5">
        <w:rPr>
          <w:rFonts w:asciiTheme="majorHAnsi" w:hAnsiTheme="majorHAnsi" w:cstheme="majorHAnsi"/>
          <w:sz w:val="24"/>
          <w:szCs w:val="24"/>
        </w:rPr>
        <w:t>TCP will ensure that the black ar</w:t>
      </w:r>
      <w:r w:rsidR="00DA20D9" w:rsidRPr="00E622B5">
        <w:rPr>
          <w:rFonts w:asciiTheme="majorHAnsi" w:hAnsiTheme="majorHAnsi" w:cstheme="majorHAnsi"/>
          <w:sz w:val="24"/>
          <w:szCs w:val="24"/>
        </w:rPr>
        <w:t xml:space="preserve">my will win.  TCP implements RDT </w:t>
      </w:r>
      <w:r w:rsidRPr="00E622B5">
        <w:rPr>
          <w:rFonts w:asciiTheme="majorHAnsi" w:hAnsiTheme="majorHAnsi" w:cstheme="majorHAnsi"/>
          <w:sz w:val="24"/>
          <w:szCs w:val="24"/>
        </w:rPr>
        <w:t xml:space="preserve">3.0 (reliable data transfer) which uses algorithms such as Selective Repeat. With this protocol, the receiving black army will acknowledge each correctly received </w:t>
      </w:r>
      <w:r w:rsidR="00A40269" w:rsidRPr="00E622B5">
        <w:rPr>
          <w:rFonts w:asciiTheme="majorHAnsi" w:hAnsiTheme="majorHAnsi" w:cstheme="majorHAnsi"/>
          <w:sz w:val="24"/>
          <w:szCs w:val="24"/>
        </w:rPr>
        <w:t>packet. Once a special</w:t>
      </w:r>
      <w:r w:rsidRPr="00E622B5">
        <w:rPr>
          <w:rFonts w:asciiTheme="majorHAnsi" w:hAnsiTheme="majorHAnsi" w:cstheme="majorHAnsi"/>
          <w:sz w:val="24"/>
          <w:szCs w:val="24"/>
        </w:rPr>
        <w:t xml:space="preserve"> acknowledgment packet has been received by the initial sending army, then both army’s will know when to attack.</w:t>
      </w:r>
      <w:r w:rsidR="00A1677C" w:rsidRPr="00E622B5">
        <w:rPr>
          <w:rFonts w:asciiTheme="majorHAnsi" w:hAnsiTheme="majorHAnsi" w:cstheme="majorHAnsi"/>
          <w:sz w:val="24"/>
          <w:szCs w:val="24"/>
        </w:rPr>
        <w:t xml:space="preserve"> </w:t>
      </w:r>
      <w:r w:rsidR="00B123AA" w:rsidRPr="00E622B5">
        <w:rPr>
          <w:rFonts w:asciiTheme="majorHAnsi" w:hAnsiTheme="majorHAnsi" w:cstheme="majorHAnsi"/>
          <w:sz w:val="24"/>
          <w:szCs w:val="24"/>
        </w:rPr>
        <w:t xml:space="preserve">If the initial sending army doesn’t receive an acknowledgment, then neither army should attack. </w:t>
      </w:r>
    </w:p>
    <w:p w:rsidR="00A81A92" w:rsidRPr="00E622B5" w:rsidRDefault="00A81A92" w:rsidP="00A81A92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597144" w:rsidRPr="00E622B5" w:rsidRDefault="00F1056D" w:rsidP="00DA20D9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E622B5">
        <w:rPr>
          <w:rFonts w:asciiTheme="majorHAnsi" w:hAnsiTheme="majorHAnsi" w:cstheme="majorHAnsi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52A56B0E" wp14:editId="2F08D021">
                <wp:simplePos x="0" y="0"/>
                <wp:positionH relativeFrom="column">
                  <wp:posOffset>4724400</wp:posOffset>
                </wp:positionH>
                <wp:positionV relativeFrom="paragraph">
                  <wp:posOffset>3973195</wp:posOffset>
                </wp:positionV>
                <wp:extent cx="238125" cy="2381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" cy="238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056D" w:rsidRDefault="00F1056D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2A56B0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72pt;margin-top:312.85pt;width:18.75pt;height:18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" strokecolor="white [3212]">
                <v:textbox>
                  <w:txbxContent>
                    <w:p w:rsidR="00F1056D" w:rsidRDefault="00F1056D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1316C">
        <w:rPr>
          <w:rFonts w:asciiTheme="majorHAnsi" w:hAnsiTheme="majorHAnsi" w:cstheme="majorHAnsi"/>
          <w:b/>
          <w:noProof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2.25pt;margin-top:10pt;width:402.85pt;height:441pt;z-index:-251658240;mso-position-horizontal-relative:text;mso-position-vertical-relative:text">
            <v:imagedata r:id="rId8" o:title=""/>
          </v:shape>
          <o:OLEObject Type="Embed" ProgID="AcroExch.Document.11" ShapeID="_x0000_s1026" DrawAspect="Content" ObjectID="_1538051948" r:id="rId9"/>
        </w:object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</w:p>
    <w:p w:rsidR="00597144" w:rsidRPr="00E622B5" w:rsidRDefault="00597144" w:rsidP="00597144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597144" w:rsidRPr="00E622B5" w:rsidRDefault="00597144" w:rsidP="00597144">
      <w:pPr>
        <w:pStyle w:val="ListParagraph"/>
        <w:spacing w:after="0"/>
        <w:ind w:left="360"/>
        <w:rPr>
          <w:rFonts w:asciiTheme="majorHAnsi" w:hAnsiTheme="majorHAnsi" w:cstheme="majorHAnsi"/>
          <w:b/>
          <w:sz w:val="24"/>
          <w:szCs w:val="24"/>
        </w:rPr>
      </w:pPr>
    </w:p>
    <w:p w:rsidR="00DA20D9" w:rsidRPr="00E622B5" w:rsidRDefault="00B07E48" w:rsidP="00597144">
      <w:pPr>
        <w:pStyle w:val="ListParagraph"/>
        <w:spacing w:after="0"/>
        <w:ind w:left="360"/>
        <w:rPr>
          <w:rFonts w:asciiTheme="majorHAnsi" w:hAnsiTheme="majorHAnsi" w:cstheme="majorHAnsi"/>
          <w:b/>
          <w:sz w:val="24"/>
          <w:szCs w:val="24"/>
        </w:rPr>
      </w:pPr>
      <w:r w:rsidRPr="00E622B5">
        <w:rPr>
          <w:rFonts w:asciiTheme="majorHAnsi" w:hAnsiTheme="majorHAnsi" w:cstheme="majorHAnsi"/>
          <w:b/>
          <w:sz w:val="24"/>
          <w:szCs w:val="24"/>
        </w:rPr>
        <w:br/>
      </w:r>
      <w:r w:rsidRPr="00E622B5">
        <w:rPr>
          <w:rFonts w:asciiTheme="majorHAnsi" w:hAnsiTheme="majorHAnsi" w:cstheme="majorHAnsi"/>
          <w:b/>
          <w:sz w:val="24"/>
          <w:szCs w:val="24"/>
        </w:rPr>
        <w:br/>
      </w:r>
      <w:r w:rsidRPr="00E622B5">
        <w:rPr>
          <w:rFonts w:asciiTheme="majorHAnsi" w:hAnsiTheme="majorHAnsi" w:cstheme="majorHAnsi"/>
          <w:b/>
          <w:sz w:val="24"/>
          <w:szCs w:val="24"/>
        </w:rPr>
        <w:br/>
      </w:r>
      <w:r w:rsidRPr="00E622B5">
        <w:rPr>
          <w:rFonts w:asciiTheme="majorHAnsi" w:hAnsiTheme="majorHAnsi" w:cstheme="majorHAnsi"/>
          <w:b/>
          <w:sz w:val="24"/>
          <w:szCs w:val="24"/>
        </w:rPr>
        <w:br/>
      </w:r>
      <w:r w:rsidRPr="00E622B5">
        <w:rPr>
          <w:rFonts w:asciiTheme="majorHAnsi" w:hAnsiTheme="majorHAnsi" w:cstheme="majorHAnsi"/>
          <w:sz w:val="24"/>
          <w:szCs w:val="24"/>
        </w:rPr>
        <w:lastRenderedPageBreak/>
        <w:t xml:space="preserve">In part A, the sender will send packet 0 and wait for the acknowledgment. The sender will timeout and send packet 0 again. Meanwhile, the receiver has received the first packet 0 and sent its acknowledgment. The receiver is in the “wait for packet 1” state. However, it will receive packet 0 from the sender again due to the timeout. </w:t>
      </w:r>
      <w:r w:rsidR="00DA20D9" w:rsidRPr="00E622B5">
        <w:rPr>
          <w:rFonts w:asciiTheme="majorHAnsi" w:hAnsiTheme="majorHAnsi" w:cstheme="majorHAnsi"/>
          <w:sz w:val="24"/>
          <w:szCs w:val="24"/>
        </w:rPr>
        <w:t>This behavior will most likely be found in a system using RDT 3.0 with Selective Repeat.</w:t>
      </w:r>
      <w:r w:rsidR="002E7272" w:rsidRPr="00E622B5">
        <w:rPr>
          <w:rFonts w:asciiTheme="majorHAnsi" w:hAnsiTheme="majorHAnsi" w:cstheme="majorHAnsi"/>
          <w:sz w:val="24"/>
          <w:szCs w:val="24"/>
        </w:rPr>
        <w:t xml:space="preserve"> The diagram is for N = 1, a</w:t>
      </w:r>
      <w:r w:rsidR="00756CF9" w:rsidRPr="00E622B5">
        <w:rPr>
          <w:rFonts w:asciiTheme="majorHAnsi" w:hAnsiTheme="majorHAnsi" w:cstheme="majorHAnsi"/>
          <w:sz w:val="24"/>
          <w:szCs w:val="24"/>
        </w:rPr>
        <w:t xml:space="preserve"> usually improbable size for</w:t>
      </w:r>
      <w:r w:rsidR="002E7272" w:rsidRPr="00E622B5">
        <w:rPr>
          <w:rFonts w:asciiTheme="majorHAnsi" w:hAnsiTheme="majorHAnsi" w:cstheme="majorHAnsi"/>
          <w:sz w:val="24"/>
          <w:szCs w:val="24"/>
        </w:rPr>
        <w:t xml:space="preserve"> N. </w:t>
      </w:r>
    </w:p>
    <w:p w:rsidR="00DA20D9" w:rsidRPr="00E622B5" w:rsidRDefault="00DA20D9" w:rsidP="00DA20D9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B12D01" w:rsidRPr="00E622B5" w:rsidRDefault="00DA20D9" w:rsidP="00B12D01">
      <w:pPr>
        <w:spacing w:after="0"/>
        <w:ind w:left="360"/>
        <w:rPr>
          <w:rFonts w:asciiTheme="majorHAnsi" w:hAnsiTheme="majorHAnsi" w:cstheme="majorHAnsi"/>
          <w:b/>
          <w:sz w:val="24"/>
          <w:szCs w:val="24"/>
        </w:rPr>
      </w:pPr>
      <w:r w:rsidRPr="00E622B5">
        <w:rPr>
          <w:rFonts w:asciiTheme="majorHAnsi" w:hAnsiTheme="majorHAnsi" w:cstheme="majorHAnsi"/>
          <w:sz w:val="24"/>
          <w:szCs w:val="24"/>
        </w:rPr>
        <w:t xml:space="preserve">In part B, the sender will send packet 0, but the packet will be lost somewhere along the network layout. </w:t>
      </w:r>
      <w:r w:rsidR="00672B78" w:rsidRPr="00E622B5">
        <w:rPr>
          <w:rFonts w:asciiTheme="majorHAnsi" w:hAnsiTheme="majorHAnsi" w:cstheme="majorHAnsi"/>
          <w:sz w:val="24"/>
          <w:szCs w:val="24"/>
        </w:rPr>
        <w:t>The sender will send packet 1 without a need for acknowledgment of packet 0’s arrival at the receiver because of RDT 3.0’s use of Go-Back-N. The receiver will acknowledge packet 1</w:t>
      </w:r>
      <w:r w:rsidR="0084755D" w:rsidRPr="00E622B5">
        <w:rPr>
          <w:rFonts w:asciiTheme="majorHAnsi" w:hAnsiTheme="majorHAnsi" w:cstheme="majorHAnsi"/>
          <w:sz w:val="24"/>
          <w:szCs w:val="24"/>
        </w:rPr>
        <w:t xml:space="preserve"> and not packet 0</w:t>
      </w:r>
      <w:r w:rsidR="00672B78" w:rsidRPr="00E622B5">
        <w:rPr>
          <w:rFonts w:asciiTheme="majorHAnsi" w:hAnsiTheme="majorHAnsi" w:cstheme="majorHAnsi"/>
          <w:sz w:val="24"/>
          <w:szCs w:val="24"/>
        </w:rPr>
        <w:t xml:space="preserve">. </w:t>
      </w:r>
      <w:r w:rsidR="00F1056D" w:rsidRPr="00E622B5">
        <w:rPr>
          <w:rFonts w:asciiTheme="majorHAnsi" w:hAnsiTheme="majorHAnsi" w:cstheme="majorHAnsi"/>
          <w:sz w:val="24"/>
          <w:szCs w:val="24"/>
        </w:rPr>
        <w:t>Once</w:t>
      </w:r>
      <w:r w:rsidR="00672B78" w:rsidRPr="00E622B5">
        <w:rPr>
          <w:rFonts w:asciiTheme="majorHAnsi" w:hAnsiTheme="majorHAnsi" w:cstheme="majorHAnsi"/>
          <w:sz w:val="24"/>
          <w:szCs w:val="24"/>
        </w:rPr>
        <w:t xml:space="preserve"> this acknowledgment is received, the sender will be in the “wait for acknowledgment 0” state, but receives acknowledgment 1.</w:t>
      </w:r>
      <w:r w:rsidR="00B07E48" w:rsidRPr="00E622B5">
        <w:rPr>
          <w:rFonts w:asciiTheme="majorHAnsi" w:hAnsiTheme="majorHAnsi" w:cstheme="majorHAnsi"/>
          <w:b/>
          <w:sz w:val="24"/>
          <w:szCs w:val="24"/>
        </w:rPr>
        <w:br/>
      </w:r>
    </w:p>
    <w:p w:rsidR="00E809E2" w:rsidRPr="00E622B5" w:rsidRDefault="00B12D01" w:rsidP="002813CE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E622B5">
        <w:rPr>
          <w:rFonts w:asciiTheme="majorHAnsi" w:hAnsiTheme="majorHAnsi" w:cstheme="majorHAnsi"/>
          <w:sz w:val="24"/>
          <w:szCs w:val="24"/>
        </w:rPr>
        <w:t xml:space="preserve">This situation is possible with Go-Back-N in RDT 3.0. If ACK K - 1 is lost in transmission, then the sender will be stuck in a “wait for ACK K </w:t>
      </w:r>
      <w:r w:rsidR="00C36204" w:rsidRPr="00E622B5">
        <w:rPr>
          <w:rFonts w:asciiTheme="majorHAnsi" w:hAnsiTheme="majorHAnsi" w:cstheme="majorHAnsi"/>
          <w:sz w:val="24"/>
          <w:szCs w:val="24"/>
        </w:rPr>
        <w:t>-</w:t>
      </w:r>
      <w:r w:rsidRPr="00E622B5">
        <w:rPr>
          <w:rFonts w:asciiTheme="majorHAnsi" w:hAnsiTheme="majorHAnsi" w:cstheme="majorHAnsi"/>
          <w:sz w:val="24"/>
          <w:szCs w:val="24"/>
        </w:rPr>
        <w:t xml:space="preserve"> 1” state.</w:t>
      </w:r>
      <w:r w:rsidR="00C36204" w:rsidRPr="00E622B5">
        <w:rPr>
          <w:rFonts w:asciiTheme="majorHAnsi" w:hAnsiTheme="majorHAnsi" w:cstheme="majorHAnsi"/>
          <w:sz w:val="24"/>
          <w:szCs w:val="24"/>
        </w:rPr>
        <w:t xml:space="preserve"> The sender will continue with packet K because of Go-Back-N logic. If received, then ACK K will be sent.</w:t>
      </w:r>
      <w:r w:rsidRPr="00E622B5">
        <w:rPr>
          <w:rFonts w:asciiTheme="majorHAnsi" w:hAnsiTheme="majorHAnsi" w:cstheme="majorHAnsi"/>
          <w:sz w:val="24"/>
          <w:szCs w:val="24"/>
        </w:rPr>
        <w:t xml:space="preserve"> Eventually, after the N packets have been sent, the sender will need to go back to packet K </w:t>
      </w:r>
      <w:r w:rsidR="00C36204" w:rsidRPr="00E622B5">
        <w:rPr>
          <w:rFonts w:asciiTheme="majorHAnsi" w:hAnsiTheme="majorHAnsi" w:cstheme="majorHAnsi"/>
          <w:sz w:val="24"/>
          <w:szCs w:val="24"/>
        </w:rPr>
        <w:t>-</w:t>
      </w:r>
      <w:r w:rsidRPr="00E622B5">
        <w:rPr>
          <w:rFonts w:asciiTheme="majorHAnsi" w:hAnsiTheme="majorHAnsi" w:cstheme="majorHAnsi"/>
          <w:sz w:val="24"/>
          <w:szCs w:val="24"/>
        </w:rPr>
        <w:t xml:space="preserve"> 1 to send the next N</w:t>
      </w:r>
      <w:r w:rsidR="00C36204" w:rsidRPr="00E622B5">
        <w:rPr>
          <w:rFonts w:asciiTheme="majorHAnsi" w:hAnsiTheme="majorHAnsi" w:cstheme="majorHAnsi"/>
          <w:sz w:val="24"/>
          <w:szCs w:val="24"/>
        </w:rPr>
        <w:t xml:space="preserve"> packets because the sender never received ACK K - 1.  Therefore, if we send packet K - 1 again, then ACK K - 1 will also be sent.</w:t>
      </w:r>
    </w:p>
    <w:p w:rsidR="009533AA" w:rsidRPr="00E622B5" w:rsidRDefault="009533AA" w:rsidP="009533AA">
      <w:pPr>
        <w:spacing w:after="0"/>
        <w:rPr>
          <w:rFonts w:asciiTheme="majorHAnsi" w:hAnsiTheme="majorHAnsi" w:cstheme="majorHAnsi"/>
          <w:b/>
          <w:sz w:val="24"/>
          <w:szCs w:val="24"/>
        </w:rPr>
      </w:pPr>
    </w:p>
    <w:p w:rsidR="009533AA" w:rsidRPr="00E622B5" w:rsidRDefault="00361716" w:rsidP="009533AA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E622B5">
        <w:rPr>
          <w:rFonts w:asciiTheme="majorHAnsi" w:hAnsiTheme="majorHAnsi" w:cstheme="majorHAnsi"/>
          <w:sz w:val="24"/>
          <w:szCs w:val="24"/>
        </w:rPr>
        <w:t xml:space="preserve">For Go-Back-N, regardless of the packet reordering and with unlimited sequence numbers, if the acknowledgment for the first packet in a sequence is not received by the sender, then </w:t>
      </w:r>
      <w:r w:rsidR="009B7646" w:rsidRPr="00E622B5">
        <w:rPr>
          <w:rFonts w:asciiTheme="majorHAnsi" w:hAnsiTheme="majorHAnsi" w:cstheme="majorHAnsi"/>
          <w:sz w:val="24"/>
          <w:szCs w:val="24"/>
        </w:rPr>
        <w:t xml:space="preserve">the </w:t>
      </w:r>
      <w:r w:rsidRPr="00E622B5">
        <w:rPr>
          <w:rFonts w:asciiTheme="majorHAnsi" w:hAnsiTheme="majorHAnsi" w:cstheme="majorHAnsi"/>
          <w:sz w:val="24"/>
          <w:szCs w:val="24"/>
        </w:rPr>
        <w:t xml:space="preserve">sequence will not increment. The sender will remain in a “wait for first </w:t>
      </w:r>
      <w:r w:rsidR="005F4AF2" w:rsidRPr="00E622B5">
        <w:rPr>
          <w:rFonts w:asciiTheme="majorHAnsi" w:hAnsiTheme="majorHAnsi" w:cstheme="majorHAnsi"/>
          <w:sz w:val="24"/>
          <w:szCs w:val="24"/>
        </w:rPr>
        <w:t>packet</w:t>
      </w:r>
      <w:r w:rsidRPr="00E622B5">
        <w:rPr>
          <w:rFonts w:asciiTheme="majorHAnsi" w:hAnsiTheme="majorHAnsi" w:cstheme="majorHAnsi"/>
          <w:sz w:val="24"/>
          <w:szCs w:val="24"/>
        </w:rPr>
        <w:t>”</w:t>
      </w:r>
      <w:r w:rsidR="00305DC6" w:rsidRPr="00E622B5">
        <w:rPr>
          <w:rFonts w:asciiTheme="majorHAnsi" w:hAnsiTheme="majorHAnsi" w:cstheme="majorHAnsi"/>
          <w:sz w:val="24"/>
          <w:szCs w:val="24"/>
        </w:rPr>
        <w:t xml:space="preserve"> state and continue to resend the N packets until it receives the corresponding acknowledgment. </w:t>
      </w:r>
      <w:r w:rsidR="00C86051" w:rsidRPr="00E622B5">
        <w:rPr>
          <w:rFonts w:asciiTheme="majorHAnsi" w:hAnsiTheme="majorHAnsi" w:cstheme="majorHAnsi"/>
          <w:sz w:val="24"/>
          <w:szCs w:val="24"/>
        </w:rPr>
        <w:t>Go-Back-N will work.</w:t>
      </w:r>
    </w:p>
    <w:p w:rsidR="002E7272" w:rsidRPr="00E622B5" w:rsidRDefault="002E7272" w:rsidP="002E7272">
      <w:pPr>
        <w:pStyle w:val="ListParagraph"/>
        <w:rPr>
          <w:rFonts w:asciiTheme="majorHAnsi" w:hAnsiTheme="majorHAnsi" w:cstheme="majorHAnsi"/>
          <w:b/>
          <w:sz w:val="24"/>
          <w:szCs w:val="24"/>
        </w:rPr>
      </w:pPr>
    </w:p>
    <w:p w:rsidR="002E7272" w:rsidRPr="00E622B5" w:rsidRDefault="009E4BDA" w:rsidP="002E7272">
      <w:pPr>
        <w:pStyle w:val="ListParagraph"/>
        <w:spacing w:after="0"/>
        <w:ind w:left="360"/>
        <w:rPr>
          <w:rFonts w:asciiTheme="majorHAnsi" w:hAnsiTheme="majorHAnsi" w:cstheme="majorHAnsi"/>
          <w:sz w:val="24"/>
          <w:szCs w:val="24"/>
        </w:rPr>
      </w:pPr>
      <w:r w:rsidRPr="00E622B5">
        <w:rPr>
          <w:rFonts w:asciiTheme="majorHAnsi" w:hAnsiTheme="majorHAnsi" w:cstheme="majorHAnsi"/>
          <w:sz w:val="24"/>
          <w:szCs w:val="24"/>
        </w:rPr>
        <w:t>For Selective Repeat, regardless of the packet reordering and with unlimited sequence numbers, if a sent packet or an acknowledgment packet is lost or reorder</w:t>
      </w:r>
      <w:r w:rsidR="00B56497" w:rsidRPr="00E622B5">
        <w:rPr>
          <w:rFonts w:asciiTheme="majorHAnsi" w:hAnsiTheme="majorHAnsi" w:cstheme="majorHAnsi"/>
          <w:sz w:val="24"/>
          <w:szCs w:val="24"/>
        </w:rPr>
        <w:t>ed</w:t>
      </w:r>
      <w:r w:rsidRPr="00E622B5">
        <w:rPr>
          <w:rFonts w:asciiTheme="majorHAnsi" w:hAnsiTheme="majorHAnsi" w:cstheme="majorHAnsi"/>
          <w:sz w:val="24"/>
          <w:szCs w:val="24"/>
        </w:rPr>
        <w:t>, then the sender will choose to send t</w:t>
      </w:r>
      <w:r w:rsidR="00C86051" w:rsidRPr="00E622B5">
        <w:rPr>
          <w:rFonts w:asciiTheme="majorHAnsi" w:hAnsiTheme="majorHAnsi" w:cstheme="majorHAnsi"/>
          <w:sz w:val="24"/>
          <w:szCs w:val="24"/>
        </w:rPr>
        <w:t>hese packets again. The packets won’t be marked received, but instead expected.</w:t>
      </w:r>
      <w:r w:rsidR="00526EAE" w:rsidRPr="00E622B5">
        <w:rPr>
          <w:rFonts w:asciiTheme="majorHAnsi" w:hAnsiTheme="majorHAnsi" w:cstheme="majorHAnsi"/>
          <w:sz w:val="24"/>
          <w:szCs w:val="24"/>
        </w:rPr>
        <w:t xml:space="preserve"> If the acknowledgment is never received, then the sender will ev</w:t>
      </w:r>
      <w:r w:rsidR="00F16B90" w:rsidRPr="00E622B5">
        <w:rPr>
          <w:rFonts w:asciiTheme="majorHAnsi" w:hAnsiTheme="majorHAnsi" w:cstheme="majorHAnsi"/>
          <w:sz w:val="24"/>
          <w:szCs w:val="24"/>
        </w:rPr>
        <w:t>entually time out and resend any</w:t>
      </w:r>
      <w:r w:rsidR="00526EAE" w:rsidRPr="00E622B5">
        <w:rPr>
          <w:rFonts w:asciiTheme="majorHAnsi" w:hAnsiTheme="majorHAnsi" w:cstheme="majorHAnsi"/>
          <w:sz w:val="24"/>
          <w:szCs w:val="24"/>
        </w:rPr>
        <w:t xml:space="preserve"> “expected” packets.</w:t>
      </w:r>
    </w:p>
    <w:p w:rsidR="00726CDD" w:rsidRPr="00E622B5" w:rsidRDefault="00726CDD" w:rsidP="002E7272">
      <w:pPr>
        <w:pStyle w:val="ListParagraph"/>
        <w:spacing w:after="0"/>
        <w:ind w:left="360"/>
        <w:rPr>
          <w:rFonts w:asciiTheme="majorHAnsi" w:hAnsiTheme="majorHAnsi" w:cstheme="majorHAnsi"/>
          <w:sz w:val="24"/>
          <w:szCs w:val="24"/>
        </w:rPr>
      </w:pPr>
    </w:p>
    <w:p w:rsidR="00631195" w:rsidRPr="00B35219" w:rsidRDefault="00B35219" w:rsidP="00631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iCs/>
          <w:color w:val="252525"/>
        </w:rPr>
      </w:pPr>
      <w:r w:rsidRPr="00B35219">
        <w:rPr>
          <w:rFonts w:asciiTheme="majorHAnsi" w:hAnsiTheme="majorHAnsi" w:cstheme="majorHAnsi"/>
        </w:rPr>
        <w:t>A.</w:t>
      </w:r>
      <w:r w:rsidR="00283946">
        <w:rPr>
          <w:rFonts w:asciiTheme="majorHAnsi" w:hAnsiTheme="majorHAnsi" w:cstheme="majorHAnsi"/>
        </w:rPr>
        <w:t xml:space="preserve">   The source sends packets 1 through 4 successfully to the receiver. The receiver sends the</w:t>
      </w:r>
      <w:r w:rsidR="00283946">
        <w:rPr>
          <w:rFonts w:asciiTheme="majorHAnsi" w:hAnsiTheme="majorHAnsi" w:cstheme="majorHAnsi"/>
        </w:rPr>
        <w:br/>
        <w:t xml:space="preserve">       corresponding 4 acknowledgments which are lost. The receiver believes it is ready to</w:t>
      </w:r>
      <w:r w:rsidR="00283946">
        <w:rPr>
          <w:rFonts w:asciiTheme="majorHAnsi" w:hAnsiTheme="majorHAnsi" w:cstheme="majorHAnsi"/>
        </w:rPr>
        <w:br/>
        <w:t xml:space="preserve">       acknowledge the next sequence of packets, however, because the acknowledgments</w:t>
      </w:r>
      <w:r w:rsidR="00283946">
        <w:rPr>
          <w:rFonts w:asciiTheme="majorHAnsi" w:hAnsiTheme="majorHAnsi" w:cstheme="majorHAnsi"/>
        </w:rPr>
        <w:br/>
        <w:t xml:space="preserve">       were lost, the source will resend the same 4 packets. The receiver will acknowledge the</w:t>
      </w:r>
      <w:r w:rsidR="00283946">
        <w:rPr>
          <w:rFonts w:asciiTheme="majorHAnsi" w:hAnsiTheme="majorHAnsi" w:cstheme="majorHAnsi"/>
        </w:rPr>
        <w:br/>
        <w:t xml:space="preserve">       wrong packets of data—the next four in the sequence, rather than the current four.  </w:t>
      </w:r>
      <w:r w:rsidR="00283946">
        <w:rPr>
          <w:rFonts w:asciiTheme="majorHAnsi" w:hAnsiTheme="majorHAnsi" w:cstheme="majorHAnsi"/>
        </w:rPr>
        <w:br/>
      </w:r>
      <w:r>
        <w:rPr>
          <w:rFonts w:asciiTheme="majorHAnsi" w:hAnsiTheme="majorHAnsi" w:cstheme="majorHAnsi"/>
        </w:rPr>
        <w:br/>
        <w:t xml:space="preserve">B. </w:t>
      </w:r>
      <w:r w:rsidR="00283946">
        <w:rPr>
          <w:rFonts w:asciiTheme="majorHAnsi" w:hAnsiTheme="majorHAnsi" w:cstheme="majorHAnsi"/>
        </w:rPr>
        <w:t xml:space="preserve">  </w:t>
      </w:r>
      <w:r>
        <w:rPr>
          <w:rFonts w:asciiTheme="majorHAnsi" w:hAnsiTheme="majorHAnsi" w:cstheme="majorHAnsi"/>
        </w:rPr>
        <w:t>Because of t</w:t>
      </w:r>
      <w:r w:rsidR="00F40B9F">
        <w:rPr>
          <w:rFonts w:asciiTheme="majorHAnsi" w:hAnsiTheme="majorHAnsi" w:cstheme="majorHAnsi"/>
        </w:rPr>
        <w:t xml:space="preserve">he above scenario, the window size </w:t>
      </w:r>
      <w:r>
        <w:rPr>
          <w:rFonts w:asciiTheme="majorHAnsi" w:hAnsiTheme="majorHAnsi" w:cstheme="majorHAnsi"/>
        </w:rPr>
        <w:t>must b</w:t>
      </w:r>
      <w:r w:rsidR="00283946">
        <w:rPr>
          <w:rFonts w:asciiTheme="majorHAnsi" w:hAnsiTheme="majorHAnsi" w:cstheme="majorHAnsi"/>
        </w:rPr>
        <w:t xml:space="preserve">e </w:t>
      </w:r>
      <w:r w:rsidR="00F40B9F">
        <w:rPr>
          <w:rFonts w:asciiTheme="majorHAnsi" w:hAnsiTheme="majorHAnsi" w:cstheme="majorHAnsi"/>
        </w:rPr>
        <w:t xml:space="preserve">less than the sequence </w:t>
      </w:r>
      <w:r w:rsidR="00283946">
        <w:rPr>
          <w:rFonts w:asciiTheme="majorHAnsi" w:hAnsiTheme="majorHAnsi" w:cstheme="majorHAnsi"/>
        </w:rPr>
        <w:t>size.</w:t>
      </w:r>
      <w:r w:rsidR="00283946">
        <w:rPr>
          <w:rFonts w:asciiTheme="majorHAnsi" w:hAnsiTheme="majorHAnsi" w:cstheme="majorHAnsi"/>
        </w:rPr>
        <w:br/>
        <w:t xml:space="preserve">       </w:t>
      </w:r>
      <w:r>
        <w:rPr>
          <w:rFonts w:asciiTheme="majorHAnsi" w:hAnsiTheme="majorHAnsi" w:cstheme="majorHAnsi"/>
        </w:rPr>
        <w:t>Therefore, with a sequence s</w:t>
      </w:r>
      <w:r w:rsidR="00895B1C">
        <w:rPr>
          <w:rFonts w:asciiTheme="majorHAnsi" w:hAnsiTheme="majorHAnsi" w:cstheme="majorHAnsi"/>
        </w:rPr>
        <w:t xml:space="preserve">ize of 4, a </w:t>
      </w:r>
      <w:r w:rsidR="00991DE6">
        <w:rPr>
          <w:rFonts w:asciiTheme="majorHAnsi" w:hAnsiTheme="majorHAnsi" w:cstheme="majorHAnsi"/>
        </w:rPr>
        <w:t xml:space="preserve">window size </w:t>
      </w:r>
      <w:r w:rsidR="00895B1C">
        <w:rPr>
          <w:rFonts w:asciiTheme="majorHAnsi" w:hAnsiTheme="majorHAnsi" w:cstheme="majorHAnsi"/>
        </w:rPr>
        <w:t>range</w:t>
      </w:r>
      <w:r w:rsidR="0023272E">
        <w:rPr>
          <w:rFonts w:asciiTheme="majorHAnsi" w:hAnsiTheme="majorHAnsi" w:cstheme="majorHAnsi"/>
        </w:rPr>
        <w:t xml:space="preserve"> of 1 to 3 inclusive</w:t>
      </w:r>
      <w:r>
        <w:rPr>
          <w:rFonts w:asciiTheme="majorHAnsi" w:hAnsiTheme="majorHAnsi" w:cstheme="majorHAnsi"/>
        </w:rPr>
        <w:t xml:space="preserve"> is </w:t>
      </w:r>
      <w:r w:rsidR="00991DE6">
        <w:rPr>
          <w:rFonts w:asciiTheme="majorHAnsi" w:hAnsiTheme="majorHAnsi" w:cstheme="majorHAnsi"/>
        </w:rPr>
        <w:t>needed</w:t>
      </w:r>
      <w:r>
        <w:rPr>
          <w:rFonts w:asciiTheme="majorHAnsi" w:hAnsiTheme="majorHAnsi" w:cstheme="majorHAnsi"/>
        </w:rPr>
        <w:t xml:space="preserve">. </w:t>
      </w:r>
      <w:r>
        <w:rPr>
          <w:rFonts w:asciiTheme="majorHAnsi" w:hAnsiTheme="majorHAnsi" w:cstheme="majorHAnsi"/>
        </w:rPr>
        <w:br/>
      </w:r>
    </w:p>
    <w:p w:rsidR="00631195" w:rsidRPr="00631195" w:rsidRDefault="00AF3978" w:rsidP="00631195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</w:rPr>
        <w:lastRenderedPageBreak/>
        <w:t xml:space="preserve">A.   </w:t>
      </w:r>
      <w:r w:rsidR="00E3235A">
        <w:rPr>
          <w:rFonts w:asciiTheme="majorHAnsi" w:hAnsiTheme="majorHAnsi" w:cstheme="majorHAnsi"/>
        </w:rPr>
        <w:t xml:space="preserve">Suppose the source sends all 120 packets successfully, </w:t>
      </w:r>
      <w:r>
        <w:rPr>
          <w:rFonts w:asciiTheme="majorHAnsi" w:hAnsiTheme="majorHAnsi" w:cstheme="majorHAnsi"/>
        </w:rPr>
        <w:t>but the round trip transmission</w:t>
      </w:r>
      <w:r>
        <w:rPr>
          <w:rFonts w:asciiTheme="majorHAnsi" w:hAnsiTheme="majorHAnsi" w:cstheme="majorHAnsi"/>
        </w:rPr>
        <w:br/>
        <w:t xml:space="preserve">       </w:t>
      </w:r>
      <w:r w:rsidR="00E3235A">
        <w:rPr>
          <w:rFonts w:asciiTheme="majorHAnsi" w:hAnsiTheme="majorHAnsi" w:cstheme="majorHAnsi"/>
        </w:rPr>
        <w:t xml:space="preserve">time </w:t>
      </w:r>
      <w:r w:rsidR="00B42607">
        <w:rPr>
          <w:rFonts w:asciiTheme="majorHAnsi" w:hAnsiTheme="majorHAnsi" w:cstheme="majorHAnsi"/>
        </w:rPr>
        <w:t>is 2</w:t>
      </w:r>
      <w:r w:rsidR="00E3235A">
        <w:rPr>
          <w:rFonts w:asciiTheme="majorHAnsi" w:hAnsiTheme="majorHAnsi" w:cstheme="majorHAnsi"/>
        </w:rPr>
        <w:t xml:space="preserve"> seconds. The source will timeout and need to r</w:t>
      </w:r>
      <w:r>
        <w:rPr>
          <w:rFonts w:asciiTheme="majorHAnsi" w:hAnsiTheme="majorHAnsi" w:cstheme="majorHAnsi"/>
        </w:rPr>
        <w:t>esend the original 120 packets.</w:t>
      </w:r>
      <w:r>
        <w:rPr>
          <w:rFonts w:asciiTheme="majorHAnsi" w:hAnsiTheme="majorHAnsi" w:cstheme="majorHAnsi"/>
        </w:rPr>
        <w:br/>
        <w:t xml:space="preserve">       </w:t>
      </w:r>
      <w:r w:rsidR="00E3235A">
        <w:rPr>
          <w:rFonts w:asciiTheme="majorHAnsi" w:hAnsiTheme="majorHAnsi" w:cstheme="majorHAnsi"/>
        </w:rPr>
        <w:t>Further suppose that the round trip transmission time rea</w:t>
      </w:r>
      <w:r w:rsidR="00B42607">
        <w:rPr>
          <w:rFonts w:asciiTheme="majorHAnsi" w:hAnsiTheme="majorHAnsi" w:cstheme="majorHAnsi"/>
        </w:rPr>
        <w:t>ches 5</w:t>
      </w:r>
      <w:r w:rsidR="00464FE1">
        <w:rPr>
          <w:rFonts w:asciiTheme="majorHAnsi" w:hAnsiTheme="majorHAnsi" w:cstheme="majorHAnsi"/>
        </w:rPr>
        <w:t xml:space="preserve"> seconds for the packets</w:t>
      </w:r>
      <w:r w:rsidR="00464FE1">
        <w:rPr>
          <w:rFonts w:asciiTheme="majorHAnsi" w:hAnsiTheme="majorHAnsi" w:cstheme="majorHAnsi"/>
        </w:rPr>
        <w:br/>
        <w:t xml:space="preserve">       </w:t>
      </w:r>
      <w:r w:rsidR="00E115F8">
        <w:rPr>
          <w:rFonts w:asciiTheme="majorHAnsi" w:hAnsiTheme="majorHAnsi" w:cstheme="majorHAnsi"/>
        </w:rPr>
        <w:t xml:space="preserve">that are resent. The source will receive </w:t>
      </w:r>
      <w:r>
        <w:rPr>
          <w:rFonts w:asciiTheme="majorHAnsi" w:hAnsiTheme="majorHAnsi" w:cstheme="majorHAnsi"/>
        </w:rPr>
        <w:t>the acknowledgments for</w:t>
      </w:r>
      <w:r w:rsidR="00464FE1">
        <w:rPr>
          <w:rFonts w:asciiTheme="majorHAnsi" w:hAnsiTheme="majorHAnsi" w:cstheme="majorHAnsi"/>
        </w:rPr>
        <w:t xml:space="preserve"> the packets while the</w:t>
      </w:r>
      <w:r w:rsidR="00464FE1">
        <w:rPr>
          <w:rFonts w:asciiTheme="majorHAnsi" w:hAnsiTheme="majorHAnsi" w:cstheme="majorHAnsi"/>
        </w:rPr>
        <w:br/>
        <w:t xml:space="preserve">       </w:t>
      </w:r>
      <w:r w:rsidR="00E115F8">
        <w:rPr>
          <w:rFonts w:asciiTheme="majorHAnsi" w:hAnsiTheme="majorHAnsi" w:cstheme="majorHAnsi"/>
        </w:rPr>
        <w:t>resent packets are in transmission</w:t>
      </w:r>
      <w:r>
        <w:rPr>
          <w:rFonts w:asciiTheme="majorHAnsi" w:hAnsiTheme="majorHAnsi" w:cstheme="majorHAnsi"/>
        </w:rPr>
        <w:t>. The next 120 packets are sent</w:t>
      </w:r>
      <w:r w:rsidR="00464FE1">
        <w:rPr>
          <w:rFonts w:asciiTheme="majorHAnsi" w:hAnsiTheme="majorHAnsi" w:cstheme="majorHAnsi"/>
        </w:rPr>
        <w:t xml:space="preserve"> </w:t>
      </w:r>
      <w:r w:rsidR="00E115F8">
        <w:rPr>
          <w:rFonts w:asciiTheme="majorHAnsi" w:hAnsiTheme="majorHAnsi" w:cstheme="majorHAnsi"/>
        </w:rPr>
        <w:t xml:space="preserve">at the </w:t>
      </w:r>
      <w:r w:rsidR="00B42607">
        <w:rPr>
          <w:rFonts w:asciiTheme="majorHAnsi" w:hAnsiTheme="majorHAnsi" w:cstheme="majorHAnsi"/>
        </w:rPr>
        <w:t>2</w:t>
      </w:r>
      <w:r>
        <w:rPr>
          <w:rFonts w:asciiTheme="majorHAnsi" w:hAnsiTheme="majorHAnsi" w:cstheme="majorHAnsi"/>
        </w:rPr>
        <w:t xml:space="preserve"> second</w:t>
      </w:r>
      <w:r w:rsidR="00464FE1">
        <w:rPr>
          <w:rFonts w:asciiTheme="majorHAnsi" w:hAnsiTheme="majorHAnsi" w:cstheme="majorHAnsi"/>
        </w:rPr>
        <w:t xml:space="preserve"> round</w:t>
      </w:r>
      <w:r w:rsidR="00464FE1">
        <w:rPr>
          <w:rFonts w:asciiTheme="majorHAnsi" w:hAnsiTheme="majorHAnsi" w:cstheme="majorHAnsi"/>
        </w:rPr>
        <w:br/>
        <w:t xml:space="preserve">       </w:t>
      </w:r>
      <w:r w:rsidR="00E115F8">
        <w:rPr>
          <w:rFonts w:asciiTheme="majorHAnsi" w:hAnsiTheme="majorHAnsi" w:cstheme="majorHAnsi"/>
        </w:rPr>
        <w:t xml:space="preserve">trip time. </w:t>
      </w:r>
      <w:r>
        <w:rPr>
          <w:rFonts w:asciiTheme="majorHAnsi" w:hAnsiTheme="majorHAnsi" w:cstheme="majorHAnsi"/>
        </w:rPr>
        <w:t>These acknowledgments are received allowing for the</w:t>
      </w:r>
      <w:r w:rsidR="00464FE1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next 120 packets </w:t>
      </w:r>
      <w:r w:rsidR="00464FE1">
        <w:rPr>
          <w:rFonts w:asciiTheme="majorHAnsi" w:hAnsiTheme="majorHAnsi" w:cstheme="majorHAnsi"/>
        </w:rPr>
        <w:t>with a</w:t>
      </w:r>
      <w:r w:rsidR="00464FE1">
        <w:rPr>
          <w:rFonts w:asciiTheme="majorHAnsi" w:hAnsiTheme="majorHAnsi" w:cstheme="majorHAnsi"/>
        </w:rPr>
        <w:br/>
        <w:t xml:space="preserve">       </w:t>
      </w:r>
      <w:r w:rsidR="00B42607">
        <w:rPr>
          <w:rFonts w:asciiTheme="majorHAnsi" w:hAnsiTheme="majorHAnsi" w:cstheme="majorHAnsi"/>
        </w:rPr>
        <w:t xml:space="preserve">round trip transmission time of 2 seconds; </w:t>
      </w:r>
      <w:r>
        <w:rPr>
          <w:rFonts w:asciiTheme="majorHAnsi" w:hAnsiTheme="majorHAnsi" w:cstheme="majorHAnsi"/>
        </w:rPr>
        <w:t xml:space="preserve">a wrap-around </w:t>
      </w:r>
      <w:r w:rsidR="00464FE1">
        <w:rPr>
          <w:rFonts w:asciiTheme="majorHAnsi" w:hAnsiTheme="majorHAnsi" w:cstheme="majorHAnsi"/>
        </w:rPr>
        <w:t xml:space="preserve">will </w:t>
      </w:r>
      <w:r w:rsidR="00B42607">
        <w:rPr>
          <w:rFonts w:asciiTheme="majorHAnsi" w:hAnsiTheme="majorHAnsi" w:cstheme="majorHAnsi"/>
        </w:rPr>
        <w:t xml:space="preserve">need </w:t>
      </w:r>
      <w:r>
        <w:rPr>
          <w:rFonts w:asciiTheme="majorHAnsi" w:hAnsiTheme="majorHAnsi" w:cstheme="majorHAnsi"/>
        </w:rPr>
        <w:t xml:space="preserve">to happen.  </w:t>
      </w:r>
      <w:r w:rsidR="00E115F8">
        <w:rPr>
          <w:rFonts w:asciiTheme="majorHAnsi" w:hAnsiTheme="majorHAnsi" w:cstheme="majorHAnsi"/>
        </w:rPr>
        <w:t>D</w:t>
      </w:r>
      <w:r w:rsidR="00464FE1">
        <w:rPr>
          <w:rFonts w:asciiTheme="majorHAnsi" w:hAnsiTheme="majorHAnsi" w:cstheme="majorHAnsi"/>
        </w:rPr>
        <w:t>ue to</w:t>
      </w:r>
      <w:r w:rsidR="00464FE1">
        <w:rPr>
          <w:rFonts w:asciiTheme="majorHAnsi" w:hAnsiTheme="majorHAnsi" w:cstheme="majorHAnsi"/>
        </w:rPr>
        <w:br/>
        <w:t xml:space="preserve">       </w:t>
      </w:r>
      <w:r w:rsidR="00E115F8">
        <w:rPr>
          <w:rFonts w:asciiTheme="majorHAnsi" w:hAnsiTheme="majorHAnsi" w:cstheme="majorHAnsi"/>
        </w:rPr>
        <w:t>the delay</w:t>
      </w:r>
      <w:r>
        <w:rPr>
          <w:rFonts w:asciiTheme="majorHAnsi" w:hAnsiTheme="majorHAnsi" w:cstheme="majorHAnsi"/>
        </w:rPr>
        <w:t xml:space="preserve"> and </w:t>
      </w:r>
      <w:r w:rsidR="00E115F8">
        <w:rPr>
          <w:rFonts w:asciiTheme="majorHAnsi" w:hAnsiTheme="majorHAnsi" w:cstheme="majorHAnsi"/>
        </w:rPr>
        <w:t xml:space="preserve">timeout, we will </w:t>
      </w:r>
      <w:r>
        <w:rPr>
          <w:rFonts w:asciiTheme="majorHAnsi" w:hAnsiTheme="majorHAnsi" w:cstheme="majorHAnsi"/>
        </w:rPr>
        <w:t xml:space="preserve">incorrectly </w:t>
      </w:r>
      <w:r w:rsidR="00E115F8">
        <w:rPr>
          <w:rFonts w:asciiTheme="majorHAnsi" w:hAnsiTheme="majorHAnsi" w:cstheme="majorHAnsi"/>
        </w:rPr>
        <w:t>receive</w:t>
      </w:r>
      <w:r w:rsidR="00464FE1">
        <w:rPr>
          <w:rFonts w:asciiTheme="majorHAnsi" w:hAnsiTheme="majorHAnsi" w:cstheme="majorHAnsi"/>
        </w:rPr>
        <w:t xml:space="preserve"> </w:t>
      </w:r>
      <w:r w:rsidR="00E115F8">
        <w:rPr>
          <w:rFonts w:asciiTheme="majorHAnsi" w:hAnsiTheme="majorHAnsi" w:cstheme="majorHAnsi"/>
        </w:rPr>
        <w:t>acknowledgments for th</w:t>
      </w:r>
      <w:r w:rsidR="00464FE1">
        <w:rPr>
          <w:rFonts w:asciiTheme="majorHAnsi" w:hAnsiTheme="majorHAnsi" w:cstheme="majorHAnsi"/>
        </w:rPr>
        <w:t>e first 120</w:t>
      </w:r>
      <w:r w:rsidR="00464FE1">
        <w:rPr>
          <w:rFonts w:asciiTheme="majorHAnsi" w:hAnsiTheme="majorHAnsi" w:cstheme="majorHAnsi"/>
        </w:rPr>
        <w:br/>
        <w:t xml:space="preserve">       </w:t>
      </w:r>
      <w:r w:rsidR="00E115F8">
        <w:rPr>
          <w:rFonts w:asciiTheme="majorHAnsi" w:hAnsiTheme="majorHAnsi" w:cstheme="majorHAnsi"/>
        </w:rPr>
        <w:t>packets ins</w:t>
      </w:r>
      <w:r>
        <w:rPr>
          <w:rFonts w:asciiTheme="majorHAnsi" w:hAnsiTheme="majorHAnsi" w:cstheme="majorHAnsi"/>
        </w:rPr>
        <w:t xml:space="preserve">tead of packet numbers 241-360 </w:t>
      </w:r>
      <w:r w:rsidR="00464FE1">
        <w:rPr>
          <w:rFonts w:asciiTheme="majorHAnsi" w:hAnsiTheme="majorHAnsi" w:cstheme="majorHAnsi"/>
        </w:rPr>
        <w:t xml:space="preserve">which </w:t>
      </w:r>
      <w:r>
        <w:rPr>
          <w:rFonts w:asciiTheme="majorHAnsi" w:hAnsiTheme="majorHAnsi" w:cstheme="majorHAnsi"/>
        </w:rPr>
        <w:t xml:space="preserve">have shared </w:t>
      </w:r>
      <w:r w:rsidR="00964A7E">
        <w:rPr>
          <w:rFonts w:asciiTheme="majorHAnsi" w:hAnsiTheme="majorHAnsi" w:cstheme="majorHAnsi"/>
        </w:rPr>
        <w:t xml:space="preserve">sequence numbers. </w:t>
      </w:r>
      <w:r w:rsidR="004E7B48">
        <w:rPr>
          <w:rFonts w:asciiTheme="majorHAnsi" w:hAnsiTheme="majorHAnsi" w:cstheme="majorHAnsi"/>
        </w:rPr>
        <w:br/>
      </w:r>
      <w:r w:rsidR="004E7B48">
        <w:rPr>
          <w:rFonts w:asciiTheme="majorHAnsi" w:hAnsiTheme="majorHAnsi" w:cstheme="majorHAnsi"/>
        </w:rPr>
        <w:br/>
        <w:t>B.    The above scenario tells us that the transmission delay can affect TCP’</w:t>
      </w:r>
      <w:r w:rsidR="00B56601">
        <w:rPr>
          <w:rFonts w:asciiTheme="majorHAnsi" w:hAnsiTheme="majorHAnsi" w:cstheme="majorHAnsi"/>
        </w:rPr>
        <w:t>s ability to reliably</w:t>
      </w:r>
      <w:r w:rsidR="00B56601">
        <w:rPr>
          <w:rFonts w:asciiTheme="majorHAnsi" w:hAnsiTheme="majorHAnsi" w:cstheme="majorHAnsi"/>
        </w:rPr>
        <w:br/>
        <w:t xml:space="preserve">       </w:t>
      </w:r>
      <w:r w:rsidR="004E7B48">
        <w:rPr>
          <w:rFonts w:asciiTheme="majorHAnsi" w:hAnsiTheme="majorHAnsi" w:cstheme="majorHAnsi"/>
        </w:rPr>
        <w:t>transfer data. In this scenario, we should ensure sequence number &gt; 2 * window size *</w:t>
      </w:r>
      <w:r w:rsidR="00B56601">
        <w:rPr>
          <w:rFonts w:asciiTheme="majorHAnsi" w:hAnsiTheme="majorHAnsi" w:cstheme="majorHAnsi"/>
        </w:rPr>
        <w:br/>
        <w:t xml:space="preserve">       </w:t>
      </w:r>
      <w:r w:rsidR="00363037">
        <w:rPr>
          <w:rFonts w:asciiTheme="majorHAnsi" w:hAnsiTheme="majorHAnsi" w:cstheme="majorHAnsi"/>
        </w:rPr>
        <w:t>maximum round trip transmission time.</w:t>
      </w:r>
      <w:r w:rsidR="0010570B">
        <w:rPr>
          <w:rFonts w:asciiTheme="majorHAnsi" w:hAnsiTheme="majorHAnsi" w:cstheme="majorHAnsi"/>
        </w:rPr>
        <w:t xml:space="preserve"> We get greater than 4800. </w:t>
      </w:r>
      <w:r w:rsidR="004E7B48">
        <w:rPr>
          <w:rFonts w:asciiTheme="majorHAnsi" w:hAnsiTheme="majorHAnsi" w:cstheme="majorHAnsi"/>
        </w:rPr>
        <w:br/>
      </w:r>
    </w:p>
    <w:p w:rsidR="00BE6CEB" w:rsidRDefault="00D3357B" w:rsidP="00BE6CEB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 xml:space="preserve">A.  </w:t>
      </w:r>
      <w:r w:rsidR="00B47084">
        <w:rPr>
          <w:rFonts w:asciiTheme="majorHAnsi" w:hAnsiTheme="majorHAnsi" w:cstheme="majorHAnsi"/>
          <w:iCs/>
          <w:color w:val="252525"/>
        </w:rPr>
        <w:t xml:space="preserve"> </w:t>
      </w:r>
      <w:r w:rsidR="00616608">
        <w:rPr>
          <w:rFonts w:asciiTheme="majorHAnsi" w:hAnsiTheme="majorHAnsi" w:cstheme="majorHAnsi"/>
          <w:iCs/>
          <w:color w:val="252525"/>
        </w:rPr>
        <w:t>Based on the equation: EstimatedRTT</w:t>
      </w:r>
      <w:r w:rsidR="00E62491">
        <w:rPr>
          <w:rFonts w:asciiTheme="majorHAnsi" w:hAnsiTheme="majorHAnsi" w:cstheme="majorHAnsi"/>
          <w:iCs/>
          <w:color w:val="252525"/>
          <w:vertAlign w:val="subscript"/>
        </w:rPr>
        <w:t>n</w:t>
      </w:r>
      <w:r w:rsidR="00616608">
        <w:rPr>
          <w:rFonts w:asciiTheme="majorHAnsi" w:hAnsiTheme="majorHAnsi" w:cstheme="majorHAnsi"/>
          <w:iCs/>
          <w:color w:val="252525"/>
        </w:rPr>
        <w:t xml:space="preserve"> = (1 - </w:t>
      </w:r>
      <w:r w:rsidR="00616608">
        <w:rPr>
          <w:rFonts w:asciiTheme="majorHAnsi" w:hAnsiTheme="majorHAnsi" w:cstheme="majorHAnsi"/>
          <w:iCs/>
          <w:color w:val="252525"/>
        </w:rPr>
        <w:sym w:font="Symbol" w:char="F061"/>
      </w:r>
      <w:r w:rsidR="00616608">
        <w:rPr>
          <w:rFonts w:asciiTheme="majorHAnsi" w:hAnsiTheme="majorHAnsi" w:cstheme="majorHAnsi"/>
          <w:iCs/>
          <w:color w:val="252525"/>
        </w:rPr>
        <w:t>) * EstimatedRTT</w:t>
      </w:r>
      <w:r w:rsidR="00E62491">
        <w:rPr>
          <w:rFonts w:asciiTheme="majorHAnsi" w:hAnsiTheme="majorHAnsi" w:cstheme="majorHAnsi"/>
          <w:iCs/>
          <w:color w:val="252525"/>
          <w:vertAlign w:val="subscript"/>
        </w:rPr>
        <w:t>n-1</w:t>
      </w:r>
      <w:r w:rsidR="00616608">
        <w:rPr>
          <w:rFonts w:asciiTheme="majorHAnsi" w:hAnsiTheme="majorHAnsi" w:cstheme="majorHAnsi"/>
          <w:iCs/>
          <w:color w:val="252525"/>
        </w:rPr>
        <w:t xml:space="preserve"> + </w:t>
      </w:r>
      <w:r w:rsidR="00616608">
        <w:rPr>
          <w:rFonts w:asciiTheme="majorHAnsi" w:hAnsiTheme="majorHAnsi" w:cstheme="majorHAnsi"/>
          <w:iCs/>
          <w:color w:val="252525"/>
        </w:rPr>
        <w:sym w:font="Symbol" w:char="F061"/>
      </w:r>
      <w:r w:rsidR="00616608">
        <w:rPr>
          <w:rFonts w:asciiTheme="majorHAnsi" w:hAnsiTheme="majorHAnsi" w:cstheme="majorHAnsi"/>
          <w:iCs/>
          <w:color w:val="252525"/>
        </w:rPr>
        <w:t xml:space="preserve"> * SampleRTT</w:t>
      </w:r>
      <w:r w:rsidR="00E62491">
        <w:rPr>
          <w:rFonts w:asciiTheme="majorHAnsi" w:hAnsiTheme="majorHAnsi" w:cstheme="majorHAnsi"/>
          <w:iCs/>
          <w:color w:val="252525"/>
        </w:rPr>
        <w:br/>
        <w:t xml:space="preserve">       If we put the equation into itself 3 more times, then…</w:t>
      </w:r>
      <w:r w:rsidR="00554331">
        <w:rPr>
          <w:rFonts w:asciiTheme="majorHAnsi" w:hAnsiTheme="majorHAnsi" w:cstheme="majorHAnsi"/>
          <w:iCs/>
          <w:color w:val="252525"/>
        </w:rPr>
        <w:br/>
        <w:t xml:space="preserve">       Estimated</w:t>
      </w:r>
      <w:r w:rsidR="00C42E54">
        <w:rPr>
          <w:rFonts w:asciiTheme="majorHAnsi" w:hAnsiTheme="majorHAnsi" w:cstheme="majorHAnsi"/>
          <w:iCs/>
          <w:color w:val="252525"/>
        </w:rPr>
        <w:t xml:space="preserve">RTT = </w:t>
      </w:r>
      <w:r w:rsidR="00BE6CEB">
        <w:rPr>
          <w:rFonts w:asciiTheme="majorHAnsi" w:hAnsiTheme="majorHAnsi" w:cstheme="majorHAnsi"/>
          <w:iCs/>
          <w:color w:val="252525"/>
        </w:rPr>
        <w:sym w:font="Symbol" w:char="F061"/>
      </w:r>
      <w:r w:rsidR="00BE6CEB">
        <w:rPr>
          <w:rFonts w:asciiTheme="majorHAnsi" w:hAnsiTheme="majorHAnsi" w:cstheme="majorHAnsi"/>
          <w:iCs/>
          <w:color w:val="252525"/>
        </w:rPr>
        <w:t xml:space="preserve"> * SampleRTT</w:t>
      </w:r>
      <w:r w:rsidR="00BE6CEB">
        <w:rPr>
          <w:rFonts w:asciiTheme="majorHAnsi" w:hAnsiTheme="majorHAnsi" w:cstheme="majorHAnsi"/>
          <w:iCs/>
          <w:color w:val="252525"/>
          <w:vertAlign w:val="subscript"/>
        </w:rPr>
        <w:t>1</w:t>
      </w:r>
      <w:r w:rsidR="00BE6CEB">
        <w:rPr>
          <w:rFonts w:asciiTheme="majorHAnsi" w:hAnsiTheme="majorHAnsi" w:cstheme="majorHAnsi"/>
          <w:iCs/>
          <w:color w:val="252525"/>
        </w:rPr>
        <w:t xml:space="preserve"> + (1 - </w:t>
      </w:r>
      <w:r w:rsidR="00BE6CEB">
        <w:rPr>
          <w:rFonts w:asciiTheme="majorHAnsi" w:hAnsiTheme="majorHAnsi" w:cstheme="majorHAnsi"/>
          <w:iCs/>
          <w:color w:val="252525"/>
        </w:rPr>
        <w:sym w:font="Symbol" w:char="F061"/>
      </w:r>
      <w:r w:rsidR="00BE6CEB">
        <w:rPr>
          <w:rFonts w:asciiTheme="majorHAnsi" w:hAnsiTheme="majorHAnsi" w:cstheme="majorHAnsi"/>
          <w:iCs/>
          <w:color w:val="252525"/>
        </w:rPr>
        <w:t>)</w:t>
      </w:r>
      <w:r w:rsidR="00BE6CEB">
        <w:rPr>
          <w:rFonts w:asciiTheme="majorHAnsi" w:hAnsiTheme="majorHAnsi" w:cstheme="majorHAnsi"/>
          <w:iCs/>
          <w:color w:val="252525"/>
        </w:rPr>
        <w:sym w:font="Symbol" w:char="F061"/>
      </w:r>
      <w:r w:rsidR="00BE6CEB">
        <w:rPr>
          <w:rFonts w:asciiTheme="majorHAnsi" w:hAnsiTheme="majorHAnsi" w:cstheme="majorHAnsi"/>
          <w:iCs/>
          <w:color w:val="252525"/>
        </w:rPr>
        <w:t>SampleRTT</w:t>
      </w:r>
      <w:r w:rsidR="00BE6CEB">
        <w:rPr>
          <w:rFonts w:asciiTheme="majorHAnsi" w:hAnsiTheme="majorHAnsi" w:cstheme="majorHAnsi"/>
          <w:iCs/>
          <w:color w:val="252525"/>
          <w:vertAlign w:val="subscript"/>
        </w:rPr>
        <w:t>2</w:t>
      </w:r>
      <w:r w:rsidR="00BE6CEB">
        <w:rPr>
          <w:rFonts w:asciiTheme="majorHAnsi" w:hAnsiTheme="majorHAnsi" w:cstheme="majorHAnsi"/>
          <w:iCs/>
          <w:color w:val="252525"/>
        </w:rPr>
        <w:t xml:space="preserve"> + (1 - </w:t>
      </w:r>
      <w:r w:rsidR="00BE6CEB">
        <w:rPr>
          <w:rFonts w:asciiTheme="majorHAnsi" w:hAnsiTheme="majorHAnsi" w:cstheme="majorHAnsi"/>
          <w:iCs/>
          <w:color w:val="252525"/>
        </w:rPr>
        <w:sym w:font="Symbol" w:char="F061"/>
      </w:r>
      <w:r w:rsidR="00BE6CEB">
        <w:rPr>
          <w:rFonts w:asciiTheme="majorHAnsi" w:hAnsiTheme="majorHAnsi" w:cstheme="majorHAnsi"/>
          <w:iCs/>
          <w:color w:val="252525"/>
        </w:rPr>
        <w:t>)</w:t>
      </w:r>
      <w:r w:rsidR="00BE6CEB">
        <w:rPr>
          <w:rFonts w:asciiTheme="majorHAnsi" w:hAnsiTheme="majorHAnsi" w:cstheme="majorHAnsi"/>
          <w:iCs/>
          <w:color w:val="252525"/>
          <w:vertAlign w:val="superscript"/>
        </w:rPr>
        <w:t>2</w:t>
      </w:r>
      <w:r w:rsidR="00BE6CEB">
        <w:rPr>
          <w:rFonts w:asciiTheme="majorHAnsi" w:hAnsiTheme="majorHAnsi" w:cstheme="majorHAnsi"/>
          <w:iCs/>
          <w:color w:val="252525"/>
        </w:rPr>
        <w:t>SampleRTT</w:t>
      </w:r>
      <w:r w:rsidR="00BE6CEB">
        <w:rPr>
          <w:rFonts w:asciiTheme="majorHAnsi" w:hAnsiTheme="majorHAnsi" w:cstheme="majorHAnsi"/>
          <w:iCs/>
          <w:color w:val="252525"/>
          <w:vertAlign w:val="subscript"/>
        </w:rPr>
        <w:t>3</w:t>
      </w:r>
      <w:r w:rsidR="00BE6CEB">
        <w:rPr>
          <w:rFonts w:asciiTheme="majorHAnsi" w:hAnsiTheme="majorHAnsi" w:cstheme="majorHAnsi"/>
          <w:iCs/>
          <w:color w:val="252525"/>
        </w:rPr>
        <w:t xml:space="preserve"> </w:t>
      </w:r>
    </w:p>
    <w:p w:rsidR="008319CC" w:rsidRDefault="00BE6CEB" w:rsidP="00BE6C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 xml:space="preserve">                                 + (1 - </w:t>
      </w:r>
      <w:r>
        <w:rPr>
          <w:rFonts w:asciiTheme="majorHAnsi" w:hAnsiTheme="majorHAnsi" w:cstheme="majorHAnsi"/>
          <w:iCs/>
          <w:color w:val="252525"/>
        </w:rPr>
        <w:sym w:font="Symbol" w:char="F061"/>
      </w:r>
      <w:r>
        <w:rPr>
          <w:rFonts w:asciiTheme="majorHAnsi" w:hAnsiTheme="majorHAnsi" w:cstheme="majorHAnsi"/>
          <w:iCs/>
          <w:color w:val="252525"/>
        </w:rPr>
        <w:t>)</w:t>
      </w:r>
      <w:r>
        <w:rPr>
          <w:rFonts w:asciiTheme="majorHAnsi" w:hAnsiTheme="majorHAnsi" w:cstheme="majorHAnsi"/>
          <w:iCs/>
          <w:color w:val="252525"/>
          <w:vertAlign w:val="superscript"/>
        </w:rPr>
        <w:t>3</w:t>
      </w:r>
      <w:r>
        <w:rPr>
          <w:rFonts w:asciiTheme="majorHAnsi" w:hAnsiTheme="majorHAnsi" w:cstheme="majorHAnsi"/>
          <w:iCs/>
          <w:color w:val="252525"/>
        </w:rPr>
        <w:t>SampleRTT</w:t>
      </w:r>
      <w:r>
        <w:rPr>
          <w:rFonts w:asciiTheme="majorHAnsi" w:hAnsiTheme="majorHAnsi" w:cstheme="majorHAnsi"/>
          <w:iCs/>
          <w:color w:val="252525"/>
          <w:vertAlign w:val="subscript"/>
        </w:rPr>
        <w:t>4</w:t>
      </w:r>
      <w:r w:rsidR="00554331">
        <w:rPr>
          <w:rFonts w:asciiTheme="majorHAnsi" w:hAnsiTheme="majorHAnsi" w:cstheme="majorHAnsi"/>
          <w:iCs/>
          <w:color w:val="252525"/>
        </w:rPr>
        <w:br/>
        <w:t xml:space="preserve">       If you look at our determined equation, you will see that </w:t>
      </w:r>
      <w:r w:rsidR="008319CC">
        <w:rPr>
          <w:rFonts w:asciiTheme="majorHAnsi" w:hAnsiTheme="majorHAnsi" w:cstheme="majorHAnsi"/>
          <w:iCs/>
          <w:color w:val="252525"/>
        </w:rPr>
        <w:t>as n increases, EstimatedRTT is</w:t>
      </w:r>
    </w:p>
    <w:p w:rsidR="008319CC" w:rsidRDefault="008319CC" w:rsidP="00BE6C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 xml:space="preserve">       </w:t>
      </w:r>
      <w:r w:rsidR="00554331">
        <w:rPr>
          <w:rFonts w:asciiTheme="majorHAnsi" w:hAnsiTheme="majorHAnsi" w:cstheme="majorHAnsi"/>
          <w:iCs/>
          <w:color w:val="252525"/>
        </w:rPr>
        <w:t>more and more reliant on the value of the most recent RTT. Therefore, the Estima</w:t>
      </w:r>
      <w:r>
        <w:rPr>
          <w:rFonts w:asciiTheme="majorHAnsi" w:hAnsiTheme="majorHAnsi" w:cstheme="majorHAnsi"/>
          <w:iCs/>
          <w:color w:val="252525"/>
        </w:rPr>
        <w:t>tedRTT</w:t>
      </w:r>
    </w:p>
    <w:p w:rsidR="00D3357B" w:rsidRPr="00554331" w:rsidRDefault="008319CC" w:rsidP="00BE6C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 xml:space="preserve">       </w:t>
      </w:r>
      <w:r w:rsidR="00554331">
        <w:rPr>
          <w:rFonts w:asciiTheme="majorHAnsi" w:hAnsiTheme="majorHAnsi" w:cstheme="majorHAnsi"/>
          <w:iCs/>
          <w:color w:val="252525"/>
        </w:rPr>
        <w:t xml:space="preserve">value changes exponentially as the weight given to </w:t>
      </w:r>
      <w:r w:rsidR="00884CC5">
        <w:rPr>
          <w:rFonts w:asciiTheme="majorHAnsi" w:hAnsiTheme="majorHAnsi" w:cstheme="majorHAnsi"/>
          <w:iCs/>
          <w:color w:val="252525"/>
        </w:rPr>
        <w:t xml:space="preserve">more </w:t>
      </w:r>
      <w:r w:rsidR="00554331">
        <w:rPr>
          <w:rFonts w:asciiTheme="majorHAnsi" w:hAnsiTheme="majorHAnsi" w:cstheme="majorHAnsi"/>
          <w:iCs/>
          <w:color w:val="252525"/>
        </w:rPr>
        <w:t>recent SampleRTT’s</w:t>
      </w:r>
      <w:r w:rsidR="0077150B">
        <w:rPr>
          <w:rFonts w:asciiTheme="majorHAnsi" w:hAnsiTheme="majorHAnsi" w:cstheme="majorHAnsi"/>
          <w:iCs/>
          <w:color w:val="252525"/>
        </w:rPr>
        <w:t xml:space="preserve"> increases</w:t>
      </w:r>
      <w:bookmarkStart w:id="0" w:name="_GoBack"/>
      <w:bookmarkEnd w:id="0"/>
      <w:r w:rsidR="00554331">
        <w:rPr>
          <w:rFonts w:asciiTheme="majorHAnsi" w:hAnsiTheme="majorHAnsi" w:cstheme="majorHAnsi"/>
          <w:iCs/>
          <w:color w:val="252525"/>
        </w:rPr>
        <w:t xml:space="preserve">.  </w:t>
      </w:r>
    </w:p>
    <w:p w:rsidR="00BE6CEB" w:rsidRPr="00BE6CEB" w:rsidRDefault="00BE6CEB" w:rsidP="00BE6CEB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ajorHAnsi" w:hAnsiTheme="majorHAnsi" w:cstheme="majorHAnsi"/>
          <w:iCs/>
          <w:color w:val="252525"/>
        </w:rPr>
      </w:pPr>
    </w:p>
    <w:p w:rsidR="005D07C2" w:rsidRDefault="005D07C2" w:rsidP="005D07C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>B.</w:t>
      </w:r>
      <w:r>
        <w:rPr>
          <w:rFonts w:asciiTheme="majorHAnsi" w:hAnsiTheme="majorHAnsi" w:cstheme="majorHAnsi"/>
          <w:iCs/>
          <w:color w:val="252525"/>
        </w:rPr>
        <w:tab/>
        <w:t>EstimatedRTT</w:t>
      </w:r>
      <w:r>
        <w:rPr>
          <w:rFonts w:asciiTheme="majorHAnsi" w:hAnsiTheme="majorHAnsi" w:cstheme="majorHAnsi"/>
          <w:iCs/>
          <w:color w:val="252525"/>
          <w:vertAlign w:val="subscript"/>
        </w:rPr>
        <w:t>sample</w:t>
      </w:r>
      <w:r>
        <w:rPr>
          <w:rFonts w:asciiTheme="majorHAnsi" w:hAnsiTheme="majorHAnsi" w:cstheme="majorHAnsi"/>
          <w:iCs/>
          <w:color w:val="252525"/>
        </w:rPr>
        <w:t xml:space="preserve"> = (1</w:t>
      </w:r>
      <w:r w:rsidR="00705385">
        <w:rPr>
          <w:rFonts w:asciiTheme="majorHAnsi" w:hAnsiTheme="majorHAnsi" w:cstheme="majorHAnsi"/>
          <w:iCs/>
          <w:color w:val="252525"/>
        </w:rPr>
        <w:t xml:space="preserve"> </w:t>
      </w:r>
      <w:r>
        <w:rPr>
          <w:rFonts w:asciiTheme="majorHAnsi" w:hAnsiTheme="majorHAnsi" w:cstheme="majorHAnsi"/>
          <w:iCs/>
          <w:color w:val="252525"/>
        </w:rPr>
        <w:t>-</w:t>
      </w:r>
      <w:r w:rsidR="00705385">
        <w:rPr>
          <w:rFonts w:asciiTheme="majorHAnsi" w:hAnsiTheme="majorHAnsi" w:cstheme="majorHAnsi"/>
          <w:iCs/>
          <w:color w:val="252525"/>
        </w:rPr>
        <w:t xml:space="preserve"> </w:t>
      </w:r>
      <w:r>
        <w:rPr>
          <w:rFonts w:asciiTheme="majorHAnsi" w:hAnsiTheme="majorHAnsi" w:cstheme="majorHAnsi"/>
          <w:iCs/>
          <w:color w:val="252525"/>
        </w:rPr>
        <w:sym w:font="Symbol" w:char="F061"/>
      </w:r>
      <w:r>
        <w:rPr>
          <w:rFonts w:asciiTheme="majorHAnsi" w:hAnsiTheme="majorHAnsi" w:cstheme="majorHAnsi"/>
          <w:iCs/>
          <w:color w:val="252525"/>
        </w:rPr>
        <w:t xml:space="preserve">) * EstimatedRTT + </w:t>
      </w:r>
      <w:r>
        <w:rPr>
          <w:rFonts w:asciiTheme="majorHAnsi" w:hAnsiTheme="majorHAnsi" w:cstheme="majorHAnsi"/>
          <w:iCs/>
          <w:color w:val="252525"/>
        </w:rPr>
        <w:sym w:font="Symbol" w:char="F061"/>
      </w:r>
      <w:r>
        <w:rPr>
          <w:rFonts w:asciiTheme="majorHAnsi" w:hAnsiTheme="majorHAnsi" w:cstheme="majorHAnsi"/>
          <w:iCs/>
          <w:color w:val="252525"/>
        </w:rPr>
        <w:t xml:space="preserve"> * SampleRTT</w:t>
      </w:r>
    </w:p>
    <w:p w:rsidR="005D07C2" w:rsidRDefault="005D07C2" w:rsidP="005D07C2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>DevRTT</w:t>
      </w:r>
      <w:r>
        <w:rPr>
          <w:rFonts w:asciiTheme="majorHAnsi" w:hAnsiTheme="majorHAnsi" w:cstheme="majorHAnsi"/>
          <w:iCs/>
          <w:color w:val="252525"/>
          <w:vertAlign w:val="subscript"/>
        </w:rPr>
        <w:t>sample</w:t>
      </w:r>
      <w:r>
        <w:rPr>
          <w:rFonts w:asciiTheme="majorHAnsi" w:hAnsiTheme="majorHAnsi" w:cstheme="majorHAnsi"/>
          <w:iCs/>
          <w:color w:val="252525"/>
        </w:rPr>
        <w:t xml:space="preserve"> = (1</w:t>
      </w:r>
      <w:r w:rsidR="00705385">
        <w:rPr>
          <w:rFonts w:asciiTheme="majorHAnsi" w:hAnsiTheme="majorHAnsi" w:cstheme="majorHAnsi"/>
          <w:iCs/>
          <w:color w:val="252525"/>
        </w:rPr>
        <w:t xml:space="preserve"> </w:t>
      </w:r>
      <w:r>
        <w:rPr>
          <w:rFonts w:asciiTheme="majorHAnsi" w:hAnsiTheme="majorHAnsi" w:cstheme="majorHAnsi"/>
          <w:iCs/>
          <w:color w:val="252525"/>
        </w:rPr>
        <w:t>-</w:t>
      </w:r>
      <w:r w:rsidR="00705385">
        <w:rPr>
          <w:rFonts w:asciiTheme="majorHAnsi" w:hAnsiTheme="majorHAnsi" w:cstheme="majorHAnsi"/>
          <w:iCs/>
          <w:color w:val="252525"/>
        </w:rPr>
        <w:t xml:space="preserve"> </w:t>
      </w:r>
      <w:r>
        <w:rPr>
          <w:rFonts w:asciiTheme="majorHAnsi" w:hAnsiTheme="majorHAnsi" w:cstheme="majorHAnsi"/>
          <w:iCs/>
          <w:color w:val="252525"/>
        </w:rPr>
        <w:sym w:font="Symbol" w:char="F062"/>
      </w:r>
      <w:r>
        <w:rPr>
          <w:rFonts w:asciiTheme="majorHAnsi" w:hAnsiTheme="majorHAnsi" w:cstheme="majorHAnsi"/>
          <w:iCs/>
          <w:color w:val="252525"/>
        </w:rPr>
        <w:t xml:space="preserve">) * DevRTT + </w:t>
      </w:r>
      <w:r>
        <w:rPr>
          <w:rFonts w:asciiTheme="majorHAnsi" w:hAnsiTheme="majorHAnsi" w:cstheme="majorHAnsi"/>
          <w:iCs/>
          <w:color w:val="252525"/>
        </w:rPr>
        <w:sym w:font="Symbol" w:char="F062"/>
      </w:r>
      <w:r>
        <w:rPr>
          <w:rFonts w:asciiTheme="majorHAnsi" w:hAnsiTheme="majorHAnsi" w:cstheme="majorHAnsi"/>
          <w:iCs/>
          <w:color w:val="252525"/>
        </w:rPr>
        <w:t xml:space="preserve"> * | SampleRTT – EstimateRTT |</w:t>
      </w:r>
    </w:p>
    <w:p w:rsidR="005D07C2" w:rsidRPr="005D07C2" w:rsidRDefault="005D07C2" w:rsidP="005D07C2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>TimeoutInterval</w:t>
      </w:r>
      <w:r>
        <w:rPr>
          <w:rFonts w:asciiTheme="majorHAnsi" w:hAnsiTheme="majorHAnsi" w:cstheme="majorHAnsi"/>
          <w:iCs/>
          <w:color w:val="252525"/>
          <w:vertAlign w:val="subscript"/>
        </w:rPr>
        <w:t>sample</w:t>
      </w:r>
      <w:r w:rsidR="00D57DF7">
        <w:rPr>
          <w:rFonts w:asciiTheme="majorHAnsi" w:hAnsiTheme="majorHAnsi" w:cstheme="majorHAnsi"/>
          <w:iCs/>
          <w:color w:val="252525"/>
        </w:rPr>
        <w:t xml:space="preserve"> = EstimatedRTT + 4 * </w:t>
      </w:r>
      <w:r>
        <w:rPr>
          <w:rFonts w:asciiTheme="majorHAnsi" w:hAnsiTheme="majorHAnsi" w:cstheme="majorHAnsi"/>
          <w:iCs/>
          <w:color w:val="252525"/>
        </w:rPr>
        <w:t>DevRTT</w:t>
      </w:r>
    </w:p>
    <w:p w:rsidR="005D07C2" w:rsidRDefault="005D07C2" w:rsidP="005D07C2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ajorHAnsi" w:hAnsiTheme="majorHAnsi" w:cstheme="majorHAnsi"/>
          <w:iCs/>
          <w:color w:val="252525"/>
        </w:rPr>
      </w:pPr>
    </w:p>
    <w:p w:rsidR="005D07C2" w:rsidRDefault="005D07C2" w:rsidP="00803691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>EstimatedRTT</w:t>
      </w:r>
      <w:r>
        <w:rPr>
          <w:rFonts w:asciiTheme="majorHAnsi" w:hAnsiTheme="majorHAnsi" w:cstheme="majorHAnsi"/>
          <w:iCs/>
          <w:color w:val="252525"/>
          <w:vertAlign w:val="subscript"/>
        </w:rPr>
        <w:t>106</w:t>
      </w:r>
      <w:r>
        <w:rPr>
          <w:rFonts w:asciiTheme="majorHAnsi" w:hAnsiTheme="majorHAnsi" w:cstheme="majorHAnsi"/>
          <w:iCs/>
          <w:color w:val="252525"/>
        </w:rPr>
        <w:t xml:space="preserve">  =  0.875 * 100 + 0.125 * 106</w:t>
      </w:r>
      <w:r w:rsidR="00803691">
        <w:rPr>
          <w:rFonts w:asciiTheme="majorHAnsi" w:hAnsiTheme="majorHAnsi" w:cstheme="majorHAnsi"/>
          <w:iCs/>
          <w:color w:val="252525"/>
        </w:rPr>
        <w:t xml:space="preserve">  =  100.75</w:t>
      </w:r>
      <w:r w:rsidR="00D522F0">
        <w:rPr>
          <w:rFonts w:asciiTheme="majorHAnsi" w:hAnsiTheme="majorHAnsi" w:cstheme="majorHAnsi"/>
          <w:iCs/>
          <w:color w:val="252525"/>
        </w:rPr>
        <w:t xml:space="preserve"> ms</w:t>
      </w:r>
    </w:p>
    <w:p w:rsidR="00803691" w:rsidRDefault="00803691" w:rsidP="00803691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>DevRTT</w:t>
      </w:r>
      <w:r>
        <w:rPr>
          <w:rFonts w:asciiTheme="majorHAnsi" w:hAnsiTheme="majorHAnsi" w:cstheme="majorHAnsi"/>
          <w:iCs/>
          <w:color w:val="252525"/>
          <w:vertAlign w:val="subscript"/>
        </w:rPr>
        <w:t>106</w:t>
      </w:r>
      <w:r>
        <w:rPr>
          <w:rFonts w:asciiTheme="majorHAnsi" w:hAnsiTheme="majorHAnsi" w:cstheme="majorHAnsi"/>
          <w:iCs/>
          <w:color w:val="252525"/>
        </w:rPr>
        <w:t xml:space="preserve">  =  0.75 * 5 + 0.25 * 5.25  =  5.06</w:t>
      </w:r>
      <w:r w:rsidR="00D522F0">
        <w:rPr>
          <w:rFonts w:asciiTheme="majorHAnsi" w:hAnsiTheme="majorHAnsi" w:cstheme="majorHAnsi"/>
          <w:iCs/>
          <w:color w:val="252525"/>
        </w:rPr>
        <w:t xml:space="preserve"> ms</w:t>
      </w:r>
    </w:p>
    <w:p w:rsidR="00803691" w:rsidRDefault="00803691" w:rsidP="00803691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>TimeoutInterval</w:t>
      </w:r>
      <w:r>
        <w:rPr>
          <w:rFonts w:asciiTheme="majorHAnsi" w:hAnsiTheme="majorHAnsi" w:cstheme="majorHAnsi"/>
          <w:iCs/>
          <w:color w:val="252525"/>
          <w:vertAlign w:val="subscript"/>
        </w:rPr>
        <w:t>106</w:t>
      </w:r>
      <w:r>
        <w:rPr>
          <w:rFonts w:asciiTheme="majorHAnsi" w:hAnsiTheme="majorHAnsi" w:cstheme="majorHAnsi"/>
          <w:iCs/>
          <w:color w:val="252525"/>
        </w:rPr>
        <w:t xml:space="preserve">  =  100.75 + 4 * 5.06  =  120.99</w:t>
      </w:r>
      <w:r w:rsidR="00D522F0">
        <w:rPr>
          <w:rFonts w:asciiTheme="majorHAnsi" w:hAnsiTheme="majorHAnsi" w:cstheme="majorHAnsi"/>
          <w:iCs/>
          <w:color w:val="252525"/>
        </w:rPr>
        <w:t xml:space="preserve"> ms</w:t>
      </w:r>
    </w:p>
    <w:p w:rsidR="00F74292" w:rsidRDefault="00F74292" w:rsidP="00803691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ajorHAnsi" w:hAnsiTheme="majorHAnsi" w:cstheme="majorHAnsi"/>
          <w:iCs/>
          <w:color w:val="252525"/>
        </w:rPr>
      </w:pPr>
    </w:p>
    <w:p w:rsidR="00F74292" w:rsidRDefault="00F74292" w:rsidP="00F74292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>EstimatedRTT</w:t>
      </w:r>
      <w:r>
        <w:rPr>
          <w:rFonts w:asciiTheme="majorHAnsi" w:hAnsiTheme="majorHAnsi" w:cstheme="majorHAnsi"/>
          <w:iCs/>
          <w:color w:val="252525"/>
          <w:vertAlign w:val="subscript"/>
        </w:rPr>
        <w:t>120</w:t>
      </w:r>
      <w:r>
        <w:rPr>
          <w:rFonts w:asciiTheme="majorHAnsi" w:hAnsiTheme="majorHAnsi" w:cstheme="majorHAnsi"/>
          <w:iCs/>
          <w:color w:val="252525"/>
        </w:rPr>
        <w:t xml:space="preserve">  =  0.875 * </w:t>
      </w:r>
      <w:r w:rsidR="00E9695D">
        <w:rPr>
          <w:rFonts w:asciiTheme="majorHAnsi" w:hAnsiTheme="majorHAnsi" w:cstheme="majorHAnsi"/>
          <w:iCs/>
          <w:color w:val="252525"/>
        </w:rPr>
        <w:t>100.75</w:t>
      </w:r>
      <w:r>
        <w:rPr>
          <w:rFonts w:asciiTheme="majorHAnsi" w:hAnsiTheme="majorHAnsi" w:cstheme="majorHAnsi"/>
          <w:iCs/>
          <w:color w:val="252525"/>
        </w:rPr>
        <w:t xml:space="preserve"> + 0.125 * 120  =  103.156</w:t>
      </w:r>
      <w:r w:rsidR="00D522F0">
        <w:rPr>
          <w:rFonts w:asciiTheme="majorHAnsi" w:hAnsiTheme="majorHAnsi" w:cstheme="majorHAnsi"/>
          <w:iCs/>
          <w:color w:val="252525"/>
        </w:rPr>
        <w:t xml:space="preserve"> ms</w:t>
      </w:r>
    </w:p>
    <w:p w:rsidR="00F74292" w:rsidRDefault="00F74292" w:rsidP="00F74292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>DevRTT</w:t>
      </w:r>
      <w:r>
        <w:rPr>
          <w:rFonts w:asciiTheme="majorHAnsi" w:hAnsiTheme="majorHAnsi" w:cstheme="majorHAnsi"/>
          <w:iCs/>
          <w:color w:val="252525"/>
          <w:vertAlign w:val="subscript"/>
        </w:rPr>
        <w:t>120</w:t>
      </w:r>
      <w:r>
        <w:rPr>
          <w:rFonts w:asciiTheme="majorHAnsi" w:hAnsiTheme="majorHAnsi" w:cstheme="majorHAnsi"/>
          <w:iCs/>
          <w:color w:val="252525"/>
        </w:rPr>
        <w:t xml:space="preserve">  =  0.75 * 5</w:t>
      </w:r>
      <w:r w:rsidR="003467F2">
        <w:rPr>
          <w:rFonts w:asciiTheme="majorHAnsi" w:hAnsiTheme="majorHAnsi" w:cstheme="majorHAnsi"/>
          <w:iCs/>
          <w:color w:val="252525"/>
        </w:rPr>
        <w:t>.06 + 0.25 * 16.84  =  8.00</w:t>
      </w:r>
      <w:r w:rsidR="00D522F0">
        <w:rPr>
          <w:rFonts w:asciiTheme="majorHAnsi" w:hAnsiTheme="majorHAnsi" w:cstheme="majorHAnsi"/>
          <w:iCs/>
          <w:color w:val="252525"/>
        </w:rPr>
        <w:t xml:space="preserve"> ms</w:t>
      </w:r>
    </w:p>
    <w:p w:rsidR="00F74292" w:rsidRDefault="00F74292" w:rsidP="00F74292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>TimeoutInterval</w:t>
      </w:r>
      <w:r>
        <w:rPr>
          <w:rFonts w:asciiTheme="majorHAnsi" w:hAnsiTheme="majorHAnsi" w:cstheme="majorHAnsi"/>
          <w:iCs/>
          <w:color w:val="252525"/>
          <w:vertAlign w:val="subscript"/>
        </w:rPr>
        <w:t>120</w:t>
      </w:r>
      <w:r w:rsidR="0026406A">
        <w:rPr>
          <w:rFonts w:asciiTheme="majorHAnsi" w:hAnsiTheme="majorHAnsi" w:cstheme="majorHAnsi"/>
          <w:iCs/>
          <w:color w:val="252525"/>
        </w:rPr>
        <w:t xml:space="preserve">  =  103.156 + 4 * 8.00  =  135.156</w:t>
      </w:r>
      <w:r w:rsidR="00D522F0">
        <w:rPr>
          <w:rFonts w:asciiTheme="majorHAnsi" w:hAnsiTheme="majorHAnsi" w:cstheme="majorHAnsi"/>
          <w:iCs/>
          <w:color w:val="252525"/>
        </w:rPr>
        <w:t xml:space="preserve"> ms</w:t>
      </w:r>
    </w:p>
    <w:p w:rsidR="00F74292" w:rsidRDefault="00F74292" w:rsidP="00803691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ajorHAnsi" w:hAnsiTheme="majorHAnsi" w:cstheme="majorHAnsi"/>
          <w:iCs/>
          <w:color w:val="252525"/>
        </w:rPr>
      </w:pPr>
    </w:p>
    <w:p w:rsidR="00F74292" w:rsidRDefault="00F74292" w:rsidP="00F74292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>EstimatedRTT</w:t>
      </w:r>
      <w:r>
        <w:rPr>
          <w:rFonts w:asciiTheme="majorHAnsi" w:hAnsiTheme="majorHAnsi" w:cstheme="majorHAnsi"/>
          <w:iCs/>
          <w:color w:val="252525"/>
          <w:vertAlign w:val="subscript"/>
        </w:rPr>
        <w:t>140</w:t>
      </w:r>
      <w:r>
        <w:rPr>
          <w:rFonts w:asciiTheme="majorHAnsi" w:hAnsiTheme="majorHAnsi" w:cstheme="majorHAnsi"/>
          <w:iCs/>
          <w:color w:val="252525"/>
        </w:rPr>
        <w:t xml:space="preserve">  =  </w:t>
      </w:r>
      <w:r w:rsidR="00E9695D">
        <w:rPr>
          <w:rFonts w:asciiTheme="majorHAnsi" w:hAnsiTheme="majorHAnsi" w:cstheme="majorHAnsi"/>
          <w:iCs/>
          <w:color w:val="252525"/>
        </w:rPr>
        <w:t>0.875 * 103.156 + 0.125 * 140  =  107.761</w:t>
      </w:r>
      <w:r w:rsidR="00D522F0">
        <w:rPr>
          <w:rFonts w:asciiTheme="majorHAnsi" w:hAnsiTheme="majorHAnsi" w:cstheme="majorHAnsi"/>
          <w:iCs/>
          <w:color w:val="252525"/>
        </w:rPr>
        <w:t xml:space="preserve"> ms</w:t>
      </w:r>
    </w:p>
    <w:p w:rsidR="00F74292" w:rsidRDefault="00F74292" w:rsidP="00F74292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>DevRTT</w:t>
      </w:r>
      <w:r>
        <w:rPr>
          <w:rFonts w:asciiTheme="majorHAnsi" w:hAnsiTheme="majorHAnsi" w:cstheme="majorHAnsi"/>
          <w:iCs/>
          <w:color w:val="252525"/>
          <w:vertAlign w:val="subscript"/>
        </w:rPr>
        <w:t>140</w:t>
      </w:r>
      <w:r>
        <w:rPr>
          <w:rFonts w:asciiTheme="majorHAnsi" w:hAnsiTheme="majorHAnsi" w:cstheme="majorHAnsi"/>
          <w:iCs/>
          <w:color w:val="252525"/>
        </w:rPr>
        <w:t xml:space="preserve">  = </w:t>
      </w:r>
      <w:r w:rsidR="00E9695D">
        <w:rPr>
          <w:rFonts w:asciiTheme="majorHAnsi" w:hAnsiTheme="majorHAnsi" w:cstheme="majorHAnsi"/>
          <w:iCs/>
          <w:color w:val="252525"/>
        </w:rPr>
        <w:t xml:space="preserve"> 0.75 * 8.00 + 0.25 * 32.239  =  14.05</w:t>
      </w:r>
      <w:r w:rsidR="00D522F0">
        <w:rPr>
          <w:rFonts w:asciiTheme="majorHAnsi" w:hAnsiTheme="majorHAnsi" w:cstheme="majorHAnsi"/>
          <w:iCs/>
          <w:color w:val="252525"/>
        </w:rPr>
        <w:t xml:space="preserve"> ms</w:t>
      </w:r>
    </w:p>
    <w:p w:rsidR="00F74292" w:rsidRDefault="00F74292" w:rsidP="00F74292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>TimeoutInterval</w:t>
      </w:r>
      <w:r>
        <w:rPr>
          <w:rFonts w:asciiTheme="majorHAnsi" w:hAnsiTheme="majorHAnsi" w:cstheme="majorHAnsi"/>
          <w:iCs/>
          <w:color w:val="252525"/>
          <w:vertAlign w:val="subscript"/>
        </w:rPr>
        <w:t>140</w:t>
      </w:r>
      <w:r>
        <w:rPr>
          <w:rFonts w:asciiTheme="majorHAnsi" w:hAnsiTheme="majorHAnsi" w:cstheme="majorHAnsi"/>
          <w:iCs/>
          <w:color w:val="252525"/>
        </w:rPr>
        <w:t xml:space="preserve"> </w:t>
      </w:r>
      <w:r w:rsidR="00E9695D">
        <w:rPr>
          <w:rFonts w:asciiTheme="majorHAnsi" w:hAnsiTheme="majorHAnsi" w:cstheme="majorHAnsi"/>
          <w:iCs/>
          <w:color w:val="252525"/>
        </w:rPr>
        <w:t xml:space="preserve"> =  107.761 + 4 * 14.05  =  163.961</w:t>
      </w:r>
      <w:r w:rsidR="00D522F0">
        <w:rPr>
          <w:rFonts w:asciiTheme="majorHAnsi" w:hAnsiTheme="majorHAnsi" w:cstheme="majorHAnsi"/>
          <w:iCs/>
          <w:color w:val="252525"/>
        </w:rPr>
        <w:t xml:space="preserve"> ms</w:t>
      </w:r>
    </w:p>
    <w:p w:rsidR="00F74292" w:rsidRDefault="00F74292" w:rsidP="00803691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ajorHAnsi" w:hAnsiTheme="majorHAnsi" w:cstheme="majorHAnsi"/>
          <w:iCs/>
          <w:color w:val="252525"/>
        </w:rPr>
      </w:pPr>
    </w:p>
    <w:p w:rsidR="00803691" w:rsidRDefault="00803691" w:rsidP="00803691">
      <w:pPr>
        <w:pStyle w:val="NormalWeb"/>
        <w:shd w:val="clear" w:color="auto" w:fill="FFFFFF"/>
        <w:spacing w:before="0" w:beforeAutospacing="0" w:after="0" w:afterAutospacing="0"/>
        <w:ind w:left="360" w:firstLine="360"/>
        <w:rPr>
          <w:rFonts w:asciiTheme="majorHAnsi" w:hAnsiTheme="majorHAnsi" w:cstheme="majorHAnsi"/>
          <w:iCs/>
          <w:color w:val="252525"/>
        </w:rPr>
      </w:pPr>
    </w:p>
    <w:p w:rsidR="00803691" w:rsidRDefault="00D55237" w:rsidP="00803691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>The following situati</w:t>
      </w:r>
      <w:r w:rsidR="00295280">
        <w:rPr>
          <w:rFonts w:asciiTheme="majorHAnsi" w:hAnsiTheme="majorHAnsi" w:cstheme="majorHAnsi"/>
          <w:iCs/>
          <w:color w:val="252525"/>
        </w:rPr>
        <w:t xml:space="preserve">on illustrates why </w:t>
      </w:r>
      <w:r>
        <w:rPr>
          <w:rFonts w:asciiTheme="majorHAnsi" w:hAnsiTheme="majorHAnsi" w:cstheme="majorHAnsi"/>
          <w:iCs/>
          <w:color w:val="252525"/>
        </w:rPr>
        <w:t xml:space="preserve">TCP </w:t>
      </w:r>
      <w:r w:rsidR="00295280">
        <w:rPr>
          <w:rFonts w:asciiTheme="majorHAnsi" w:hAnsiTheme="majorHAnsi" w:cstheme="majorHAnsi"/>
          <w:iCs/>
          <w:color w:val="252525"/>
        </w:rPr>
        <w:t>does not</w:t>
      </w:r>
      <w:r>
        <w:rPr>
          <w:rFonts w:asciiTheme="majorHAnsi" w:hAnsiTheme="majorHAnsi" w:cstheme="majorHAnsi"/>
          <w:iCs/>
          <w:color w:val="252525"/>
        </w:rPr>
        <w:t xml:space="preserve"> measure SampleRTT</w:t>
      </w:r>
      <w:r w:rsidR="00803691">
        <w:rPr>
          <w:rFonts w:asciiTheme="majorHAnsi" w:hAnsiTheme="majorHAnsi" w:cstheme="majorHAnsi"/>
          <w:iCs/>
          <w:color w:val="252525"/>
        </w:rPr>
        <w:t xml:space="preserve"> for retransmitted</w:t>
      </w:r>
    </w:p>
    <w:p w:rsidR="00E622B5" w:rsidRPr="00631195" w:rsidRDefault="00D55237" w:rsidP="00803691">
      <w:pPr>
        <w:pStyle w:val="NormalWeb"/>
        <w:shd w:val="clear" w:color="auto" w:fill="FFFFFF"/>
        <w:spacing w:before="0" w:beforeAutospacing="0" w:after="0" w:afterAutospacing="0"/>
        <w:ind w:left="360"/>
        <w:rPr>
          <w:rFonts w:asciiTheme="majorHAnsi" w:hAnsiTheme="majorHAnsi" w:cstheme="majorHAnsi"/>
          <w:iCs/>
          <w:color w:val="252525"/>
        </w:rPr>
      </w:pPr>
      <w:r>
        <w:rPr>
          <w:rFonts w:asciiTheme="majorHAnsi" w:hAnsiTheme="majorHAnsi" w:cstheme="majorHAnsi"/>
          <w:iCs/>
          <w:color w:val="252525"/>
        </w:rPr>
        <w:t>segments</w:t>
      </w:r>
      <w:r w:rsidR="00295280">
        <w:rPr>
          <w:rFonts w:asciiTheme="majorHAnsi" w:hAnsiTheme="majorHAnsi" w:cstheme="majorHAnsi"/>
          <w:iCs/>
          <w:color w:val="252525"/>
        </w:rPr>
        <w:t xml:space="preserve"> because it will often times calculate an incorrect result</w:t>
      </w:r>
      <w:r>
        <w:rPr>
          <w:rFonts w:asciiTheme="majorHAnsi" w:hAnsiTheme="majorHAnsi" w:cstheme="majorHAnsi"/>
          <w:iCs/>
          <w:color w:val="252525"/>
        </w:rPr>
        <w:t xml:space="preserve">. </w:t>
      </w:r>
      <w:r w:rsidR="00702FC1">
        <w:rPr>
          <w:rFonts w:asciiTheme="majorHAnsi" w:hAnsiTheme="majorHAnsi" w:cstheme="majorHAnsi"/>
          <w:iCs/>
          <w:color w:val="252525"/>
        </w:rPr>
        <w:t xml:space="preserve">Say the source sends packet 1, and no response causes the source to timeout. The source then sends </w:t>
      </w:r>
      <w:r w:rsidR="00E622B5" w:rsidRPr="00631195">
        <w:rPr>
          <w:rFonts w:asciiTheme="majorHAnsi" w:hAnsiTheme="majorHAnsi" w:cstheme="majorHAnsi"/>
          <w:iCs/>
          <w:color w:val="252525"/>
        </w:rPr>
        <w:t xml:space="preserve">a new copy of </w:t>
      </w:r>
      <w:r w:rsidR="00702FC1">
        <w:rPr>
          <w:rFonts w:asciiTheme="majorHAnsi" w:hAnsiTheme="majorHAnsi" w:cstheme="majorHAnsi"/>
          <w:iCs/>
          <w:color w:val="252525"/>
        </w:rPr>
        <w:t>the same packet. If</w:t>
      </w:r>
      <w:r w:rsidR="00E622B5" w:rsidRPr="00631195">
        <w:rPr>
          <w:rFonts w:asciiTheme="majorHAnsi" w:hAnsiTheme="majorHAnsi" w:cstheme="majorHAnsi"/>
          <w:iCs/>
          <w:color w:val="252525"/>
        </w:rPr>
        <w:t xml:space="preserve"> the source measures S</w:t>
      </w:r>
      <w:r w:rsidR="00702FC1">
        <w:rPr>
          <w:rFonts w:asciiTheme="majorHAnsi" w:hAnsiTheme="majorHAnsi" w:cstheme="majorHAnsi"/>
          <w:iCs/>
          <w:color w:val="252525"/>
        </w:rPr>
        <w:t xml:space="preserve">ampleRTT for the retransmitted packet (the </w:t>
      </w:r>
      <w:r w:rsidR="00702FC1">
        <w:rPr>
          <w:rFonts w:asciiTheme="majorHAnsi" w:hAnsiTheme="majorHAnsi" w:cstheme="majorHAnsi"/>
          <w:iCs/>
          <w:color w:val="252525"/>
        </w:rPr>
        <w:lastRenderedPageBreak/>
        <w:t>copy of packet 1) and</w:t>
      </w:r>
      <w:r w:rsidR="0046780E">
        <w:rPr>
          <w:rFonts w:asciiTheme="majorHAnsi" w:hAnsiTheme="majorHAnsi" w:cstheme="majorHAnsi"/>
          <w:iCs/>
          <w:color w:val="252525"/>
        </w:rPr>
        <w:t>,</w:t>
      </w:r>
      <w:r w:rsidR="00702FC1">
        <w:rPr>
          <w:rFonts w:asciiTheme="majorHAnsi" w:hAnsiTheme="majorHAnsi" w:cstheme="majorHAnsi"/>
          <w:iCs/>
          <w:color w:val="252525"/>
        </w:rPr>
        <w:t xml:space="preserve"> shortly after retransmitting</w:t>
      </w:r>
      <w:r w:rsidR="0046780E">
        <w:rPr>
          <w:rFonts w:asciiTheme="majorHAnsi" w:hAnsiTheme="majorHAnsi" w:cstheme="majorHAnsi"/>
          <w:iCs/>
          <w:color w:val="252525"/>
        </w:rPr>
        <w:t>,</w:t>
      </w:r>
      <w:r w:rsidR="00702FC1">
        <w:rPr>
          <w:rFonts w:asciiTheme="majorHAnsi" w:hAnsiTheme="majorHAnsi" w:cstheme="majorHAnsi"/>
          <w:iCs/>
          <w:color w:val="252525"/>
        </w:rPr>
        <w:t xml:space="preserve"> an acknowledgment for the original packet</w:t>
      </w:r>
      <w:r w:rsidR="00E622B5" w:rsidRPr="00631195">
        <w:rPr>
          <w:rFonts w:asciiTheme="majorHAnsi" w:hAnsiTheme="majorHAnsi" w:cstheme="majorHAnsi"/>
          <w:iCs/>
          <w:color w:val="252525"/>
        </w:rPr>
        <w:t xml:space="preserve"> </w:t>
      </w:r>
      <w:r w:rsidR="00702FC1">
        <w:rPr>
          <w:rFonts w:asciiTheme="majorHAnsi" w:hAnsiTheme="majorHAnsi" w:cstheme="majorHAnsi"/>
          <w:iCs/>
          <w:color w:val="252525"/>
        </w:rPr>
        <w:t>arrives, t</w:t>
      </w:r>
      <w:r w:rsidR="00E622B5" w:rsidRPr="00631195">
        <w:rPr>
          <w:rFonts w:asciiTheme="majorHAnsi" w:hAnsiTheme="majorHAnsi" w:cstheme="majorHAnsi"/>
          <w:iCs/>
          <w:color w:val="252525"/>
        </w:rPr>
        <w:t>he</w:t>
      </w:r>
      <w:r w:rsidR="00702FC1">
        <w:rPr>
          <w:rFonts w:asciiTheme="majorHAnsi" w:hAnsiTheme="majorHAnsi" w:cstheme="majorHAnsi"/>
          <w:iCs/>
          <w:color w:val="252525"/>
        </w:rPr>
        <w:t>n the</w:t>
      </w:r>
      <w:r w:rsidR="00E622B5" w:rsidRPr="00631195">
        <w:rPr>
          <w:rFonts w:asciiTheme="majorHAnsi" w:hAnsiTheme="majorHAnsi" w:cstheme="majorHAnsi"/>
          <w:iCs/>
          <w:color w:val="252525"/>
        </w:rPr>
        <w:t xml:space="preserve"> source will mistakenly take this acknowledg</w:t>
      </w:r>
      <w:r w:rsidR="00702FC1">
        <w:rPr>
          <w:rFonts w:asciiTheme="majorHAnsi" w:hAnsiTheme="majorHAnsi" w:cstheme="majorHAnsi"/>
          <w:iCs/>
          <w:color w:val="252525"/>
        </w:rPr>
        <w:t xml:space="preserve">ment as an acknowledgment for the </w:t>
      </w:r>
      <w:r w:rsidR="0046780E">
        <w:rPr>
          <w:rFonts w:asciiTheme="majorHAnsi" w:hAnsiTheme="majorHAnsi" w:cstheme="majorHAnsi"/>
          <w:iCs/>
          <w:color w:val="252525"/>
        </w:rPr>
        <w:t>source’s resent</w:t>
      </w:r>
      <w:r w:rsidR="00702FC1">
        <w:rPr>
          <w:rFonts w:asciiTheme="majorHAnsi" w:hAnsiTheme="majorHAnsi" w:cstheme="majorHAnsi"/>
          <w:iCs/>
          <w:color w:val="252525"/>
        </w:rPr>
        <w:t xml:space="preserve"> packet</w:t>
      </w:r>
      <w:r w:rsidR="00E622B5" w:rsidRPr="00631195">
        <w:rPr>
          <w:rFonts w:asciiTheme="majorHAnsi" w:hAnsiTheme="majorHAnsi" w:cstheme="majorHAnsi"/>
          <w:iCs/>
          <w:color w:val="252525"/>
        </w:rPr>
        <w:t xml:space="preserve"> and calculate an incorrect value of SampleRTT.</w:t>
      </w:r>
    </w:p>
    <w:p w:rsidR="00E622B5" w:rsidRPr="00E622B5" w:rsidRDefault="00E622B5" w:rsidP="00E622B5">
      <w:pPr>
        <w:pStyle w:val="NormalWeb"/>
        <w:shd w:val="clear" w:color="auto" w:fill="FFFFFF"/>
        <w:spacing w:before="120" w:beforeAutospacing="0" w:after="120" w:afterAutospacing="0"/>
        <w:rPr>
          <w:rFonts w:asciiTheme="majorHAnsi" w:hAnsiTheme="majorHAnsi" w:cstheme="majorHAnsi"/>
          <w:color w:val="252525"/>
        </w:rPr>
      </w:pPr>
    </w:p>
    <w:p w:rsidR="00726CDD" w:rsidRPr="00E622B5" w:rsidRDefault="00E622B5" w:rsidP="00E622B5">
      <w:pPr>
        <w:spacing w:after="0"/>
        <w:rPr>
          <w:rFonts w:asciiTheme="majorHAnsi" w:hAnsiTheme="majorHAnsi" w:cstheme="majorHAnsi"/>
          <w:b/>
          <w:sz w:val="24"/>
          <w:szCs w:val="24"/>
        </w:rPr>
      </w:pPr>
      <w:r w:rsidRPr="00E622B5">
        <w:rPr>
          <w:rFonts w:asciiTheme="majorHAnsi" w:hAnsiTheme="majorHAnsi" w:cstheme="majorHAnsi"/>
          <w:b/>
          <w:sz w:val="24"/>
          <w:szCs w:val="24"/>
        </w:rPr>
        <w:t xml:space="preserve"> </w:t>
      </w:r>
    </w:p>
    <w:sectPr w:rsidR="00726CDD" w:rsidRPr="00E622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16C" w:rsidRDefault="0041316C" w:rsidP="00B07E48">
      <w:pPr>
        <w:spacing w:after="0" w:line="240" w:lineRule="auto"/>
      </w:pPr>
      <w:r>
        <w:separator/>
      </w:r>
    </w:p>
  </w:endnote>
  <w:endnote w:type="continuationSeparator" w:id="0">
    <w:p w:rsidR="0041316C" w:rsidRDefault="0041316C" w:rsidP="00B07E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16C" w:rsidRDefault="0041316C" w:rsidP="00B07E48">
      <w:pPr>
        <w:spacing w:after="0" w:line="240" w:lineRule="auto"/>
      </w:pPr>
      <w:r>
        <w:separator/>
      </w:r>
    </w:p>
  </w:footnote>
  <w:footnote w:type="continuationSeparator" w:id="0">
    <w:p w:rsidR="0041316C" w:rsidRDefault="0041316C" w:rsidP="00B07E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84090"/>
    <w:multiLevelType w:val="hybridMultilevel"/>
    <w:tmpl w:val="B3B21F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1051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43DB7900"/>
    <w:multiLevelType w:val="hybridMultilevel"/>
    <w:tmpl w:val="53E883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63A"/>
    <w:rsid w:val="0010570B"/>
    <w:rsid w:val="001C2589"/>
    <w:rsid w:val="001F5C54"/>
    <w:rsid w:val="0023272E"/>
    <w:rsid w:val="0026406A"/>
    <w:rsid w:val="00283946"/>
    <w:rsid w:val="00295280"/>
    <w:rsid w:val="002D2EB6"/>
    <w:rsid w:val="002E7272"/>
    <w:rsid w:val="00305DC6"/>
    <w:rsid w:val="003467F2"/>
    <w:rsid w:val="00361716"/>
    <w:rsid w:val="00363037"/>
    <w:rsid w:val="0041316C"/>
    <w:rsid w:val="004304A3"/>
    <w:rsid w:val="00464FE1"/>
    <w:rsid w:val="0046780E"/>
    <w:rsid w:val="004E7B48"/>
    <w:rsid w:val="00526EAE"/>
    <w:rsid w:val="00554331"/>
    <w:rsid w:val="00597144"/>
    <w:rsid w:val="005A5DEB"/>
    <w:rsid w:val="005D07C2"/>
    <w:rsid w:val="005F4AF2"/>
    <w:rsid w:val="00616608"/>
    <w:rsid w:val="00631195"/>
    <w:rsid w:val="00672B78"/>
    <w:rsid w:val="00702FC1"/>
    <w:rsid w:val="00705385"/>
    <w:rsid w:val="00726CDD"/>
    <w:rsid w:val="00756CF9"/>
    <w:rsid w:val="0077150B"/>
    <w:rsid w:val="007D5580"/>
    <w:rsid w:val="00803691"/>
    <w:rsid w:val="008319CC"/>
    <w:rsid w:val="0084755D"/>
    <w:rsid w:val="00884CC5"/>
    <w:rsid w:val="00890E77"/>
    <w:rsid w:val="00895B1C"/>
    <w:rsid w:val="009533AA"/>
    <w:rsid w:val="00964A7E"/>
    <w:rsid w:val="00971130"/>
    <w:rsid w:val="00991DE6"/>
    <w:rsid w:val="009B7646"/>
    <w:rsid w:val="009E4BDA"/>
    <w:rsid w:val="00A1677C"/>
    <w:rsid w:val="00A40269"/>
    <w:rsid w:val="00A81A92"/>
    <w:rsid w:val="00AF3978"/>
    <w:rsid w:val="00B07E48"/>
    <w:rsid w:val="00B123AA"/>
    <w:rsid w:val="00B12D01"/>
    <w:rsid w:val="00B35219"/>
    <w:rsid w:val="00B42607"/>
    <w:rsid w:val="00B47084"/>
    <w:rsid w:val="00B56497"/>
    <w:rsid w:val="00B56601"/>
    <w:rsid w:val="00BE6CEB"/>
    <w:rsid w:val="00C36204"/>
    <w:rsid w:val="00C42E54"/>
    <w:rsid w:val="00C761C9"/>
    <w:rsid w:val="00C86051"/>
    <w:rsid w:val="00C86F0B"/>
    <w:rsid w:val="00CF599E"/>
    <w:rsid w:val="00D3357B"/>
    <w:rsid w:val="00D522F0"/>
    <w:rsid w:val="00D55237"/>
    <w:rsid w:val="00D57DF7"/>
    <w:rsid w:val="00DA20D9"/>
    <w:rsid w:val="00E115F8"/>
    <w:rsid w:val="00E3235A"/>
    <w:rsid w:val="00E5163A"/>
    <w:rsid w:val="00E622B5"/>
    <w:rsid w:val="00E62491"/>
    <w:rsid w:val="00E809E2"/>
    <w:rsid w:val="00E9695D"/>
    <w:rsid w:val="00EA6ECE"/>
    <w:rsid w:val="00F1056D"/>
    <w:rsid w:val="00F16B90"/>
    <w:rsid w:val="00F40B9F"/>
    <w:rsid w:val="00F65E54"/>
    <w:rsid w:val="00F7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A68608D-056B-461C-BE12-86F6083ED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F0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07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7E48"/>
  </w:style>
  <w:style w:type="paragraph" w:styleId="Footer">
    <w:name w:val="footer"/>
    <w:basedOn w:val="Normal"/>
    <w:link w:val="FooterChar"/>
    <w:uiPriority w:val="99"/>
    <w:unhideWhenUsed/>
    <w:rsid w:val="00B07E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7E48"/>
  </w:style>
  <w:style w:type="paragraph" w:styleId="NormalWeb">
    <w:name w:val="Normal (Web)"/>
    <w:basedOn w:val="Normal"/>
    <w:uiPriority w:val="99"/>
    <w:semiHidden/>
    <w:unhideWhenUsed/>
    <w:rsid w:val="00E622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609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39834-79CE-4B60-B271-77983BF403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4</Pages>
  <Words>957</Words>
  <Characters>5458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Alspaw</dc:creator>
  <cp:keywords/>
  <dc:description/>
  <cp:lastModifiedBy>Jacob Alspaw</cp:lastModifiedBy>
  <cp:revision>67</cp:revision>
  <dcterms:created xsi:type="dcterms:W3CDTF">2016-10-13T22:35:00Z</dcterms:created>
  <dcterms:modified xsi:type="dcterms:W3CDTF">2016-10-15T19:53:00Z</dcterms:modified>
</cp:coreProperties>
</file>