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rFonts w:ascii="Arial" w:cs="Arial" w:eastAsia="Arial" w:hAnsi="Arial"/>
          <w:b/>
          <w:bCs/>
          <w:color w:val="F2A900"/>
          <w:spacing w:val="60"/>
          <w:sz w:val="26"/>
          <w:szCs w:val="26"/>
        </w:rPr>
        <w:t xml:space="preserve">DOCUMENTO GERAL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0F3D6E"/>
          <w:sz w:val="72"/>
          <w:szCs w:val="72"/>
        </w:rPr>
        <w:t xml:space="preserve">Projeto BIO</w:t>
      </w:r>
    </w:p>
    <w:p>
      <w:pPr>
        <w:pBdr>
          <w:bottom w:val="single" w:color="F2A900" w:sz="18" w:space="6"/>
        </w:pBdr>
        <w:spacing w:after="300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Especialista em Dashboards Power BI e Automação em Excel</w:t>
      </w:r>
    </w:p>
    <w:p>
      <w:p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Portfólio de serviços · Base de dados de e-commerce · Plano de estudos · Scripts</w:t>
      </w:r>
    </w:p>
    <w:p>
      <w:pPr>
        <w:spacing w:after="60" w:before="30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Local: </w:t>
      </w:r>
      <w:r>
        <w:rPr>
          <w:rFonts w:ascii="Consolas" w:cs="Consolas" w:eastAsia="Consolas" w:hAnsi="Consolas"/>
          <w:sz w:val="20"/>
          <w:szCs w:val="20"/>
        </w:rPr>
        <w:t xml:space="preserve">D:\PROJETOS_CODE\BIO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Repositório: </w:t>
      </w:r>
      <w:r>
        <w:rPr>
          <w:rFonts w:ascii="Arial" w:cs="Arial" w:eastAsia="Arial" w:hAnsi="Arial"/>
          <w:sz w:val="20"/>
          <w:szCs w:val="20"/>
        </w:rPr>
        <w:t xml:space="preserve">github.com/jaajanjos/Docker-and-Kubernetes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Atualizado em: </w:t>
      </w:r>
      <w:r>
        <w:rPr>
          <w:rFonts w:ascii="Arial" w:cs="Arial" w:eastAsia="Arial" w:hAnsi="Arial"/>
          <w:sz w:val="20"/>
          <w:szCs w:val="20"/>
        </w:rPr>
        <w:t xml:space="preserve">20/10/2026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3D6E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Arial" w:cs="Arial" w:eastAsia="Arial" w:hAnsi="Arial"/>
          <w:i/>
          <w:iCs/>
          <w:color w:val="9CA3AF"/>
          <w:sz w:val="16"/>
          <w:szCs w:val="16"/>
        </w:rPr>
        <w:t xml:space="preserve">Se o sumário aparecer vazio, clique nele com o botão direito e escolha "Atualizar campo".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1. Visão Geral do Projeto</w:t>
      </w:r>
    </w:p>
    <w:p>
      <w:pPr>
        <w:pStyle w:val="Heading2"/>
      </w:pPr>
      <w:r>
        <w:t xml:space="preserve">Objetivo</w:t>
      </w:r>
    </w:p>
    <w:p>
      <w:pPr>
        <w:spacing w:after="100" w:line="276"/>
      </w:pPr>
      <w:r>
        <w:t xml:space="preserve">Estruturar a atuação como </w:t>
      </w:r>
      <w:r>
        <w:rPr>
          <w:b/>
          <w:bCs/>
        </w:rPr>
        <w:t xml:space="preserve">Especialista em Dashboards Power BI e Automação em Excel</w:t>
      </w:r>
      <w:r>
        <w:t xml:space="preserve"> nas plataformas Fiverr, Workana, 99Freelas, GetNinjas/20aBuscar e Freelancer.com.</w:t>
      </w:r>
    </w:p>
    <w:p>
      <w:pPr>
        <w:spacing w:after="100" w:line="276"/>
      </w:pPr>
      <w:r>
        <w:t xml:space="preserve">Este documento reúne </w:t>
      </w:r>
      <w:r>
        <w:rPr>
          <w:b/>
          <w:bCs/>
        </w:rPr>
        <w:t xml:space="preserve">tudo o que foi criado</w:t>
      </w:r>
      <w:r>
        <w:t xml:space="preserve"> no projeto: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1.  </w:t>
      </w:r>
      <w:r>
        <w:t xml:space="preserve">Portfólio de serviços em 4 pacotes fechados (texto pronto para as plataformas)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2.  </w:t>
      </w:r>
      <w:r>
        <w:t xml:space="preserve">Base de dados fictícia de e-commerce em Excel, para estudo e amostras de portfólio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3.  </w:t>
      </w:r>
      <w:r>
        <w:t xml:space="preserve">Mapa dos conhecimentos técnicos necessários para cada atividade do portfólio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4.  </w:t>
      </w:r>
      <w:r>
        <w:t xml:space="preserve">Planilha de acompanhamento de estudos (61 tópicos em 8 semanas)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5.  </w:t>
      </w:r>
      <w:r>
        <w:t xml:space="preserve">Script SCRIPT_BIO.bat para baixar tudo para o computador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6.  </w:t>
      </w:r>
      <w:r>
        <w:t xml:space="preserve">Documentação do projeto (PROJETO_BIO)</w:t>
      </w:r>
    </w:p>
    <w:p>
      <w:pPr>
        <w:pStyle w:val="Heading2"/>
      </w:pPr>
      <w:r>
        <w:t xml:space="preserve">Localização dos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8"/>
        <w:gridCol w:w="5890"/>
      </w:tblGrid>
      <w:tr>
        <w:trPr>
          <w:cantSplit/>
          <w:tblHeader/>
        </w:trPr>
        <w:tc>
          <w:tcPr>
            <w:tcW w:type="dxa" w:w="374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589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Local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Pasta no computador</w:t>
            </w:r>
          </w:p>
        </w:tc>
        <w:tc>
          <w:tcPr>
            <w:tcW w:type="dxa" w:w="589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D:\PROJETOS_CODE\BIO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Repositório GitHub</w:t>
            </w:r>
          </w:p>
        </w:tc>
        <w:tc>
          <w:tcPr>
            <w:tcW w:type="dxa" w:w="589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github.com/jaajanjos/Docker-and-Kubernetes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Branch</w:t>
            </w:r>
          </w:p>
        </w:tc>
        <w:tc>
          <w:tcPr>
            <w:tcW w:type="dxa" w:w="589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claude/funny-brown-vetnlo</w:t>
            </w:r>
          </w:p>
        </w:tc>
      </w:tr>
      <w:tr>
        <w:trPr>
          <w:cantSplit/>
          <w:tblHeader w:val="false"/>
        </w:trPr>
        <w:tc>
          <w:tcPr>
            <w:tcW w:type="dxa" w:w="374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Atualização da pasta local</w:t>
            </w:r>
          </w:p>
        </w:tc>
        <w:tc>
          <w:tcPr>
            <w:tcW w:type="dxa" w:w="589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Executar SCRIPT_BIO.bat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Estrutura de pastas</w:t>
      </w:r>
    </w:p>
    <w:p>
      <w:pPr>
        <w:shd w:fill="1F2937" w:color="auto" w:val="clear"/>
        <w:spacing w:after="0" w:before="12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D:\PROJETOS_CODE\BIO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├── DOCUMENTO_GERAL.docx              ← este documento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├── PROJETO_BIO.md / PROJETO_BIO.pdf  ← documentação resumida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├── SCRIPT_BIO.bat                    ← baixa e atualiza os arquivos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├── Portfolio_Freelancer\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│   ├── PORTFOLIO_PACOTES.md          ← texto editável do portfólio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│   └── PORTFOLIO_PACOTES.pdf         ← portfólio formatado (8 páginas)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├── E-COMMERCE EM EXCEL\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│   ├── Base_Ficticia_ECommerce.xlsx  ← base fictícia (10 abas)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│   └── gerar_base.py                 ← recria a base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└── PLANO DE ESTUDOS\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    ├── Acompanhamento_Estudos.xlsx   ← checklist + painel de estudos</w:t>
      </w:r>
    </w:p>
    <w:p>
      <w:pPr>
        <w:shd w:fill="1F293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    └── gerar_planilha_estudos.py     ← recria a planilha</w:t>
      </w:r>
    </w:p>
    <w:p>
      <w:pPr>
        <w:pStyle w:val="Heading2"/>
      </w:pPr>
      <w:r>
        <w:t xml:space="preserve">Inventário de arquivos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7"/>
        <w:gridCol w:w="1454"/>
        <w:gridCol w:w="5457"/>
      </w:tblGrid>
      <w:tr>
        <w:trPr>
          <w:cantSplit/>
          <w:tblHeader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Arquivo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PORTFOLIO_PACOTES.pdf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PDF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Portfólio completo formatado para consulta e envio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PORTFOLIO_PACOTES.md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Markdown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Mesmo conteúdo, editável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Base_Ficticia_ECommerce.xlsx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Excel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9.798 vendas, 46 produtos, 450 clientes, 8 vendedores (jan/2025 a set/2026)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gerar_base.py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Python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Recria a base fictícia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Acompanhamento_Estudos.xlsx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Excel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Checklist de 61 tópicos, diário de horas, cronograma e painel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gerar_planilha_estudos.py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Python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Recria a planilha de estudos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PROJETO_BIO.md / .pdf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Markdown / PDF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Documentação resumida do projeto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SCRIPT_BIO.bat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Script CMD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Baixa os arquivos do GitHub para D:\PROJETOS_CODE\BIO</w:t>
            </w:r>
          </w:p>
        </w:tc>
      </w:tr>
      <w:tr>
        <w:trPr>
          <w:cantSplit/>
          <w:tblHeader w:val="false"/>
        </w:trPr>
        <w:tc>
          <w:tcPr>
            <w:tcW w:type="dxa" w:w="272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DOCUMENTO_GERAL.docx</w:t>
            </w:r>
          </w:p>
        </w:tc>
        <w:tc>
          <w:tcPr>
            <w:tcW w:type="dxa" w:w="14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Word</w:t>
            </w:r>
          </w:p>
        </w:tc>
        <w:tc>
          <w:tcPr>
            <w:tcW w:type="dxa" w:w="54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Este documento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2. Portfólio de Serviços</w:t>
      </w:r>
    </w:p>
    <w:p>
      <w:pPr>
        <w:pBdr>
          <w:left w:val="single" w:color="0F3D6E" w:sz="24" w:space="8"/>
        </w:pBdr>
        <w:shd w:fill="F3F6FA" w:color="auto" w:val="clear"/>
        <w:spacing w:after="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Material pronto para copiar e colar em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Fiverr, Workana, 99Freelas, GetNinjas/20aBuscar</w:t>
      </w:r>
      <w:r>
        <w:rPr>
          <w:rFonts w:ascii="Arial" w:cs="Arial" w:eastAsia="Arial" w:hAnsi="Arial"/>
          <w:sz w:val="19"/>
          <w:szCs w:val="19"/>
        </w:rPr>
        <w:t xml:space="preserve"> e demais plataformas freelancer.</w:t>
      </w:r>
    </w:p>
    <w:p>
      <w:pPr>
        <w:pBdr>
          <w:left w:val="single" w:color="0F3D6E" w:sz="24" w:space="8"/>
        </w:pBdr>
        <w:shd w:fill="F3F6FA" w:color="auto" w:val="clear"/>
        <w:spacing w:after="16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Ajuste os preços conforme sua experiência e a concorrência local (valores sugeridos de entrada para ganhar as primeiras avaliações).</w:t>
      </w:r>
    </w:p>
    <w:p>
      <w:pPr>
        <w:pStyle w:val="Heading2"/>
      </w:pPr>
      <w:r>
        <w:t xml:space="preserve">Perfil Profissional</w:t>
      </w:r>
    </w:p>
    <w:p>
      <w:pPr>
        <w:spacing w:after="100" w:line="276"/>
      </w:pPr>
      <w:r>
        <w:rPr>
          <w:b/>
          <w:bCs/>
        </w:rPr>
        <w:t xml:space="preserve">Título: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Especialista em Dashboards Power BI e Automação em Excel</w:t>
      </w:r>
    </w:p>
    <w:p>
      <w:pPr>
        <w:spacing w:after="100" w:line="276"/>
      </w:pPr>
      <w:r>
        <w:rPr>
          <w:b/>
          <w:bCs/>
        </w:rPr>
        <w:t xml:space="preserve">Subtítulo (onde houver):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Transformo planilhas bagunçadas em relatórios claros e automáticos para decisões rápidas</w:t>
      </w:r>
    </w:p>
    <w:p>
      <w:pPr>
        <w:spacing w:after="100" w:line="276"/>
      </w:pPr>
      <w:r>
        <w:rPr>
          <w:b/>
          <w:bCs/>
        </w:rPr>
        <w:t xml:space="preserve">Bio (versão longa – Workana / 99Freelas):</w:t>
      </w:r>
    </w:p>
    <w:p>
      <w:pPr>
        <w:pBdr>
          <w:left w:val="single" w:color="0F3D6E" w:sz="24" w:space="8"/>
        </w:pBdr>
        <w:shd w:fill="F3F6FA" w:color="auto" w:val="clear"/>
        <w:spacing w:after="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Olá! Sou especialista em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análise e visualização de dados</w:t>
      </w:r>
      <w:r>
        <w:rPr>
          <w:rFonts w:ascii="Arial" w:cs="Arial" w:eastAsia="Arial" w:hAnsi="Arial"/>
          <w:sz w:val="19"/>
          <w:szCs w:val="19"/>
        </w:rPr>
        <w:t xml:space="preserve">, com foco em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Power BI, Excel avançado (Power Query, Tabelas Dinâmicas, fórmulas) e Python/SQL</w:t>
      </w:r>
      <w:r>
        <w:rPr>
          <w:rFonts w:ascii="Arial" w:cs="Arial" w:eastAsia="Arial" w:hAnsi="Arial"/>
          <w:sz w:val="19"/>
          <w:szCs w:val="19"/>
        </w:rPr>
        <w:t xml:space="preserve"> para tratamento de dados.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Tenho experiência prática com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e-commerce</w:t>
      </w:r>
      <w:r>
        <w:rPr>
          <w:rFonts w:ascii="Arial" w:cs="Arial" w:eastAsia="Arial" w:hAnsi="Arial"/>
          <w:sz w:val="19"/>
          <w:szCs w:val="19"/>
        </w:rPr>
        <w:t xml:space="preserve"> (Nuvemshop, Yampi, Dropi) e entendo o fluxo real de um negócio: pedidos, gateway de pagamento, estoque e fornecedores. Por isso entrego relatórios que respondem às perguntas que importam: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quanto vendi, o que mais vende, qual a minha margem e quando repor estoque.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 que eu faço: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✔ Limpeza e padronização de bases de dados (duplicados, erros, colunas)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✔ Planilhas automatizadas de vendas, faturamento e estoque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✔ Dashboards executivos interativos no Power BI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✔ Atualização recorrente dos seus relatórios (semanal/mensal)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 que trabalhar comigo: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Comunicação clara, sem "tecniquês"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Entrega no prazo com vídeo explicando como usar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Revisões incluídas e suporte pós-entrega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Sigilo total dos seus dados (aceito NDA)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16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Me envie uma mensagem com uma amostra da sua planilha e eu digo em até 24h como posso ajudar.</w:t>
      </w:r>
    </w:p>
    <w:p>
      <w:pPr>
        <w:spacing w:after="100" w:line="276"/>
      </w:pPr>
      <w:r>
        <w:rPr>
          <w:b/>
          <w:bCs/>
        </w:rPr>
        <w:t xml:space="preserve">Bio (versão curta – Fiverr, até ~600 caracteres):</w:t>
      </w:r>
    </w:p>
    <w:p>
      <w:pPr>
        <w:pBdr>
          <w:left w:val="single" w:color="0F3D6E" w:sz="24" w:space="8"/>
        </w:pBdr>
        <w:shd w:fill="F3F6FA" w:color="auto" w:val="clear"/>
        <w:spacing w:after="16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Power BI &amp; Excel specialist. Transformo dados bagunçados em dashboards claros e planilhas automáticas. Experiência real em e-commerce (vendas, estoque, margem). Power Query, DAX, Tabelas Dinâmicas, Python e SQL. Entrega com vídeo tutorial e revisões incluídas. Envie sua planilha e receba um diagnóstico gratuito.</w:t>
      </w:r>
    </w:p>
    <w:p>
      <w:pPr>
        <w:spacing w:after="100" w:line="276"/>
      </w:pPr>
      <w:r>
        <w:rPr>
          <w:b/>
          <w:bCs/>
        </w:rPr>
        <w:t xml:space="preserve">Habilidades (tags):</w:t>
      </w:r>
    </w:p>
    <w:p>
      <w:pPr>
        <w:spacing w:after="100" w:line="276"/>
      </w:pPr>
      <w:r>
        <w:t xml:space="preserve">Power BI · DAX · Power Query · Excel Avançado · Tabela Dinâmica · Dashboard · Análise de Dados · Python · Pandas · SQL · Data Science · Automação de Planilhas · Relatório de Vendas · Controle de Estoque · E-commerce</w:t>
      </w:r>
    </w:p>
    <w:p>
      <w:pPr>
        <w:pStyle w:val="Heading2"/>
      </w:pPr>
      <w:r>
        <w:t xml:space="preserve">Palavras-chave (SEO e busca de projetos)</w:t>
      </w:r>
    </w:p>
    <w:p>
      <w:pPr>
        <w:spacing w:after="100" w:line="276"/>
      </w:pPr>
      <w:r>
        <w:rPr>
          <w:b/>
          <w:bCs/>
        </w:rPr>
        <w:t xml:space="preserve">Principais (use no título/tags dos serviços):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Dashboard Power BI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Organizar planilha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Relatório de vendas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Tratamento de dados</w:t>
      </w:r>
    </w:p>
    <w:p>
      <w:pPr>
        <w:spacing w:after="100" w:line="276"/>
      </w:pPr>
      <w:r>
        <w:rPr>
          <w:b/>
          <w:bCs/>
        </w:rPr>
        <w:t xml:space="preserve">Secundárias / variações: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Planilha de estoque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Controle de estoque Excel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Planilha automatizada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Limpeza de dados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Padronizar planilha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Remover duplicados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Power Query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Tabela dinâmica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Painel de indicadores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KPI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Relatório gerencial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Faturamento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Fluxo de caixa Excel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Excel avançado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Business Intelligence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BI</w:t>
      </w:r>
    </w:p>
    <w:p>
      <w:pPr>
        <w:spacing w:after="100" w:line="276"/>
      </w:pPr>
      <w:r>
        <w:rPr>
          <w:b/>
          <w:bCs/>
        </w:rPr>
        <w:t xml:space="preserve">Inglês (Fiverr):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power bi dashboard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excel automation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data cleaning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sales report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inventory spreadsheet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excel dashboard</w:t>
      </w:r>
      <w:r>
        <w:t xml:space="preserve"> ·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power query</w:t>
      </w:r>
    </w:p>
    <w:p>
      <w:pPr>
        <w:pBdr>
          <w:left w:val="single" w:color="0F3D6E" w:sz="24" w:space="8"/>
        </w:pBdr>
        <w:shd w:fill="F3F6FA" w:color="auto" w:val="clear"/>
        <w:spacing w:after="160" w:before="8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Dica de busca no Workana/99Freelas:</w:t>
      </w:r>
      <w:r>
        <w:rPr>
          <w:rFonts w:ascii="Arial" w:cs="Arial" w:eastAsia="Arial" w:hAnsi="Arial"/>
          <w:sz w:val="19"/>
          <w:szCs w:val="19"/>
        </w:rPr>
        <w:t xml:space="preserve"> salve alertas com cada termo principal e filtre por "Publicados nas últimas 24h". Propostas enviadas na primeira hora têm muito mais chance de resposta.</w:t>
      </w:r>
    </w:p>
    <w:p>
      <w:pPr>
        <w:pStyle w:val="Heading2"/>
      </w:pPr>
      <w:r>
        <w:t xml:space="preserve">Os Pacotes</w:t>
      </w:r>
    </w:p>
    <w:p>
      <w:pPr>
        <w:pBdr>
          <w:left w:val="single" w:color="0F3D6E" w:sz="24" w:space="8"/>
        </w:pBdr>
        <w:shd w:fill="F3F6FA" w:color="auto" w:val="clear"/>
        <w:spacing w:after="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Estrutura em 3 níveis (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Básico / Padrão / Premium</w:t>
      </w:r>
      <w:r>
        <w:rPr>
          <w:rFonts w:ascii="Arial" w:cs="Arial" w:eastAsia="Arial" w:hAnsi="Arial"/>
          <w:sz w:val="19"/>
          <w:szCs w:val="19"/>
        </w:rPr>
        <w:t xml:space="preserve">) — padrão do Fiverr e fácil de adaptar nas outras plataformas.</w:t>
      </w:r>
    </w:p>
    <w:p>
      <w:pPr>
        <w:pBdr>
          <w:left w:val="single" w:color="0F3D6E" w:sz="24" w:space="8"/>
        </w:pBdr>
        <w:shd w:fill="F3F6FA" w:color="auto" w:val="clear"/>
        <w:spacing w:after="16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Preços em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R$</w:t>
      </w:r>
      <w:r>
        <w:rPr>
          <w:rFonts w:ascii="Arial" w:cs="Arial" w:eastAsia="Arial" w:hAnsi="Arial"/>
          <w:sz w:val="19"/>
          <w:szCs w:val="19"/>
        </w:rPr>
        <w:t xml:space="preserve"> (plataformas BR) 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US$</w:t>
      </w:r>
      <w:r>
        <w:rPr>
          <w:rFonts w:ascii="Arial" w:cs="Arial" w:eastAsia="Arial" w:hAnsi="Arial"/>
          <w:sz w:val="19"/>
          <w:szCs w:val="19"/>
        </w:rPr>
        <w:t xml:space="preserve"> (Fiverr).</w:t>
      </w:r>
    </w:p>
    <w:p>
      <w:pPr>
        <w:pStyle w:val="Heading3"/>
      </w:pPr>
      <w:r>
        <w:t xml:space="preserve">PACOTE 1 — Limpeza e Padronização de Bases de Dados</w:t>
      </w:r>
    </w:p>
    <w:p>
      <w:pPr>
        <w:spacing w:after="100" w:line="276"/>
      </w:pPr>
      <w:r>
        <w:rPr>
          <w:b/>
          <w:bCs/>
        </w:rPr>
        <w:t xml:space="preserve">Título do anúncio: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Vou organizar, limpar e padronizar sua planilha Excel com Power Query</w:t>
      </w:r>
    </w:p>
    <w:p>
      <w:pPr>
        <w:spacing w:after="100" w:line="276"/>
      </w:pPr>
      <w:r>
        <w:rPr>
          <w:b/>
          <w:bCs/>
        </w:rPr>
        <w:t xml:space="preserve">Descrição:</w:t>
      </w:r>
    </w:p>
    <w:p>
      <w:pPr>
        <w:pBdr>
          <w:left w:val="single" w:color="0F3D6E" w:sz="24" w:space="8"/>
        </w:pBdr>
        <w:shd w:fill="F3F6FA" w:color="auto" w:val="clear"/>
        <w:spacing w:after="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Sua planilha está cheia de duplicados, nomes escritos de jeitos diferentes, datas desconfiguradas e colunas sem padrão? Eu resolvo.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 que está incluído: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Remoção de linhas duplicadas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Correção de erros de digitação e padronização de textos (maiúsculas, acentos, espaços)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Padronização de datas, moedas, CPFs/CNPJs, telefones e CEPs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Organização e renomeação de colunas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Separação/união de colunas (ex.: nome completo, endereço)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Tabela dinâmica pronta para análise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Consulta Power Query reaproveitável — na próxima vez basta clicar em "Atualizar"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16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Você recebe:</w:t>
      </w:r>
      <w:r>
        <w:rPr>
          <w:rFonts w:ascii="Arial" w:cs="Arial" w:eastAsia="Arial" w:hAnsi="Arial"/>
          <w:sz w:val="19"/>
          <w:szCs w:val="19"/>
        </w:rPr>
        <w:t xml:space="preserve"> arquivo .xlsx limpo + relatório do que foi corrigido.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6"/>
        <w:gridCol w:w="1912"/>
        <w:gridCol w:w="2060"/>
        <w:gridCol w:w="2650"/>
      </w:tblGrid>
      <w:tr>
        <w:trPr>
          <w:cantSplit/>
          <w:tblHeader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Básico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Premium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Preço (R$)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80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180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350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Preço (US$)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45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90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Volume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1.000 linhas / 1 aba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10.000 linhas / 3 abas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100.000 linhas / várias fontes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Remoção de duplicados e correções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Padronização de formatos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Tabela dinâmica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3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5 + segmentações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Consulta Power Query reutilizável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Unificação de várias planilhas/arquivos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Relatório de correções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simples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detalhado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detalhado + vídeo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Prazo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 dia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 dias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 dias</w:t>
            </w:r>
          </w:p>
        </w:tc>
      </w:tr>
      <w:tr>
        <w:trPr>
          <w:cantSplit/>
          <w:tblHeader w:val="false"/>
        </w:trPr>
        <w:tc>
          <w:tcPr>
            <w:tcW w:type="dxa" w:w="301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Revisões</w:t>
            </w:r>
          </w:p>
        </w:tc>
        <w:tc>
          <w:tcPr>
            <w:tcW w:type="dxa" w:w="19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206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26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PACOTE 2 — Relatório de Vendas e Estoque no Excel</w:t>
      </w:r>
    </w:p>
    <w:p>
      <w:pPr>
        <w:spacing w:after="100" w:line="276"/>
      </w:pPr>
      <w:r>
        <w:rPr>
          <w:b/>
          <w:bCs/>
        </w:rPr>
        <w:t xml:space="preserve">Título do anúncio: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Vou criar uma planilha automatizada de vendas e controle de estoque no Excel</w:t>
      </w:r>
    </w:p>
    <w:p>
      <w:pPr>
        <w:spacing w:after="100" w:line="276"/>
      </w:pPr>
      <w:r>
        <w:rPr>
          <w:b/>
          <w:bCs/>
        </w:rPr>
        <w:t xml:space="preserve">Descrição:</w:t>
      </w:r>
    </w:p>
    <w:p>
      <w:pPr>
        <w:pBdr>
          <w:left w:val="single" w:color="0F3D6E" w:sz="24" w:space="8"/>
        </w:pBdr>
        <w:shd w:fill="F3F6FA" w:color="auto" w:val="clear"/>
        <w:spacing w:after="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Controle seu negócio em uma única planilha: faturamento diário, produtos mais vendidos e nível de estoque — tudo automático.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 que está incluído: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Abas de cadastro (produtos, clientes, vendas, entradas de estoque)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Fórmulas automáticas (PROCX, SOMASES, alertas de estoque mínimo)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Painel com gráficos dinâmicos e segmentações de dados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Indicadores: faturamento do dia/mês, ticket médio, top produtos, curva ABC, giro de estoque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Alerta visual (formatação condicional) para produtos abaixo do estoque mínimo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Proteção das fórmulas para evitar erros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Ideal para lojas virtuais (Nuvemshop, Yampi, Shopee, Mercado Livre), lojas físicas e distribuidores.</w:t>
      </w:r>
    </w:p>
    <w:p>
      <w:pPr>
        <w:pBdr>
          <w:left w:val="single" w:color="0F3D6E" w:sz="24" w:space="8"/>
        </w:pBdr>
        <w:shd w:fill="F3F6FA" w:color="auto" w:val="clear"/>
        <w:spacing w:after="16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Você recebe:</w:t>
      </w:r>
      <w:r>
        <w:rPr>
          <w:rFonts w:ascii="Arial" w:cs="Arial" w:eastAsia="Arial" w:hAnsi="Arial"/>
          <w:sz w:val="19"/>
          <w:szCs w:val="19"/>
        </w:rPr>
        <w:t xml:space="preserve"> planilha .xlsx pronta + vídeo tutorial de uso.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850"/>
        <w:gridCol w:w="2409"/>
        <w:gridCol w:w="2553"/>
      </w:tblGrid>
      <w:tr>
        <w:trPr>
          <w:cantSplit/>
          <w:tblHeader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Básico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Premium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Preço (R$)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150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300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550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Preço (US$)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35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75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140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Controle de vendas e faturamento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Controle de estoque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simples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entradas/saídas + estoque mínimo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multi-depósito + curva ABC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Painel (dashboard) no Excel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 gráficos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6 gráficos + segmentações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painel completo personalizado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Indicadores (KPIs)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12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Importação de relatórios da plataforma de e-commerce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✔ (1 fonte)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✔ (várias fontes, via Power Query)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Vídeo tutorial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Prazo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 dias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 dias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6 dias</w:t>
            </w:r>
          </w:p>
        </w:tc>
      </w:tr>
      <w:tr>
        <w:trPr>
          <w:cantSplit/>
          <w:tblHeader w:val="false"/>
        </w:trPr>
        <w:tc>
          <w:tcPr>
            <w:tcW w:type="dxa" w:w="38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Revisões</w:t>
            </w:r>
          </w:p>
        </w:tc>
        <w:tc>
          <w:tcPr>
            <w:tcW w:type="dxa" w:w="8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24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25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PACOTE 3 — Dashboard Executivo no Power BI</w:t>
      </w:r>
    </w:p>
    <w:p>
      <w:pPr>
        <w:spacing w:after="100" w:line="276"/>
      </w:pPr>
      <w:r>
        <w:rPr>
          <w:b/>
          <w:bCs/>
        </w:rPr>
        <w:t xml:space="preserve">Título do anúncio: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Vou criar um dashboard executivo interativo no Power BI para o seu negócio</w:t>
      </w:r>
    </w:p>
    <w:p>
      <w:pPr>
        <w:spacing w:after="100" w:line="276"/>
      </w:pPr>
      <w:r>
        <w:rPr>
          <w:b/>
          <w:bCs/>
        </w:rPr>
        <w:t xml:space="preserve">Descrição:</w:t>
      </w:r>
    </w:p>
    <w:p>
      <w:pPr>
        <w:pBdr>
          <w:left w:val="single" w:color="0F3D6E" w:sz="24" w:space="8"/>
        </w:pBdr>
        <w:shd w:fill="F3F6FA" w:color="auto" w:val="clear"/>
        <w:spacing w:after="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Veja seus números em tempo real em um painel profissional, com filtros por mês, vendedor, categoria, região e margem de lucro.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 que está incluído: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Conexão com suas fontes: Excel, Google Sheets, CSV, SQL Server, MySQL, PostgreSQL ou exportações do e-commerce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Tratamento dos dados no Power Query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Modelagem (relacionamentos, tabela calendário)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Medidas DAX: faturamento, lucro, margem %, ticket médio, comparação com mês/ano anterior, metas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Visual moderno com a identidade da sua marca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Filtros interativos: período, vendedor, categoria, produto, região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Publicação no Power BI Service (se houver conta) e configuração de atualização automática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16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Você recebe:</w:t>
      </w:r>
      <w:r>
        <w:rPr>
          <w:rFonts w:ascii="Arial" w:cs="Arial" w:eastAsia="Arial" w:hAnsi="Arial"/>
          <w:sz w:val="19"/>
          <w:szCs w:val="19"/>
        </w:rPr>
        <w:t xml:space="preserve"> arquivo .pbix + link publicado (opcional) + vídeo explicativo.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2"/>
        <w:gridCol w:w="963"/>
        <w:gridCol w:w="963"/>
        <w:gridCol w:w="3750"/>
      </w:tblGrid>
      <w:tr>
        <w:trPr>
          <w:cantSplit/>
          <w:tblHeader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Básico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Premium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Preço (R$)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300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650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1.200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Preço (US$)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75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160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300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Fontes de dados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3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ilimitadas (incl. banco de dados)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Páginas do relatório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6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Medidas DAX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5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15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avançadas (YoY, metas, projeções)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Filtros interativos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✔ + drill-through e tooltips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Identidade visual personalizada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Publicação + atualização automática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Segurança por usuário (RLS)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Vídeo explicativo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✔ + reunião de entrega (30 min)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Prazo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 dias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5 dias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8 dias</w:t>
            </w:r>
          </w:p>
        </w:tc>
      </w:tr>
      <w:tr>
        <w:trPr>
          <w:cantSplit/>
          <w:tblHeader w:val="false"/>
        </w:trPr>
        <w:tc>
          <w:tcPr>
            <w:tcW w:type="dxa" w:w="39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Revisões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96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375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PACOTE 4 — Manutenção e Atualização Recorrente (Renda Fixa Mensal)</w:t>
      </w:r>
    </w:p>
    <w:p>
      <w:pPr>
        <w:spacing w:after="100" w:line="276"/>
      </w:pPr>
      <w:r>
        <w:rPr>
          <w:b/>
          <w:bCs/>
        </w:rPr>
        <w:t xml:space="preserve">Título do anúncio:</w:t>
      </w:r>
    </w:p>
    <w:p>
      <w:pPr>
        <w:spacing w:after="100" w:line="276"/>
      </w:pP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Vou atualizar e manter seus relatórios Power BI e Excel todo mês</w:t>
      </w:r>
    </w:p>
    <w:p>
      <w:pPr>
        <w:spacing w:after="100" w:line="276"/>
      </w:pPr>
      <w:r>
        <w:rPr>
          <w:b/>
          <w:bCs/>
        </w:rPr>
        <w:t xml:space="preserve">Descrição:</w:t>
      </w:r>
    </w:p>
    <w:p>
      <w:pPr>
        <w:pBdr>
          <w:left w:val="single" w:color="0F3D6E" w:sz="24" w:space="8"/>
        </w:pBdr>
        <w:shd w:fill="F3F6FA" w:color="auto" w:val="clear"/>
        <w:spacing w:after="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Já tem um dashboard ou planilha, mas não tem tempo de manter? Eu cuido disso para você, todo mês, garantindo que os números estejam sempre corretos.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 que está incluído: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Inserção/importação dos novos dados (semanal ou mensal)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Conferência de consistência (totais, duplicados, valores fora do padrão)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Correção de erros e de atualizações que falharam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Pequenos ajustes visuais e novas medidas simples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Resumo mensal com os principais destaques dos números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• Atendimento prioritário via chat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16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Contrato mensal, sem fidelidade — cancele quando quiser.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9"/>
        <w:gridCol w:w="1308"/>
        <w:gridCol w:w="1308"/>
        <w:gridCol w:w="3453"/>
      </w:tblGrid>
      <w:tr>
        <w:trPr>
          <w:cantSplit/>
          <w:tblHeader/>
        </w:trPr>
        <w:tc>
          <w:tcPr>
            <w:tcW w:type="dxa" w:w="35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Básico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34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Premium</w:t>
            </w:r>
          </w:p>
        </w:tc>
      </w:tr>
      <w:tr>
        <w:trPr>
          <w:cantSplit/>
          <w:tblHeader w:val="false"/>
        </w:trPr>
        <w:tc>
          <w:tcPr>
            <w:tcW w:type="dxa" w:w="35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Preço mensal (R$)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200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400</w:t>
            </w:r>
          </w:p>
        </w:tc>
        <w:tc>
          <w:tcPr>
            <w:tcW w:type="dxa" w:w="34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750</w:t>
            </w:r>
          </w:p>
        </w:tc>
      </w:tr>
      <w:tr>
        <w:trPr>
          <w:cantSplit/>
          <w:tblHeader w:val="false"/>
        </w:trPr>
        <w:tc>
          <w:tcPr>
            <w:tcW w:type="dxa" w:w="35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Preço mensal (US$)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50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100</w:t>
            </w:r>
          </w:p>
        </w:tc>
        <w:tc>
          <w:tcPr>
            <w:tcW w:type="dxa" w:w="34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190</w:t>
            </w:r>
          </w:p>
        </w:tc>
      </w:tr>
      <w:tr>
        <w:trPr>
          <w:cantSplit/>
          <w:tblHeader w:val="false"/>
        </w:trPr>
        <w:tc>
          <w:tcPr>
            <w:tcW w:type="dxa" w:w="35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Frequência de atualização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mensal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quinzenal</w:t>
            </w:r>
          </w:p>
        </w:tc>
        <w:tc>
          <w:tcPr>
            <w:tcW w:type="dxa" w:w="34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semanal</w:t>
            </w:r>
          </w:p>
        </w:tc>
      </w:tr>
      <w:tr>
        <w:trPr>
          <w:cantSplit/>
          <w:tblHeader w:val="false"/>
        </w:trPr>
        <w:tc>
          <w:tcPr>
            <w:tcW w:type="dxa" w:w="35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Relatórios mantidos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3</w:t>
            </w:r>
          </w:p>
        </w:tc>
        <w:tc>
          <w:tcPr>
            <w:tcW w:type="dxa" w:w="34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6</w:t>
            </w:r>
          </w:p>
        </w:tc>
      </w:tr>
      <w:tr>
        <w:trPr>
          <w:cantSplit/>
          <w:tblHeader w:val="false"/>
        </w:trPr>
        <w:tc>
          <w:tcPr>
            <w:tcW w:type="dxa" w:w="35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Ajustes/melhorias no mês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 pequeno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3</w:t>
            </w:r>
          </w:p>
        </w:tc>
        <w:tc>
          <w:tcPr>
            <w:tcW w:type="dxa" w:w="34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até 6 + 1 nova página/aba</w:t>
            </w:r>
          </w:p>
        </w:tc>
      </w:tr>
      <w:tr>
        <w:trPr>
          <w:cantSplit/>
          <w:tblHeader w:val="false"/>
        </w:trPr>
        <w:tc>
          <w:tcPr>
            <w:tcW w:type="dxa" w:w="35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Resumo executivo dos números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7"/>
                <w:szCs w:val="17"/>
              </w:rPr>
              <w:t xml:space="preserve">✔</w:t>
            </w:r>
          </w:p>
        </w:tc>
        <w:tc>
          <w:tcPr>
            <w:tcW w:type="dxa" w:w="34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✔ + reunião mensal (30 min)</w:t>
            </w:r>
          </w:p>
        </w:tc>
      </w:tr>
      <w:tr>
        <w:trPr>
          <w:cantSplit/>
          <w:tblHeader w:val="false"/>
        </w:trPr>
        <w:tc>
          <w:tcPr>
            <w:tcW w:type="dxa" w:w="35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Tempo de resposta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48h</w:t>
            </w:r>
          </w:p>
        </w:tc>
        <w:tc>
          <w:tcPr>
            <w:tcW w:type="dxa" w:w="130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24h</w:t>
            </w:r>
          </w:p>
        </w:tc>
        <w:tc>
          <w:tcPr>
            <w:tcW w:type="dxa" w:w="34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12h</w:t>
            </w:r>
          </w:p>
        </w:tc>
      </w:tr>
    </w:tbl>
    <w:p>
      <w:pPr>
        <w:spacing w:after="120"/>
      </w:pPr>
    </w:p>
    <w:p>
      <w:pPr>
        <w:pBdr>
          <w:left w:val="single" w:color="0F3D6E" w:sz="24" w:space="8"/>
        </w:pBdr>
        <w:shd w:fill="F3F6FA" w:color="auto" w:val="clear"/>
        <w:spacing w:after="160" w:before="8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Estratégia:</w:t>
      </w:r>
      <w:r>
        <w:rPr>
          <w:rFonts w:ascii="Arial" w:cs="Arial" w:eastAsia="Arial" w:hAnsi="Arial"/>
          <w:sz w:val="19"/>
          <w:szCs w:val="19"/>
        </w:rPr>
        <w:t xml:space="preserve"> ofereça o Pacote 4 com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1º mês com 20% de desconto</w:t>
      </w:r>
      <w:r>
        <w:rPr>
          <w:rFonts w:ascii="Arial" w:cs="Arial" w:eastAsia="Arial" w:hAnsi="Arial"/>
          <w:sz w:val="19"/>
          <w:szCs w:val="19"/>
        </w:rPr>
        <w:t xml:space="preserve"> a todo cliente que finalizar o Pacote 2 ou 3. É a forma mais rápida de construir renda recorrente.</w:t>
      </w:r>
    </w:p>
    <w:p>
      <w:pPr>
        <w:pStyle w:val="Heading2"/>
      </w:pPr>
      <w:r>
        <w:t xml:space="preserve">Extras (Add-ons) — aumentam o ticket médio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64"/>
        <w:gridCol w:w="1840"/>
        <w:gridCol w:w="1734"/>
      </w:tblGrid>
      <w:tr>
        <w:trPr>
          <w:cantSplit/>
          <w:tblHeader/>
        </w:trPr>
        <w:tc>
          <w:tcPr>
            <w:tcW w:type="dxa" w:w="60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Extra</w:t>
            </w:r>
          </w:p>
        </w:tc>
        <w:tc>
          <w:tcPr>
            <w:tcW w:type="dxa" w:w="18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R$</w:t>
            </w:r>
          </w:p>
        </w:tc>
        <w:tc>
          <w:tcPr>
            <w:tcW w:type="dxa" w:w="173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US$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Entrega expressa (24h)</w:t>
            </w:r>
          </w:p>
        </w:tc>
        <w:tc>
          <w:tcPr>
            <w:tcW w:type="dxa" w:w="18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+50% do pacote</w:t>
            </w:r>
          </w:p>
        </w:tc>
        <w:tc>
          <w:tcPr>
            <w:tcW w:type="dxa" w:w="173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+50%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Fonte de dados adicional</w:t>
            </w:r>
          </w:p>
        </w:tc>
        <w:tc>
          <w:tcPr>
            <w:tcW w:type="dxa" w:w="18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60</w:t>
            </w:r>
          </w:p>
        </w:tc>
        <w:tc>
          <w:tcPr>
            <w:tcW w:type="dxa" w:w="173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Página/aba extra no dashboard</w:t>
            </w:r>
          </w:p>
        </w:tc>
        <w:tc>
          <w:tcPr>
            <w:tcW w:type="dxa" w:w="18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80</w:t>
            </w:r>
          </w:p>
        </w:tc>
        <w:tc>
          <w:tcPr>
            <w:tcW w:type="dxa" w:w="173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Vídeo tutorial personalizado</w:t>
            </w:r>
          </w:p>
        </w:tc>
        <w:tc>
          <w:tcPr>
            <w:tcW w:type="dxa" w:w="18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50</w:t>
            </w:r>
          </w:p>
        </w:tc>
        <w:tc>
          <w:tcPr>
            <w:tcW w:type="dxa" w:w="173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Reunião online de treinamento (1h)</w:t>
            </w:r>
          </w:p>
        </w:tc>
        <w:tc>
          <w:tcPr>
            <w:tcW w:type="dxa" w:w="18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120</w:t>
            </w:r>
          </w:p>
        </w:tc>
        <w:tc>
          <w:tcPr>
            <w:tcW w:type="dxa" w:w="173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Script Python de automação (coleta/limpeza recorrente)</w:t>
            </w:r>
          </w:p>
        </w:tc>
        <w:tc>
          <w:tcPr>
            <w:tcW w:type="dxa" w:w="18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partir de 250</w:t>
            </w:r>
          </w:p>
        </w:tc>
        <w:tc>
          <w:tcPr>
            <w:tcW w:type="dxa" w:w="173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partir de 60</w:t>
            </w:r>
          </w:p>
        </w:tc>
      </w:tr>
      <w:tr>
        <w:trPr>
          <w:cantSplit/>
          <w:tblHeader w:val="false"/>
        </w:trPr>
        <w:tc>
          <w:tcPr>
            <w:tcW w:type="dxa" w:w="60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Código-fonte / consultas documentadas</w:t>
            </w:r>
          </w:p>
        </w:tc>
        <w:tc>
          <w:tcPr>
            <w:tcW w:type="dxa" w:w="18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40</w:t>
            </w:r>
          </w:p>
        </w:tc>
        <w:tc>
          <w:tcPr>
            <w:tcW w:type="dxa" w:w="173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Requisitos para o cliente (preencher antes de iniciar)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1.  </w:t>
      </w:r>
      <w:r>
        <w:t xml:space="preserve">Envie o arquivo (ou uma amostra) dos seus dados.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2.  </w:t>
      </w:r>
      <w:r>
        <w:t xml:space="preserve">Quais perguntas o relatório precisa responder? (ex.: "qual produto dá mais lucro?")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3.  </w:t>
      </w:r>
      <w:r>
        <w:t xml:space="preserve">Quais filtros/indicadores são indispensáveis?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4.  </w:t>
      </w:r>
      <w:r>
        <w:t xml:space="preserve">Tem logo/cores da marca? (para Pacote 2 Premium e Pacote 3)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5.  </w:t>
      </w:r>
      <w:r>
        <w:t xml:space="preserve">Usa Excel versão 2016+ / Microsoft 365? Tem conta Power BI Pro?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6.  </w:t>
      </w:r>
      <w:r>
        <w:t xml:space="preserve">Os dados contêm informações sensíveis? (assino NDA se necessário)</w:t>
      </w:r>
    </w:p>
    <w:p>
      <w:pPr>
        <w:pStyle w:val="Heading2"/>
      </w:pPr>
      <w:r>
        <w:t xml:space="preserve">Modelo de Proposta (Workana / 99Freelas / GetNinjas)</w:t>
      </w:r>
    </w:p>
    <w:p>
      <w:pPr>
        <w:pBdr>
          <w:left w:val="single" w:color="0F3D6E" w:sz="24" w:space="8"/>
        </w:pBdr>
        <w:shd w:fill="F3F6FA" w:color="auto" w:val="clear"/>
        <w:spacing w:after="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Olá, [Nome]! Tudo bem?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Li seu projeto sobre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[resumo do que o cliente pediu]</w:t>
      </w:r>
      <w:r>
        <w:rPr>
          <w:rFonts w:ascii="Arial" w:cs="Arial" w:eastAsia="Arial" w:hAnsi="Arial"/>
          <w:sz w:val="19"/>
          <w:szCs w:val="19"/>
        </w:rPr>
        <w:t xml:space="preserve"> e é exatamente o tipo de trabalho que faço no dia a dia como especialista em Power BI e Excel.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Como vou resolver: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1. [Passo 1 — ex.: tratar e padronizar sua base no Power Query]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2. [Passo 2 — ex.: criar o modelo com indicadores de faturamento e margem]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3. [Passo 3 — ex.: montar o painel com filtros por mês, vendedor e categoria]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Você recebe:</w:t>
      </w:r>
      <w:r>
        <w:rPr>
          <w:rFonts w:ascii="Arial" w:cs="Arial" w:eastAsia="Arial" w:hAnsi="Arial"/>
          <w:sz w:val="19"/>
          <w:szCs w:val="19"/>
        </w:rPr>
        <w:t xml:space="preserve"> [arquivo final] + vídeo explicando como usar + [N] revisões.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Prazo:</w:t>
      </w:r>
      <w:r>
        <w:rPr>
          <w:rFonts w:ascii="Arial" w:cs="Arial" w:eastAsia="Arial" w:hAnsi="Arial"/>
          <w:sz w:val="19"/>
          <w:szCs w:val="19"/>
        </w:rPr>
        <w:t xml:space="preserve"> [X] dias |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Investimento:</w:t>
      </w:r>
      <w:r>
        <w:rPr>
          <w:rFonts w:ascii="Arial" w:cs="Arial" w:eastAsia="Arial" w:hAnsi="Arial"/>
          <w:sz w:val="19"/>
          <w:szCs w:val="19"/>
        </w:rPr>
        <w:t xml:space="preserve"> R$ [valor]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Tenho experiência com e-commerce (Nuvemshop, Yampi, Dropi), então entendo bem vendas, estoque e margem.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Se puder me enviar uma amostra dos dados, faço um diagnóstico rápido sem compromisso.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t xml:space="preserve"> </w:t>
      </w:r>
    </w:p>
    <w:p>
      <w:pPr>
        <w:pBdr>
          <w:left w:val="single" w:color="0F3D6E" w:sz="24" w:space="8"/>
        </w:pBdr>
        <w:shd w:fill="F3F6FA" w:color="auto" w:val="clear"/>
        <w:spacing w:after="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Fico à disposição!</w:t>
      </w:r>
    </w:p>
    <w:p>
      <w:pPr>
        <w:pBdr>
          <w:left w:val="single" w:color="0F3D6E" w:sz="24" w:space="8"/>
        </w:pBdr>
        <w:shd w:fill="F3F6FA" w:color="auto" w:val="clear"/>
        <w:spacing w:after="160" w:before="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[Seu nome]</w:t>
      </w:r>
    </w:p>
    <w:p>
      <w:pPr>
        <w:spacing w:after="100" w:line="276"/>
      </w:pPr>
      <w:r>
        <w:rPr>
          <w:b/>
          <w:bCs/>
        </w:rPr>
        <w:t xml:space="preserve">Regras de ouro das propostas: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Personalize sempre a 1ª linha citando o problema do cliente.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Seja específico no "como" — mostra domínio técnico.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Anexe 1 print do portfólio mais parecido com o pedido.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Termine com uma pergunta ou chamada para ação.</w:t>
      </w:r>
    </w:p>
    <w:p>
      <w:pPr>
        <w:pStyle w:val="Heading2"/>
      </w:pPr>
      <w:r>
        <w:t xml:space="preserve">Amostras de Portfólio para criar agora</w:t>
      </w:r>
    </w:p>
    <w:p>
      <w:pPr>
        <w:spacing w:after="100" w:line="276"/>
      </w:pPr>
      <w:r>
        <w:t xml:space="preserve">Use dados fictícios (gerados em Python/Pandas ou datasets públicos do Kaggle):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9"/>
        <w:gridCol w:w="4130"/>
        <w:gridCol w:w="1376"/>
        <w:gridCol w:w="3513"/>
      </w:tblGrid>
      <w:tr>
        <w:trPr>
          <w:cantSplit/>
          <w:tblHeader/>
        </w:trPr>
        <w:tc>
          <w:tcPr>
            <w:tcW w:type="dxa" w:w="61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13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Amostra</w:t>
            </w:r>
          </w:p>
        </w:tc>
        <w:tc>
          <w:tcPr>
            <w:tcW w:type="dxa" w:w="137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Pacote demonstrado</w:t>
            </w:r>
          </w:p>
        </w:tc>
        <w:tc>
          <w:tcPr>
            <w:tcW w:type="dxa" w:w="351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Entregar como</w:t>
            </w:r>
          </w:p>
        </w:tc>
      </w:tr>
      <w:tr>
        <w:trPr>
          <w:cantSplit/>
          <w:tblHeader w:val="false"/>
        </w:trPr>
        <w:tc>
          <w:tcPr>
            <w:tcW w:type="dxa" w:w="61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13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"Antes x Depois" de uma base de clientes com 5.000 linhas bagunçadas</w:t>
            </w:r>
          </w:p>
        </w:tc>
        <w:tc>
          <w:tcPr>
            <w:tcW w:type="dxa" w:w="137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 1</w:t>
            </w:r>
          </w:p>
        </w:tc>
        <w:tc>
          <w:tcPr>
            <w:tcW w:type="dxa" w:w="351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 prints lado a lado + GIF</w:t>
            </w:r>
          </w:p>
        </w:tc>
      </w:tr>
      <w:tr>
        <w:trPr>
          <w:cantSplit/>
          <w:tblHeader w:val="false"/>
        </w:trPr>
        <w:tc>
          <w:tcPr>
            <w:tcW w:type="dxa" w:w="61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13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Planilha de Vendas e Estoque de uma loja de roupas online</w:t>
            </w:r>
          </w:p>
        </w:tc>
        <w:tc>
          <w:tcPr>
            <w:tcW w:type="dxa" w:w="137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 2</w:t>
            </w:r>
          </w:p>
        </w:tc>
        <w:tc>
          <w:tcPr>
            <w:tcW w:type="dxa" w:w="351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Print do painel + vídeo 30s</w:t>
            </w:r>
          </w:p>
        </w:tc>
      </w:tr>
      <w:tr>
        <w:trPr>
          <w:cantSplit/>
          <w:tblHeader w:val="false"/>
        </w:trPr>
        <w:tc>
          <w:tcPr>
            <w:tcW w:type="dxa" w:w="61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13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Dashboard Executivo de e-commerce (faturamento, margem, top produtos, vendedores)</w:t>
            </w:r>
          </w:p>
        </w:tc>
        <w:tc>
          <w:tcPr>
            <w:tcW w:type="dxa" w:w="137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 3</w:t>
            </w:r>
          </w:p>
        </w:tc>
        <w:tc>
          <w:tcPr>
            <w:tcW w:type="dxa" w:w="351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Prints de 3 páginas + vídeo navegando nos filtros</w:t>
            </w:r>
          </w:p>
        </w:tc>
      </w:tr>
    </w:tbl>
    <w:p>
      <w:pPr>
        <w:spacing w:after="120"/>
      </w:pPr>
    </w:p>
    <w:p>
      <w:pPr>
        <w:pBdr>
          <w:left w:val="single" w:color="0F3D6E" w:sz="24" w:space="8"/>
        </w:pBdr>
        <w:shd w:fill="F3F6FA" w:color="auto" w:val="clear"/>
        <w:spacing w:after="160" w:before="80" w:line="276"/>
        <w:ind w:left="200" w:right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Dica:</w:t>
      </w:r>
      <w:r>
        <w:rPr>
          <w:rFonts w:ascii="Arial" w:cs="Arial" w:eastAsia="Arial" w:hAnsi="Arial"/>
          <w:sz w:val="19"/>
          <w:szCs w:val="19"/>
        </w:rPr>
        <w:t xml:space="preserve"> a imagem de capa do Gig no Fiverr deve ser o próprio dashboard com um título curto em destaque (ex.: "Dashboard Power BI em 3 dias").</w:t>
      </w:r>
    </w:p>
    <w:p>
      <w:pPr>
        <w:pStyle w:val="Heading2"/>
      </w:pPr>
      <w:r>
        <w:t xml:space="preserve">Adaptação por Plataforma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4"/>
        <w:gridCol w:w="3189"/>
        <w:gridCol w:w="693"/>
        <w:gridCol w:w="4162"/>
      </w:tblGrid>
      <w:tr>
        <w:trPr>
          <w:cantSplit/>
          <w:tblHeader/>
        </w:trPr>
        <w:tc>
          <w:tcPr>
            <w:tcW w:type="dxa" w:w="159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Plataforma</w:t>
            </w:r>
          </w:p>
        </w:tc>
        <w:tc>
          <w:tcPr>
            <w:tcW w:type="dxa" w:w="318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69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Moeda</w:t>
            </w:r>
          </w:p>
        </w:tc>
        <w:tc>
          <w:tcPr>
            <w:tcW w:type="dxa" w:w="41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Dicas específicas</w:t>
            </w:r>
          </w:p>
        </w:tc>
      </w:tr>
      <w:tr>
        <w:trPr>
          <w:cantSplit/>
          <w:tblHeader w:val="false"/>
        </w:trPr>
        <w:tc>
          <w:tcPr>
            <w:tcW w:type="dxa" w:w="159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Fiverr</w:t>
            </w:r>
          </w:p>
        </w:tc>
        <w:tc>
          <w:tcPr>
            <w:tcW w:type="dxa" w:w="318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 Gig por pacote, 3 níveis, até 5 tags</w:t>
            </w:r>
          </w:p>
        </w:tc>
        <w:tc>
          <w:tcPr>
            <w:tcW w:type="dxa" w:w="69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US$</w:t>
            </w:r>
          </w:p>
        </w:tc>
        <w:tc>
          <w:tcPr>
            <w:tcW w:type="dxa" w:w="41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Título começando com "Vou…"/"I will…"; adicione vídeo de capa; responda em menos de 1h para ganhar destaque; FAQ dentro do Gig</w:t>
            </w:r>
          </w:p>
        </w:tc>
      </w:tr>
      <w:tr>
        <w:trPr>
          <w:cantSplit/>
          <w:tblHeader w:val="false"/>
        </w:trPr>
        <w:tc>
          <w:tcPr>
            <w:tcW w:type="dxa" w:w="159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Workana</w:t>
            </w:r>
          </w:p>
        </w:tc>
        <w:tc>
          <w:tcPr>
            <w:tcW w:type="dxa" w:w="318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Perfil + portfólio + propostas para projetos</w:t>
            </w:r>
          </w:p>
        </w:tc>
        <w:tc>
          <w:tcPr>
            <w:tcW w:type="dxa" w:w="69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R$ / US$</w:t>
            </w:r>
          </w:p>
        </w:tc>
        <w:tc>
          <w:tcPr>
            <w:tcW w:type="dxa" w:w="41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Faça os testes de habilidade (Excel, Power BI); envie propostas rápidas; plano pago aumenta o número de propostas</w:t>
            </w:r>
          </w:p>
        </w:tc>
      </w:tr>
      <w:tr>
        <w:trPr>
          <w:cantSplit/>
          <w:tblHeader w:val="false"/>
        </w:trPr>
        <w:tc>
          <w:tcPr>
            <w:tcW w:type="dxa" w:w="159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99Freelas</w:t>
            </w:r>
          </w:p>
        </w:tc>
        <w:tc>
          <w:tcPr>
            <w:tcW w:type="dxa" w:w="318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Perfil + propostas</w:t>
            </w:r>
          </w:p>
        </w:tc>
        <w:tc>
          <w:tcPr>
            <w:tcW w:type="dxa" w:w="69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R$</w:t>
            </w:r>
          </w:p>
        </w:tc>
        <w:tc>
          <w:tcPr>
            <w:tcW w:type="dxa" w:w="41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Projetos menores e rápidos — ótimo para o Pacote 1; destaque o prazo curto</w:t>
            </w:r>
          </w:p>
        </w:tc>
      </w:tr>
      <w:tr>
        <w:trPr>
          <w:cantSplit/>
          <w:tblHeader w:val="false"/>
        </w:trPr>
        <w:tc>
          <w:tcPr>
            <w:tcW w:type="dxa" w:w="159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GetNinjas / 20aBuscar</w:t>
            </w:r>
          </w:p>
        </w:tc>
        <w:tc>
          <w:tcPr>
            <w:tcW w:type="dxa" w:w="318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Cadastro de serviço por categoria e região</w:t>
            </w:r>
          </w:p>
        </w:tc>
        <w:tc>
          <w:tcPr>
            <w:tcW w:type="dxa" w:w="69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R$</w:t>
            </w:r>
          </w:p>
        </w:tc>
        <w:tc>
          <w:tcPr>
            <w:tcW w:type="dxa" w:w="41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Clientes locais e PMEs; destaque "atendimento online para todo o Brasil"; use a categoria Consultoria/Informática</w:t>
            </w:r>
          </w:p>
        </w:tc>
      </w:tr>
      <w:tr>
        <w:trPr>
          <w:cantSplit/>
          <w:tblHeader w:val="false"/>
        </w:trPr>
        <w:tc>
          <w:tcPr>
            <w:tcW w:type="dxa" w:w="159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Freelancer.com</w:t>
            </w:r>
          </w:p>
        </w:tc>
        <w:tc>
          <w:tcPr>
            <w:tcW w:type="dxa" w:w="318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Perfil + lances (bids)</w:t>
            </w:r>
          </w:p>
        </w:tc>
        <w:tc>
          <w:tcPr>
            <w:tcW w:type="dxa" w:w="69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US$</w:t>
            </w:r>
          </w:p>
        </w:tc>
        <w:tc>
          <w:tcPr>
            <w:tcW w:type="dxa" w:w="416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Faça os exames de Excel/Power BI; lances com valor competitivo para as primeiras avaliações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FAQ (cole no Fiverr e no perfil)</w:t>
      </w:r>
    </w:p>
    <w:p>
      <w:pPr>
        <w:spacing w:after="100" w:line="276"/>
      </w:pPr>
      <w:r>
        <w:rPr>
          <w:b/>
          <w:bCs/>
        </w:rPr>
        <w:t xml:space="preserve">Preciso ter Power BI pago?</w:t>
      </w:r>
    </w:p>
    <w:p>
      <w:pPr>
        <w:spacing w:after="100" w:line="276"/>
      </w:pPr>
      <w:r>
        <w:t xml:space="preserve">Não. O Power BI Desktop é gratuito. Para compartilhar online com atualização automática é necessária a licença Pro (eu oriento na configuração).</w:t>
      </w:r>
    </w:p>
    <w:p>
      <w:pPr>
        <w:spacing w:after="100" w:line="276"/>
      </w:pPr>
      <w:r>
        <w:rPr>
          <w:b/>
          <w:bCs/>
        </w:rPr>
        <w:t xml:space="preserve">Meus dados ficam seguros?</w:t>
      </w:r>
    </w:p>
    <w:p>
      <w:pPr>
        <w:spacing w:after="100" w:line="276"/>
      </w:pPr>
      <w:r>
        <w:t xml:space="preserve">Sim. Os arquivos são usados apenas no projeto, apagados após a entrega e assino NDA se necessário.</w:t>
      </w:r>
    </w:p>
    <w:p>
      <w:pPr>
        <w:spacing w:after="100" w:line="276"/>
      </w:pPr>
      <w:r>
        <w:rPr>
          <w:b/>
          <w:bCs/>
        </w:rPr>
        <w:t xml:space="preserve">Funciona com os relatórios da minha loja virtual?</w:t>
      </w:r>
    </w:p>
    <w:p>
      <w:pPr>
        <w:spacing w:after="100" w:line="276"/>
      </w:pPr>
      <w:r>
        <w:t xml:space="preserve">Sim. Trabalho com exportações da Nuvemshop, Yampi, Shopee, Mercado Livre, Bling, Tiny e outras.</w:t>
      </w:r>
    </w:p>
    <w:p>
      <w:pPr>
        <w:spacing w:after="100" w:line="276"/>
      </w:pPr>
      <w:r>
        <w:rPr>
          <w:b/>
          <w:bCs/>
        </w:rPr>
        <w:t xml:space="preserve">E se eu precisar de alterações depois?</w:t>
      </w:r>
    </w:p>
    <w:p>
      <w:pPr>
        <w:spacing w:after="100" w:line="276"/>
      </w:pPr>
      <w:r>
        <w:t xml:space="preserve">As revisões estão incluídas no pacote. Para atualizações contínuas, existe o Pacote 4 (manutenção mensal).</w:t>
      </w:r>
    </w:p>
    <w:p>
      <w:pPr>
        <w:spacing w:after="100" w:line="276"/>
      </w:pPr>
      <w:r>
        <w:rPr>
          <w:b/>
          <w:bCs/>
        </w:rPr>
        <w:t xml:space="preserve">Você faz algo fora dos pacotes?</w:t>
      </w:r>
    </w:p>
    <w:p>
      <w:pPr>
        <w:spacing w:after="100" w:line="276"/>
      </w:pPr>
      <w:r>
        <w:t xml:space="preserve">Sim! Envie sua necessidade e monto um orçamento personalizado.</w:t>
      </w:r>
    </w:p>
    <w:p>
      <w:pPr>
        <w:pStyle w:val="Heading2"/>
      </w:pPr>
      <w:r>
        <w:t xml:space="preserve">Política de Trabalho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Pagamento:</w:t>
      </w:r>
      <w:r>
        <w:t xml:space="preserve"> sempre pela plataforma (garantia para ambos).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Início:</w:t>
      </w:r>
      <w:r>
        <w:t xml:space="preserve"> após o envio dos dados e respostas da seção 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Revisões:</w:t>
      </w:r>
      <w:r>
        <w:t xml:space="preserve"> ajustes dentro do escopo contratado; novas funcionalidades são orçadas à parte.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Entrega:</w:t>
      </w:r>
      <w:r>
        <w:t xml:space="preserve"> arquivo final + instruções/vídeo + 7 dias de suporte para dúvidas.</w:t>
      </w:r>
    </w:p>
    <w:p>
      <w:pPr>
        <w:pStyle w:val="Heading1"/>
        <w:pageBreakBefore/>
      </w:pPr>
      <w:r>
        <w:t xml:space="preserve">3. Base Fictícia de E-commerce</w:t>
      </w:r>
    </w:p>
    <w:p>
      <w:pPr>
        <w:spacing w:after="100" w:line="276"/>
      </w:pPr>
      <w:r>
        <w:t xml:space="preserve">Arquivo: </w:t>
      </w:r>
      <w:r>
        <w:rPr>
          <w:b/>
          <w:bCs/>
        </w:rPr>
        <w:t xml:space="preserve">E-COMMERCE EM EXCEL\Base_Ficticia_ECommerce.xlsx</w:t>
      </w:r>
    </w:p>
    <w:p>
      <w:pPr>
        <w:pStyle w:val="Heading2"/>
      </w:pPr>
      <w:r>
        <w:t xml:space="preserve">Resumo da base</w:t>
      </w:r>
    </w:p>
    <w:p>
      <w:pPr>
        <w:spacing w:after="100" w:line="276"/>
      </w:pPr>
      <w:r>
        <w:rPr>
          <w:b/>
          <w:bCs/>
        </w:rPr>
        <w:t xml:space="preserve">Período:</w:t>
      </w:r>
      <w:r>
        <w:t xml:space="preserve"> 01/01/2025 a 30/09/2026 · 9.798 linhas de venda · 5.991 pedidos · 46 produtos · 450 clientes · 8 vendedores</w:t>
      </w:r>
    </w:p>
    <w:p>
      <w:pPr>
        <w:spacing w:after="100" w:line="276"/>
      </w:pPr>
      <w:r>
        <w:rPr>
          <w:b/>
          <w:bCs/>
        </w:rPr>
        <w:t xml:space="preserve">Totais:</w:t>
      </w:r>
      <w:r>
        <w:t xml:space="preserve"> faturamento líquido ≈ R$ 1,96 milhão · margem ≈ 48% · ticket médio ≈ R$ 348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9"/>
        <w:gridCol w:w="1161"/>
        <w:gridCol w:w="6968"/>
      </w:tblGrid>
      <w:tr>
        <w:trPr>
          <w:cantSplit/>
          <w:tblHeader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Aba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LEIA-ME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Guia das abas e convenções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Resumo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Painel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KPIs, faturamento por mês, categoria e canal, 2 gráficos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dProdutos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Dimensão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Categoria, fornecedor, custo, preço, margem, estoque mínimo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dClientes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Dimensão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Cidade, UF, região, data de cadastro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dVendedores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Dimensão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Canal principal, região, meta mensal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dCalendario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Dimensão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Data, ano, mês, trimestre, dia da semana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fVendas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Fato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 linha por item de pedido (Item = 1 marca a 1ª linha do pedido)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fCompras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Fato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Entradas de estoque (NF de fornecedores)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fEstoque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Cálculo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Inicial + entradas − saídas, alerta OK / REPOR / SEM ESTOQUE</w:t>
            </w:r>
          </w:p>
        </w:tc>
      </w:tr>
      <w:tr>
        <w:trPr>
          <w:cantSplit/>
          <w:tblHeader w:val="false"/>
        </w:trPr>
        <w:tc>
          <w:tcPr>
            <w:tcW w:type="dxa" w:w="150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Base_Suja</w:t>
            </w:r>
          </w:p>
        </w:tc>
        <w:tc>
          <w:tcPr>
            <w:tcW w:type="dxa" w:w="116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Treino</w:t>
            </w:r>
          </w:p>
        </w:tc>
        <w:tc>
          <w:tcPr>
            <w:tcW w:type="dxa" w:w="696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Cadastro bagunçado de propósito (Pacote 1)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b/>
          <w:bCs/>
        </w:rPr>
        <w:t xml:space="preserve">Convenções: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Texto azul:</w:t>
      </w:r>
      <w:r>
        <w:t xml:space="preserve"> valores que podem ser alterados (custo, preço, estoque mínimo, estoque inicial)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Texto preto:</w:t>
      </w:r>
      <w:r>
        <w:t xml:space="preserve"> fórmulas, que recalculam sozinhas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Pedidos </w:t>
      </w:r>
      <w:r>
        <w:rPr>
          <w:b/>
          <w:bCs/>
        </w:rPr>
        <w:t xml:space="preserve">Cancelado</w:t>
      </w:r>
      <w:r>
        <w:t xml:space="preserve"> ficam fora do faturamento, do lucro e das saídas de estoque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</w:t>
      </w:r>
      <w:r>
        <w:rPr>
          <w:b/>
          <w:bCs/>
        </w:rPr>
        <w:t xml:space="preserve">frete</w:t>
      </w:r>
      <w:r>
        <w:t xml:space="preserve"> fica só na 1ª linha de cada pedido e não entra no Valor_Liquido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Sazonalidade:</w:t>
      </w:r>
      <w:r>
        <w:t xml:space="preserve"> Black Friday (24 a 30/11, volume ×3) e dezembro forte; crescimento de cerca de 25% ao ano</w:t>
      </w:r>
    </w:p>
    <w:p>
      <w:pPr>
        <w:spacing w:after="100" w:line="276"/>
      </w:pPr>
      <w:r>
        <w:rPr>
          <w:b/>
          <w:bCs/>
        </w:rPr>
        <w:t xml:space="preserve">Tabelas nomeadas</w:t>
      </w:r>
      <w:r>
        <w:t xml:space="preserve"> (para Power Query e Power BI):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tbVendas</w:t>
      </w:r>
      <w:r>
        <w:t xml:space="preserve">,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tbProdutos</w:t>
      </w:r>
      <w:r>
        <w:t xml:space="preserve">,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tbClientes</w:t>
      </w:r>
      <w:r>
        <w:t xml:space="preserve">,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tbVendedores</w:t>
      </w:r>
      <w:r>
        <w:t xml:space="preserve">,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tbCalendario</w:t>
      </w:r>
      <w:r>
        <w:t xml:space="preserve">,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tbCompras</w:t>
      </w:r>
      <w:r>
        <w:t xml:space="preserve">, 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tbEstoque</w:t>
      </w:r>
    </w:p>
    <w:p>
      <w:pPr>
        <w:spacing w:after="100" w:line="276"/>
      </w:pPr>
      <w:r>
        <w:rPr>
          <w:b/>
          <w:bCs/>
        </w:rPr>
        <w:t xml:space="preserve">Modelo estrela no Power BI:</w:t>
      </w:r>
    </w:p>
    <w:p>
      <w:pPr>
        <w:shd w:fill="1F2937" w:color="auto" w:val="clear"/>
        <w:spacing w:after="0" w:before="12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tbProdutos[ID_Produto]   1 ──&lt; tbVendas[ID_Produto]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tbClientes[ID_Cliente]   1 ──&lt; tbVendas[ID_Cliente]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tbVendedores[ID_Vendedor]1 ──&lt; tbVendas[ID_Vendedor]</w:t>
      </w:r>
    </w:p>
    <w:p>
      <w:pPr>
        <w:shd w:fill="1F293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tbCalendario[Data]       1 ──&lt; tbVendas[Data]</w:t>
      </w:r>
    </w:p>
    <w:p>
      <w:pPr>
        <w:pStyle w:val="Heading2"/>
      </w:pPr>
      <w:r>
        <w:t xml:space="preserve">Recriar a base</w:t>
      </w:r>
    </w:p>
    <w:p>
      <w:pPr>
        <w:shd w:fill="1F2937" w:color="auto" w:val="clear"/>
        <w:spacing w:after="0" w:before="12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cd "D:\PROJETOS_CODE\BIO\E-COMMERCE EM EXCEL"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pip install openpyxl</w:t>
      </w:r>
    </w:p>
    <w:p>
      <w:pPr>
        <w:shd w:fill="1F293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python gerar_base.py</w:t>
      </w:r>
    </w:p>
    <w:p>
      <w:pPr>
        <w:spacing w:after="100" w:line="276"/>
      </w:pPr>
      <w:r>
        <w:t xml:space="preserve">O script usa semente fixa (</w:t>
      </w:r>
      <w:r>
        <w:rPr>
          <w:rFonts w:ascii="Consolas" w:cs="Consolas" w:eastAsia="Consolas" w:hAnsi="Consolas"/>
          <w:color w:val="7A4B00"/>
          <w:shd w:fill="FFF4D6" w:color="auto" w:val="clear"/>
        </w:rPr>
        <w:t xml:space="preserve">random.seed(42)</w:t>
      </w:r>
      <w:r>
        <w:t xml:space="preserve">), então gera sempre os mesmos dados. Para gerar dados diferentes, troque o número 42. Ao abrir no Excel as fórmulas são calculadas automaticamente; se aparecerem zeradas, pressione </w:t>
      </w:r>
      <w:r>
        <w:rPr>
          <w:b/>
          <w:bCs/>
        </w:rPr>
        <w:t xml:space="preserve">Ctrl+Alt+F9</w:t>
      </w:r>
      <w:r>
        <w:t xml:space="preserve">.</w:t>
      </w:r>
    </w:p>
    <w:p>
      <w:pPr>
        <w:pStyle w:val="Heading2"/>
      </w:pPr>
      <w:r>
        <w:t xml:space="preserve">Amostras de portfólio a produzir com a 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5"/>
        <w:gridCol w:w="3625"/>
        <w:gridCol w:w="795"/>
        <w:gridCol w:w="1856"/>
        <w:gridCol w:w="2567"/>
      </w:tblGrid>
      <w:tr>
        <w:trPr>
          <w:cantSplit/>
          <w:tblHeader/>
        </w:trPr>
        <w:tc>
          <w:tcPr>
            <w:tcW w:type="dxa" w:w="7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62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Amostra</w:t>
            </w:r>
          </w:p>
        </w:tc>
        <w:tc>
          <w:tcPr>
            <w:tcW w:type="dxa" w:w="7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Pacote</w:t>
            </w:r>
          </w:p>
        </w:tc>
        <w:tc>
          <w:tcPr>
            <w:tcW w:type="dxa" w:w="185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Aba de origem</w:t>
            </w:r>
          </w:p>
        </w:tc>
        <w:tc>
          <w:tcPr>
            <w:tcW w:type="dxa" w:w="256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Entregável</w:t>
            </w:r>
          </w:p>
        </w:tc>
      </w:tr>
      <w:tr>
        <w:trPr>
          <w:cantSplit/>
          <w:tblHeader w:val="false"/>
        </w:trPr>
        <w:tc>
          <w:tcPr>
            <w:tcW w:type="dxa" w:w="7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362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"Antes x Depois" da limpeza de cadastro</w:t>
            </w:r>
          </w:p>
        </w:tc>
        <w:tc>
          <w:tcPr>
            <w:tcW w:type="dxa" w:w="7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185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Base_Suja</w:t>
            </w:r>
          </w:p>
        </w:tc>
        <w:tc>
          <w:tcPr>
            <w:tcW w:type="dxa" w:w="256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Prints lado a lado + GIF</w:t>
            </w:r>
          </w:p>
        </w:tc>
      </w:tr>
      <w:tr>
        <w:trPr>
          <w:cantSplit/>
          <w:tblHeader w:val="false"/>
        </w:trPr>
        <w:tc>
          <w:tcPr>
            <w:tcW w:type="dxa" w:w="7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362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Planilha de Vendas e Estoque</w:t>
            </w:r>
          </w:p>
        </w:tc>
        <w:tc>
          <w:tcPr>
            <w:tcW w:type="dxa" w:w="7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185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Resumo, fEstoque</w:t>
            </w:r>
          </w:p>
        </w:tc>
        <w:tc>
          <w:tcPr>
            <w:tcW w:type="dxa" w:w="256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Print do painel + vídeo 30s</w:t>
            </w:r>
          </w:p>
        </w:tc>
      </w:tr>
      <w:tr>
        <w:trPr>
          <w:cantSplit/>
          <w:tblHeader w:val="false"/>
        </w:trPr>
        <w:tc>
          <w:tcPr>
            <w:tcW w:type="dxa" w:w="7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362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Dashboard Executivo de e-commerce</w:t>
            </w:r>
          </w:p>
        </w:tc>
        <w:tc>
          <w:tcPr>
            <w:tcW w:type="dxa" w:w="7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185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fVendas + dimensões</w:t>
            </w:r>
          </w:p>
        </w:tc>
        <w:tc>
          <w:tcPr>
            <w:tcW w:type="dxa" w:w="256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Prints de 3 páginas + vídeo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Conhecimentos Técnicos por Atividade</w:t>
      </w:r>
    </w:p>
    <w:p>
      <w:pPr>
        <w:spacing w:after="100" w:line="276"/>
      </w:pPr>
      <w:r>
        <w:t xml:space="preserve">Níveis: </w:t>
      </w:r>
      <w:r>
        <w:rPr>
          <w:b/>
          <w:bCs/>
        </w:rPr>
        <w:t xml:space="preserve">Básico</w:t>
      </w:r>
      <w:r>
        <w:t xml:space="preserve"> · </w:t>
      </w:r>
      <w:r>
        <w:rPr>
          <w:b/>
          <w:bCs/>
        </w:rPr>
        <w:t xml:space="preserve">Intermediário</w:t>
      </w:r>
      <w:r>
        <w:t xml:space="preserve"> · </w:t>
      </w:r>
      <w:r>
        <w:rPr>
          <w:b/>
          <w:bCs/>
        </w:rPr>
        <w:t xml:space="preserve">Avançado</w:t>
      </w:r>
    </w:p>
    <w:p>
      <w:pPr>
        <w:pStyle w:val="Heading2"/>
      </w:pPr>
      <w:r>
        <w:t xml:space="preserve">Pacote 1 – Limpeza e Padronização de Bases de Dados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4"/>
        <w:gridCol w:w="4779"/>
        <w:gridCol w:w="1195"/>
      </w:tblGrid>
      <w:tr>
        <w:trPr>
          <w:cantSplit/>
          <w:tblHeader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Atividade prometida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Conhecimento necessário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Remover duplicados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Excel: Remover Duplicadas; Power Query: Remover Duplicatas; definir as colunas-chave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Corrigir erros de digitação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ARRUMAR, PRI.MAIÚSCULA, SUBSTITUIR; Localizar e Substituir; Power Query: Substituir Valores, Aparar, Limpar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Padronizar datas, moedas, CPF, telefone, CEP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Tipos de dados; DATA, TEXTO, VALOR; Power Query: Alterar Tipo com Localidade, Dividir Coluna, Extrair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Organizar e renomear colunas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Boas práticas de nomes; Tabela (Ctrl+T)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Separar e unir colunas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Texto para Colunas; TEXTOANTES/TEXTODEPOIS; Power Query: Dividir por Delimitador, Mesclar Colunas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Tabela dinâmica pronta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Campos de linha, coluna e valor; segmentação de dados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Consulta Power Query reaproveitável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Etapas aplicadas, fonte parametrizada, botão Atualizar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66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Unir várias planilhas (Premium)</w:t>
            </w:r>
          </w:p>
        </w:tc>
        <w:tc>
          <w:tcPr>
            <w:tcW w:type="dxa" w:w="477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Obter de Pasta, Acrescentar Consultas, Mesclar Consultas (JOIN)</w:t>
            </w:r>
          </w:p>
        </w:tc>
        <w:tc>
          <w:tcPr>
            <w:tcW w:type="dxa" w:w="119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Pacote 2 – Relatório de Vendas e Estoque no Excel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2"/>
        <w:gridCol w:w="4900"/>
        <w:gridCol w:w="1226"/>
      </w:tblGrid>
      <w:tr>
        <w:trPr>
          <w:cantSplit/>
          <w:tblHeader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Atividade prometida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Conhecimento necessário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Abas de cadastro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Organização em tabelas de cadastro e de movimento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Fórmulas automáticas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PROCX ou ÍNDICE+CORRESP, SOMASES, CONT.SES, SEERRO, referências absolutas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Alerta de estoque mínimo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 aninhado + Formatação Condicional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Painel com gráficos dinâmicos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Gráfico dinâmico, segmentação, linha do tempo, layout de painel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Faturamento do dia e do mês, ticket médio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SOMASES com critério de data, HOJE, FIMMÊS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Top produtos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Filtro 10 primeiros, ou MAIOR + ÍNDICE/CORRESP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Curva ABC e giro de estoque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% acumulado, classificação A/B/C; saídas ÷ estoque médio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Proteção das fórmulas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Proteger Planilha, Validação de Dados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Importar relatórios da plataforma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Exportações Nuvemshop, Yampi, Shopee, Mercado Livre + Power Query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Vídeo tutorial</w:t>
            </w:r>
          </w:p>
        </w:tc>
        <w:tc>
          <w:tcPr>
            <w:tcW w:type="dxa" w:w="4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Gravação de tela (OBS Studio, Loom)</w:t>
            </w:r>
          </w:p>
        </w:tc>
        <w:tc>
          <w:tcPr>
            <w:tcW w:type="dxa" w:w="122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Pacote 3 – Dashboard Executivo no Power BI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7"/>
        <w:gridCol w:w="5072"/>
        <w:gridCol w:w="1269"/>
      </w:tblGrid>
      <w:tr>
        <w:trPr>
          <w:cantSplit/>
          <w:tblHeader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Atividade prometida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Conhecimento necessário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Conectar Excel, CSV, Google Sheets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Obter Dados no Power BI Desktop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Conectar bancos de dados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SQL (SELECT, JOIN, WHERE), drivers MySQL, PostgreSQL, SQL Server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Tratar dados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Power Query (tudo do Pacote 1)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Modelagem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Esquema estrela, cardinalidade 1:N, direção do filtro, tabela calendário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Avançado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Medidas de faturamento, lucro, margem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SUM, DIVIDE, DISTINCTCOUNT, SUMX; medida x coluna calculada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Comparação com mês e ano anterior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CALCULATE + SAMEPERIODLASTYEAR, DATEADD, TOTALYTD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Avançado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Metas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Medida de % da meta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Filtros interativos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Segmentações, interação entre visuais, sincronização entre páginas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Identidade visual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Tema JSON, paleta, layout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Drill-through e tooltips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Página de detalhe, página de dica de ferramenta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Publicação e atualização automática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Power BI Service, atualização agendada, Gateway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Avançado</w:t>
            </w:r>
          </w:p>
        </w:tc>
      </w:tr>
      <w:tr>
        <w:trPr>
          <w:cantSplit/>
          <w:tblHeader w:val="false"/>
        </w:trPr>
        <w:tc>
          <w:tcPr>
            <w:tcW w:type="dxa" w:w="329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Segurança por usuário (RLS)</w:t>
            </w:r>
          </w:p>
        </w:tc>
        <w:tc>
          <w:tcPr>
            <w:tcW w:type="dxa" w:w="507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Funções DAX, USERPRINCIPALNAME</w:t>
            </w:r>
          </w:p>
        </w:tc>
        <w:tc>
          <w:tcPr>
            <w:tcW w:type="dxa" w:w="12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Avançado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Pacote 4 – Manutenção e Atualização Recorrente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4"/>
        <w:gridCol w:w="5354"/>
        <w:gridCol w:w="1340"/>
      </w:tblGrid>
      <w:tr>
        <w:trPr>
          <w:cantSplit/>
          <w:tblHeader/>
        </w:trPr>
        <w:tc>
          <w:tcPr>
            <w:tcW w:type="dxa" w:w="294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Atividade prometida</w:t>
            </w:r>
          </w:p>
        </w:tc>
        <w:tc>
          <w:tcPr>
            <w:tcW w:type="dxa" w:w="53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Conhecimento necessário</w:t>
            </w:r>
          </w:p>
        </w:tc>
        <w:tc>
          <w:tcPr>
            <w:tcW w:type="dxa" w:w="13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Inserir novos dados</w:t>
            </w:r>
          </w:p>
        </w:tc>
        <w:tc>
          <w:tcPr>
            <w:tcW w:type="dxa" w:w="53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Power Query com fonte em pasta</w:t>
            </w:r>
          </w:p>
        </w:tc>
        <w:tc>
          <w:tcPr>
            <w:tcW w:type="dxa" w:w="13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Conferir consistência</w:t>
            </w:r>
          </w:p>
        </w:tc>
        <w:tc>
          <w:tcPr>
            <w:tcW w:type="dxa" w:w="53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Checklist: totais, duplicados, valores fora do padrão, datas inválidas</w:t>
            </w:r>
          </w:p>
        </w:tc>
        <w:tc>
          <w:tcPr>
            <w:tcW w:type="dxa" w:w="13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Corrigir atualização que falhou</w:t>
            </w:r>
          </w:p>
        </w:tc>
        <w:tc>
          <w:tcPr>
            <w:tcW w:type="dxa" w:w="53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Erros do Power Query e do Service, credenciais, colunas renomeadas</w:t>
            </w:r>
          </w:p>
        </w:tc>
        <w:tc>
          <w:tcPr>
            <w:tcW w:type="dxa" w:w="13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Avançado</w:t>
            </w:r>
          </w:p>
        </w:tc>
      </w:tr>
      <w:tr>
        <w:trPr>
          <w:cantSplit/>
          <w:tblHeader w:val="false"/>
        </w:trPr>
        <w:tc>
          <w:tcPr>
            <w:tcW w:type="dxa" w:w="294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Resumo mensal dos números</w:t>
            </w:r>
          </w:p>
        </w:tc>
        <w:tc>
          <w:tcPr>
            <w:tcW w:type="dxa" w:w="535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Interpretação dos dados em linguagem de negócio</w:t>
            </w:r>
          </w:p>
        </w:tc>
        <w:tc>
          <w:tcPr>
            <w:tcW w:type="dxa" w:w="134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Extras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5614"/>
        <w:gridCol w:w="1404"/>
      </w:tblGrid>
      <w:tr>
        <w:trPr>
          <w:cantSplit/>
          <w:tblHeader/>
        </w:trPr>
        <w:tc>
          <w:tcPr>
            <w:tcW w:type="dxa" w:w="262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Extra</w:t>
            </w:r>
          </w:p>
        </w:tc>
        <w:tc>
          <w:tcPr>
            <w:tcW w:type="dxa" w:w="561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Conhecimento necessário</w:t>
            </w:r>
          </w:p>
        </w:tc>
        <w:tc>
          <w:tcPr>
            <w:tcW w:type="dxa" w:w="140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</w:tr>
      <w:tr>
        <w:trPr>
          <w:cantSplit/>
          <w:tblHeader w:val="false"/>
        </w:trPr>
        <w:tc>
          <w:tcPr>
            <w:tcW w:type="dxa" w:w="262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Script Python de automação</w:t>
            </w:r>
          </w:p>
        </w:tc>
        <w:tc>
          <w:tcPr>
            <w:tcW w:type="dxa" w:w="561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pandas, openpyxl, requests, Agendador de Tarefas do Windows</w:t>
            </w:r>
          </w:p>
        </w:tc>
        <w:tc>
          <w:tcPr>
            <w:tcW w:type="dxa" w:w="140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Intermediário</w:t>
            </w:r>
          </w:p>
        </w:tc>
      </w:tr>
      <w:tr>
        <w:trPr>
          <w:cantSplit/>
          <w:tblHeader w:val="false"/>
        </w:trPr>
        <w:tc>
          <w:tcPr>
            <w:tcW w:type="dxa" w:w="262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Treinamento online</w:t>
            </w:r>
          </w:p>
        </w:tc>
        <w:tc>
          <w:tcPr>
            <w:tcW w:type="dxa" w:w="561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Didática: roteiro e exercício para o cliente</w:t>
            </w:r>
          </w:p>
        </w:tc>
        <w:tc>
          <w:tcPr>
            <w:tcW w:type="dxa" w:w="140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  <w:tr>
        <w:trPr>
          <w:cantSplit/>
          <w:tblHeader w:val="false"/>
        </w:trPr>
        <w:tc>
          <w:tcPr>
            <w:tcW w:type="dxa" w:w="262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Entrega expressa (24h)</w:t>
            </w:r>
          </w:p>
        </w:tc>
        <w:tc>
          <w:tcPr>
            <w:tcW w:type="dxa" w:w="561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Modelos prontos para reaproveitar</w:t>
            </w:r>
          </w:p>
        </w:tc>
        <w:tc>
          <w:tcPr>
            <w:tcW w:type="dxa" w:w="1404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Básico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Ordem de estudo recomendada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1.  </w:t>
      </w:r>
      <w:r>
        <w:t xml:space="preserve">Power Query, presente em 3 dos 4 pacotes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2.  </w:t>
      </w:r>
      <w:r>
        <w:t xml:space="preserve">Excel: SOMASES, PROCX, tabela dinâmica, formatação condicional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3.  </w:t>
      </w:r>
      <w:r>
        <w:t xml:space="preserve">Modelagem estrela e DAX básico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4.  </w:t>
      </w:r>
      <w:r>
        <w:t xml:space="preserve">DAX de inteligência de tempo</w:t>
      </w:r>
    </w:p>
    <w:p>
      <w:pPr>
        <w:spacing w:after="40"/>
        <w:ind w:left="360" w:hanging="300"/>
      </w:pPr>
      <w:r>
        <w:rPr>
          <w:b/>
          <w:bCs/>
          <w:color w:val="0F3D6E"/>
        </w:rPr>
        <w:t xml:space="preserve">5.  </w:t>
      </w:r>
      <w:r>
        <w:t xml:space="preserve">Power BI Service: publicação, Gateway, RLS</w:t>
      </w:r>
    </w:p>
    <w:p>
      <w:pPr>
        <w:spacing w:after="100" w:line="276"/>
      </w:pPr>
      <w:r>
        <w:t xml:space="preserve">Os Pacotes 1, 2 e 3 Básico podem ser vendidos enquanto os tópicos avançados ainda estão em estudo.</w:t>
      </w:r>
    </w:p>
    <w:p>
      <w:pPr>
        <w:pStyle w:val="Heading1"/>
        <w:pageBreakBefore/>
      </w:pPr>
      <w:r>
        <w:t xml:space="preserve">5. Plano e Acompanhamento de Estudos</w:t>
      </w:r>
    </w:p>
    <w:p>
      <w:pPr>
        <w:pStyle w:val="Heading2"/>
      </w:pPr>
      <w:r>
        <w:t xml:space="preserve">Blocos de conhecimento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9"/>
        <w:gridCol w:w="6218"/>
        <w:gridCol w:w="1451"/>
      </w:tblGrid>
      <w:tr>
        <w:trPr>
          <w:cantSplit/>
          <w:tblHeader/>
        </w:trPr>
        <w:tc>
          <w:tcPr>
            <w:tcW w:type="dxa" w:w="19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Bloco</w:t>
            </w:r>
          </w:p>
        </w:tc>
        <w:tc>
          <w:tcPr>
            <w:tcW w:type="dxa" w:w="621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Principais tópicos</w:t>
            </w:r>
          </w:p>
        </w:tc>
        <w:tc>
          <w:tcPr>
            <w:tcW w:type="dxa" w:w="145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Pacotes</w:t>
            </w:r>
          </w:p>
        </w:tc>
      </w:tr>
      <w:tr>
        <w:trPr>
          <w:cantSplit/>
          <w:tblHeader w:val="false"/>
        </w:trPr>
        <w:tc>
          <w:tcPr>
            <w:tcW w:type="dxa" w:w="19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Excel avançado</w:t>
            </w:r>
          </w:p>
        </w:tc>
        <w:tc>
          <w:tcPr>
            <w:tcW w:type="dxa" w:w="621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PROCX/ÍNDICE+CORRESP, SOMASES, funções de texto e data, Tabelas, Tabela Dinâmica, Segmentação, Formatação Condicional, Validação, Proteção</w:t>
            </w:r>
          </w:p>
        </w:tc>
        <w:tc>
          <w:tcPr>
            <w:tcW w:type="dxa" w:w="145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1, 2</w:t>
            </w:r>
          </w:p>
        </w:tc>
      </w:tr>
      <w:tr>
        <w:trPr>
          <w:cantSplit/>
          <w:tblHeader w:val="false"/>
        </w:trPr>
        <w:tc>
          <w:tcPr>
            <w:tcW w:type="dxa" w:w="19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Power Query</w:t>
            </w:r>
          </w:p>
        </w:tc>
        <w:tc>
          <w:tcPr>
            <w:tcW w:type="dxa" w:w="621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Importar fontes, limpar, mesclar/acrescentar consultas, transformar colunas em linhas, colunas condicionais, linguagem M</w:t>
            </w:r>
          </w:p>
        </w:tc>
        <w:tc>
          <w:tcPr>
            <w:tcW w:type="dxa" w:w="145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1, 2, 3</w:t>
            </w:r>
          </w:p>
        </w:tc>
      </w:tr>
      <w:tr>
        <w:trPr>
          <w:cantSplit/>
          <w:tblHeader w:val="false"/>
        </w:trPr>
        <w:tc>
          <w:tcPr>
            <w:tcW w:type="dxa" w:w="19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Power BI</w:t>
            </w:r>
          </w:p>
        </w:tc>
        <w:tc>
          <w:tcPr>
            <w:tcW w:type="dxa" w:w="621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Modelo estrela, tabela calendário, DAX (CALCULATE, inteligência de tempo, SUMX, RANKX), visuais, drill-through, tema, publicação, atualização agendada, Gateway, RLS</w:t>
            </w:r>
          </w:p>
        </w:tc>
        <w:tc>
          <w:tcPr>
            <w:tcW w:type="dxa" w:w="145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3, 4</w:t>
            </w:r>
          </w:p>
        </w:tc>
      </w:tr>
      <w:tr>
        <w:trPr>
          <w:cantSplit/>
          <w:tblHeader w:val="false"/>
        </w:trPr>
        <w:tc>
          <w:tcPr>
            <w:tcW w:type="dxa" w:w="19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Dados e automação</w:t>
            </w:r>
          </w:p>
        </w:tc>
        <w:tc>
          <w:tcPr>
            <w:tcW w:type="dxa" w:w="621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SQL (MySQL, PostgreSQL, SQL Server), Google Sheets, exportações de e-commerce, Python (pandas, openpyxl, requests)</w:t>
            </w:r>
          </w:p>
        </w:tc>
        <w:tc>
          <w:tcPr>
            <w:tcW w:type="dxa" w:w="145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3, 4, extras</w:t>
            </w:r>
          </w:p>
        </w:tc>
      </w:tr>
      <w:tr>
        <w:trPr>
          <w:cantSplit/>
          <w:tblHeader w:val="false"/>
        </w:trPr>
        <w:tc>
          <w:tcPr>
            <w:tcW w:type="dxa" w:w="1969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Negócio</w:t>
            </w:r>
          </w:p>
        </w:tc>
        <w:tc>
          <w:tcPr>
            <w:tcW w:type="dxa" w:w="6218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Levantamento de requisitos, storytelling com dados, vídeo de entrega, LGPD, precificação e escopo</w:t>
            </w:r>
          </w:p>
        </w:tc>
        <w:tc>
          <w:tcPr>
            <w:tcW w:type="dxa" w:w="145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todos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Roteiro de 8 semanas (1 a 2 h por dia)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5"/>
        <w:gridCol w:w="5900"/>
        <w:gridCol w:w="2853"/>
      </w:tblGrid>
      <w:tr>
        <w:trPr>
          <w:cantSplit/>
          <w:tblHeader/>
        </w:trPr>
        <w:tc>
          <w:tcPr>
            <w:tcW w:type="dxa" w:w="88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Semana</w:t>
            </w:r>
          </w:p>
        </w:tc>
        <w:tc>
          <w:tcPr>
            <w:tcW w:type="dxa" w:w="5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28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Libera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1–2</w:t>
            </w:r>
          </w:p>
        </w:tc>
        <w:tc>
          <w:tcPr>
            <w:tcW w:type="dxa" w:w="5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Excel: tabelas, fórmulas, tabela dinâmica, formatação condicional</w:t>
            </w:r>
          </w:p>
        </w:tc>
        <w:tc>
          <w:tcPr>
            <w:tcW w:type="dxa" w:w="28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Pacotes 1 e 2 (Básico)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5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Power Query</w:t>
            </w:r>
          </w:p>
        </w:tc>
        <w:tc>
          <w:tcPr>
            <w:tcW w:type="dxa" w:w="28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 1 completo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5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Painel no Excel + conceitos de vendas/estoque</w:t>
            </w:r>
          </w:p>
        </w:tc>
        <w:tc>
          <w:tcPr>
            <w:tcW w:type="dxa" w:w="28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 2 completo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5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Power BI: modelagem + visuais</w:t>
            </w:r>
          </w:p>
        </w:tc>
        <w:tc>
          <w:tcPr>
            <w:tcW w:type="dxa" w:w="28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 3 (Básico)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6–7</w:t>
            </w:r>
          </w:p>
        </w:tc>
        <w:tc>
          <w:tcPr>
            <w:tcW w:type="dxa" w:w="5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DAX</w:t>
            </w:r>
          </w:p>
        </w:tc>
        <w:tc>
          <w:tcPr>
            <w:tcW w:type="dxa" w:w="28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 3 (Padrão)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8</w:t>
            </w:r>
          </w:p>
        </w:tc>
        <w:tc>
          <w:tcPr>
            <w:tcW w:type="dxa" w:w="5900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Power BI Service, Gateway, RLS</w:t>
            </w:r>
          </w:p>
        </w:tc>
        <w:tc>
          <w:tcPr>
            <w:tcW w:type="dxa" w:w="2853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Pacote 3 Premium + Pacote 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Planilha de acompanhamento (PLANO DE ESTUDOS\Acompanhamento_Estudos.xlsx)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cantSplit/>
          <w:tblHeader/>
        </w:trPr>
        <w:tc>
          <w:tcPr>
            <w:tcW w:type="dxa" w:w="160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Aba</w:t>
            </w:r>
          </w:p>
        </w:tc>
        <w:tc>
          <w:tcPr>
            <w:tcW w:type="dxa" w:w="803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Painel</w:t>
            </w:r>
          </w:p>
        </w:tc>
        <w:tc>
          <w:tcPr>
            <w:tcW w:type="dxa" w:w="803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% concluído, horas estudadas, progresso por bloco 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quais pacotes já podem ser vendidos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LEIA-ME</w:t>
            </w:r>
          </w:p>
        </w:tc>
        <w:tc>
          <w:tcPr>
            <w:tcW w:type="dxa" w:w="803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Instruções e convenções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Checklist</w:t>
            </w:r>
          </w:p>
        </w:tc>
        <w:tc>
          <w:tcPr>
            <w:tcW w:type="dxa" w:w="803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61 tópicos com semana, bloco, pacotes, nível,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(lista suspensa), datas, fonte e exercício prático na base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Diario</w:t>
            </w:r>
          </w:p>
        </w:tc>
        <w:tc>
          <w:tcPr>
            <w:tcW w:type="dxa" w:w="803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Registro de cada sessão de estudo (data, tópico, horas, anotações)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Cronograma</w:t>
            </w:r>
          </w:p>
        </w:tc>
        <w:tc>
          <w:tcPr>
            <w:tcW w:type="dxa" w:w="803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8 semanas; altere a data de início (C3) e as datas se ajustam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t xml:space="preserve">Um pacote fica liberado no </w:t>
      </w:r>
      <w:r>
        <w:rPr>
          <w:b/>
          <w:bCs/>
        </w:rPr>
        <w:t xml:space="preserve">Nível Básico</w:t>
      </w:r>
      <w:r>
        <w:t xml:space="preserve"> quando todos os seus tópicos Básico e Intermediário estão concluídos, e </w:t>
      </w:r>
      <w:r>
        <w:rPr>
          <w:b/>
          <w:bCs/>
        </w:rPr>
        <w:t xml:space="preserve">Completo</w:t>
      </w:r>
      <w:r>
        <w:t xml:space="preserve"> quando todos estão concluídos, inclusive os Avançados.</w:t>
      </w:r>
    </w:p>
    <w:p>
      <w:pPr>
        <w:spacing w:after="100" w:line="276"/>
      </w:pPr>
      <w:r>
        <w:rPr>
          <w:b/>
          <w:bCs/>
        </w:rPr>
        <w:t xml:space="preserve">Fontes de estudo:</w:t>
      </w:r>
      <w:r>
        <w:t xml:space="preserve"> Microsoft Learn (trilha PL-300, gratuita) · YouTube: Hashtag Treinamentos, Karine Lago, Leonardo Karpinski · Kaggle (datasets de vendas)</w:t>
      </w:r>
    </w:p>
    <w:p>
      <w:pPr>
        <w:pStyle w:val="Heading1"/>
        <w:pageBreakBefore/>
      </w:pPr>
      <w:r>
        <w:t xml:space="preserve">6. Download e Sincronização</w:t>
      </w:r>
    </w:p>
    <w:p>
      <w:pPr>
        <w:pStyle w:val="Heading2"/>
      </w:pPr>
      <w:r>
        <w:t xml:space="preserve">SCRIPT_BIO.bat (recomendado)</w:t>
      </w:r>
    </w:p>
    <w:p>
      <w:pPr>
        <w:spacing w:after="100" w:line="276"/>
      </w:pPr>
      <w:r>
        <w:t xml:space="preserve">Baixa os arquivos do GitHub e copia para </w:t>
      </w:r>
      <w:r>
        <w:rPr>
          <w:b/>
          <w:bCs/>
        </w:rPr>
        <w:t xml:space="preserve">D:\PROJETOS_CODE\BIO</w:t>
      </w:r>
      <w:r>
        <w:t xml:space="preserve">, sem precisar de Git. Requer Windows 10 ou 11.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cantSplit/>
          <w:tblHeader/>
        </w:trPr>
        <w:tc>
          <w:tcPr>
            <w:tcW w:type="dxa" w:w="12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838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</w:t>
            </w:r>
          </w:p>
        </w:tc>
      </w:tr>
      <w:tr>
        <w:trPr>
          <w:cantSplit/>
          <w:tblHeader w:val="false"/>
        </w:trPr>
        <w:tc>
          <w:tcPr>
            <w:tcW w:type="dxa" w:w="12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1/4</w:t>
            </w:r>
          </w:p>
        </w:tc>
        <w:tc>
          <w:tcPr>
            <w:tcW w:type="dxa" w:w="838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Baixa o ZIP do GitHub (curl)</w:t>
            </w:r>
          </w:p>
        </w:tc>
      </w:tr>
      <w:tr>
        <w:trPr>
          <w:cantSplit/>
          <w:tblHeader w:val="false"/>
        </w:trPr>
        <w:tc>
          <w:tcPr>
            <w:tcW w:type="dxa" w:w="12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2/4</w:t>
            </w:r>
          </w:p>
        </w:tc>
        <w:tc>
          <w:tcPr>
            <w:tcW w:type="dxa" w:w="838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Extrai o ZIP (tar)</w:t>
            </w:r>
          </w:p>
        </w:tc>
      </w:tr>
      <w:tr>
        <w:trPr>
          <w:cantSplit/>
          <w:tblHeader w:val="false"/>
        </w:trPr>
        <w:tc>
          <w:tcPr>
            <w:tcW w:type="dxa" w:w="12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3/4</w:t>
            </w:r>
          </w:p>
        </w:tc>
        <w:tc>
          <w:tcPr>
            <w:tcW w:type="dxa" w:w="838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Copia as pastas e arquivos do projeto para D:\PROJETOS_CODE\BIO</w:t>
            </w:r>
          </w:p>
        </w:tc>
      </w:tr>
      <w:tr>
        <w:trPr>
          <w:cantSplit/>
          <w:tblHeader w:val="false"/>
        </w:trPr>
        <w:tc>
          <w:tcPr>
            <w:tcW w:type="dxa" w:w="1257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4/4</w:t>
            </w:r>
          </w:p>
        </w:tc>
        <w:tc>
          <w:tcPr>
            <w:tcW w:type="dxa" w:w="8381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Apaga os temporários e abre a pasta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b/>
          <w:bCs/>
        </w:rPr>
        <w:t xml:space="preserve">Como usar:</w:t>
      </w:r>
      <w:r>
        <w:t xml:space="preserve"> dê dois cliques em SCRIPT_BIO.bat. Se o Windows mostrar "O Windows protegeu o computador", clique em Mais informações &gt; Executar assim mesmo.</w:t>
      </w:r>
    </w:p>
    <w:p>
      <w:pPr>
        <w:pBdr>
          <w:left w:val="single" w:color="0F3D6E" w:sz="24" w:space="8"/>
        </w:pBdr>
        <w:shd w:fill="F3F6FA" w:color="auto" w:val="clear"/>
        <w:spacing w:after="16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Atenção: arquivos existentes são substituídos pela versão do GitHub. Antes de rodar o script, salve com outro nome as planilhas que você editou.</w:t>
      </w:r>
    </w:p>
    <w:p>
      <w:pPr>
        <w:pStyle w:val="Heading2"/>
      </w:pPr>
      <w:r>
        <w:t xml:space="preserve">Alternativas com Git</w:t>
      </w:r>
    </w:p>
    <w:p>
      <w:pPr>
        <w:spacing w:after="100" w:line="276"/>
      </w:pPr>
      <w:r>
        <w:rPr>
          <w:b/>
          <w:bCs/>
        </w:rPr>
        <w:t xml:space="preserve">Primeira vez</w:t>
      </w:r>
      <w:r>
        <w:t xml:space="preserve"> (pasta vazia):</w:t>
      </w:r>
    </w:p>
    <w:p>
      <w:pPr>
        <w:shd w:fill="1F2937" w:color="auto" w:val="clear"/>
        <w:spacing w:after="0" w:before="12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New-Item -ItemType Directory -Force -Path "D:\PROJETOS_CODE\BIO"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cd "D:\PROJETOS_CODE\BIO"</w:t>
      </w:r>
    </w:p>
    <w:p>
      <w:pPr>
        <w:shd w:fill="1F293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git clone -b claude/funny-brown-vetnlo https://github.com/jaajanjos/Docker-and-Kubernetes.git .</w:t>
      </w:r>
    </w:p>
    <w:p>
      <w:pPr>
        <w:spacing w:after="100" w:line="276"/>
      </w:pPr>
      <w:r>
        <w:rPr>
          <w:b/>
          <w:bCs/>
        </w:rPr>
        <w:t xml:space="preserve">Baixar atualizações:</w:t>
      </w:r>
    </w:p>
    <w:p>
      <w:pPr>
        <w:shd w:fill="1F2937" w:color="auto" w:val="clear"/>
        <w:spacing w:after="0" w:before="12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cd "D:\PROJETOS_CODE\BIO"</w:t>
      </w:r>
    </w:p>
    <w:p>
      <w:pPr>
        <w:shd w:fill="1F293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git pull</w:t>
      </w:r>
    </w:p>
    <w:p>
      <w:pPr>
        <w:spacing w:after="100" w:line="276"/>
      </w:pPr>
      <w:r>
        <w:rPr>
          <w:b/>
          <w:bCs/>
        </w:rPr>
        <w:t xml:space="preserve">Enviar alterações feitas no seu computador:</w:t>
      </w:r>
    </w:p>
    <w:p>
      <w:pPr>
        <w:shd w:fill="1F2937" w:color="auto" w:val="clear"/>
        <w:spacing w:after="0" w:before="12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cd "D:\PROJETOS_CODE\BIO"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git add .</w:t>
      </w:r>
    </w:p>
    <w:p>
      <w:pPr>
        <w:shd w:fill="1F2937" w:color="auto" w:val="clear"/>
        <w:spacing w:after="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git commit -m "Descreva a alteração"</w:t>
      </w:r>
    </w:p>
    <w:p>
      <w:pPr>
        <w:shd w:fill="1F2937" w:color="auto" w:val="clear"/>
        <w:spacing w:after="160" w:before="0"/>
        <w:ind w:left="120" w:right="120"/>
      </w:pPr>
      <w:r>
        <w:rPr>
          <w:rFonts w:ascii="Consolas" w:cs="Consolas" w:eastAsia="Consolas" w:hAnsi="Consolas"/>
          <w:color w:val="F9FAFB"/>
          <w:sz w:val="16"/>
          <w:szCs w:val="16"/>
        </w:rPr>
        <w:t xml:space="preserve">git push</w:t>
      </w:r>
    </w:p>
    <w:p>
      <w:pPr>
        <w:spacing w:after="100" w:line="276"/>
      </w:pPr>
      <w:r>
        <w:rPr>
          <w:b/>
          <w:bCs/>
        </w:rPr>
        <w:t xml:space="preserve">Sem Git:</w:t>
      </w:r>
      <w:r>
        <w:t xml:space="preserve"> baixe o ZIP em</w:t>
      </w:r>
    </w:p>
    <w:p>
      <w:pPr>
        <w:spacing w:after="100" w:line="276"/>
      </w:pPr>
      <w:r>
        <w:t xml:space="preserve">https://github.com/jaajanjos/Docker-and-Kubernetes/archive/refs/heads/claude/funny-brown-vetnlo.zip</w:t>
      </w:r>
    </w:p>
    <w:p>
      <w:pPr>
        <w:pBdr>
          <w:left w:val="single" w:color="0F3D6E" w:sz="24" w:space="8"/>
        </w:pBdr>
        <w:shd w:fill="F3F6FA" w:color="auto" w:val="clear"/>
        <w:spacing w:after="160" w:before="80" w:line="276"/>
        <w:ind w:left="200" w:right="120"/>
      </w:pPr>
      <w:r>
        <w:rPr>
          <w:rFonts w:ascii="Arial" w:cs="Arial" w:eastAsia="Arial" w:hAnsi="Arial"/>
          <w:sz w:val="19"/>
          <w:szCs w:val="19"/>
        </w:rPr>
        <w:t xml:space="preserve">Os arquivos ainda não estão na branch </w:t>
      </w:r>
      <w:r>
        <w:rPr>
          <w:rFonts w:ascii="Consolas" w:cs="Consolas" w:eastAsia="Consolas" w:hAnsi="Consolas"/>
          <w:color w:val="7A4B00"/>
          <w:sz w:val="19"/>
          <w:szCs w:val="19"/>
          <w:shd w:fill="FFF4D6" w:color="auto" w:val="clear"/>
        </w:rPr>
        <w:t xml:space="preserve">main</w:t>
      </w:r>
      <w:r>
        <w:rPr>
          <w:rFonts w:ascii="Arial" w:cs="Arial" w:eastAsia="Arial" w:hAnsi="Arial"/>
          <w:sz w:val="19"/>
          <w:szCs w:val="19"/>
        </w:rPr>
        <w:t xml:space="preserve">. Para juntá-los, abra um pull request da branch </w:t>
      </w:r>
      <w:r>
        <w:rPr>
          <w:rFonts w:ascii="Consolas" w:cs="Consolas" w:eastAsia="Consolas" w:hAnsi="Consolas"/>
          <w:color w:val="7A4B00"/>
          <w:sz w:val="19"/>
          <w:szCs w:val="19"/>
          <w:shd w:fill="FFF4D6" w:color="auto" w:val="clear"/>
        </w:rPr>
        <w:t xml:space="preserve">claude/funny-brown-vetnlo</w:t>
      </w:r>
      <w:r>
        <w:rPr>
          <w:rFonts w:ascii="Arial" w:cs="Arial" w:eastAsia="Arial" w:hAnsi="Arial"/>
          <w:sz w:val="19"/>
          <w:szCs w:val="19"/>
        </w:rPr>
        <w:t xml:space="preserve"> para </w:t>
      </w:r>
      <w:r>
        <w:rPr>
          <w:rFonts w:ascii="Consolas" w:cs="Consolas" w:eastAsia="Consolas" w:hAnsi="Consolas"/>
          <w:color w:val="7A4B00"/>
          <w:sz w:val="19"/>
          <w:szCs w:val="19"/>
          <w:shd w:fill="FFF4D6" w:color="auto" w:val="clear"/>
        </w:rPr>
        <w:t xml:space="preserve">main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Heading1"/>
        <w:pageBreakBefore/>
      </w:pPr>
      <w:r>
        <w:t xml:space="preserve">7. Histórico e Próximos Passos</w:t>
      </w:r>
    </w:p>
    <w:p>
      <w:pPr>
        <w:pStyle w:val="Heading2"/>
      </w:pPr>
      <w:r>
        <w:t xml:space="preserve">Histórico de entregas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7886"/>
      </w:tblGrid>
      <w:tr>
        <w:trPr>
          <w:cantSplit/>
          <w:tblHeader/>
        </w:trPr>
        <w:tc>
          <w:tcPr>
            <w:tcW w:type="dxa" w:w="175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788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0F3D6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20/10/2026</w:t>
            </w:r>
          </w:p>
        </w:tc>
        <w:tc>
          <w:tcPr>
            <w:tcW w:type="dxa" w:w="788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Portfólio de pacotes (Markdown e PDF)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20/10/2026</w:t>
            </w:r>
          </w:p>
        </w:tc>
        <w:tc>
          <w:tcPr>
            <w:tcW w:type="dxa" w:w="788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Mapa de conhecimentos técnicos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20/10/2026</w:t>
            </w:r>
          </w:p>
        </w:tc>
        <w:tc>
          <w:tcPr>
            <w:tcW w:type="dxa" w:w="788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Base fictícia de e-commerce em Excel + gerar_base.py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20/10/2026</w:t>
            </w:r>
          </w:p>
        </w:tc>
        <w:tc>
          <w:tcPr>
            <w:tcW w:type="dxa" w:w="788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Documentação PROJETO_BIO (Markdown e PDF)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20/10/2026</w:t>
            </w:r>
          </w:p>
        </w:tc>
        <w:tc>
          <w:tcPr>
            <w:tcW w:type="dxa" w:w="788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Planilha de acompanhamento de estudos + gerador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20/10/2026</w:t>
            </w:r>
          </w:p>
        </w:tc>
        <w:tc>
          <w:tcPr>
            <w:tcW w:type="dxa" w:w="788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SCRIPT_BIO.bat</w:t>
            </w:r>
          </w:p>
        </w:tc>
      </w:tr>
      <w:tr>
        <w:trPr>
          <w:cantSplit/>
          <w:tblHeader w:val="false"/>
        </w:trPr>
        <w:tc>
          <w:tcPr>
            <w:tcW w:type="dxa" w:w="1752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20/10/2026</w:t>
            </w:r>
          </w:p>
        </w:tc>
        <w:tc>
          <w:tcPr>
            <w:tcW w:type="dxa" w:w="7886"/>
            <w:tcBorders>
              <w:top w:val="single" w:color="D6DDE6" w:sz="4"/>
              <w:left w:val="single" w:color="D6DDE6" w:sz="4"/>
              <w:bottom w:val="single" w:color="D6DDE6" w:sz="4"/>
              <w:right w:val="single" w:color="D6DDE6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DOCUMENTO_GERAL.docx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Próximos passos</w:t>
      </w:r>
    </w:p>
    <w:p>
      <w:pPr>
        <w:spacing w:after="100" w:line="276"/>
        <w:ind w:left="360"/>
      </w:pPr>
      <w:r>
        <w:t xml:space="preserve">☐  Executar SCRIPT_BIO.bat para trazer os arquivos para D:\PROJETOS_CODE\BIO</w:t>
      </w:r>
    </w:p>
    <w:p>
      <w:pPr>
        <w:spacing w:after="100" w:line="276"/>
        <w:ind w:left="360"/>
      </w:pPr>
      <w:r>
        <w:t xml:space="preserve">☐  Preencher a data de início na aba Cronograma da planilha de estudos</w:t>
      </w:r>
    </w:p>
    <w:p>
      <w:pPr>
        <w:spacing w:after="100" w:line="276"/>
        <w:ind w:left="360"/>
      </w:pPr>
      <w:r>
        <w:t xml:space="preserve">☐  Criar ou atualizar os perfis nas 5 plataformas com o mesmo título, foto e bio</w:t>
      </w:r>
    </w:p>
    <w:p>
      <w:pPr>
        <w:spacing w:after="100" w:line="276"/>
        <w:ind w:left="360"/>
      </w:pPr>
      <w:r>
        <w:t xml:space="preserve">☐  Publicar os 4 pacotes no Fiverr e como serviços nas demais plataformas</w:t>
      </w:r>
    </w:p>
    <w:p>
      <w:pPr>
        <w:spacing w:after="100" w:line="276"/>
        <w:ind w:left="360"/>
      </w:pPr>
      <w:r>
        <w:t xml:space="preserve">☐  Produzir a Amostra 1: limpeza da aba Base_Suja com Power Query</w:t>
      </w:r>
    </w:p>
    <w:p>
      <w:pPr>
        <w:spacing w:after="100" w:line="276"/>
        <w:ind w:left="360"/>
      </w:pPr>
      <w:r>
        <w:t xml:space="preserve">☐  Produzir a Amostra 2: painel de vendas e estoque no Excel</w:t>
      </w:r>
    </w:p>
    <w:p>
      <w:pPr>
        <w:spacing w:after="100" w:line="276"/>
        <w:ind w:left="360"/>
      </w:pPr>
      <w:r>
        <w:t xml:space="preserve">☐  Produzir a Amostra 3: dashboard executivo no Power BI</w:t>
      </w:r>
    </w:p>
    <w:p>
      <w:pPr>
        <w:spacing w:after="100" w:line="276"/>
        <w:ind w:left="360"/>
      </w:pPr>
      <w:r>
        <w:t xml:space="preserve">☐  Salvar buscas pelas palavras-chave e enviar 5 propostas por dia no Workana e 99Freelas</w:t>
      </w:r>
    </w:p>
    <w:p>
      <w:pPr>
        <w:spacing w:after="100" w:line="276"/>
        <w:ind w:left="360"/>
      </w:pPr>
      <w:r>
        <w:t xml:space="preserve">☐  Oferecer o Pacote 4 a todo cliente que concluir um projeto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Projeto BIO · Documento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2A900" w:sz="18" w:space="6"/>
      </w:pBdr>
      <w:spacing w:after="240"/>
      <w:outlineLvl w:val="0"/>
    </w:pPr>
    <w:rPr>
      <w:rFonts w:ascii="Arial" w:cs="Arial" w:eastAsia="Arial" w:hAnsi="Arial"/>
      <w:b/>
      <w:bCs/>
      <w:color w:val="0F3D6E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Arial" w:cs="Arial" w:eastAsia="Arial" w:hAnsi="Arial"/>
      <w:b/>
      <w:bCs/>
      <w:color w:val="0F3D6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hd w:fill="0F3D6E" w:color="auto" w:val="clear"/>
      <w:spacing w:after="140" w:before="280"/>
      <w:ind w:left="80" w:right="80"/>
      <w:outlineLvl w:val="2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Geral – Projeto BIO</dc:title>
  <dc:creator>Projeto BIO</dc:creator>
  <cp:lastModifiedBy>Un-named</cp:lastModifiedBy>
  <cp:revision>1</cp:revision>
  <dcterms:created xsi:type="dcterms:W3CDTF">2026-10-20T18:28:36.303Z</dcterms:created>
  <dcterms:modified xsi:type="dcterms:W3CDTF">2026-10-20T18:28:36.304Z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