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656" w:type="dxa"/>
        <w:tblInd w:w="-4" w:type="dxa"/>
        <w:tblCellMar>
          <w:top w:w="369" w:type="dxa"/>
          <w:left w:w="836" w:type="dxa"/>
          <w:bottom w:w="0" w:type="dxa"/>
          <w:right w:w="115" w:type="dxa"/>
        </w:tblCellMar>
        <w:tblLook w:val="04A0" w:firstRow="1" w:lastRow="0" w:firstColumn="1" w:lastColumn="0" w:noHBand="0" w:noVBand="1"/>
      </w:tblPr>
      <w:tblGrid>
        <w:gridCol w:w="9656"/>
      </w:tblGrid>
      <w:tr w:rsidR="00A82146" w14:paraId="381C8C89" w14:textId="77777777">
        <w:trPr>
          <w:trHeight w:val="14696"/>
        </w:trPr>
        <w:tc>
          <w:tcPr>
            <w:tcW w:w="9656" w:type="dxa"/>
            <w:tcBorders>
              <w:top w:val="single" w:sz="3" w:space="0" w:color="000000"/>
              <w:left w:val="single" w:sz="3" w:space="0" w:color="000000"/>
              <w:bottom w:val="single" w:sz="3" w:space="0" w:color="000000"/>
              <w:right w:val="single" w:sz="3" w:space="0" w:color="000000"/>
            </w:tcBorders>
          </w:tcPr>
          <w:p w14:paraId="6916A2EA" w14:textId="77777777" w:rsidR="00A82146" w:rsidRDefault="00000000">
            <w:pPr>
              <w:spacing w:after="262" w:line="259" w:lineRule="auto"/>
              <w:ind w:left="0" w:right="1343" w:firstLine="0"/>
              <w:jc w:val="center"/>
            </w:pPr>
            <w:r>
              <w:t>A</w:t>
            </w:r>
          </w:p>
          <w:p w14:paraId="2474E033" w14:textId="77777777" w:rsidR="00A82146" w:rsidRDefault="00000000">
            <w:pPr>
              <w:spacing w:after="262" w:line="259" w:lineRule="auto"/>
              <w:ind w:left="0" w:right="1403" w:firstLine="0"/>
              <w:jc w:val="center"/>
            </w:pPr>
            <w:r>
              <w:t>SEMINAR REPORT</w:t>
            </w:r>
          </w:p>
          <w:p w14:paraId="32C9BB4D" w14:textId="77777777" w:rsidR="00A82146" w:rsidRDefault="00000000">
            <w:pPr>
              <w:spacing w:after="377" w:line="259" w:lineRule="auto"/>
              <w:ind w:left="0" w:right="1343" w:firstLine="0"/>
              <w:jc w:val="center"/>
            </w:pPr>
            <w:r>
              <w:t>ON</w:t>
            </w:r>
          </w:p>
          <w:p w14:paraId="00234A59" w14:textId="77777777" w:rsidR="00A82146" w:rsidRDefault="00000000">
            <w:pPr>
              <w:spacing w:after="1005" w:line="259" w:lineRule="auto"/>
              <w:ind w:left="447" w:firstLine="0"/>
              <w:jc w:val="left"/>
            </w:pPr>
            <w:r>
              <w:rPr>
                <w:sz w:val="29"/>
              </w:rPr>
              <w:t>CURSOR CONTROL USING EYE MOVEMENTS</w:t>
            </w:r>
          </w:p>
          <w:p w14:paraId="64E7F5D9" w14:textId="77777777" w:rsidR="00A82146" w:rsidRDefault="00000000">
            <w:pPr>
              <w:spacing w:after="0" w:line="259" w:lineRule="auto"/>
              <w:ind w:left="0" w:firstLine="0"/>
              <w:jc w:val="left"/>
            </w:pPr>
            <w:r>
              <w:t>SUBMITTED TO THE SAVITRIBAI PHULE PUNE UNIVERSITY, PUNE</w:t>
            </w:r>
          </w:p>
          <w:p w14:paraId="31CF648B" w14:textId="77777777" w:rsidR="00A82146" w:rsidRDefault="00000000">
            <w:pPr>
              <w:spacing w:after="0" w:line="259" w:lineRule="auto"/>
              <w:ind w:left="795" w:firstLine="0"/>
              <w:jc w:val="left"/>
            </w:pPr>
            <w:r>
              <w:t>IN PARTIAL FULFILLMENT OF THE REQUIREMENTS</w:t>
            </w:r>
          </w:p>
          <w:p w14:paraId="7C510122" w14:textId="77777777" w:rsidR="00A82146" w:rsidRDefault="00000000">
            <w:pPr>
              <w:spacing w:after="636" w:line="259" w:lineRule="auto"/>
              <w:ind w:left="0" w:right="1343" w:firstLine="0"/>
              <w:jc w:val="center"/>
            </w:pPr>
            <w:r>
              <w:t>FOR THE AWARD OF THE DEGREE OF</w:t>
            </w:r>
          </w:p>
          <w:p w14:paraId="4AA570FC" w14:textId="77777777" w:rsidR="00A82146" w:rsidRDefault="00000000">
            <w:pPr>
              <w:spacing w:after="0" w:line="259" w:lineRule="auto"/>
              <w:ind w:left="0" w:right="1343" w:firstLine="0"/>
              <w:jc w:val="center"/>
            </w:pPr>
            <w:r>
              <w:t>BACHELOR OF ENGINEERING</w:t>
            </w:r>
          </w:p>
          <w:p w14:paraId="47EC424C" w14:textId="77777777" w:rsidR="00A82146" w:rsidRDefault="00000000">
            <w:pPr>
              <w:spacing w:after="663" w:line="259" w:lineRule="auto"/>
              <w:ind w:left="0" w:right="1343" w:firstLine="0"/>
              <w:jc w:val="center"/>
            </w:pPr>
            <w:r>
              <w:rPr>
                <w:sz w:val="22"/>
              </w:rPr>
              <w:t>INFORMATION TECHNOLOGY</w:t>
            </w:r>
          </w:p>
          <w:p w14:paraId="4DB833C7" w14:textId="77777777" w:rsidR="00A82146" w:rsidRDefault="00000000">
            <w:pPr>
              <w:spacing w:after="636" w:line="259" w:lineRule="auto"/>
              <w:ind w:left="0" w:right="1343" w:firstLine="0"/>
              <w:jc w:val="center"/>
            </w:pPr>
            <w:r>
              <w:t>BY</w:t>
            </w:r>
          </w:p>
          <w:p w14:paraId="2EA72ECA" w14:textId="77777777" w:rsidR="00A82146" w:rsidRDefault="00000000">
            <w:pPr>
              <w:spacing w:after="662" w:line="238" w:lineRule="auto"/>
              <w:ind w:left="2930" w:right="3323" w:hanging="538"/>
              <w:jc w:val="left"/>
            </w:pPr>
            <w:r>
              <w:t>Sahil Sanjay Katkamwar Roll No : 33331</w:t>
            </w:r>
          </w:p>
          <w:p w14:paraId="5EBAB886" w14:textId="77777777" w:rsidR="00A82146" w:rsidRDefault="00000000">
            <w:pPr>
              <w:spacing w:after="0" w:line="259" w:lineRule="auto"/>
              <w:ind w:left="0" w:right="1343" w:firstLine="0"/>
              <w:jc w:val="center"/>
            </w:pPr>
            <w:r>
              <w:t>Under the guidance of</w:t>
            </w:r>
          </w:p>
          <w:p w14:paraId="3C45CEE9" w14:textId="77777777" w:rsidR="00A82146" w:rsidRDefault="00000000">
            <w:pPr>
              <w:spacing w:after="624" w:line="259" w:lineRule="auto"/>
              <w:ind w:left="0" w:right="1343" w:firstLine="0"/>
              <w:jc w:val="center"/>
            </w:pPr>
            <w:r>
              <w:t>Ms. Jyoti H. Jadhav</w:t>
            </w:r>
          </w:p>
          <w:p w14:paraId="5D1F9F81" w14:textId="77777777" w:rsidR="00A82146" w:rsidRDefault="00000000">
            <w:pPr>
              <w:spacing w:after="415" w:line="259" w:lineRule="auto"/>
              <w:ind w:left="2264" w:firstLine="0"/>
              <w:jc w:val="left"/>
            </w:pPr>
            <w:r>
              <w:rPr>
                <w:noProof/>
              </w:rPr>
              <w:drawing>
                <wp:inline distT="0" distB="0" distL="0" distR="0" wp14:anchorId="101136BD" wp14:editId="7F6DA0D6">
                  <wp:extent cx="1800368" cy="1541115"/>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7"/>
                          <a:stretch>
                            <a:fillRect/>
                          </a:stretch>
                        </pic:blipFill>
                        <pic:spPr>
                          <a:xfrm>
                            <a:off x="0" y="0"/>
                            <a:ext cx="1800368" cy="1541115"/>
                          </a:xfrm>
                          <a:prstGeom prst="rect">
                            <a:avLst/>
                          </a:prstGeom>
                        </pic:spPr>
                      </pic:pic>
                    </a:graphicData>
                  </a:graphic>
                </wp:inline>
              </w:drawing>
            </w:r>
          </w:p>
          <w:p w14:paraId="2136F00E" w14:textId="77777777" w:rsidR="00A82146" w:rsidRDefault="00000000">
            <w:pPr>
              <w:spacing w:after="0" w:line="259" w:lineRule="auto"/>
              <w:ind w:left="803" w:firstLine="0"/>
              <w:jc w:val="left"/>
            </w:pPr>
            <w:r>
              <w:rPr>
                <w:sz w:val="29"/>
              </w:rPr>
              <w:t>D</w:t>
            </w:r>
            <w:r>
              <w:rPr>
                <w:sz w:val="23"/>
              </w:rPr>
              <w:t xml:space="preserve">EPARTMENT </w:t>
            </w:r>
            <w:r>
              <w:rPr>
                <w:sz w:val="29"/>
              </w:rPr>
              <w:t>O</w:t>
            </w:r>
            <w:r>
              <w:rPr>
                <w:sz w:val="23"/>
              </w:rPr>
              <w:t xml:space="preserve">F </w:t>
            </w:r>
            <w:r>
              <w:rPr>
                <w:sz w:val="29"/>
              </w:rPr>
              <w:t>I</w:t>
            </w:r>
            <w:r>
              <w:rPr>
                <w:sz w:val="23"/>
              </w:rPr>
              <w:t xml:space="preserve">NFORMATION </w:t>
            </w:r>
            <w:r>
              <w:rPr>
                <w:sz w:val="29"/>
              </w:rPr>
              <w:t>T</w:t>
            </w:r>
            <w:r>
              <w:rPr>
                <w:sz w:val="23"/>
              </w:rPr>
              <w:t>ECHNOLOGY</w:t>
            </w:r>
          </w:p>
          <w:p w14:paraId="53A41AE8" w14:textId="77777777" w:rsidR="00A82146" w:rsidRDefault="00000000">
            <w:pPr>
              <w:spacing w:after="4" w:line="259" w:lineRule="auto"/>
              <w:ind w:left="1286" w:firstLine="0"/>
              <w:jc w:val="left"/>
            </w:pPr>
            <w:r>
              <w:t>P</w:t>
            </w:r>
            <w:r>
              <w:rPr>
                <w:sz w:val="19"/>
              </w:rPr>
              <w:t xml:space="preserve">UNE </w:t>
            </w:r>
            <w:r>
              <w:t>I</w:t>
            </w:r>
            <w:r>
              <w:rPr>
                <w:sz w:val="19"/>
              </w:rPr>
              <w:t xml:space="preserve">NSTITUTE OF </w:t>
            </w:r>
            <w:r>
              <w:t>C</w:t>
            </w:r>
            <w:r>
              <w:rPr>
                <w:sz w:val="19"/>
              </w:rPr>
              <w:t xml:space="preserve">OMPUTER </w:t>
            </w:r>
            <w:r>
              <w:t>T</w:t>
            </w:r>
            <w:r>
              <w:rPr>
                <w:sz w:val="19"/>
              </w:rPr>
              <w:t>ECHNOLOGY</w:t>
            </w:r>
          </w:p>
          <w:p w14:paraId="59A91D9B" w14:textId="77777777" w:rsidR="00A82146" w:rsidRDefault="00000000">
            <w:pPr>
              <w:spacing w:after="0" w:line="250" w:lineRule="auto"/>
              <w:ind w:left="2835" w:right="1985" w:hanging="1631"/>
              <w:jc w:val="left"/>
            </w:pPr>
            <w:r>
              <w:t>S</w:t>
            </w:r>
            <w:r>
              <w:rPr>
                <w:sz w:val="19"/>
              </w:rPr>
              <w:t>R</w:t>
            </w:r>
            <w:r>
              <w:t>. N</w:t>
            </w:r>
            <w:r>
              <w:rPr>
                <w:sz w:val="19"/>
              </w:rPr>
              <w:t xml:space="preserve">O </w:t>
            </w:r>
            <w:r>
              <w:t>27, P</w:t>
            </w:r>
            <w:r>
              <w:rPr>
                <w:sz w:val="19"/>
              </w:rPr>
              <w:t>UNE</w:t>
            </w:r>
            <w:r>
              <w:t>-S</w:t>
            </w:r>
            <w:r>
              <w:rPr>
                <w:sz w:val="19"/>
              </w:rPr>
              <w:t xml:space="preserve">ATARA </w:t>
            </w:r>
            <w:r>
              <w:t>R</w:t>
            </w:r>
            <w:r>
              <w:rPr>
                <w:sz w:val="19"/>
              </w:rPr>
              <w:t>OAD</w:t>
            </w:r>
            <w:r>
              <w:t>, D</w:t>
            </w:r>
            <w:r>
              <w:rPr>
                <w:sz w:val="19"/>
              </w:rPr>
              <w:t xml:space="preserve">HANKAWADI </w:t>
            </w:r>
            <w:r>
              <w:t>P</w:t>
            </w:r>
            <w:r>
              <w:rPr>
                <w:sz w:val="19"/>
              </w:rPr>
              <w:t xml:space="preserve">UNE </w:t>
            </w:r>
            <w:r>
              <w:t>- 411 043.</w:t>
            </w:r>
          </w:p>
          <w:p w14:paraId="47E1AFA8" w14:textId="77777777" w:rsidR="00A82146" w:rsidRDefault="00000000">
            <w:pPr>
              <w:spacing w:after="0" w:line="259" w:lineRule="auto"/>
              <w:ind w:left="0" w:right="1343" w:firstLine="0"/>
              <w:jc w:val="center"/>
            </w:pPr>
            <w:r>
              <w:t>AY: 2024-2025</w:t>
            </w:r>
          </w:p>
        </w:tc>
      </w:tr>
    </w:tbl>
    <w:p w14:paraId="3A4828B4" w14:textId="77777777" w:rsidR="00A82146" w:rsidRDefault="00000000">
      <w:pPr>
        <w:spacing w:after="80" w:line="259" w:lineRule="auto"/>
        <w:ind w:left="-5"/>
        <w:jc w:val="left"/>
      </w:pPr>
      <w:r>
        <w:rPr>
          <w:i/>
        </w:rPr>
        <w:lastRenderedPageBreak/>
        <w:t>P:F-SMR-UG/08/R0</w:t>
      </w:r>
    </w:p>
    <w:p w14:paraId="7D4E5F6C" w14:textId="77777777" w:rsidR="00A82146" w:rsidRDefault="00A82146">
      <w:pPr>
        <w:sectPr w:rsidR="00A82146">
          <w:headerReference w:type="even" r:id="rId8"/>
          <w:headerReference w:type="default" r:id="rId9"/>
          <w:footerReference w:type="even" r:id="rId10"/>
          <w:footerReference w:type="default" r:id="rId11"/>
          <w:headerReference w:type="first" r:id="rId12"/>
          <w:footerReference w:type="first" r:id="rId13"/>
          <w:pgSz w:w="11906" w:h="16838"/>
          <w:pgMar w:top="1148" w:right="1440" w:bottom="994" w:left="1440" w:header="720" w:footer="720" w:gutter="0"/>
          <w:cols w:space="720"/>
        </w:sectPr>
      </w:pPr>
    </w:p>
    <w:tbl>
      <w:tblPr>
        <w:tblStyle w:val="TableGrid"/>
        <w:tblW w:w="9656" w:type="dxa"/>
        <w:tblInd w:w="-220" w:type="dxa"/>
        <w:tblCellMar>
          <w:top w:w="0" w:type="dxa"/>
          <w:left w:w="805" w:type="dxa"/>
          <w:bottom w:w="434" w:type="dxa"/>
          <w:right w:w="996" w:type="dxa"/>
        </w:tblCellMar>
        <w:tblLook w:val="04A0" w:firstRow="1" w:lastRow="0" w:firstColumn="1" w:lastColumn="0" w:noHBand="0" w:noVBand="1"/>
      </w:tblPr>
      <w:tblGrid>
        <w:gridCol w:w="9656"/>
      </w:tblGrid>
      <w:tr w:rsidR="00A82146" w14:paraId="335B0D28" w14:textId="77777777">
        <w:trPr>
          <w:trHeight w:val="14696"/>
        </w:trPr>
        <w:tc>
          <w:tcPr>
            <w:tcW w:w="9656" w:type="dxa"/>
            <w:tcBorders>
              <w:top w:val="single" w:sz="3" w:space="0" w:color="000000"/>
              <w:left w:val="single" w:sz="3" w:space="0" w:color="000000"/>
              <w:bottom w:val="single" w:sz="3" w:space="0" w:color="000000"/>
              <w:right w:val="single" w:sz="3" w:space="0" w:color="000000"/>
            </w:tcBorders>
            <w:vAlign w:val="bottom"/>
          </w:tcPr>
          <w:p w14:paraId="42AFB0DD" w14:textId="77777777" w:rsidR="00A82146" w:rsidRDefault="00000000">
            <w:pPr>
              <w:spacing w:after="0" w:line="259" w:lineRule="auto"/>
              <w:ind w:left="0" w:firstLine="0"/>
              <w:jc w:val="center"/>
            </w:pPr>
            <w:r>
              <w:lastRenderedPageBreak/>
              <w:t>SCTR’s PUNE INSTITUTE OF COMPUTER TECHNOLOGY</w:t>
            </w:r>
          </w:p>
          <w:p w14:paraId="6920E739" w14:textId="77777777" w:rsidR="00A82146" w:rsidRDefault="00000000">
            <w:pPr>
              <w:spacing w:after="264" w:line="259" w:lineRule="auto"/>
              <w:ind w:left="0" w:firstLine="0"/>
              <w:jc w:val="center"/>
            </w:pPr>
            <w:r>
              <w:rPr>
                <w:sz w:val="22"/>
              </w:rPr>
              <w:t>DEPARTMENT OF INFORMATION TECHNOLOGY</w:t>
            </w:r>
          </w:p>
          <w:p w14:paraId="2E5366DA" w14:textId="77777777" w:rsidR="00A82146" w:rsidRDefault="00000000">
            <w:pPr>
              <w:spacing w:after="1170" w:line="259" w:lineRule="auto"/>
              <w:ind w:left="2510" w:firstLine="0"/>
              <w:jc w:val="left"/>
            </w:pPr>
            <w:r>
              <w:rPr>
                <w:noProof/>
              </w:rPr>
              <w:drawing>
                <wp:inline distT="0" distB="0" distL="0" distR="0" wp14:anchorId="2BC02A14" wp14:editId="061B1052">
                  <wp:extent cx="1800368" cy="1541115"/>
                  <wp:effectExtent l="0" t="0" r="0" b="0"/>
                  <wp:docPr id="7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7"/>
                          <a:stretch>
                            <a:fillRect/>
                          </a:stretch>
                        </pic:blipFill>
                        <pic:spPr>
                          <a:xfrm>
                            <a:off x="0" y="0"/>
                            <a:ext cx="1800368" cy="1541115"/>
                          </a:xfrm>
                          <a:prstGeom prst="rect">
                            <a:avLst/>
                          </a:prstGeom>
                        </pic:spPr>
                      </pic:pic>
                    </a:graphicData>
                  </a:graphic>
                </wp:inline>
              </w:drawing>
            </w:r>
          </w:p>
          <w:p w14:paraId="509D774F" w14:textId="77777777" w:rsidR="00A82146" w:rsidRDefault="00000000">
            <w:pPr>
              <w:spacing w:after="707" w:line="259" w:lineRule="auto"/>
              <w:ind w:left="0" w:right="60" w:firstLine="0"/>
              <w:jc w:val="center"/>
            </w:pPr>
            <w:r>
              <w:rPr>
                <w:u w:val="single" w:color="000000"/>
              </w:rPr>
              <w:t>C E R T I F I C A T E</w:t>
            </w:r>
          </w:p>
          <w:p w14:paraId="43F701CB" w14:textId="77777777" w:rsidR="00A82146" w:rsidRDefault="00000000">
            <w:pPr>
              <w:spacing w:after="3" w:line="259" w:lineRule="auto"/>
              <w:ind w:left="0" w:firstLine="0"/>
              <w:jc w:val="center"/>
            </w:pPr>
            <w:r>
              <w:t>This is to certify that the Seminar work entitled</w:t>
            </w:r>
          </w:p>
          <w:p w14:paraId="760C9864" w14:textId="77777777" w:rsidR="00A82146" w:rsidRDefault="00000000">
            <w:pPr>
              <w:spacing w:after="184" w:line="259" w:lineRule="auto"/>
              <w:ind w:left="0" w:firstLine="0"/>
              <w:jc w:val="center"/>
            </w:pPr>
            <w:r>
              <w:t>Cursor Control Using Eye Movements</w:t>
            </w:r>
          </w:p>
          <w:p w14:paraId="5C3F37C0" w14:textId="77777777" w:rsidR="00A82146" w:rsidRDefault="00000000">
            <w:pPr>
              <w:spacing w:after="215" w:line="259" w:lineRule="auto"/>
              <w:ind w:left="0" w:firstLine="0"/>
              <w:jc w:val="center"/>
            </w:pPr>
            <w:r>
              <w:t>Submitted by</w:t>
            </w:r>
          </w:p>
          <w:p w14:paraId="004AB1AC" w14:textId="77777777" w:rsidR="00A82146" w:rsidRDefault="00000000">
            <w:pPr>
              <w:spacing w:after="242" w:line="295" w:lineRule="auto"/>
              <w:ind w:left="2520" w:right="1695" w:hanging="267"/>
              <w:jc w:val="left"/>
            </w:pPr>
            <w:r>
              <w:t>Name : Sahil Sanjay Katkamwar Exam Seat No : 33331</w:t>
            </w:r>
            <w:r>
              <w:tab/>
              <w:t>.</w:t>
            </w:r>
          </w:p>
          <w:p w14:paraId="4C8EBCB2" w14:textId="77777777" w:rsidR="00A82146" w:rsidRDefault="00000000">
            <w:pPr>
              <w:spacing w:after="1096" w:line="295" w:lineRule="auto"/>
              <w:ind w:left="0" w:firstLine="0"/>
            </w:pPr>
            <w:r>
              <w:t>is a bonafide work carried out under the supervision of Name of the Seminar Guide and it is submitted towards the partial fulfillment of the requirements of Savitribai Phule Pune University, Pune for the award of the degree of Bachelor of Engineering (Information Technology).</w:t>
            </w:r>
          </w:p>
          <w:p w14:paraId="1AE9CEC3" w14:textId="77777777" w:rsidR="00A82146" w:rsidRDefault="00000000">
            <w:pPr>
              <w:tabs>
                <w:tab w:val="right" w:pos="7855"/>
              </w:tabs>
              <w:spacing w:after="13" w:line="259" w:lineRule="auto"/>
              <w:ind w:left="0" w:firstLine="0"/>
              <w:jc w:val="left"/>
            </w:pPr>
            <w:r>
              <w:t>Ms. Jyoti H. Jadhav</w:t>
            </w:r>
            <w:r>
              <w:tab/>
              <w:t>Dr. A. S. Ghotkar</w:t>
            </w:r>
          </w:p>
          <w:p w14:paraId="16ADC564" w14:textId="77777777" w:rsidR="00A82146" w:rsidRDefault="00000000">
            <w:pPr>
              <w:tabs>
                <w:tab w:val="center" w:pos="6943"/>
              </w:tabs>
              <w:spacing w:after="1125" w:line="259" w:lineRule="auto"/>
              <w:ind w:left="0" w:firstLine="0"/>
              <w:jc w:val="left"/>
            </w:pPr>
            <w:r>
              <w:t>Seminar Guide</w:t>
            </w:r>
            <w:r>
              <w:tab/>
              <w:t>HOD IT</w:t>
            </w:r>
          </w:p>
          <w:p w14:paraId="237A49CC" w14:textId="77777777" w:rsidR="00A82146" w:rsidRDefault="00000000">
            <w:pPr>
              <w:spacing w:after="0" w:line="259" w:lineRule="auto"/>
              <w:ind w:left="0" w:firstLine="0"/>
              <w:jc w:val="center"/>
            </w:pPr>
            <w:r>
              <w:t>Dr. S. T. Gandhe</w:t>
            </w:r>
          </w:p>
          <w:p w14:paraId="256DE0FE" w14:textId="77777777" w:rsidR="00A82146" w:rsidRDefault="00000000">
            <w:pPr>
              <w:spacing w:after="252" w:line="259" w:lineRule="auto"/>
              <w:ind w:left="0" w:firstLine="0"/>
              <w:jc w:val="center"/>
            </w:pPr>
            <w:r>
              <w:t>Principal</w:t>
            </w:r>
          </w:p>
          <w:p w14:paraId="035D2780" w14:textId="77777777" w:rsidR="00A82146" w:rsidRDefault="00000000">
            <w:pPr>
              <w:spacing w:after="0" w:line="259" w:lineRule="auto"/>
              <w:ind w:left="0" w:firstLine="0"/>
              <w:jc w:val="left"/>
            </w:pPr>
            <w:r>
              <w:t>Date:</w:t>
            </w:r>
          </w:p>
          <w:p w14:paraId="27C107F5" w14:textId="77777777" w:rsidR="00A82146" w:rsidRDefault="00000000">
            <w:pPr>
              <w:spacing w:after="0" w:line="259" w:lineRule="auto"/>
              <w:ind w:left="0" w:firstLine="0"/>
              <w:jc w:val="left"/>
            </w:pPr>
            <w:r>
              <w:t>Place:</w:t>
            </w:r>
          </w:p>
        </w:tc>
      </w:tr>
    </w:tbl>
    <w:p w14:paraId="4714987D" w14:textId="77777777" w:rsidR="00A82146" w:rsidRDefault="00000000">
      <w:pPr>
        <w:spacing w:after="80" w:line="259" w:lineRule="auto"/>
        <w:ind w:left="-5"/>
        <w:jc w:val="left"/>
      </w:pPr>
      <w:r>
        <w:rPr>
          <w:i/>
        </w:rPr>
        <w:lastRenderedPageBreak/>
        <w:t>P:F-SMR-UG/08/R0</w:t>
      </w:r>
    </w:p>
    <w:p w14:paraId="7C2ACEE5" w14:textId="77777777" w:rsidR="00A82146" w:rsidRDefault="00000000">
      <w:pPr>
        <w:pStyle w:val="Heading2"/>
        <w:numPr>
          <w:ilvl w:val="0"/>
          <w:numId w:val="0"/>
        </w:numPr>
        <w:spacing w:after="619" w:line="265" w:lineRule="auto"/>
        <w:ind w:left="96" w:right="86"/>
        <w:jc w:val="center"/>
      </w:pPr>
      <w:bookmarkStart w:id="0" w:name="_Toc33527"/>
      <w:r>
        <w:t>Acknowledgement</w:t>
      </w:r>
      <w:bookmarkEnd w:id="0"/>
    </w:p>
    <w:p w14:paraId="11501F14" w14:textId="77777777" w:rsidR="00A82146" w:rsidRDefault="00000000">
      <w:pPr>
        <w:spacing w:after="0" w:line="324" w:lineRule="auto"/>
        <w:ind w:left="-5"/>
      </w:pPr>
      <w:r>
        <w:t>I would like to extend my deepest gratitude to Ms. Jyoti H. Jadhav, my seminar guide, for her invaluable guidance, constructive critiques, and unwavering support throughout the development of this seminar. Her expertise and insights greatly shaped the direction of my research, and her encouragement pushed me to approach the topic of bias and bias mitigation in AI with a critical and thorough perspective.</w:t>
      </w:r>
    </w:p>
    <w:p w14:paraId="49C50DB8" w14:textId="77777777" w:rsidR="00A82146" w:rsidRDefault="00000000">
      <w:pPr>
        <w:spacing w:after="0" w:line="324" w:lineRule="auto"/>
        <w:ind w:left="-5"/>
      </w:pPr>
      <w:r>
        <w:t>I am sincerely grateful to Dr. Shyam B. Deshmukh, the seminar reviewer, for his detailed feedback and valuable recommendations, which helped refine and enhance the quality of this work. His thoughtful observations provided a clear direction during the revision process. I also wish to express my appreciation to Dr. Archana Ghotkar, Head of the Department, for her administrative support and the academic resources made available during the course of this seminar. Her leadership and guidance have been key to ensuring a conducive environment for academic development.</w:t>
      </w:r>
    </w:p>
    <w:p w14:paraId="27AC2250" w14:textId="77777777" w:rsidR="00A82146" w:rsidRDefault="00000000">
      <w:pPr>
        <w:spacing w:after="5040" w:line="324" w:lineRule="auto"/>
        <w:ind w:left="-5"/>
      </w:pPr>
      <w:r>
        <w:t>Additionally, I would like to acknowledge the academic and technical staff of the department for their support and assistance in various capacities during the research process.Finally, I would like to thank my family and friends for their continuous encouragement and moral support throughout the duration of this seminar.</w:t>
      </w:r>
    </w:p>
    <w:p w14:paraId="11AD2212" w14:textId="77777777" w:rsidR="00A82146" w:rsidRDefault="00000000">
      <w:pPr>
        <w:spacing w:line="324" w:lineRule="auto"/>
        <w:ind w:left="6846" w:hanging="967"/>
      </w:pPr>
      <w:r>
        <w:t>Name : Sahil Sanjay Katkamwar Exam Seat No : 33331</w:t>
      </w:r>
    </w:p>
    <w:p w14:paraId="3A00B932" w14:textId="77777777" w:rsidR="00A82146" w:rsidRDefault="00000000">
      <w:pPr>
        <w:pStyle w:val="Heading2"/>
        <w:numPr>
          <w:ilvl w:val="0"/>
          <w:numId w:val="0"/>
        </w:numPr>
        <w:spacing w:after="360" w:line="265" w:lineRule="auto"/>
        <w:ind w:left="96"/>
        <w:jc w:val="center"/>
      </w:pPr>
      <w:bookmarkStart w:id="1" w:name="_Toc33528"/>
      <w:r>
        <w:lastRenderedPageBreak/>
        <w:t>Abstract</w:t>
      </w:r>
      <w:bookmarkEnd w:id="1"/>
    </w:p>
    <w:p w14:paraId="48CD96E5" w14:textId="77777777" w:rsidR="00A82146" w:rsidRDefault="00000000">
      <w:pPr>
        <w:spacing w:after="821" w:line="324" w:lineRule="auto"/>
        <w:ind w:left="-5"/>
      </w:pPr>
      <w:r>
        <w:t>Among the new human-computer interaction technologies such as eye tracking and gesture recognition, the human-computer interaction technology based on eye movements improves the intelligence, naturalness, and efficiency of human-computer interaction. This paper investigates the potential of using eye movements to operate a computer mouse cursor, enhancing accessibility for individuals with physical limitations or those seeking alternative input methods. By analyzing eye images to detect gaze direction and eye locations, the feasibility of converting eye movements into cursor actions using Convolutional Neural Networks and Support Vector Machines is explored. The research examines the geometric model of an eye-tracking system with a single camera under natural light, focusing on the optimal placement area of the camera when the user’s head is stationary and the maximum allowable rotation range when the user’s head is free to move. Key components include data collection from various user eye movements, training machine learning models, and real-time processing for precise cursor control. By addressing these challenges, the research aims to contribute to the creation of more robust and user-friendly eye-tracking systems. This investigation not only explores the technical feasibility but also highlights the transformative potential of eye-tracking technologies in creating more inclusive and accessible computing environments. Ultimately, this work aspires to pave the way for innovative applications in assistive technology, gaming, and beyond, where intuitive and efficient human-computer interaction is paramount.</w:t>
      </w:r>
    </w:p>
    <w:p w14:paraId="12229FF8" w14:textId="77777777" w:rsidR="00A82146" w:rsidRDefault="00000000">
      <w:pPr>
        <w:ind w:left="-5"/>
      </w:pPr>
      <w:r>
        <w:t>Keywords : Convolutional Neural Networks, Support Vector Machines, Gaze Detection</w:t>
      </w:r>
    </w:p>
    <w:bookmarkStart w:id="2" w:name="_Toc33529" w:displacedByCustomXml="next"/>
    <w:sdt>
      <w:sdtPr>
        <w:rPr>
          <w:sz w:val="24"/>
        </w:rPr>
        <w:id w:val="-873539890"/>
        <w:docPartObj>
          <w:docPartGallery w:val="Table of Contents"/>
        </w:docPartObj>
      </w:sdtPr>
      <w:sdtContent>
        <w:p w14:paraId="555F993A" w14:textId="77777777" w:rsidR="00A82146" w:rsidRDefault="00000000">
          <w:pPr>
            <w:pStyle w:val="Heading2"/>
            <w:numPr>
              <w:ilvl w:val="0"/>
              <w:numId w:val="0"/>
            </w:numPr>
            <w:spacing w:after="224" w:line="265" w:lineRule="auto"/>
            <w:ind w:left="-5"/>
          </w:pPr>
          <w:r>
            <w:rPr>
              <w:sz w:val="50"/>
            </w:rPr>
            <w:t>Contents</w:t>
          </w:r>
          <w:bookmarkEnd w:id="2"/>
        </w:p>
        <w:p w14:paraId="4F861F62" w14:textId="77777777" w:rsidR="00A82146" w:rsidRDefault="00000000">
          <w:pPr>
            <w:tabs>
              <w:tab w:val="center" w:pos="4453"/>
              <w:tab w:val="right" w:pos="9026"/>
            </w:tabs>
            <w:spacing w:after="160" w:line="259" w:lineRule="auto"/>
            <w:ind w:left="0" w:firstLine="0"/>
            <w:jc w:val="left"/>
          </w:pPr>
          <w:r>
            <w:rPr>
              <w:sz w:val="22"/>
            </w:rPr>
            <w:tab/>
          </w:r>
          <w:r>
            <w:t>Certificate . . . . . . . . . . . . . . . . . . . . . . . . . . . . . . . . . . . . . . . .</w:t>
          </w:r>
          <w:r>
            <w:tab/>
            <w:t>i</w:t>
          </w:r>
        </w:p>
        <w:p w14:paraId="676EE038" w14:textId="77777777" w:rsidR="00A82146" w:rsidRDefault="00000000">
          <w:pPr>
            <w:pStyle w:val="TOC2"/>
            <w:tabs>
              <w:tab w:val="right" w:leader="dot" w:pos="9026"/>
            </w:tabs>
          </w:pPr>
          <w:r>
            <w:fldChar w:fldCharType="begin"/>
          </w:r>
          <w:r>
            <w:instrText xml:space="preserve"> TOC \o "1-3" \h \z \u </w:instrText>
          </w:r>
          <w:r>
            <w:fldChar w:fldCharType="separate"/>
          </w:r>
          <w:hyperlink w:anchor="_Toc33527">
            <w:r>
              <w:rPr>
                <w:sz w:val="24"/>
              </w:rPr>
              <w:t>Acknowledgement</w:t>
            </w:r>
            <w:r>
              <w:tab/>
            </w:r>
            <w:r>
              <w:fldChar w:fldCharType="begin"/>
            </w:r>
            <w:r>
              <w:instrText>PAGEREF _Toc33527 \h</w:instrText>
            </w:r>
            <w:r>
              <w:fldChar w:fldCharType="separate"/>
            </w:r>
            <w:r>
              <w:rPr>
                <w:sz w:val="24"/>
              </w:rPr>
              <w:t>ii</w:t>
            </w:r>
            <w:r>
              <w:fldChar w:fldCharType="end"/>
            </w:r>
          </w:hyperlink>
        </w:p>
        <w:p w14:paraId="239CBA95" w14:textId="77777777" w:rsidR="00A82146" w:rsidRDefault="00000000">
          <w:pPr>
            <w:pStyle w:val="TOC2"/>
            <w:tabs>
              <w:tab w:val="right" w:leader="dot" w:pos="9026"/>
            </w:tabs>
          </w:pPr>
          <w:hyperlink w:anchor="_Toc33528">
            <w:r>
              <w:rPr>
                <w:sz w:val="24"/>
              </w:rPr>
              <w:t>Abstract</w:t>
            </w:r>
            <w:r>
              <w:tab/>
            </w:r>
            <w:r>
              <w:fldChar w:fldCharType="begin"/>
            </w:r>
            <w:r>
              <w:instrText>PAGEREF _Toc33528 \h</w:instrText>
            </w:r>
            <w:r>
              <w:fldChar w:fldCharType="separate"/>
            </w:r>
            <w:r>
              <w:rPr>
                <w:sz w:val="24"/>
              </w:rPr>
              <w:t>iii</w:t>
            </w:r>
            <w:r>
              <w:fldChar w:fldCharType="end"/>
            </w:r>
          </w:hyperlink>
        </w:p>
        <w:p w14:paraId="4EAEB1BB" w14:textId="77777777" w:rsidR="00A82146" w:rsidRDefault="00000000">
          <w:pPr>
            <w:pStyle w:val="TOC2"/>
            <w:tabs>
              <w:tab w:val="right" w:leader="dot" w:pos="9026"/>
            </w:tabs>
          </w:pPr>
          <w:hyperlink w:anchor="_Toc33529">
            <w:r>
              <w:rPr>
                <w:sz w:val="24"/>
              </w:rPr>
              <w:t>Contents</w:t>
            </w:r>
            <w:r>
              <w:tab/>
            </w:r>
            <w:r>
              <w:fldChar w:fldCharType="begin"/>
            </w:r>
            <w:r>
              <w:instrText>PAGEREF _Toc33529 \h</w:instrText>
            </w:r>
            <w:r>
              <w:fldChar w:fldCharType="separate"/>
            </w:r>
            <w:r>
              <w:rPr>
                <w:sz w:val="24"/>
              </w:rPr>
              <w:t>iv</w:t>
            </w:r>
            <w:r>
              <w:fldChar w:fldCharType="end"/>
            </w:r>
          </w:hyperlink>
        </w:p>
        <w:p w14:paraId="1EE53757" w14:textId="77777777" w:rsidR="00A82146" w:rsidRDefault="00000000">
          <w:pPr>
            <w:pStyle w:val="TOC2"/>
            <w:tabs>
              <w:tab w:val="right" w:leader="dot" w:pos="9026"/>
            </w:tabs>
          </w:pPr>
          <w:hyperlink w:anchor="_Toc33530">
            <w:r>
              <w:rPr>
                <w:sz w:val="24"/>
              </w:rPr>
              <w:t>List of Figures</w:t>
            </w:r>
            <w:r>
              <w:tab/>
            </w:r>
            <w:r>
              <w:fldChar w:fldCharType="begin"/>
            </w:r>
            <w:r>
              <w:instrText>PAGEREF _Toc33530 \h</w:instrText>
            </w:r>
            <w:r>
              <w:fldChar w:fldCharType="separate"/>
            </w:r>
            <w:r>
              <w:rPr>
                <w:sz w:val="24"/>
              </w:rPr>
              <w:t>vii</w:t>
            </w:r>
            <w:r>
              <w:fldChar w:fldCharType="end"/>
            </w:r>
          </w:hyperlink>
        </w:p>
        <w:p w14:paraId="5A88C75E" w14:textId="77777777" w:rsidR="00A82146" w:rsidRDefault="00000000">
          <w:pPr>
            <w:pStyle w:val="TOC2"/>
            <w:tabs>
              <w:tab w:val="right" w:leader="dot" w:pos="9026"/>
            </w:tabs>
          </w:pPr>
          <w:hyperlink w:anchor="_Toc33531">
            <w:r>
              <w:rPr>
                <w:sz w:val="24"/>
              </w:rPr>
              <w:t>List of Tables</w:t>
            </w:r>
            <w:r>
              <w:tab/>
            </w:r>
            <w:r>
              <w:fldChar w:fldCharType="begin"/>
            </w:r>
            <w:r>
              <w:instrText>PAGEREF _Toc33531 \h</w:instrText>
            </w:r>
            <w:r>
              <w:fldChar w:fldCharType="separate"/>
            </w:r>
            <w:r>
              <w:rPr>
                <w:sz w:val="24"/>
              </w:rPr>
              <w:t>viii</w:t>
            </w:r>
            <w:r>
              <w:fldChar w:fldCharType="end"/>
            </w:r>
          </w:hyperlink>
        </w:p>
        <w:p w14:paraId="4C5534EB" w14:textId="77777777" w:rsidR="00A82146" w:rsidRDefault="00000000">
          <w:pPr>
            <w:pStyle w:val="TOC2"/>
            <w:tabs>
              <w:tab w:val="right" w:leader="dot" w:pos="9026"/>
            </w:tabs>
          </w:pPr>
          <w:hyperlink w:anchor="_Toc33532">
            <w:r>
              <w:rPr>
                <w:sz w:val="24"/>
              </w:rPr>
              <w:t>Abbreviations</w:t>
            </w:r>
            <w:r>
              <w:tab/>
            </w:r>
            <w:r>
              <w:fldChar w:fldCharType="begin"/>
            </w:r>
            <w:r>
              <w:instrText>PAGEREF _Toc33532 \h</w:instrText>
            </w:r>
            <w:r>
              <w:fldChar w:fldCharType="separate"/>
            </w:r>
            <w:r>
              <w:rPr>
                <w:sz w:val="24"/>
              </w:rPr>
              <w:t>ix</w:t>
            </w:r>
            <w:r>
              <w:fldChar w:fldCharType="end"/>
            </w:r>
          </w:hyperlink>
        </w:p>
        <w:p w14:paraId="7BDBF80E" w14:textId="77777777" w:rsidR="00A82146" w:rsidRDefault="00000000">
          <w:pPr>
            <w:pStyle w:val="TOC1"/>
            <w:tabs>
              <w:tab w:val="right" w:leader="dot" w:pos="9026"/>
            </w:tabs>
          </w:pPr>
          <w:hyperlink w:anchor="_Toc33533">
            <w:r>
              <w:rPr>
                <w:sz w:val="24"/>
              </w:rPr>
              <w:t>1 Introduction</w:t>
            </w:r>
            <w:r>
              <w:tab/>
            </w:r>
            <w:r>
              <w:fldChar w:fldCharType="begin"/>
            </w:r>
            <w:r>
              <w:instrText>PAGEREF _Toc33533 \h</w:instrText>
            </w:r>
            <w:r>
              <w:fldChar w:fldCharType="separate"/>
            </w:r>
            <w:r>
              <w:rPr>
                <w:sz w:val="24"/>
              </w:rPr>
              <w:t>1</w:t>
            </w:r>
            <w:r>
              <w:fldChar w:fldCharType="end"/>
            </w:r>
          </w:hyperlink>
        </w:p>
        <w:p w14:paraId="40C82560" w14:textId="77777777" w:rsidR="00A82146" w:rsidRDefault="00000000">
          <w:pPr>
            <w:pStyle w:val="TOC2"/>
            <w:tabs>
              <w:tab w:val="right" w:leader="dot" w:pos="9026"/>
            </w:tabs>
          </w:pPr>
          <w:hyperlink w:anchor="_Toc33534">
            <w:r>
              <w:rPr>
                <w:sz w:val="24"/>
              </w:rPr>
              <w:t>1.1 Introduction</w:t>
            </w:r>
            <w:r>
              <w:tab/>
            </w:r>
            <w:r>
              <w:fldChar w:fldCharType="begin"/>
            </w:r>
            <w:r>
              <w:instrText>PAGEREF _Toc33534 \h</w:instrText>
            </w:r>
            <w:r>
              <w:fldChar w:fldCharType="separate"/>
            </w:r>
            <w:r>
              <w:rPr>
                <w:sz w:val="24"/>
              </w:rPr>
              <w:t>1</w:t>
            </w:r>
            <w:r>
              <w:fldChar w:fldCharType="end"/>
            </w:r>
          </w:hyperlink>
        </w:p>
        <w:p w14:paraId="594EAA1E" w14:textId="77777777" w:rsidR="00A82146" w:rsidRDefault="00000000">
          <w:pPr>
            <w:pStyle w:val="TOC2"/>
            <w:tabs>
              <w:tab w:val="right" w:leader="dot" w:pos="9026"/>
            </w:tabs>
          </w:pPr>
          <w:hyperlink w:anchor="_Toc33535">
            <w:r>
              <w:rPr>
                <w:sz w:val="24"/>
              </w:rPr>
              <w:t>1.2 Motivation</w:t>
            </w:r>
            <w:r>
              <w:tab/>
            </w:r>
            <w:r>
              <w:fldChar w:fldCharType="begin"/>
            </w:r>
            <w:r>
              <w:instrText>PAGEREF _Toc33535 \h</w:instrText>
            </w:r>
            <w:r>
              <w:fldChar w:fldCharType="separate"/>
            </w:r>
            <w:r>
              <w:rPr>
                <w:sz w:val="24"/>
              </w:rPr>
              <w:t>1</w:t>
            </w:r>
            <w:r>
              <w:fldChar w:fldCharType="end"/>
            </w:r>
          </w:hyperlink>
        </w:p>
        <w:p w14:paraId="39E11D5C" w14:textId="77777777" w:rsidR="00A82146" w:rsidRDefault="00000000">
          <w:pPr>
            <w:pStyle w:val="TOC2"/>
            <w:tabs>
              <w:tab w:val="right" w:leader="dot" w:pos="9026"/>
            </w:tabs>
          </w:pPr>
          <w:hyperlink w:anchor="_Toc33536">
            <w:r>
              <w:rPr>
                <w:sz w:val="24"/>
              </w:rPr>
              <w:t>1.3 Objectives</w:t>
            </w:r>
            <w:r>
              <w:tab/>
            </w:r>
            <w:r>
              <w:fldChar w:fldCharType="begin"/>
            </w:r>
            <w:r>
              <w:instrText>PAGEREF _Toc33536 \h</w:instrText>
            </w:r>
            <w:r>
              <w:fldChar w:fldCharType="separate"/>
            </w:r>
            <w:r>
              <w:rPr>
                <w:sz w:val="24"/>
              </w:rPr>
              <w:t>2</w:t>
            </w:r>
            <w:r>
              <w:fldChar w:fldCharType="end"/>
            </w:r>
          </w:hyperlink>
        </w:p>
        <w:p w14:paraId="0C3031CF" w14:textId="77777777" w:rsidR="00A82146" w:rsidRDefault="00000000">
          <w:pPr>
            <w:pStyle w:val="TOC2"/>
            <w:tabs>
              <w:tab w:val="right" w:leader="dot" w:pos="9026"/>
            </w:tabs>
          </w:pPr>
          <w:hyperlink w:anchor="_Toc33537">
            <w:r>
              <w:rPr>
                <w:sz w:val="24"/>
              </w:rPr>
              <w:t>1.4 Scope</w:t>
            </w:r>
            <w:r>
              <w:tab/>
            </w:r>
            <w:r>
              <w:fldChar w:fldCharType="begin"/>
            </w:r>
            <w:r>
              <w:instrText>PAGEREF _Toc33537 \h</w:instrText>
            </w:r>
            <w:r>
              <w:fldChar w:fldCharType="separate"/>
            </w:r>
            <w:r>
              <w:rPr>
                <w:sz w:val="24"/>
              </w:rPr>
              <w:t>2</w:t>
            </w:r>
            <w:r>
              <w:fldChar w:fldCharType="end"/>
            </w:r>
          </w:hyperlink>
        </w:p>
        <w:p w14:paraId="2FF38E71" w14:textId="77777777" w:rsidR="00A82146" w:rsidRDefault="00000000">
          <w:pPr>
            <w:pStyle w:val="TOC1"/>
            <w:tabs>
              <w:tab w:val="right" w:leader="dot" w:pos="9026"/>
            </w:tabs>
          </w:pPr>
          <w:hyperlink w:anchor="_Toc33538">
            <w:r>
              <w:rPr>
                <w:sz w:val="24"/>
              </w:rPr>
              <w:t>2 Literature Survey</w:t>
            </w:r>
            <w:r>
              <w:tab/>
            </w:r>
            <w:r>
              <w:fldChar w:fldCharType="begin"/>
            </w:r>
            <w:r>
              <w:instrText>PAGEREF _Toc33538 \h</w:instrText>
            </w:r>
            <w:r>
              <w:fldChar w:fldCharType="separate"/>
            </w:r>
            <w:r>
              <w:rPr>
                <w:sz w:val="24"/>
              </w:rPr>
              <w:t>3</w:t>
            </w:r>
            <w:r>
              <w:fldChar w:fldCharType="end"/>
            </w:r>
          </w:hyperlink>
        </w:p>
        <w:p w14:paraId="2DAC6064" w14:textId="77777777" w:rsidR="00A82146" w:rsidRDefault="00000000">
          <w:pPr>
            <w:pStyle w:val="TOC1"/>
            <w:tabs>
              <w:tab w:val="right" w:leader="dot" w:pos="9026"/>
            </w:tabs>
          </w:pPr>
          <w:hyperlink w:anchor="_Toc33539">
            <w:r>
              <w:rPr>
                <w:sz w:val="24"/>
              </w:rPr>
              <w:t>3 Methodologies</w:t>
            </w:r>
            <w:r>
              <w:tab/>
            </w:r>
            <w:r>
              <w:fldChar w:fldCharType="begin"/>
            </w:r>
            <w:r>
              <w:instrText>PAGEREF _Toc33539 \h</w:instrText>
            </w:r>
            <w:r>
              <w:fldChar w:fldCharType="separate"/>
            </w:r>
            <w:r>
              <w:rPr>
                <w:sz w:val="24"/>
              </w:rPr>
              <w:t>4</w:t>
            </w:r>
            <w:r>
              <w:fldChar w:fldCharType="end"/>
            </w:r>
          </w:hyperlink>
        </w:p>
        <w:p w14:paraId="48FA9FEA" w14:textId="77777777" w:rsidR="00A82146" w:rsidRDefault="00000000">
          <w:pPr>
            <w:pStyle w:val="TOC2"/>
            <w:tabs>
              <w:tab w:val="right" w:leader="dot" w:pos="9026"/>
            </w:tabs>
          </w:pPr>
          <w:hyperlink w:anchor="_Toc33540">
            <w:r>
              <w:rPr>
                <w:sz w:val="24"/>
              </w:rPr>
              <w:t>3.1 Framework/Basic Architecture</w:t>
            </w:r>
            <w:r>
              <w:tab/>
            </w:r>
            <w:r>
              <w:fldChar w:fldCharType="begin"/>
            </w:r>
            <w:r>
              <w:instrText>PAGEREF _Toc33540 \h</w:instrText>
            </w:r>
            <w:r>
              <w:fldChar w:fldCharType="separate"/>
            </w:r>
            <w:r>
              <w:rPr>
                <w:sz w:val="24"/>
              </w:rPr>
              <w:t>4</w:t>
            </w:r>
            <w:r>
              <w:fldChar w:fldCharType="end"/>
            </w:r>
          </w:hyperlink>
        </w:p>
        <w:p w14:paraId="51D5A7B4" w14:textId="77777777" w:rsidR="00A82146" w:rsidRDefault="00000000">
          <w:pPr>
            <w:pStyle w:val="TOC3"/>
            <w:tabs>
              <w:tab w:val="right" w:leader="dot" w:pos="9026"/>
            </w:tabs>
          </w:pPr>
          <w:hyperlink w:anchor="_Toc33541">
            <w:r>
              <w:rPr>
                <w:sz w:val="24"/>
              </w:rPr>
              <w:t>3.1.1 Input Device (Camera/Webcam)</w:t>
            </w:r>
            <w:r>
              <w:tab/>
            </w:r>
            <w:r>
              <w:fldChar w:fldCharType="begin"/>
            </w:r>
            <w:r>
              <w:instrText>PAGEREF _Toc33541 \h</w:instrText>
            </w:r>
            <w:r>
              <w:fldChar w:fldCharType="separate"/>
            </w:r>
            <w:r>
              <w:rPr>
                <w:sz w:val="24"/>
              </w:rPr>
              <w:t>4</w:t>
            </w:r>
            <w:r>
              <w:fldChar w:fldCharType="end"/>
            </w:r>
          </w:hyperlink>
        </w:p>
        <w:p w14:paraId="0C8F7A1D" w14:textId="77777777" w:rsidR="00A82146" w:rsidRDefault="00000000">
          <w:pPr>
            <w:pStyle w:val="TOC3"/>
            <w:tabs>
              <w:tab w:val="right" w:leader="dot" w:pos="9026"/>
            </w:tabs>
          </w:pPr>
          <w:hyperlink w:anchor="_Toc33542">
            <w:r>
              <w:rPr>
                <w:sz w:val="24"/>
              </w:rPr>
              <w:t>3.1.2 Gaze Detection Module</w:t>
            </w:r>
            <w:r>
              <w:tab/>
            </w:r>
            <w:r>
              <w:fldChar w:fldCharType="begin"/>
            </w:r>
            <w:r>
              <w:instrText>PAGEREF _Toc33542 \h</w:instrText>
            </w:r>
            <w:r>
              <w:fldChar w:fldCharType="separate"/>
            </w:r>
            <w:r>
              <w:rPr>
                <w:sz w:val="24"/>
              </w:rPr>
              <w:t>4</w:t>
            </w:r>
            <w:r>
              <w:fldChar w:fldCharType="end"/>
            </w:r>
          </w:hyperlink>
        </w:p>
        <w:p w14:paraId="774C5637" w14:textId="77777777" w:rsidR="00A82146" w:rsidRDefault="00000000">
          <w:pPr>
            <w:pStyle w:val="TOC3"/>
            <w:tabs>
              <w:tab w:val="right" w:leader="dot" w:pos="9026"/>
            </w:tabs>
          </w:pPr>
          <w:hyperlink w:anchor="_Toc33543">
            <w:r>
              <w:rPr>
                <w:sz w:val="24"/>
              </w:rPr>
              <w:t>3.1.3 Gesture Recognition Module</w:t>
            </w:r>
            <w:r>
              <w:tab/>
            </w:r>
            <w:r>
              <w:fldChar w:fldCharType="begin"/>
            </w:r>
            <w:r>
              <w:instrText>PAGEREF _Toc33543 \h</w:instrText>
            </w:r>
            <w:r>
              <w:fldChar w:fldCharType="separate"/>
            </w:r>
            <w:r>
              <w:rPr>
                <w:sz w:val="24"/>
              </w:rPr>
              <w:t>5</w:t>
            </w:r>
            <w:r>
              <w:fldChar w:fldCharType="end"/>
            </w:r>
          </w:hyperlink>
        </w:p>
        <w:p w14:paraId="46947836" w14:textId="77777777" w:rsidR="00A82146" w:rsidRDefault="00000000">
          <w:pPr>
            <w:pStyle w:val="TOC3"/>
            <w:tabs>
              <w:tab w:val="right" w:leader="dot" w:pos="9026"/>
            </w:tabs>
          </w:pPr>
          <w:hyperlink w:anchor="_Toc33544">
            <w:r>
              <w:rPr>
                <w:sz w:val="24"/>
              </w:rPr>
              <w:t>3.1.4 Feature Extraction</w:t>
            </w:r>
            <w:r>
              <w:tab/>
            </w:r>
            <w:r>
              <w:fldChar w:fldCharType="begin"/>
            </w:r>
            <w:r>
              <w:instrText>PAGEREF _Toc33544 \h</w:instrText>
            </w:r>
            <w:r>
              <w:fldChar w:fldCharType="separate"/>
            </w:r>
            <w:r>
              <w:rPr>
                <w:sz w:val="24"/>
              </w:rPr>
              <w:t>5</w:t>
            </w:r>
            <w:r>
              <w:fldChar w:fldCharType="end"/>
            </w:r>
          </w:hyperlink>
        </w:p>
        <w:p w14:paraId="48D48FC0" w14:textId="77777777" w:rsidR="00A82146" w:rsidRDefault="00000000">
          <w:pPr>
            <w:pStyle w:val="TOC3"/>
            <w:tabs>
              <w:tab w:val="right" w:leader="dot" w:pos="9026"/>
            </w:tabs>
          </w:pPr>
          <w:hyperlink w:anchor="_Toc33545">
            <w:r>
              <w:rPr>
                <w:sz w:val="24"/>
              </w:rPr>
              <w:t>3.1.5 Cursor Movement and Control Module</w:t>
            </w:r>
            <w:r>
              <w:tab/>
            </w:r>
            <w:r>
              <w:fldChar w:fldCharType="begin"/>
            </w:r>
            <w:r>
              <w:instrText>PAGEREF _Toc33545 \h</w:instrText>
            </w:r>
            <w:r>
              <w:fldChar w:fldCharType="separate"/>
            </w:r>
            <w:r>
              <w:rPr>
                <w:sz w:val="24"/>
              </w:rPr>
              <w:t>5</w:t>
            </w:r>
            <w:r>
              <w:fldChar w:fldCharType="end"/>
            </w:r>
          </w:hyperlink>
        </w:p>
        <w:p w14:paraId="1D9B9451" w14:textId="77777777" w:rsidR="00A82146" w:rsidRDefault="00000000">
          <w:pPr>
            <w:pStyle w:val="TOC3"/>
            <w:tabs>
              <w:tab w:val="right" w:leader="dot" w:pos="9026"/>
            </w:tabs>
          </w:pPr>
          <w:hyperlink w:anchor="_Toc33546">
            <w:r>
              <w:rPr>
                <w:sz w:val="24"/>
              </w:rPr>
              <w:t>3.1.6 Integration with Operating System (OS)</w:t>
            </w:r>
            <w:r>
              <w:tab/>
            </w:r>
            <w:r>
              <w:fldChar w:fldCharType="begin"/>
            </w:r>
            <w:r>
              <w:instrText>PAGEREF _Toc33546 \h</w:instrText>
            </w:r>
            <w:r>
              <w:fldChar w:fldCharType="separate"/>
            </w:r>
            <w:r>
              <w:rPr>
                <w:sz w:val="24"/>
              </w:rPr>
              <w:t>6</w:t>
            </w:r>
            <w:r>
              <w:fldChar w:fldCharType="end"/>
            </w:r>
          </w:hyperlink>
        </w:p>
        <w:p w14:paraId="7495998D" w14:textId="77777777" w:rsidR="00A82146" w:rsidRDefault="00000000">
          <w:pPr>
            <w:pStyle w:val="TOC3"/>
            <w:tabs>
              <w:tab w:val="right" w:leader="dot" w:pos="9026"/>
            </w:tabs>
          </w:pPr>
          <w:hyperlink w:anchor="_Toc33547">
            <w:r>
              <w:rPr>
                <w:sz w:val="24"/>
              </w:rPr>
              <w:t>3.1.7 Feedback Loop</w:t>
            </w:r>
            <w:r>
              <w:tab/>
            </w:r>
            <w:r>
              <w:fldChar w:fldCharType="begin"/>
            </w:r>
            <w:r>
              <w:instrText>PAGEREF _Toc33547 \h</w:instrText>
            </w:r>
            <w:r>
              <w:fldChar w:fldCharType="separate"/>
            </w:r>
            <w:r>
              <w:rPr>
                <w:sz w:val="24"/>
              </w:rPr>
              <w:t>6</w:t>
            </w:r>
            <w:r>
              <w:fldChar w:fldCharType="end"/>
            </w:r>
          </w:hyperlink>
        </w:p>
        <w:p w14:paraId="2A30A3EB" w14:textId="77777777" w:rsidR="00A82146" w:rsidRDefault="00000000">
          <w:pPr>
            <w:pStyle w:val="TOC2"/>
            <w:tabs>
              <w:tab w:val="right" w:leader="dot" w:pos="9026"/>
            </w:tabs>
          </w:pPr>
          <w:hyperlink w:anchor="_Toc33548">
            <w:r>
              <w:rPr>
                <w:sz w:val="24"/>
              </w:rPr>
              <w:t>3.2 Different Approaches</w:t>
            </w:r>
            <w:r>
              <w:tab/>
            </w:r>
            <w:r>
              <w:fldChar w:fldCharType="begin"/>
            </w:r>
            <w:r>
              <w:instrText>PAGEREF _Toc33548 \h</w:instrText>
            </w:r>
            <w:r>
              <w:fldChar w:fldCharType="separate"/>
            </w:r>
            <w:r>
              <w:rPr>
                <w:sz w:val="24"/>
              </w:rPr>
              <w:t>6</w:t>
            </w:r>
            <w:r>
              <w:fldChar w:fldCharType="end"/>
            </w:r>
          </w:hyperlink>
        </w:p>
        <w:p w14:paraId="270D4537" w14:textId="77777777" w:rsidR="00A82146" w:rsidRDefault="00000000">
          <w:pPr>
            <w:pStyle w:val="TOC3"/>
            <w:tabs>
              <w:tab w:val="right" w:leader="dot" w:pos="9026"/>
            </w:tabs>
          </w:pPr>
          <w:hyperlink w:anchor="_Toc33549">
            <w:r>
              <w:rPr>
                <w:sz w:val="24"/>
              </w:rPr>
              <w:t>3.2.1 Deep Learning and Traditional Algorithms</w:t>
            </w:r>
            <w:r>
              <w:tab/>
            </w:r>
            <w:r>
              <w:fldChar w:fldCharType="begin"/>
            </w:r>
            <w:r>
              <w:instrText>PAGEREF _Toc33549 \h</w:instrText>
            </w:r>
            <w:r>
              <w:fldChar w:fldCharType="separate"/>
            </w:r>
            <w:r>
              <w:rPr>
                <w:sz w:val="24"/>
              </w:rPr>
              <w:t>7</w:t>
            </w:r>
            <w:r>
              <w:fldChar w:fldCharType="end"/>
            </w:r>
          </w:hyperlink>
        </w:p>
        <w:p w14:paraId="43251676" w14:textId="77777777" w:rsidR="00A82146" w:rsidRDefault="00000000">
          <w:pPr>
            <w:pStyle w:val="TOC3"/>
            <w:tabs>
              <w:tab w:val="right" w:leader="dot" w:pos="9026"/>
            </w:tabs>
          </w:pPr>
          <w:hyperlink w:anchor="_Toc33550">
            <w:r>
              <w:rPr>
                <w:sz w:val="24"/>
              </w:rPr>
              <w:t>3.2.2 Electrooculography (EOG) and Image Processing</w:t>
            </w:r>
            <w:r>
              <w:tab/>
            </w:r>
            <w:r>
              <w:fldChar w:fldCharType="begin"/>
            </w:r>
            <w:r>
              <w:instrText>PAGEREF _Toc33550 \h</w:instrText>
            </w:r>
            <w:r>
              <w:fldChar w:fldCharType="separate"/>
            </w:r>
            <w:r>
              <w:rPr>
                <w:sz w:val="24"/>
              </w:rPr>
              <w:t>7</w:t>
            </w:r>
            <w:r>
              <w:fldChar w:fldCharType="end"/>
            </w:r>
          </w:hyperlink>
        </w:p>
        <w:p w14:paraId="00DB91A6" w14:textId="77777777" w:rsidR="00A82146" w:rsidRDefault="00000000">
          <w:pPr>
            <w:pStyle w:val="TOC3"/>
            <w:tabs>
              <w:tab w:val="right" w:leader="dot" w:pos="9026"/>
            </w:tabs>
          </w:pPr>
          <w:hyperlink w:anchor="_Toc33551">
            <w:r>
              <w:rPr>
                <w:sz w:val="24"/>
              </w:rPr>
              <w:t>3.2.3 Infrared Eye Tracking</w:t>
            </w:r>
            <w:r>
              <w:tab/>
            </w:r>
            <w:r>
              <w:fldChar w:fldCharType="begin"/>
            </w:r>
            <w:r>
              <w:instrText>PAGEREF _Toc33551 \h</w:instrText>
            </w:r>
            <w:r>
              <w:fldChar w:fldCharType="separate"/>
            </w:r>
            <w:r>
              <w:rPr>
                <w:sz w:val="24"/>
              </w:rPr>
              <w:t>7</w:t>
            </w:r>
            <w:r>
              <w:fldChar w:fldCharType="end"/>
            </w:r>
          </w:hyperlink>
        </w:p>
        <w:p w14:paraId="026F4C8C" w14:textId="77777777" w:rsidR="00A82146" w:rsidRDefault="00000000">
          <w:pPr>
            <w:pStyle w:val="TOC3"/>
            <w:tabs>
              <w:tab w:val="right" w:leader="dot" w:pos="9026"/>
            </w:tabs>
          </w:pPr>
          <w:hyperlink w:anchor="_Toc33552">
            <w:r>
              <w:rPr>
                <w:sz w:val="24"/>
              </w:rPr>
              <w:t>3.2.4 Hybrid Approaches</w:t>
            </w:r>
            <w:r>
              <w:tab/>
            </w:r>
            <w:r>
              <w:fldChar w:fldCharType="begin"/>
            </w:r>
            <w:r>
              <w:instrText>PAGEREF _Toc33552 \h</w:instrText>
            </w:r>
            <w:r>
              <w:fldChar w:fldCharType="separate"/>
            </w:r>
            <w:r>
              <w:rPr>
                <w:sz w:val="24"/>
              </w:rPr>
              <w:t>8</w:t>
            </w:r>
            <w:r>
              <w:fldChar w:fldCharType="end"/>
            </w:r>
          </w:hyperlink>
        </w:p>
        <w:p w14:paraId="02D85607" w14:textId="77777777" w:rsidR="00A82146" w:rsidRDefault="00000000">
          <w:pPr>
            <w:pStyle w:val="TOC2"/>
            <w:tabs>
              <w:tab w:val="right" w:leader="dot" w:pos="9026"/>
            </w:tabs>
          </w:pPr>
          <w:hyperlink w:anchor="_Toc33553">
            <w:r>
              <w:rPr>
                <w:sz w:val="24"/>
              </w:rPr>
              <w:t>3.3 State-of-the-art Algorithms</w:t>
            </w:r>
            <w:r>
              <w:tab/>
            </w:r>
            <w:r>
              <w:fldChar w:fldCharType="begin"/>
            </w:r>
            <w:r>
              <w:instrText>PAGEREF _Toc33553 \h</w:instrText>
            </w:r>
            <w:r>
              <w:fldChar w:fldCharType="separate"/>
            </w:r>
            <w:r>
              <w:rPr>
                <w:sz w:val="24"/>
              </w:rPr>
              <w:t>8</w:t>
            </w:r>
            <w:r>
              <w:fldChar w:fldCharType="end"/>
            </w:r>
          </w:hyperlink>
        </w:p>
        <w:p w14:paraId="40690E3D" w14:textId="77777777" w:rsidR="00A82146" w:rsidRDefault="00000000">
          <w:pPr>
            <w:pStyle w:val="TOC3"/>
            <w:tabs>
              <w:tab w:val="right" w:leader="dot" w:pos="9026"/>
            </w:tabs>
          </w:pPr>
          <w:hyperlink w:anchor="_Toc33554">
            <w:r>
              <w:rPr>
                <w:sz w:val="24"/>
              </w:rPr>
              <w:t>3.3.1 Convolutional Neural Networks (CNNs)</w:t>
            </w:r>
            <w:r>
              <w:tab/>
            </w:r>
            <w:r>
              <w:fldChar w:fldCharType="begin"/>
            </w:r>
            <w:r>
              <w:instrText>PAGEREF _Toc33554 \h</w:instrText>
            </w:r>
            <w:r>
              <w:fldChar w:fldCharType="separate"/>
            </w:r>
            <w:r>
              <w:rPr>
                <w:sz w:val="24"/>
              </w:rPr>
              <w:t>8</w:t>
            </w:r>
            <w:r>
              <w:fldChar w:fldCharType="end"/>
            </w:r>
          </w:hyperlink>
        </w:p>
        <w:p w14:paraId="19541480" w14:textId="77777777" w:rsidR="00A82146" w:rsidRDefault="00000000">
          <w:pPr>
            <w:pStyle w:val="TOC3"/>
            <w:tabs>
              <w:tab w:val="right" w:leader="dot" w:pos="9026"/>
            </w:tabs>
          </w:pPr>
          <w:hyperlink w:anchor="_Toc33555">
            <w:r>
              <w:rPr>
                <w:sz w:val="24"/>
              </w:rPr>
              <w:t>3.3.2 Support Vector Machines (SVMs)</w:t>
            </w:r>
            <w:r>
              <w:tab/>
            </w:r>
            <w:r>
              <w:fldChar w:fldCharType="begin"/>
            </w:r>
            <w:r>
              <w:instrText>PAGEREF _Toc33555 \h</w:instrText>
            </w:r>
            <w:r>
              <w:fldChar w:fldCharType="separate"/>
            </w:r>
            <w:r>
              <w:rPr>
                <w:sz w:val="24"/>
              </w:rPr>
              <w:t>9</w:t>
            </w:r>
            <w:r>
              <w:fldChar w:fldCharType="end"/>
            </w:r>
          </w:hyperlink>
        </w:p>
        <w:p w14:paraId="49A320CE" w14:textId="77777777" w:rsidR="00A82146" w:rsidRDefault="00000000">
          <w:pPr>
            <w:pStyle w:val="TOC3"/>
            <w:tabs>
              <w:tab w:val="right" w:leader="dot" w:pos="9026"/>
            </w:tabs>
          </w:pPr>
          <w:hyperlink w:anchor="_Toc33556">
            <w:r>
              <w:rPr>
                <w:sz w:val="24"/>
              </w:rPr>
              <w:t>3.3.3 Hidden Markov Models (HMMs)</w:t>
            </w:r>
            <w:r>
              <w:tab/>
            </w:r>
            <w:r>
              <w:fldChar w:fldCharType="begin"/>
            </w:r>
            <w:r>
              <w:instrText>PAGEREF _Toc33556 \h</w:instrText>
            </w:r>
            <w:r>
              <w:fldChar w:fldCharType="separate"/>
            </w:r>
            <w:r>
              <w:rPr>
                <w:sz w:val="24"/>
              </w:rPr>
              <w:t>9</w:t>
            </w:r>
            <w:r>
              <w:fldChar w:fldCharType="end"/>
            </w:r>
          </w:hyperlink>
        </w:p>
        <w:p w14:paraId="122E626B" w14:textId="77777777" w:rsidR="00A82146" w:rsidRDefault="00000000">
          <w:pPr>
            <w:pStyle w:val="TOC3"/>
            <w:tabs>
              <w:tab w:val="right" w:leader="dot" w:pos="9026"/>
            </w:tabs>
          </w:pPr>
          <w:hyperlink w:anchor="_Toc33557">
            <w:r>
              <w:rPr>
                <w:sz w:val="24"/>
              </w:rPr>
              <w:t>3.3.4 K-Nearest Neighbors (KNN)</w:t>
            </w:r>
            <w:r>
              <w:tab/>
            </w:r>
            <w:r>
              <w:fldChar w:fldCharType="begin"/>
            </w:r>
            <w:r>
              <w:instrText>PAGEREF _Toc33557 \h</w:instrText>
            </w:r>
            <w:r>
              <w:fldChar w:fldCharType="separate"/>
            </w:r>
            <w:r>
              <w:rPr>
                <w:sz w:val="24"/>
              </w:rPr>
              <w:t>9</w:t>
            </w:r>
            <w:r>
              <w:fldChar w:fldCharType="end"/>
            </w:r>
          </w:hyperlink>
        </w:p>
        <w:p w14:paraId="188265B6" w14:textId="77777777" w:rsidR="00A82146" w:rsidRDefault="00000000">
          <w:pPr>
            <w:pStyle w:val="TOC3"/>
            <w:tabs>
              <w:tab w:val="right" w:leader="dot" w:pos="9026"/>
            </w:tabs>
          </w:pPr>
          <w:hyperlink w:anchor="_Toc33558">
            <w:r>
              <w:rPr>
                <w:sz w:val="24"/>
              </w:rPr>
              <w:t>3.3.5 Random Forest</w:t>
            </w:r>
            <w:r>
              <w:tab/>
            </w:r>
            <w:r>
              <w:fldChar w:fldCharType="begin"/>
            </w:r>
            <w:r>
              <w:instrText>PAGEREF _Toc33558 \h</w:instrText>
            </w:r>
            <w:r>
              <w:fldChar w:fldCharType="separate"/>
            </w:r>
            <w:r>
              <w:rPr>
                <w:sz w:val="24"/>
              </w:rPr>
              <w:t>10</w:t>
            </w:r>
            <w:r>
              <w:fldChar w:fldCharType="end"/>
            </w:r>
          </w:hyperlink>
        </w:p>
        <w:p w14:paraId="5D84AB7E" w14:textId="77777777" w:rsidR="00A82146" w:rsidRDefault="00000000">
          <w:pPr>
            <w:pStyle w:val="TOC2"/>
            <w:tabs>
              <w:tab w:val="right" w:leader="dot" w:pos="9026"/>
            </w:tabs>
          </w:pPr>
          <w:hyperlink w:anchor="_Toc33559">
            <w:r>
              <w:rPr>
                <w:sz w:val="24"/>
              </w:rPr>
              <w:t>3.4 Discussion</w:t>
            </w:r>
            <w:r>
              <w:tab/>
            </w:r>
            <w:r>
              <w:fldChar w:fldCharType="begin"/>
            </w:r>
            <w:r>
              <w:instrText>PAGEREF _Toc33559 \h</w:instrText>
            </w:r>
            <w:r>
              <w:fldChar w:fldCharType="separate"/>
            </w:r>
            <w:r>
              <w:rPr>
                <w:sz w:val="24"/>
              </w:rPr>
              <w:t>10</w:t>
            </w:r>
            <w:r>
              <w:fldChar w:fldCharType="end"/>
            </w:r>
          </w:hyperlink>
        </w:p>
        <w:p w14:paraId="45B3D957" w14:textId="77777777" w:rsidR="00A82146" w:rsidRDefault="00000000">
          <w:pPr>
            <w:pStyle w:val="TOC3"/>
            <w:tabs>
              <w:tab w:val="right" w:leader="dot" w:pos="9026"/>
            </w:tabs>
          </w:pPr>
          <w:hyperlink w:anchor="_Toc33560">
            <w:r>
              <w:rPr>
                <w:sz w:val="24"/>
              </w:rPr>
              <w:t>3.4.1 Comparison of Algorithms</w:t>
            </w:r>
            <w:r>
              <w:tab/>
            </w:r>
            <w:r>
              <w:fldChar w:fldCharType="begin"/>
            </w:r>
            <w:r>
              <w:instrText>PAGEREF _Toc33560 \h</w:instrText>
            </w:r>
            <w:r>
              <w:fldChar w:fldCharType="separate"/>
            </w:r>
            <w:r>
              <w:rPr>
                <w:sz w:val="24"/>
              </w:rPr>
              <w:t>10</w:t>
            </w:r>
            <w:r>
              <w:fldChar w:fldCharType="end"/>
            </w:r>
          </w:hyperlink>
        </w:p>
        <w:p w14:paraId="1FA5ACE8" w14:textId="77777777" w:rsidR="00A82146" w:rsidRDefault="00000000">
          <w:pPr>
            <w:pStyle w:val="TOC3"/>
            <w:tabs>
              <w:tab w:val="right" w:leader="dot" w:pos="9026"/>
            </w:tabs>
          </w:pPr>
          <w:hyperlink w:anchor="_Toc33561">
            <w:r>
              <w:rPr>
                <w:sz w:val="24"/>
              </w:rPr>
              <w:t>3.4.2 Analysis of Approaches</w:t>
            </w:r>
            <w:r>
              <w:tab/>
            </w:r>
            <w:r>
              <w:fldChar w:fldCharType="begin"/>
            </w:r>
            <w:r>
              <w:instrText>PAGEREF _Toc33561 \h</w:instrText>
            </w:r>
            <w:r>
              <w:fldChar w:fldCharType="separate"/>
            </w:r>
            <w:r>
              <w:rPr>
                <w:sz w:val="24"/>
              </w:rPr>
              <w:t>11</w:t>
            </w:r>
            <w:r>
              <w:fldChar w:fldCharType="end"/>
            </w:r>
          </w:hyperlink>
        </w:p>
        <w:p w14:paraId="31E71301" w14:textId="77777777" w:rsidR="00A82146" w:rsidRDefault="00000000">
          <w:pPr>
            <w:pStyle w:val="TOC1"/>
            <w:tabs>
              <w:tab w:val="right" w:leader="dot" w:pos="9026"/>
            </w:tabs>
          </w:pPr>
          <w:hyperlink w:anchor="_Toc33562">
            <w:r>
              <w:rPr>
                <w:sz w:val="24"/>
              </w:rPr>
              <w:t>4 Implementation</w:t>
            </w:r>
            <w:r>
              <w:tab/>
            </w:r>
            <w:r>
              <w:fldChar w:fldCharType="begin"/>
            </w:r>
            <w:r>
              <w:instrText>PAGEREF _Toc33562 \h</w:instrText>
            </w:r>
            <w:r>
              <w:fldChar w:fldCharType="separate"/>
            </w:r>
            <w:r>
              <w:rPr>
                <w:sz w:val="24"/>
              </w:rPr>
              <w:t>12</w:t>
            </w:r>
            <w:r>
              <w:fldChar w:fldCharType="end"/>
            </w:r>
          </w:hyperlink>
        </w:p>
        <w:p w14:paraId="08D0D539" w14:textId="77777777" w:rsidR="00A82146" w:rsidRDefault="00000000">
          <w:pPr>
            <w:pStyle w:val="TOC2"/>
            <w:tabs>
              <w:tab w:val="right" w:leader="dot" w:pos="9026"/>
            </w:tabs>
          </w:pPr>
          <w:hyperlink w:anchor="_Toc33563">
            <w:r>
              <w:rPr>
                <w:sz w:val="24"/>
              </w:rPr>
              <w:t>4.1 Algorithm/Methodologies</w:t>
            </w:r>
            <w:r>
              <w:tab/>
            </w:r>
            <w:r>
              <w:fldChar w:fldCharType="begin"/>
            </w:r>
            <w:r>
              <w:instrText>PAGEREF _Toc33563 \h</w:instrText>
            </w:r>
            <w:r>
              <w:fldChar w:fldCharType="separate"/>
            </w:r>
            <w:r>
              <w:rPr>
                <w:sz w:val="24"/>
              </w:rPr>
              <w:t>12</w:t>
            </w:r>
            <w:r>
              <w:fldChar w:fldCharType="end"/>
            </w:r>
          </w:hyperlink>
        </w:p>
        <w:p w14:paraId="4E90A69A" w14:textId="77777777" w:rsidR="00A82146" w:rsidRDefault="00000000">
          <w:pPr>
            <w:pStyle w:val="TOC3"/>
            <w:tabs>
              <w:tab w:val="right" w:leader="dot" w:pos="9026"/>
            </w:tabs>
          </w:pPr>
          <w:hyperlink w:anchor="_Toc33564">
            <w:r>
              <w:rPr>
                <w:sz w:val="24"/>
              </w:rPr>
              <w:t>4.1.1 Eye Detection Algorithm</w:t>
            </w:r>
            <w:r>
              <w:tab/>
            </w:r>
            <w:r>
              <w:fldChar w:fldCharType="begin"/>
            </w:r>
            <w:r>
              <w:instrText>PAGEREF _Toc33564 \h</w:instrText>
            </w:r>
            <w:r>
              <w:fldChar w:fldCharType="separate"/>
            </w:r>
            <w:r>
              <w:rPr>
                <w:sz w:val="24"/>
              </w:rPr>
              <w:t>12</w:t>
            </w:r>
            <w:r>
              <w:fldChar w:fldCharType="end"/>
            </w:r>
          </w:hyperlink>
        </w:p>
        <w:p w14:paraId="1E5432F2" w14:textId="77777777" w:rsidR="00A82146" w:rsidRDefault="00000000">
          <w:pPr>
            <w:pStyle w:val="TOC3"/>
            <w:tabs>
              <w:tab w:val="right" w:leader="dot" w:pos="9026"/>
            </w:tabs>
          </w:pPr>
          <w:hyperlink w:anchor="_Toc33565">
            <w:r>
              <w:rPr>
                <w:sz w:val="24"/>
              </w:rPr>
              <w:t>4.1.2 Gaze Tracking Algorithm</w:t>
            </w:r>
            <w:r>
              <w:tab/>
            </w:r>
            <w:r>
              <w:fldChar w:fldCharType="begin"/>
            </w:r>
            <w:r>
              <w:instrText>PAGEREF _Toc33565 \h</w:instrText>
            </w:r>
            <w:r>
              <w:fldChar w:fldCharType="separate"/>
            </w:r>
            <w:r>
              <w:rPr>
                <w:sz w:val="24"/>
              </w:rPr>
              <w:t>12</w:t>
            </w:r>
            <w:r>
              <w:fldChar w:fldCharType="end"/>
            </w:r>
          </w:hyperlink>
        </w:p>
        <w:p w14:paraId="1F332EF4" w14:textId="77777777" w:rsidR="00A82146" w:rsidRDefault="00000000">
          <w:pPr>
            <w:pStyle w:val="TOC3"/>
            <w:tabs>
              <w:tab w:val="right" w:leader="dot" w:pos="9026"/>
            </w:tabs>
          </w:pPr>
          <w:hyperlink w:anchor="_Toc33566">
            <w:r>
              <w:rPr>
                <w:sz w:val="24"/>
              </w:rPr>
              <w:t>4.1.3 Feature Extraction</w:t>
            </w:r>
            <w:r>
              <w:tab/>
            </w:r>
            <w:r>
              <w:fldChar w:fldCharType="begin"/>
            </w:r>
            <w:r>
              <w:instrText>PAGEREF _Toc33566 \h</w:instrText>
            </w:r>
            <w:r>
              <w:fldChar w:fldCharType="separate"/>
            </w:r>
            <w:r>
              <w:rPr>
                <w:sz w:val="24"/>
              </w:rPr>
              <w:t>13</w:t>
            </w:r>
            <w:r>
              <w:fldChar w:fldCharType="end"/>
            </w:r>
          </w:hyperlink>
        </w:p>
        <w:p w14:paraId="099D1398" w14:textId="77777777" w:rsidR="00A82146" w:rsidRDefault="00000000">
          <w:pPr>
            <w:pStyle w:val="TOC3"/>
            <w:tabs>
              <w:tab w:val="right" w:leader="dot" w:pos="9026"/>
            </w:tabs>
          </w:pPr>
          <w:hyperlink w:anchor="_Toc33567">
            <w:r>
              <w:rPr>
                <w:sz w:val="24"/>
              </w:rPr>
              <w:t>4.1.4 Mapping Gaze to Mouse Commands</w:t>
            </w:r>
            <w:r>
              <w:tab/>
            </w:r>
            <w:r>
              <w:fldChar w:fldCharType="begin"/>
            </w:r>
            <w:r>
              <w:instrText>PAGEREF _Toc33567 \h</w:instrText>
            </w:r>
            <w:r>
              <w:fldChar w:fldCharType="separate"/>
            </w:r>
            <w:r>
              <w:rPr>
                <w:sz w:val="24"/>
              </w:rPr>
              <w:t>13</w:t>
            </w:r>
            <w:r>
              <w:fldChar w:fldCharType="end"/>
            </w:r>
          </w:hyperlink>
        </w:p>
        <w:p w14:paraId="6A057699" w14:textId="77777777" w:rsidR="00A82146" w:rsidRDefault="00000000">
          <w:pPr>
            <w:pStyle w:val="TOC2"/>
            <w:tabs>
              <w:tab w:val="right" w:leader="dot" w:pos="9026"/>
            </w:tabs>
          </w:pPr>
          <w:hyperlink w:anchor="_Toc33568">
            <w:r>
              <w:rPr>
                <w:sz w:val="24"/>
              </w:rPr>
              <w:t>4.2 Proposed Solution</w:t>
            </w:r>
            <w:r>
              <w:tab/>
            </w:r>
            <w:r>
              <w:fldChar w:fldCharType="begin"/>
            </w:r>
            <w:r>
              <w:instrText>PAGEREF _Toc33568 \h</w:instrText>
            </w:r>
            <w:r>
              <w:fldChar w:fldCharType="separate"/>
            </w:r>
            <w:r>
              <w:rPr>
                <w:sz w:val="24"/>
              </w:rPr>
              <w:t>13</w:t>
            </w:r>
            <w:r>
              <w:fldChar w:fldCharType="end"/>
            </w:r>
          </w:hyperlink>
        </w:p>
        <w:p w14:paraId="6EA3B740" w14:textId="77777777" w:rsidR="00A82146" w:rsidRDefault="00000000">
          <w:pPr>
            <w:pStyle w:val="TOC3"/>
            <w:tabs>
              <w:tab w:val="right" w:leader="dot" w:pos="9026"/>
            </w:tabs>
          </w:pPr>
          <w:hyperlink w:anchor="_Toc33569">
            <w:r>
              <w:rPr>
                <w:sz w:val="24"/>
              </w:rPr>
              <w:t>4.2.1 Implementation Steps</w:t>
            </w:r>
            <w:r>
              <w:tab/>
            </w:r>
            <w:r>
              <w:fldChar w:fldCharType="begin"/>
            </w:r>
            <w:r>
              <w:instrText>PAGEREF _Toc33569 \h</w:instrText>
            </w:r>
            <w:r>
              <w:fldChar w:fldCharType="separate"/>
            </w:r>
            <w:r>
              <w:rPr>
                <w:sz w:val="24"/>
              </w:rPr>
              <w:t>14</w:t>
            </w:r>
            <w:r>
              <w:fldChar w:fldCharType="end"/>
            </w:r>
          </w:hyperlink>
        </w:p>
        <w:p w14:paraId="19BA1321" w14:textId="77777777" w:rsidR="00A82146" w:rsidRDefault="00000000">
          <w:pPr>
            <w:pStyle w:val="TOC3"/>
            <w:tabs>
              <w:tab w:val="right" w:leader="dot" w:pos="9026"/>
            </w:tabs>
          </w:pPr>
          <w:hyperlink w:anchor="_Toc33570">
            <w:r>
              <w:rPr>
                <w:sz w:val="24"/>
              </w:rPr>
              <w:t>4.2.2 User Testing and Feedback</w:t>
            </w:r>
            <w:r>
              <w:tab/>
            </w:r>
            <w:r>
              <w:fldChar w:fldCharType="begin"/>
            </w:r>
            <w:r>
              <w:instrText>PAGEREF _Toc33570 \h</w:instrText>
            </w:r>
            <w:r>
              <w:fldChar w:fldCharType="separate"/>
            </w:r>
            <w:r>
              <w:rPr>
                <w:sz w:val="24"/>
              </w:rPr>
              <w:t>15</w:t>
            </w:r>
            <w:r>
              <w:fldChar w:fldCharType="end"/>
            </w:r>
          </w:hyperlink>
        </w:p>
        <w:p w14:paraId="127C9CA7" w14:textId="77777777" w:rsidR="00A82146" w:rsidRDefault="00000000">
          <w:pPr>
            <w:pStyle w:val="TOC3"/>
            <w:tabs>
              <w:tab w:val="right" w:leader="dot" w:pos="9026"/>
            </w:tabs>
          </w:pPr>
          <w:hyperlink w:anchor="_Toc33571">
            <w:r>
              <w:rPr>
                <w:sz w:val="24"/>
              </w:rPr>
              <w:t>4.2.3 Future Enhancements</w:t>
            </w:r>
            <w:r>
              <w:tab/>
            </w:r>
            <w:r>
              <w:fldChar w:fldCharType="begin"/>
            </w:r>
            <w:r>
              <w:instrText>PAGEREF _Toc33571 \h</w:instrText>
            </w:r>
            <w:r>
              <w:fldChar w:fldCharType="separate"/>
            </w:r>
            <w:r>
              <w:rPr>
                <w:sz w:val="24"/>
              </w:rPr>
              <w:t>15</w:t>
            </w:r>
            <w:r>
              <w:fldChar w:fldCharType="end"/>
            </w:r>
          </w:hyperlink>
        </w:p>
        <w:p w14:paraId="519266F8" w14:textId="77777777" w:rsidR="00A82146" w:rsidRDefault="00000000">
          <w:pPr>
            <w:pStyle w:val="TOC2"/>
            <w:tabs>
              <w:tab w:val="right" w:leader="dot" w:pos="9026"/>
            </w:tabs>
          </w:pPr>
          <w:hyperlink w:anchor="_Toc33572">
            <w:r>
              <w:rPr>
                <w:sz w:val="24"/>
              </w:rPr>
              <w:t>4.3 Software Requirement Specification</w:t>
            </w:r>
            <w:r>
              <w:tab/>
            </w:r>
            <w:r>
              <w:fldChar w:fldCharType="begin"/>
            </w:r>
            <w:r>
              <w:instrText>PAGEREF _Toc33572 \h</w:instrText>
            </w:r>
            <w:r>
              <w:fldChar w:fldCharType="separate"/>
            </w:r>
            <w:r>
              <w:rPr>
                <w:sz w:val="24"/>
              </w:rPr>
              <w:t>16</w:t>
            </w:r>
            <w:r>
              <w:fldChar w:fldCharType="end"/>
            </w:r>
          </w:hyperlink>
        </w:p>
        <w:p w14:paraId="788509B0" w14:textId="77777777" w:rsidR="00A82146" w:rsidRDefault="00000000">
          <w:pPr>
            <w:pStyle w:val="TOC2"/>
            <w:tabs>
              <w:tab w:val="right" w:leader="dot" w:pos="9026"/>
            </w:tabs>
          </w:pPr>
          <w:hyperlink w:anchor="_Toc33573">
            <w:r>
              <w:rPr>
                <w:sz w:val="24"/>
              </w:rPr>
              <w:t>4.4 Hardware and Software Requirement</w:t>
            </w:r>
            <w:r>
              <w:tab/>
            </w:r>
            <w:r>
              <w:fldChar w:fldCharType="begin"/>
            </w:r>
            <w:r>
              <w:instrText>PAGEREF _Toc33573 \h</w:instrText>
            </w:r>
            <w:r>
              <w:fldChar w:fldCharType="separate"/>
            </w:r>
            <w:r>
              <w:rPr>
                <w:sz w:val="24"/>
              </w:rPr>
              <w:t>16</w:t>
            </w:r>
            <w:r>
              <w:fldChar w:fldCharType="end"/>
            </w:r>
          </w:hyperlink>
        </w:p>
        <w:p w14:paraId="22D19DB9" w14:textId="77777777" w:rsidR="00A82146" w:rsidRDefault="00000000">
          <w:pPr>
            <w:pStyle w:val="TOC3"/>
            <w:tabs>
              <w:tab w:val="right" w:leader="dot" w:pos="9026"/>
            </w:tabs>
          </w:pPr>
          <w:hyperlink w:anchor="_Toc33574">
            <w:r>
              <w:rPr>
                <w:sz w:val="24"/>
              </w:rPr>
              <w:t>4.4.1 Hardware and Software Requirement</w:t>
            </w:r>
            <w:r>
              <w:tab/>
            </w:r>
            <w:r>
              <w:fldChar w:fldCharType="begin"/>
            </w:r>
            <w:r>
              <w:instrText>PAGEREF _Toc33574 \h</w:instrText>
            </w:r>
            <w:r>
              <w:fldChar w:fldCharType="separate"/>
            </w:r>
            <w:r>
              <w:rPr>
                <w:sz w:val="24"/>
              </w:rPr>
              <w:t>16</w:t>
            </w:r>
            <w:r>
              <w:fldChar w:fldCharType="end"/>
            </w:r>
          </w:hyperlink>
        </w:p>
        <w:p w14:paraId="5E9C948D" w14:textId="77777777" w:rsidR="00A82146" w:rsidRDefault="00000000">
          <w:pPr>
            <w:pStyle w:val="TOC3"/>
            <w:tabs>
              <w:tab w:val="right" w:leader="dot" w:pos="9026"/>
            </w:tabs>
          </w:pPr>
          <w:hyperlink w:anchor="_Toc33575">
            <w:r>
              <w:rPr>
                <w:sz w:val="24"/>
              </w:rPr>
              <w:t>4.4.2 Verification Plan</w:t>
            </w:r>
            <w:r>
              <w:tab/>
            </w:r>
            <w:r>
              <w:fldChar w:fldCharType="begin"/>
            </w:r>
            <w:r>
              <w:instrText>PAGEREF _Toc33575 \h</w:instrText>
            </w:r>
            <w:r>
              <w:fldChar w:fldCharType="separate"/>
            </w:r>
            <w:r>
              <w:rPr>
                <w:sz w:val="24"/>
              </w:rPr>
              <w:t>17</w:t>
            </w:r>
            <w:r>
              <w:fldChar w:fldCharType="end"/>
            </w:r>
          </w:hyperlink>
        </w:p>
        <w:p w14:paraId="37FBD6F7" w14:textId="77777777" w:rsidR="00A82146" w:rsidRDefault="00000000">
          <w:pPr>
            <w:pStyle w:val="TOC2"/>
            <w:tabs>
              <w:tab w:val="right" w:leader="dot" w:pos="9026"/>
            </w:tabs>
          </w:pPr>
          <w:hyperlink w:anchor="_Toc33576">
            <w:r>
              <w:rPr>
                <w:sz w:val="24"/>
              </w:rPr>
              <w:t>4.5 Result</w:t>
            </w:r>
            <w:r>
              <w:tab/>
            </w:r>
            <w:r>
              <w:fldChar w:fldCharType="begin"/>
            </w:r>
            <w:r>
              <w:instrText>PAGEREF _Toc33576 \h</w:instrText>
            </w:r>
            <w:r>
              <w:fldChar w:fldCharType="separate"/>
            </w:r>
            <w:r>
              <w:rPr>
                <w:sz w:val="24"/>
              </w:rPr>
              <w:t>17</w:t>
            </w:r>
            <w:r>
              <w:fldChar w:fldCharType="end"/>
            </w:r>
          </w:hyperlink>
        </w:p>
        <w:p w14:paraId="5372913B" w14:textId="77777777" w:rsidR="00A82146" w:rsidRDefault="00000000">
          <w:pPr>
            <w:pStyle w:val="TOC3"/>
            <w:tabs>
              <w:tab w:val="right" w:leader="dot" w:pos="9026"/>
            </w:tabs>
          </w:pPr>
          <w:hyperlink w:anchor="_Toc33577">
            <w:r>
              <w:rPr>
                <w:sz w:val="24"/>
              </w:rPr>
              <w:t>4.5.1 Overview</w:t>
            </w:r>
            <w:r>
              <w:tab/>
            </w:r>
            <w:r>
              <w:fldChar w:fldCharType="begin"/>
            </w:r>
            <w:r>
              <w:instrText>PAGEREF _Toc33577 \h</w:instrText>
            </w:r>
            <w:r>
              <w:fldChar w:fldCharType="separate"/>
            </w:r>
            <w:r>
              <w:rPr>
                <w:sz w:val="24"/>
              </w:rPr>
              <w:t>17</w:t>
            </w:r>
            <w:r>
              <w:fldChar w:fldCharType="end"/>
            </w:r>
          </w:hyperlink>
        </w:p>
        <w:p w14:paraId="6D3A538E" w14:textId="77777777" w:rsidR="00A82146" w:rsidRDefault="00000000">
          <w:pPr>
            <w:pStyle w:val="TOC3"/>
            <w:tabs>
              <w:tab w:val="right" w:leader="dot" w:pos="9026"/>
            </w:tabs>
          </w:pPr>
          <w:hyperlink w:anchor="_Toc33578">
            <w:r>
              <w:rPr>
                <w:sz w:val="24"/>
              </w:rPr>
              <w:t>4.5.2 Moving Environment</w:t>
            </w:r>
            <w:r>
              <w:tab/>
            </w:r>
            <w:r>
              <w:fldChar w:fldCharType="begin"/>
            </w:r>
            <w:r>
              <w:instrText>PAGEREF _Toc33578 \h</w:instrText>
            </w:r>
            <w:r>
              <w:fldChar w:fldCharType="separate"/>
            </w:r>
            <w:r>
              <w:rPr>
                <w:sz w:val="24"/>
              </w:rPr>
              <w:t>18</w:t>
            </w:r>
            <w:r>
              <w:fldChar w:fldCharType="end"/>
            </w:r>
          </w:hyperlink>
        </w:p>
        <w:p w14:paraId="71A46798" w14:textId="77777777" w:rsidR="00A82146" w:rsidRDefault="00000000">
          <w:pPr>
            <w:pStyle w:val="TOC3"/>
            <w:tabs>
              <w:tab w:val="right" w:leader="dot" w:pos="9026"/>
            </w:tabs>
          </w:pPr>
          <w:hyperlink w:anchor="_Toc33579">
            <w:r>
              <w:rPr>
                <w:sz w:val="24"/>
              </w:rPr>
              <w:t>4.5.3 Opening File</w:t>
            </w:r>
            <w:r>
              <w:tab/>
            </w:r>
            <w:r>
              <w:fldChar w:fldCharType="begin"/>
            </w:r>
            <w:r>
              <w:instrText>PAGEREF _Toc33579 \h</w:instrText>
            </w:r>
            <w:r>
              <w:fldChar w:fldCharType="separate"/>
            </w:r>
            <w:r>
              <w:rPr>
                <w:sz w:val="24"/>
              </w:rPr>
              <w:t>19</w:t>
            </w:r>
            <w:r>
              <w:fldChar w:fldCharType="end"/>
            </w:r>
          </w:hyperlink>
        </w:p>
        <w:p w14:paraId="4B27198B" w14:textId="77777777" w:rsidR="00A82146" w:rsidRDefault="00000000">
          <w:pPr>
            <w:pStyle w:val="TOC3"/>
            <w:tabs>
              <w:tab w:val="right" w:leader="dot" w:pos="9026"/>
            </w:tabs>
          </w:pPr>
          <w:hyperlink w:anchor="_Toc33580">
            <w:r>
              <w:rPr>
                <w:sz w:val="24"/>
              </w:rPr>
              <w:t>4.5.4 Accuracy</w:t>
            </w:r>
            <w:r>
              <w:tab/>
            </w:r>
            <w:r>
              <w:fldChar w:fldCharType="begin"/>
            </w:r>
            <w:r>
              <w:instrText>PAGEREF _Toc33580 \h</w:instrText>
            </w:r>
            <w:r>
              <w:fldChar w:fldCharType="separate"/>
            </w:r>
            <w:r>
              <w:rPr>
                <w:sz w:val="24"/>
              </w:rPr>
              <w:t>20</w:t>
            </w:r>
            <w:r>
              <w:fldChar w:fldCharType="end"/>
            </w:r>
          </w:hyperlink>
        </w:p>
        <w:p w14:paraId="360BD5EB" w14:textId="77777777" w:rsidR="00A82146" w:rsidRDefault="00000000">
          <w:pPr>
            <w:pStyle w:val="TOC3"/>
            <w:tabs>
              <w:tab w:val="right" w:leader="dot" w:pos="9026"/>
            </w:tabs>
          </w:pPr>
          <w:hyperlink w:anchor="_Toc33581">
            <w:r>
              <w:rPr>
                <w:sz w:val="24"/>
              </w:rPr>
              <w:t>4.5.5 Comparison</w:t>
            </w:r>
            <w:r>
              <w:tab/>
            </w:r>
            <w:r>
              <w:fldChar w:fldCharType="begin"/>
            </w:r>
            <w:r>
              <w:instrText>PAGEREF _Toc33581 \h</w:instrText>
            </w:r>
            <w:r>
              <w:fldChar w:fldCharType="separate"/>
            </w:r>
            <w:r>
              <w:rPr>
                <w:sz w:val="24"/>
              </w:rPr>
              <w:t>20</w:t>
            </w:r>
            <w:r>
              <w:fldChar w:fldCharType="end"/>
            </w:r>
          </w:hyperlink>
        </w:p>
        <w:p w14:paraId="7F1A6BD6" w14:textId="77777777" w:rsidR="00A82146" w:rsidRDefault="00000000">
          <w:pPr>
            <w:pStyle w:val="TOC3"/>
            <w:tabs>
              <w:tab w:val="right" w:leader="dot" w:pos="9026"/>
            </w:tabs>
          </w:pPr>
          <w:hyperlink w:anchor="_Toc33582">
            <w:r>
              <w:rPr>
                <w:sz w:val="24"/>
              </w:rPr>
              <w:t>4.5.6 Conclusion</w:t>
            </w:r>
            <w:r>
              <w:tab/>
            </w:r>
            <w:r>
              <w:fldChar w:fldCharType="begin"/>
            </w:r>
            <w:r>
              <w:instrText>PAGEREF _Toc33582 \h</w:instrText>
            </w:r>
            <w:r>
              <w:fldChar w:fldCharType="separate"/>
            </w:r>
            <w:r>
              <w:rPr>
                <w:sz w:val="24"/>
              </w:rPr>
              <w:t>20</w:t>
            </w:r>
            <w:r>
              <w:fldChar w:fldCharType="end"/>
            </w:r>
          </w:hyperlink>
        </w:p>
        <w:p w14:paraId="33A7FE48" w14:textId="77777777" w:rsidR="00A82146" w:rsidRDefault="00000000">
          <w:pPr>
            <w:pStyle w:val="TOC1"/>
            <w:tabs>
              <w:tab w:val="right" w:leader="dot" w:pos="9026"/>
            </w:tabs>
          </w:pPr>
          <w:hyperlink w:anchor="_Toc33583">
            <w:r>
              <w:rPr>
                <w:sz w:val="24"/>
              </w:rPr>
              <w:t>5 Applications</w:t>
            </w:r>
            <w:r>
              <w:tab/>
            </w:r>
            <w:r>
              <w:fldChar w:fldCharType="begin"/>
            </w:r>
            <w:r>
              <w:instrText>PAGEREF _Toc33583 \h</w:instrText>
            </w:r>
            <w:r>
              <w:fldChar w:fldCharType="separate"/>
            </w:r>
            <w:r>
              <w:rPr>
                <w:sz w:val="24"/>
              </w:rPr>
              <w:t>21</w:t>
            </w:r>
            <w:r>
              <w:fldChar w:fldCharType="end"/>
            </w:r>
          </w:hyperlink>
        </w:p>
        <w:p w14:paraId="4ED2EEA4" w14:textId="77777777" w:rsidR="00A82146" w:rsidRDefault="00000000">
          <w:pPr>
            <w:pStyle w:val="TOC2"/>
            <w:tabs>
              <w:tab w:val="right" w:leader="dot" w:pos="9026"/>
            </w:tabs>
          </w:pPr>
          <w:hyperlink w:anchor="_Toc33584">
            <w:r>
              <w:rPr>
                <w:sz w:val="24"/>
              </w:rPr>
              <w:t>5.1 State-of-the-art Applications</w:t>
            </w:r>
            <w:r>
              <w:tab/>
            </w:r>
            <w:r>
              <w:fldChar w:fldCharType="begin"/>
            </w:r>
            <w:r>
              <w:instrText>PAGEREF _Toc33584 \h</w:instrText>
            </w:r>
            <w:r>
              <w:fldChar w:fldCharType="separate"/>
            </w:r>
            <w:r>
              <w:rPr>
                <w:sz w:val="24"/>
              </w:rPr>
              <w:t>21</w:t>
            </w:r>
            <w:r>
              <w:fldChar w:fldCharType="end"/>
            </w:r>
          </w:hyperlink>
        </w:p>
        <w:p w14:paraId="0D19E54B" w14:textId="77777777" w:rsidR="00A82146" w:rsidRDefault="00000000">
          <w:pPr>
            <w:pStyle w:val="TOC3"/>
            <w:tabs>
              <w:tab w:val="right" w:leader="dot" w:pos="9026"/>
            </w:tabs>
          </w:pPr>
          <w:hyperlink w:anchor="_Toc33585">
            <w:r>
              <w:rPr>
                <w:sz w:val="24"/>
              </w:rPr>
              <w:t>5.1.1 Touchless Computing Interfaces</w:t>
            </w:r>
            <w:r>
              <w:tab/>
            </w:r>
            <w:r>
              <w:fldChar w:fldCharType="begin"/>
            </w:r>
            <w:r>
              <w:instrText>PAGEREF _Toc33585 \h</w:instrText>
            </w:r>
            <w:r>
              <w:fldChar w:fldCharType="separate"/>
            </w:r>
            <w:r>
              <w:rPr>
                <w:sz w:val="24"/>
              </w:rPr>
              <w:t>21</w:t>
            </w:r>
            <w:r>
              <w:fldChar w:fldCharType="end"/>
            </w:r>
          </w:hyperlink>
        </w:p>
        <w:p w14:paraId="357E2E50" w14:textId="77777777" w:rsidR="00A82146" w:rsidRDefault="00000000">
          <w:pPr>
            <w:pStyle w:val="TOC3"/>
            <w:tabs>
              <w:tab w:val="right" w:leader="dot" w:pos="9026"/>
            </w:tabs>
          </w:pPr>
          <w:hyperlink w:anchor="_Toc33586">
            <w:r>
              <w:rPr>
                <w:sz w:val="24"/>
              </w:rPr>
              <w:t>5.1.2 Gaming and Virtual Reality (VR)</w:t>
            </w:r>
            <w:r>
              <w:tab/>
            </w:r>
            <w:r>
              <w:fldChar w:fldCharType="begin"/>
            </w:r>
            <w:r>
              <w:instrText>PAGEREF _Toc33586 \h</w:instrText>
            </w:r>
            <w:r>
              <w:fldChar w:fldCharType="separate"/>
            </w:r>
            <w:r>
              <w:rPr>
                <w:sz w:val="24"/>
              </w:rPr>
              <w:t>21</w:t>
            </w:r>
            <w:r>
              <w:fldChar w:fldCharType="end"/>
            </w:r>
          </w:hyperlink>
        </w:p>
        <w:p w14:paraId="44C37227" w14:textId="77777777" w:rsidR="00A82146" w:rsidRDefault="00000000">
          <w:pPr>
            <w:pStyle w:val="TOC3"/>
            <w:tabs>
              <w:tab w:val="right" w:leader="dot" w:pos="9026"/>
            </w:tabs>
          </w:pPr>
          <w:hyperlink w:anchor="_Toc33587">
            <w:r>
              <w:rPr>
                <w:sz w:val="24"/>
              </w:rPr>
              <w:t>5.1.3 Assistive Technology for Disabled Users</w:t>
            </w:r>
            <w:r>
              <w:tab/>
            </w:r>
            <w:r>
              <w:fldChar w:fldCharType="begin"/>
            </w:r>
            <w:r>
              <w:instrText>PAGEREF _Toc33587 \h</w:instrText>
            </w:r>
            <w:r>
              <w:fldChar w:fldCharType="separate"/>
            </w:r>
            <w:r>
              <w:rPr>
                <w:sz w:val="24"/>
              </w:rPr>
              <w:t>21</w:t>
            </w:r>
            <w:r>
              <w:fldChar w:fldCharType="end"/>
            </w:r>
          </w:hyperlink>
        </w:p>
        <w:p w14:paraId="18FF19C3" w14:textId="77777777" w:rsidR="00A82146" w:rsidRDefault="00000000">
          <w:pPr>
            <w:pStyle w:val="TOC3"/>
            <w:tabs>
              <w:tab w:val="right" w:leader="dot" w:pos="9026"/>
            </w:tabs>
          </w:pPr>
          <w:hyperlink w:anchor="_Toc33588">
            <w:r>
              <w:rPr>
                <w:sz w:val="24"/>
              </w:rPr>
              <w:t>5.1.4 Smart Home Control</w:t>
            </w:r>
            <w:r>
              <w:tab/>
            </w:r>
            <w:r>
              <w:fldChar w:fldCharType="begin"/>
            </w:r>
            <w:r>
              <w:instrText>PAGEREF _Toc33588 \h</w:instrText>
            </w:r>
            <w:r>
              <w:fldChar w:fldCharType="separate"/>
            </w:r>
            <w:r>
              <w:rPr>
                <w:sz w:val="24"/>
              </w:rPr>
              <w:t>22</w:t>
            </w:r>
            <w:r>
              <w:fldChar w:fldCharType="end"/>
            </w:r>
          </w:hyperlink>
        </w:p>
        <w:p w14:paraId="0D8C0E48" w14:textId="77777777" w:rsidR="00A82146" w:rsidRDefault="00000000">
          <w:pPr>
            <w:pStyle w:val="TOC3"/>
            <w:tabs>
              <w:tab w:val="right" w:leader="dot" w:pos="9026"/>
            </w:tabs>
          </w:pPr>
          <w:hyperlink w:anchor="_Toc33589">
            <w:r>
              <w:rPr>
                <w:sz w:val="24"/>
              </w:rPr>
              <w:t>5.1.5 Presentation Control in Business and Education</w:t>
            </w:r>
            <w:r>
              <w:tab/>
            </w:r>
            <w:r>
              <w:fldChar w:fldCharType="begin"/>
            </w:r>
            <w:r>
              <w:instrText>PAGEREF _Toc33589 \h</w:instrText>
            </w:r>
            <w:r>
              <w:fldChar w:fldCharType="separate"/>
            </w:r>
            <w:r>
              <w:rPr>
                <w:sz w:val="24"/>
              </w:rPr>
              <w:t>22</w:t>
            </w:r>
            <w:r>
              <w:fldChar w:fldCharType="end"/>
            </w:r>
          </w:hyperlink>
        </w:p>
        <w:p w14:paraId="510C9BB9" w14:textId="77777777" w:rsidR="00A82146" w:rsidRDefault="00000000">
          <w:pPr>
            <w:pStyle w:val="TOC3"/>
            <w:tabs>
              <w:tab w:val="right" w:leader="dot" w:pos="9026"/>
            </w:tabs>
          </w:pPr>
          <w:hyperlink w:anchor="_Toc33590">
            <w:r>
              <w:rPr>
                <w:sz w:val="24"/>
              </w:rPr>
              <w:t>5.1.6 Medical and Clinical Applications</w:t>
            </w:r>
            <w:r>
              <w:tab/>
            </w:r>
            <w:r>
              <w:fldChar w:fldCharType="begin"/>
            </w:r>
            <w:r>
              <w:instrText>PAGEREF _Toc33590 \h</w:instrText>
            </w:r>
            <w:r>
              <w:fldChar w:fldCharType="separate"/>
            </w:r>
            <w:r>
              <w:rPr>
                <w:sz w:val="24"/>
              </w:rPr>
              <w:t>22</w:t>
            </w:r>
            <w:r>
              <w:fldChar w:fldCharType="end"/>
            </w:r>
          </w:hyperlink>
        </w:p>
        <w:p w14:paraId="6BBEF18E" w14:textId="77777777" w:rsidR="00A82146" w:rsidRDefault="00000000">
          <w:pPr>
            <w:pStyle w:val="TOC3"/>
            <w:tabs>
              <w:tab w:val="right" w:leader="dot" w:pos="9026"/>
            </w:tabs>
          </w:pPr>
          <w:hyperlink w:anchor="_Toc33591">
            <w:r>
              <w:rPr>
                <w:sz w:val="24"/>
              </w:rPr>
              <w:t>5.1.7 Interactive Art Installations</w:t>
            </w:r>
            <w:r>
              <w:tab/>
            </w:r>
            <w:r>
              <w:fldChar w:fldCharType="begin"/>
            </w:r>
            <w:r>
              <w:instrText>PAGEREF _Toc33591 \h</w:instrText>
            </w:r>
            <w:r>
              <w:fldChar w:fldCharType="separate"/>
            </w:r>
            <w:r>
              <w:rPr>
                <w:sz w:val="24"/>
              </w:rPr>
              <w:t>22</w:t>
            </w:r>
            <w:r>
              <w:fldChar w:fldCharType="end"/>
            </w:r>
          </w:hyperlink>
        </w:p>
        <w:p w14:paraId="1745BD43" w14:textId="77777777" w:rsidR="00A82146" w:rsidRDefault="00000000">
          <w:pPr>
            <w:pStyle w:val="TOC3"/>
            <w:tabs>
              <w:tab w:val="right" w:leader="dot" w:pos="9026"/>
            </w:tabs>
          </w:pPr>
          <w:hyperlink w:anchor="_Toc33592">
            <w:r>
              <w:rPr>
                <w:sz w:val="24"/>
              </w:rPr>
              <w:t>5.1.8 Augmented Reality (AR) Applications</w:t>
            </w:r>
            <w:r>
              <w:tab/>
            </w:r>
            <w:r>
              <w:fldChar w:fldCharType="begin"/>
            </w:r>
            <w:r>
              <w:instrText>PAGEREF _Toc33592 \h</w:instrText>
            </w:r>
            <w:r>
              <w:fldChar w:fldCharType="separate"/>
            </w:r>
            <w:r>
              <w:rPr>
                <w:sz w:val="24"/>
              </w:rPr>
              <w:t>22</w:t>
            </w:r>
            <w:r>
              <w:fldChar w:fldCharType="end"/>
            </w:r>
          </w:hyperlink>
        </w:p>
        <w:p w14:paraId="697A83BC" w14:textId="77777777" w:rsidR="00A82146" w:rsidRDefault="00000000">
          <w:pPr>
            <w:pStyle w:val="TOC3"/>
            <w:tabs>
              <w:tab w:val="right" w:leader="dot" w:pos="9026"/>
            </w:tabs>
          </w:pPr>
          <w:hyperlink w:anchor="_Toc33593">
            <w:r>
              <w:rPr>
                <w:sz w:val="24"/>
              </w:rPr>
              <w:t>5.1.9 Retail and Marketing</w:t>
            </w:r>
            <w:r>
              <w:tab/>
            </w:r>
            <w:r>
              <w:fldChar w:fldCharType="begin"/>
            </w:r>
            <w:r>
              <w:instrText>PAGEREF _Toc33593 \h</w:instrText>
            </w:r>
            <w:r>
              <w:fldChar w:fldCharType="separate"/>
            </w:r>
            <w:r>
              <w:rPr>
                <w:sz w:val="24"/>
              </w:rPr>
              <w:t>23</w:t>
            </w:r>
            <w:r>
              <w:fldChar w:fldCharType="end"/>
            </w:r>
          </w:hyperlink>
        </w:p>
        <w:p w14:paraId="1C1CBFAE" w14:textId="77777777" w:rsidR="00A82146" w:rsidRDefault="00000000">
          <w:pPr>
            <w:pStyle w:val="TOC2"/>
            <w:tabs>
              <w:tab w:val="right" w:leader="dot" w:pos="9026"/>
            </w:tabs>
          </w:pPr>
          <w:hyperlink w:anchor="_Toc33594">
            <w:r>
              <w:rPr>
                <w:sz w:val="24"/>
              </w:rPr>
              <w:t>5.2 Challenges</w:t>
            </w:r>
            <w:r>
              <w:tab/>
            </w:r>
            <w:r>
              <w:fldChar w:fldCharType="begin"/>
            </w:r>
            <w:r>
              <w:instrText>PAGEREF _Toc33594 \h</w:instrText>
            </w:r>
            <w:r>
              <w:fldChar w:fldCharType="separate"/>
            </w:r>
            <w:r>
              <w:rPr>
                <w:sz w:val="24"/>
              </w:rPr>
              <w:t>23</w:t>
            </w:r>
            <w:r>
              <w:fldChar w:fldCharType="end"/>
            </w:r>
          </w:hyperlink>
        </w:p>
        <w:p w14:paraId="15F23DC5" w14:textId="77777777" w:rsidR="00A82146" w:rsidRDefault="00000000">
          <w:pPr>
            <w:pStyle w:val="TOC3"/>
            <w:tabs>
              <w:tab w:val="right" w:leader="dot" w:pos="9026"/>
            </w:tabs>
          </w:pPr>
          <w:hyperlink w:anchor="_Toc33595">
            <w:r>
              <w:rPr>
                <w:sz w:val="24"/>
              </w:rPr>
              <w:t>5.2.1 Accuracy of Eye Movement Detection</w:t>
            </w:r>
            <w:r>
              <w:tab/>
            </w:r>
            <w:r>
              <w:fldChar w:fldCharType="begin"/>
            </w:r>
            <w:r>
              <w:instrText>PAGEREF _Toc33595 \h</w:instrText>
            </w:r>
            <w:r>
              <w:fldChar w:fldCharType="separate"/>
            </w:r>
            <w:r>
              <w:rPr>
                <w:sz w:val="24"/>
              </w:rPr>
              <w:t>23</w:t>
            </w:r>
            <w:r>
              <w:fldChar w:fldCharType="end"/>
            </w:r>
          </w:hyperlink>
        </w:p>
        <w:p w14:paraId="093873F4" w14:textId="77777777" w:rsidR="00A82146" w:rsidRDefault="00000000">
          <w:pPr>
            <w:pStyle w:val="TOC3"/>
            <w:tabs>
              <w:tab w:val="right" w:leader="dot" w:pos="9026"/>
            </w:tabs>
          </w:pPr>
          <w:hyperlink w:anchor="_Toc33596">
            <w:r>
              <w:rPr>
                <w:sz w:val="24"/>
              </w:rPr>
              <w:t>5.2.2 Calibration and User Variability</w:t>
            </w:r>
            <w:r>
              <w:tab/>
            </w:r>
            <w:r>
              <w:fldChar w:fldCharType="begin"/>
            </w:r>
            <w:r>
              <w:instrText>PAGEREF _Toc33596 \h</w:instrText>
            </w:r>
            <w:r>
              <w:fldChar w:fldCharType="separate"/>
            </w:r>
            <w:r>
              <w:rPr>
                <w:sz w:val="24"/>
              </w:rPr>
              <w:t>24</w:t>
            </w:r>
            <w:r>
              <w:fldChar w:fldCharType="end"/>
            </w:r>
          </w:hyperlink>
        </w:p>
        <w:p w14:paraId="55C512C2" w14:textId="77777777" w:rsidR="00A82146" w:rsidRDefault="00000000">
          <w:pPr>
            <w:pStyle w:val="TOC3"/>
            <w:tabs>
              <w:tab w:val="right" w:leader="dot" w:pos="9026"/>
            </w:tabs>
          </w:pPr>
          <w:hyperlink w:anchor="_Toc33597">
            <w:r>
              <w:rPr>
                <w:sz w:val="24"/>
              </w:rPr>
              <w:t>5.2.3 Real-time Processing and Latency</w:t>
            </w:r>
            <w:r>
              <w:tab/>
            </w:r>
            <w:r>
              <w:fldChar w:fldCharType="begin"/>
            </w:r>
            <w:r>
              <w:instrText>PAGEREF _Toc33597 \h</w:instrText>
            </w:r>
            <w:r>
              <w:fldChar w:fldCharType="separate"/>
            </w:r>
            <w:r>
              <w:rPr>
                <w:sz w:val="24"/>
              </w:rPr>
              <w:t>24</w:t>
            </w:r>
            <w:r>
              <w:fldChar w:fldCharType="end"/>
            </w:r>
          </w:hyperlink>
        </w:p>
        <w:p w14:paraId="046D8262" w14:textId="77777777" w:rsidR="00A82146" w:rsidRDefault="00000000">
          <w:pPr>
            <w:pStyle w:val="TOC3"/>
            <w:tabs>
              <w:tab w:val="right" w:leader="dot" w:pos="9026"/>
            </w:tabs>
          </w:pPr>
          <w:hyperlink w:anchor="_Toc33598">
            <w:r>
              <w:rPr>
                <w:sz w:val="24"/>
              </w:rPr>
              <w:t>5.2.4 Environmental Influences</w:t>
            </w:r>
            <w:r>
              <w:tab/>
            </w:r>
            <w:r>
              <w:fldChar w:fldCharType="begin"/>
            </w:r>
            <w:r>
              <w:instrText>PAGEREF _Toc33598 \h</w:instrText>
            </w:r>
            <w:r>
              <w:fldChar w:fldCharType="separate"/>
            </w:r>
            <w:r>
              <w:rPr>
                <w:sz w:val="24"/>
              </w:rPr>
              <w:t>24</w:t>
            </w:r>
            <w:r>
              <w:fldChar w:fldCharType="end"/>
            </w:r>
          </w:hyperlink>
        </w:p>
        <w:p w14:paraId="782F9E46" w14:textId="77777777" w:rsidR="00A82146" w:rsidRDefault="00000000">
          <w:pPr>
            <w:pStyle w:val="TOC3"/>
            <w:tabs>
              <w:tab w:val="right" w:leader="dot" w:pos="9026"/>
            </w:tabs>
          </w:pPr>
          <w:hyperlink w:anchor="_Toc33599">
            <w:r>
              <w:rPr>
                <w:sz w:val="24"/>
              </w:rPr>
              <w:t>5.2.5 User Fatigue and Comfort</w:t>
            </w:r>
            <w:r>
              <w:tab/>
            </w:r>
            <w:r>
              <w:fldChar w:fldCharType="begin"/>
            </w:r>
            <w:r>
              <w:instrText>PAGEREF _Toc33599 \h</w:instrText>
            </w:r>
            <w:r>
              <w:fldChar w:fldCharType="separate"/>
            </w:r>
            <w:r>
              <w:rPr>
                <w:sz w:val="24"/>
              </w:rPr>
              <w:t>24</w:t>
            </w:r>
            <w:r>
              <w:fldChar w:fldCharType="end"/>
            </w:r>
          </w:hyperlink>
        </w:p>
        <w:p w14:paraId="55D7D7DE" w14:textId="77777777" w:rsidR="00A82146" w:rsidRDefault="00000000">
          <w:pPr>
            <w:pStyle w:val="TOC3"/>
            <w:tabs>
              <w:tab w:val="right" w:leader="dot" w:pos="9026"/>
            </w:tabs>
          </w:pPr>
          <w:hyperlink w:anchor="_Toc33600">
            <w:r>
              <w:rPr>
                <w:sz w:val="24"/>
              </w:rPr>
              <w:t>5.2.6 Integration with Existing Interfaces</w:t>
            </w:r>
            <w:r>
              <w:tab/>
            </w:r>
            <w:r>
              <w:fldChar w:fldCharType="begin"/>
            </w:r>
            <w:r>
              <w:instrText>PAGEREF _Toc33600 \h</w:instrText>
            </w:r>
            <w:r>
              <w:fldChar w:fldCharType="separate"/>
            </w:r>
            <w:r>
              <w:rPr>
                <w:sz w:val="24"/>
              </w:rPr>
              <w:t>24</w:t>
            </w:r>
            <w:r>
              <w:fldChar w:fldCharType="end"/>
            </w:r>
          </w:hyperlink>
        </w:p>
        <w:p w14:paraId="548143FA" w14:textId="77777777" w:rsidR="00A82146" w:rsidRDefault="00000000">
          <w:pPr>
            <w:pStyle w:val="TOC3"/>
            <w:tabs>
              <w:tab w:val="right" w:leader="dot" w:pos="9026"/>
            </w:tabs>
          </w:pPr>
          <w:hyperlink w:anchor="_Toc33601">
            <w:r>
              <w:rPr>
                <w:sz w:val="24"/>
              </w:rPr>
              <w:t>5.2.7 Hardware Limitations</w:t>
            </w:r>
            <w:r>
              <w:tab/>
            </w:r>
            <w:r>
              <w:fldChar w:fldCharType="begin"/>
            </w:r>
            <w:r>
              <w:instrText>PAGEREF _Toc33601 \h</w:instrText>
            </w:r>
            <w:r>
              <w:fldChar w:fldCharType="separate"/>
            </w:r>
            <w:r>
              <w:rPr>
                <w:sz w:val="24"/>
              </w:rPr>
              <w:t>25</w:t>
            </w:r>
            <w:r>
              <w:fldChar w:fldCharType="end"/>
            </w:r>
          </w:hyperlink>
        </w:p>
        <w:p w14:paraId="7E19AFF9" w14:textId="77777777" w:rsidR="00A82146" w:rsidRDefault="00000000">
          <w:pPr>
            <w:pStyle w:val="TOC3"/>
            <w:tabs>
              <w:tab w:val="right" w:leader="dot" w:pos="9026"/>
            </w:tabs>
          </w:pPr>
          <w:hyperlink w:anchor="_Toc33602">
            <w:r>
              <w:rPr>
                <w:sz w:val="24"/>
              </w:rPr>
              <w:t>5.2.8 Learning Curve and User Acceptance</w:t>
            </w:r>
            <w:r>
              <w:tab/>
            </w:r>
            <w:r>
              <w:fldChar w:fldCharType="begin"/>
            </w:r>
            <w:r>
              <w:instrText>PAGEREF _Toc33602 \h</w:instrText>
            </w:r>
            <w:r>
              <w:fldChar w:fldCharType="separate"/>
            </w:r>
            <w:r>
              <w:rPr>
                <w:sz w:val="24"/>
              </w:rPr>
              <w:t>25</w:t>
            </w:r>
            <w:r>
              <w:fldChar w:fldCharType="end"/>
            </w:r>
          </w:hyperlink>
        </w:p>
        <w:p w14:paraId="3A80E1B6" w14:textId="77777777" w:rsidR="00A82146" w:rsidRDefault="00000000">
          <w:pPr>
            <w:pStyle w:val="TOC1"/>
            <w:tabs>
              <w:tab w:val="right" w:leader="dot" w:pos="9026"/>
            </w:tabs>
          </w:pPr>
          <w:hyperlink w:anchor="_Toc33603">
            <w:r>
              <w:rPr>
                <w:sz w:val="24"/>
              </w:rPr>
              <w:t>6 Conclusion and Future Scope</w:t>
            </w:r>
            <w:r>
              <w:tab/>
            </w:r>
            <w:r>
              <w:fldChar w:fldCharType="begin"/>
            </w:r>
            <w:r>
              <w:instrText>PAGEREF _Toc33603 \h</w:instrText>
            </w:r>
            <w:r>
              <w:fldChar w:fldCharType="separate"/>
            </w:r>
            <w:r>
              <w:rPr>
                <w:sz w:val="24"/>
              </w:rPr>
              <w:t>26</w:t>
            </w:r>
            <w:r>
              <w:fldChar w:fldCharType="end"/>
            </w:r>
          </w:hyperlink>
        </w:p>
        <w:p w14:paraId="7D5FDF80" w14:textId="77777777" w:rsidR="00A82146" w:rsidRDefault="00000000">
          <w:pPr>
            <w:pStyle w:val="TOC2"/>
            <w:tabs>
              <w:tab w:val="right" w:leader="dot" w:pos="9026"/>
            </w:tabs>
          </w:pPr>
          <w:hyperlink w:anchor="_Toc33604">
            <w:r>
              <w:rPr>
                <w:sz w:val="24"/>
              </w:rPr>
              <w:t>6.1 Overview</w:t>
            </w:r>
            <w:r>
              <w:tab/>
            </w:r>
            <w:r>
              <w:fldChar w:fldCharType="begin"/>
            </w:r>
            <w:r>
              <w:instrText>PAGEREF _Toc33604 \h</w:instrText>
            </w:r>
            <w:r>
              <w:fldChar w:fldCharType="separate"/>
            </w:r>
            <w:r>
              <w:rPr>
                <w:sz w:val="24"/>
              </w:rPr>
              <w:t>26</w:t>
            </w:r>
            <w:r>
              <w:fldChar w:fldCharType="end"/>
            </w:r>
          </w:hyperlink>
        </w:p>
        <w:p w14:paraId="620E3047" w14:textId="77777777" w:rsidR="00A82146" w:rsidRDefault="00000000">
          <w:pPr>
            <w:pStyle w:val="TOC2"/>
            <w:tabs>
              <w:tab w:val="right" w:leader="dot" w:pos="9026"/>
            </w:tabs>
          </w:pPr>
          <w:hyperlink w:anchor="_Toc33605">
            <w:r>
              <w:rPr>
                <w:sz w:val="24"/>
              </w:rPr>
              <w:t>6.2 Limitation</w:t>
            </w:r>
            <w:r>
              <w:tab/>
            </w:r>
            <w:r>
              <w:fldChar w:fldCharType="begin"/>
            </w:r>
            <w:r>
              <w:instrText>PAGEREF _Toc33605 \h</w:instrText>
            </w:r>
            <w:r>
              <w:fldChar w:fldCharType="separate"/>
            </w:r>
            <w:r>
              <w:rPr>
                <w:sz w:val="24"/>
              </w:rPr>
              <w:t>26</w:t>
            </w:r>
            <w:r>
              <w:fldChar w:fldCharType="end"/>
            </w:r>
          </w:hyperlink>
        </w:p>
        <w:p w14:paraId="555EFA85" w14:textId="77777777" w:rsidR="00A82146" w:rsidRDefault="00000000">
          <w:pPr>
            <w:pStyle w:val="TOC2"/>
            <w:tabs>
              <w:tab w:val="right" w:leader="dot" w:pos="9026"/>
            </w:tabs>
          </w:pPr>
          <w:hyperlink w:anchor="_Toc33606">
            <w:r>
              <w:rPr>
                <w:sz w:val="24"/>
              </w:rPr>
              <w:t>6.3 Future Work</w:t>
            </w:r>
            <w:r>
              <w:tab/>
            </w:r>
            <w:r>
              <w:fldChar w:fldCharType="begin"/>
            </w:r>
            <w:r>
              <w:instrText>PAGEREF _Toc33606 \h</w:instrText>
            </w:r>
            <w:r>
              <w:fldChar w:fldCharType="separate"/>
            </w:r>
            <w:r>
              <w:rPr>
                <w:sz w:val="24"/>
              </w:rPr>
              <w:t>27</w:t>
            </w:r>
            <w:r>
              <w:fldChar w:fldCharType="end"/>
            </w:r>
          </w:hyperlink>
        </w:p>
        <w:p w14:paraId="37BD9B48" w14:textId="77777777" w:rsidR="00A82146" w:rsidRDefault="00000000">
          <w:pPr>
            <w:pStyle w:val="TOC3"/>
            <w:tabs>
              <w:tab w:val="right" w:leader="dot" w:pos="9026"/>
            </w:tabs>
          </w:pPr>
          <w:hyperlink w:anchor="_Toc33607">
            <w:r>
              <w:rPr>
                <w:sz w:val="24"/>
              </w:rPr>
              <w:t>6.3.1 Improved Tracking Algorithms</w:t>
            </w:r>
            <w:r>
              <w:tab/>
            </w:r>
            <w:r>
              <w:fldChar w:fldCharType="begin"/>
            </w:r>
            <w:r>
              <w:instrText>PAGEREF _Toc33607 \h</w:instrText>
            </w:r>
            <w:r>
              <w:fldChar w:fldCharType="separate"/>
            </w:r>
            <w:r>
              <w:rPr>
                <w:sz w:val="24"/>
              </w:rPr>
              <w:t>27</w:t>
            </w:r>
            <w:r>
              <w:fldChar w:fldCharType="end"/>
            </w:r>
          </w:hyperlink>
        </w:p>
        <w:p w14:paraId="7FFAE042" w14:textId="77777777" w:rsidR="00A82146" w:rsidRDefault="00000000">
          <w:pPr>
            <w:pStyle w:val="TOC3"/>
            <w:tabs>
              <w:tab w:val="right" w:leader="dot" w:pos="9026"/>
            </w:tabs>
          </w:pPr>
          <w:hyperlink w:anchor="_Toc33608">
            <w:r>
              <w:rPr>
                <w:sz w:val="24"/>
              </w:rPr>
              <w:t>6.3.2 Integration with Other Input Methods</w:t>
            </w:r>
            <w:r>
              <w:tab/>
            </w:r>
            <w:r>
              <w:fldChar w:fldCharType="begin"/>
            </w:r>
            <w:r>
              <w:instrText>PAGEREF _Toc33608 \h</w:instrText>
            </w:r>
            <w:r>
              <w:fldChar w:fldCharType="separate"/>
            </w:r>
            <w:r>
              <w:rPr>
                <w:sz w:val="24"/>
              </w:rPr>
              <w:t>27</w:t>
            </w:r>
            <w:r>
              <w:fldChar w:fldCharType="end"/>
            </w:r>
          </w:hyperlink>
        </w:p>
        <w:p w14:paraId="567A52A4" w14:textId="77777777" w:rsidR="00A82146" w:rsidRDefault="00000000">
          <w:pPr>
            <w:pStyle w:val="TOC3"/>
            <w:tabs>
              <w:tab w:val="right" w:leader="dot" w:pos="9026"/>
            </w:tabs>
          </w:pPr>
          <w:hyperlink w:anchor="_Toc33609">
            <w:r>
              <w:rPr>
                <w:sz w:val="24"/>
              </w:rPr>
              <w:t>6.3.3 User Interface and Accessibility Enhancements</w:t>
            </w:r>
            <w:r>
              <w:tab/>
            </w:r>
            <w:r>
              <w:fldChar w:fldCharType="begin"/>
            </w:r>
            <w:r>
              <w:instrText>PAGEREF _Toc33609 \h</w:instrText>
            </w:r>
            <w:r>
              <w:fldChar w:fldCharType="separate"/>
            </w:r>
            <w:r>
              <w:rPr>
                <w:sz w:val="24"/>
              </w:rPr>
              <w:t>27</w:t>
            </w:r>
            <w:r>
              <w:fldChar w:fldCharType="end"/>
            </w:r>
          </w:hyperlink>
        </w:p>
        <w:p w14:paraId="2DC1316D" w14:textId="77777777" w:rsidR="00A82146" w:rsidRDefault="00000000">
          <w:r>
            <w:fldChar w:fldCharType="end"/>
          </w:r>
        </w:p>
      </w:sdtContent>
    </w:sdt>
    <w:p w14:paraId="6791DFE3" w14:textId="77777777" w:rsidR="00A82146" w:rsidRDefault="00A82146">
      <w:pPr>
        <w:spacing w:after="0" w:line="259" w:lineRule="auto"/>
        <w:ind w:left="-1440" w:firstLine="0"/>
        <w:jc w:val="left"/>
      </w:pPr>
    </w:p>
    <w:p w14:paraId="6246F7A1" w14:textId="77777777" w:rsidR="00A82146" w:rsidRDefault="00A82146">
      <w:pPr>
        <w:spacing w:after="0" w:line="259" w:lineRule="auto"/>
        <w:ind w:left="-1440" w:firstLine="0"/>
        <w:jc w:val="left"/>
      </w:pPr>
    </w:p>
    <w:p w14:paraId="5796D878" w14:textId="77777777" w:rsidR="00A82146" w:rsidRDefault="00000000">
      <w:pPr>
        <w:tabs>
          <w:tab w:val="right" w:pos="9026"/>
        </w:tabs>
        <w:spacing w:after="160" w:line="259" w:lineRule="auto"/>
        <w:ind w:left="0" w:firstLine="0"/>
        <w:jc w:val="left"/>
      </w:pPr>
      <w:r>
        <w:t>References</w:t>
      </w:r>
      <w:r>
        <w:tab/>
        <w:t>28</w:t>
      </w:r>
    </w:p>
    <w:p w14:paraId="50FB4C88" w14:textId="77777777" w:rsidR="00A82146" w:rsidRDefault="00000000">
      <w:pPr>
        <w:pStyle w:val="Heading2"/>
        <w:numPr>
          <w:ilvl w:val="0"/>
          <w:numId w:val="0"/>
        </w:numPr>
        <w:spacing w:after="459" w:line="265" w:lineRule="auto"/>
        <w:ind w:left="-5"/>
      </w:pPr>
      <w:bookmarkStart w:id="3" w:name="_Toc33530"/>
      <w:r>
        <w:rPr>
          <w:sz w:val="50"/>
        </w:rPr>
        <w:t>List of Figures</w:t>
      </w:r>
      <w:bookmarkEnd w:id="3"/>
    </w:p>
    <w:tbl>
      <w:tblPr>
        <w:tblStyle w:val="TableGrid"/>
        <w:tblW w:w="8667" w:type="dxa"/>
        <w:tblInd w:w="359" w:type="dxa"/>
        <w:tblCellMar>
          <w:top w:w="0" w:type="dxa"/>
          <w:left w:w="0" w:type="dxa"/>
          <w:bottom w:w="0" w:type="dxa"/>
          <w:right w:w="0" w:type="dxa"/>
        </w:tblCellMar>
        <w:tblLook w:val="04A0" w:firstRow="1" w:lastRow="0" w:firstColumn="1" w:lastColumn="0" w:noHBand="0" w:noVBand="1"/>
      </w:tblPr>
      <w:tblGrid>
        <w:gridCol w:w="8423"/>
        <w:gridCol w:w="244"/>
      </w:tblGrid>
      <w:tr w:rsidR="00A82146" w14:paraId="1E7DB456" w14:textId="77777777">
        <w:trPr>
          <w:trHeight w:val="404"/>
        </w:trPr>
        <w:tc>
          <w:tcPr>
            <w:tcW w:w="8428" w:type="dxa"/>
            <w:tcBorders>
              <w:top w:val="nil"/>
              <w:left w:val="nil"/>
              <w:bottom w:val="nil"/>
              <w:right w:val="nil"/>
            </w:tcBorders>
          </w:tcPr>
          <w:p w14:paraId="53B3EE8C" w14:textId="77777777" w:rsidR="00A82146" w:rsidRDefault="00000000">
            <w:pPr>
              <w:tabs>
                <w:tab w:val="center" w:pos="4370"/>
              </w:tabs>
              <w:spacing w:after="0" w:line="259" w:lineRule="auto"/>
              <w:ind w:left="0" w:firstLine="0"/>
              <w:jc w:val="left"/>
            </w:pPr>
            <w:r>
              <w:t>3.1</w:t>
            </w:r>
            <w:r>
              <w:tab/>
              <w:t>Work Flow in Virtual Mouse System . . . . . . . . . . . . . . . . . . . . . . .</w:t>
            </w:r>
          </w:p>
        </w:tc>
        <w:tc>
          <w:tcPr>
            <w:tcW w:w="239" w:type="dxa"/>
            <w:tcBorders>
              <w:top w:val="nil"/>
              <w:left w:val="nil"/>
              <w:bottom w:val="nil"/>
              <w:right w:val="nil"/>
            </w:tcBorders>
          </w:tcPr>
          <w:p w14:paraId="38D35557" w14:textId="77777777" w:rsidR="00A82146" w:rsidRDefault="00000000">
            <w:pPr>
              <w:spacing w:after="0" w:line="259" w:lineRule="auto"/>
              <w:ind w:left="120" w:firstLine="0"/>
              <w:jc w:val="left"/>
            </w:pPr>
            <w:r>
              <w:t>6</w:t>
            </w:r>
          </w:p>
        </w:tc>
      </w:tr>
      <w:tr w:rsidR="00A82146" w14:paraId="2CF9C63C" w14:textId="77777777">
        <w:trPr>
          <w:trHeight w:val="494"/>
        </w:trPr>
        <w:tc>
          <w:tcPr>
            <w:tcW w:w="8428" w:type="dxa"/>
            <w:tcBorders>
              <w:top w:val="nil"/>
              <w:left w:val="nil"/>
              <w:bottom w:val="nil"/>
              <w:right w:val="nil"/>
            </w:tcBorders>
          </w:tcPr>
          <w:p w14:paraId="577C16E4" w14:textId="77777777" w:rsidR="00A82146" w:rsidRDefault="00000000">
            <w:pPr>
              <w:tabs>
                <w:tab w:val="center" w:pos="4370"/>
              </w:tabs>
              <w:spacing w:after="0" w:line="259" w:lineRule="auto"/>
              <w:ind w:left="0" w:firstLine="0"/>
              <w:jc w:val="left"/>
            </w:pPr>
            <w:r>
              <w:t>4.1</w:t>
            </w:r>
            <w:r>
              <w:tab/>
              <w:t>Mouse Cursor Moving around The computer view . . . . . . . . . . . . . . . .</w:t>
            </w:r>
          </w:p>
        </w:tc>
        <w:tc>
          <w:tcPr>
            <w:tcW w:w="239" w:type="dxa"/>
            <w:tcBorders>
              <w:top w:val="nil"/>
              <w:left w:val="nil"/>
              <w:bottom w:val="nil"/>
              <w:right w:val="nil"/>
            </w:tcBorders>
          </w:tcPr>
          <w:p w14:paraId="4E8705E3" w14:textId="77777777" w:rsidR="00A82146" w:rsidRDefault="00000000">
            <w:pPr>
              <w:spacing w:after="0" w:line="259" w:lineRule="auto"/>
              <w:ind w:left="0" w:firstLine="0"/>
            </w:pPr>
            <w:r>
              <w:t>18</w:t>
            </w:r>
          </w:p>
        </w:tc>
      </w:tr>
      <w:tr w:rsidR="00A82146" w14:paraId="5E84762B" w14:textId="77777777">
        <w:trPr>
          <w:trHeight w:val="394"/>
        </w:trPr>
        <w:tc>
          <w:tcPr>
            <w:tcW w:w="8428" w:type="dxa"/>
            <w:tcBorders>
              <w:top w:val="nil"/>
              <w:left w:val="nil"/>
              <w:bottom w:val="nil"/>
              <w:right w:val="nil"/>
            </w:tcBorders>
          </w:tcPr>
          <w:p w14:paraId="0536AD70" w14:textId="77777777" w:rsidR="00A82146" w:rsidRDefault="00000000">
            <w:pPr>
              <w:tabs>
                <w:tab w:val="center" w:pos="1805"/>
                <w:tab w:val="center" w:pos="5738"/>
              </w:tabs>
              <w:spacing w:after="0" w:line="259" w:lineRule="auto"/>
              <w:ind w:left="0" w:firstLine="0"/>
              <w:jc w:val="left"/>
            </w:pPr>
            <w:r>
              <w:t>4.2</w:t>
            </w:r>
            <w:r>
              <w:tab/>
              <w:t>Button Click Performance</w:t>
            </w:r>
            <w:r>
              <w:tab/>
              <w:t>. . . . . . . . . . . . . . . . . . . . . . . . . . . .</w:t>
            </w:r>
          </w:p>
        </w:tc>
        <w:tc>
          <w:tcPr>
            <w:tcW w:w="239" w:type="dxa"/>
            <w:tcBorders>
              <w:top w:val="nil"/>
              <w:left w:val="nil"/>
              <w:bottom w:val="nil"/>
              <w:right w:val="nil"/>
            </w:tcBorders>
          </w:tcPr>
          <w:p w14:paraId="1DA859A9" w14:textId="77777777" w:rsidR="00A82146" w:rsidRDefault="00000000">
            <w:pPr>
              <w:spacing w:after="0" w:line="259" w:lineRule="auto"/>
              <w:ind w:left="0" w:firstLine="0"/>
            </w:pPr>
            <w:r>
              <w:t>19</w:t>
            </w:r>
          </w:p>
        </w:tc>
      </w:tr>
      <w:tr w:rsidR="00A82146" w14:paraId="48F83620" w14:textId="77777777">
        <w:trPr>
          <w:trHeight w:val="394"/>
        </w:trPr>
        <w:tc>
          <w:tcPr>
            <w:tcW w:w="8428" w:type="dxa"/>
            <w:tcBorders>
              <w:top w:val="nil"/>
              <w:left w:val="nil"/>
              <w:bottom w:val="nil"/>
              <w:right w:val="nil"/>
            </w:tcBorders>
          </w:tcPr>
          <w:p w14:paraId="1AB63E4B" w14:textId="77777777" w:rsidR="00A82146" w:rsidRDefault="00000000">
            <w:pPr>
              <w:tabs>
                <w:tab w:val="center" w:pos="2719"/>
                <w:tab w:val="center" w:pos="6635"/>
              </w:tabs>
              <w:spacing w:after="0" w:line="259" w:lineRule="auto"/>
              <w:ind w:left="0" w:firstLine="0"/>
              <w:jc w:val="left"/>
            </w:pPr>
            <w:r>
              <w:t>4.3</w:t>
            </w:r>
            <w:r>
              <w:tab/>
              <w:t>Graphic Chart of AI Virtual Mouse Accuracy</w:t>
            </w:r>
            <w:r>
              <w:tab/>
              <w:t>. . . . . . . . . . . . . . . . . .</w:t>
            </w:r>
          </w:p>
        </w:tc>
        <w:tc>
          <w:tcPr>
            <w:tcW w:w="239" w:type="dxa"/>
            <w:tcBorders>
              <w:top w:val="nil"/>
              <w:left w:val="nil"/>
              <w:bottom w:val="nil"/>
              <w:right w:val="nil"/>
            </w:tcBorders>
          </w:tcPr>
          <w:p w14:paraId="5C808196" w14:textId="77777777" w:rsidR="00A82146" w:rsidRDefault="00000000">
            <w:pPr>
              <w:spacing w:after="0" w:line="259" w:lineRule="auto"/>
              <w:ind w:left="0" w:firstLine="0"/>
            </w:pPr>
            <w:r>
              <w:t>20</w:t>
            </w:r>
          </w:p>
        </w:tc>
      </w:tr>
      <w:tr w:rsidR="00A82146" w14:paraId="21B3A750" w14:textId="77777777">
        <w:trPr>
          <w:trHeight w:val="304"/>
        </w:trPr>
        <w:tc>
          <w:tcPr>
            <w:tcW w:w="8428" w:type="dxa"/>
            <w:tcBorders>
              <w:top w:val="nil"/>
              <w:left w:val="nil"/>
              <w:bottom w:val="nil"/>
              <w:right w:val="nil"/>
            </w:tcBorders>
          </w:tcPr>
          <w:p w14:paraId="75415345" w14:textId="77777777" w:rsidR="00A82146" w:rsidRDefault="00000000">
            <w:pPr>
              <w:tabs>
                <w:tab w:val="center" w:pos="2711"/>
                <w:tab w:val="center" w:pos="6635"/>
              </w:tabs>
              <w:spacing w:after="0" w:line="259" w:lineRule="auto"/>
              <w:ind w:left="0" w:firstLine="0"/>
              <w:jc w:val="left"/>
            </w:pPr>
            <w:r>
              <w:t>4.4</w:t>
            </w:r>
            <w:r>
              <w:tab/>
              <w:t>Graph for Compression between The Models</w:t>
            </w:r>
            <w:r>
              <w:tab/>
              <w:t>. . . . . . . . . . . . . . . . . .</w:t>
            </w:r>
          </w:p>
        </w:tc>
        <w:tc>
          <w:tcPr>
            <w:tcW w:w="239" w:type="dxa"/>
            <w:tcBorders>
              <w:top w:val="nil"/>
              <w:left w:val="nil"/>
              <w:bottom w:val="nil"/>
              <w:right w:val="nil"/>
            </w:tcBorders>
          </w:tcPr>
          <w:p w14:paraId="6624829D" w14:textId="77777777" w:rsidR="00A82146" w:rsidRDefault="00000000">
            <w:pPr>
              <w:spacing w:after="0" w:line="259" w:lineRule="auto"/>
              <w:ind w:left="0" w:firstLine="0"/>
            </w:pPr>
            <w:r>
              <w:t>20</w:t>
            </w:r>
          </w:p>
        </w:tc>
      </w:tr>
    </w:tbl>
    <w:p w14:paraId="04267F95" w14:textId="77777777" w:rsidR="00A82146" w:rsidRDefault="00000000">
      <w:r>
        <w:br w:type="page"/>
      </w:r>
    </w:p>
    <w:p w14:paraId="53F93099" w14:textId="77777777" w:rsidR="00A82146" w:rsidRDefault="00000000">
      <w:pPr>
        <w:pStyle w:val="Heading2"/>
        <w:numPr>
          <w:ilvl w:val="0"/>
          <w:numId w:val="0"/>
        </w:numPr>
        <w:spacing w:after="758" w:line="265" w:lineRule="auto"/>
        <w:ind w:left="-5"/>
      </w:pPr>
      <w:bookmarkStart w:id="4" w:name="_Toc33531"/>
      <w:r>
        <w:rPr>
          <w:sz w:val="50"/>
        </w:rPr>
        <w:lastRenderedPageBreak/>
        <w:t>List of Tables</w:t>
      </w:r>
      <w:bookmarkEnd w:id="4"/>
    </w:p>
    <w:p w14:paraId="19CA43A3" w14:textId="77777777" w:rsidR="00A82146" w:rsidRDefault="00000000">
      <w:pPr>
        <w:tabs>
          <w:tab w:val="center" w:pos="508"/>
          <w:tab w:val="center" w:pos="4728"/>
          <w:tab w:val="right" w:pos="9026"/>
        </w:tabs>
        <w:spacing w:after="312"/>
        <w:ind w:left="0" w:right="-15" w:firstLine="0"/>
        <w:jc w:val="left"/>
      </w:pPr>
      <w:r>
        <w:rPr>
          <w:sz w:val="22"/>
        </w:rPr>
        <w:tab/>
      </w:r>
      <w:r>
        <w:t>2.1</w:t>
      </w:r>
      <w:r>
        <w:tab/>
        <w:t>Summary of Research Papers . . . . . . . . . . . . . . . . . . . . . . . . . . .</w:t>
      </w:r>
      <w:r>
        <w:tab/>
        <w:t>3</w:t>
      </w:r>
    </w:p>
    <w:p w14:paraId="7F9186D3" w14:textId="77777777" w:rsidR="00A82146" w:rsidRDefault="00000000">
      <w:pPr>
        <w:tabs>
          <w:tab w:val="center" w:pos="508"/>
          <w:tab w:val="center" w:pos="3429"/>
          <w:tab w:val="center" w:pos="7352"/>
          <w:tab w:val="right" w:pos="9026"/>
        </w:tabs>
        <w:spacing w:after="312"/>
        <w:ind w:left="0" w:right="-15" w:firstLine="0"/>
        <w:jc w:val="left"/>
      </w:pPr>
      <w:r>
        <w:rPr>
          <w:sz w:val="22"/>
        </w:rPr>
        <w:tab/>
      </w:r>
      <w:r>
        <w:t>3.1</w:t>
      </w:r>
      <w:r>
        <w:tab/>
        <w:t>Comparison of Eye Gesture Recognition Algorithms</w:t>
      </w:r>
      <w:r>
        <w:tab/>
        <w:t>. . . . . . . . . . . . . .</w:t>
      </w:r>
      <w:r>
        <w:tab/>
        <w:t>11</w:t>
      </w:r>
    </w:p>
    <w:p w14:paraId="0CEE38DA" w14:textId="77777777" w:rsidR="00A82146" w:rsidRDefault="00000000">
      <w:pPr>
        <w:tabs>
          <w:tab w:val="center" w:pos="508"/>
          <w:tab w:val="center" w:pos="4728"/>
          <w:tab w:val="right" w:pos="9026"/>
        </w:tabs>
        <w:spacing w:after="312"/>
        <w:ind w:left="0" w:right="-15" w:firstLine="0"/>
        <w:jc w:val="left"/>
      </w:pPr>
      <w:r>
        <w:rPr>
          <w:sz w:val="22"/>
        </w:rPr>
        <w:tab/>
      </w:r>
      <w:r>
        <w:t>4.1</w:t>
      </w:r>
      <w:r>
        <w:tab/>
        <w:t>Average accuracy of the defined Virtual Mouse. . . . . . . . . . . . . . . . . .</w:t>
      </w:r>
      <w:r>
        <w:tab/>
        <w:t>19</w:t>
      </w:r>
      <w:r>
        <w:br w:type="page"/>
      </w:r>
    </w:p>
    <w:p w14:paraId="2A07C1C3" w14:textId="77777777" w:rsidR="00A82146" w:rsidRDefault="00000000">
      <w:pPr>
        <w:pStyle w:val="Heading2"/>
        <w:numPr>
          <w:ilvl w:val="0"/>
          <w:numId w:val="0"/>
        </w:numPr>
        <w:ind w:left="3488"/>
      </w:pPr>
      <w:bookmarkStart w:id="5" w:name="_Toc33532"/>
      <w:r>
        <w:lastRenderedPageBreak/>
        <w:t>Abbreviations</w:t>
      </w:r>
      <w:bookmarkEnd w:id="5"/>
    </w:p>
    <w:p w14:paraId="06A12305" w14:textId="77777777" w:rsidR="00A82146" w:rsidRDefault="00000000">
      <w:pPr>
        <w:tabs>
          <w:tab w:val="center" w:pos="1468"/>
          <w:tab w:val="center" w:pos="2809"/>
        </w:tabs>
        <w:ind w:left="0" w:firstLine="0"/>
        <w:jc w:val="left"/>
      </w:pPr>
      <w:r>
        <w:t>MHI</w:t>
      </w:r>
      <w:r>
        <w:tab/>
        <w:t>:</w:t>
      </w:r>
      <w:r>
        <w:tab/>
        <w:t>Motion History Image</w:t>
      </w:r>
    </w:p>
    <w:p w14:paraId="6EC92DBC" w14:textId="77777777" w:rsidR="00A82146" w:rsidRDefault="00000000">
      <w:pPr>
        <w:tabs>
          <w:tab w:val="center" w:pos="1468"/>
          <w:tab w:val="center" w:pos="3148"/>
        </w:tabs>
        <w:ind w:left="0" w:firstLine="0"/>
        <w:jc w:val="left"/>
      </w:pPr>
      <w:r>
        <w:t>HCI</w:t>
      </w:r>
      <w:r>
        <w:tab/>
        <w:t>:</w:t>
      </w:r>
      <w:r>
        <w:tab/>
        <w:t>Human Computer Interaction</w:t>
      </w:r>
    </w:p>
    <w:p w14:paraId="36EC8AF8" w14:textId="77777777" w:rsidR="00A82146" w:rsidRDefault="00000000">
      <w:pPr>
        <w:tabs>
          <w:tab w:val="center" w:pos="1468"/>
          <w:tab w:val="center" w:pos="2816"/>
        </w:tabs>
        <w:ind w:left="0" w:firstLine="0"/>
        <w:jc w:val="left"/>
      </w:pPr>
      <w:r>
        <w:t>LED</w:t>
      </w:r>
      <w:r>
        <w:tab/>
        <w:t>:</w:t>
      </w:r>
      <w:r>
        <w:tab/>
        <w:t>Light Emitting Diodes</w:t>
      </w:r>
    </w:p>
    <w:p w14:paraId="2B9C27BC" w14:textId="77777777" w:rsidR="00A82146" w:rsidRDefault="00000000">
      <w:pPr>
        <w:tabs>
          <w:tab w:val="center" w:pos="1468"/>
          <w:tab w:val="center" w:pos="3257"/>
        </w:tabs>
        <w:ind w:left="0" w:firstLine="0"/>
        <w:jc w:val="left"/>
      </w:pPr>
      <w:r>
        <w:t>OPEN CV</w:t>
      </w:r>
      <w:r>
        <w:tab/>
        <w:t>:</w:t>
      </w:r>
      <w:r>
        <w:tab/>
        <w:t>Open Source Computer Visions</w:t>
      </w:r>
    </w:p>
    <w:p w14:paraId="20AD1065" w14:textId="77777777" w:rsidR="00A82146" w:rsidRDefault="00000000">
      <w:pPr>
        <w:tabs>
          <w:tab w:val="center" w:pos="1468"/>
          <w:tab w:val="center" w:pos="2570"/>
        </w:tabs>
        <w:ind w:left="0" w:firstLine="0"/>
        <w:jc w:val="left"/>
      </w:pPr>
      <w:r>
        <w:t>RGB</w:t>
      </w:r>
      <w:r>
        <w:tab/>
        <w:t>:</w:t>
      </w:r>
      <w:r>
        <w:tab/>
        <w:t>Red, Green, Blue</w:t>
      </w:r>
    </w:p>
    <w:p w14:paraId="2A5AB5E7" w14:textId="77777777" w:rsidR="00A82146" w:rsidRDefault="00000000">
      <w:pPr>
        <w:tabs>
          <w:tab w:val="center" w:pos="1468"/>
          <w:tab w:val="center" w:pos="3022"/>
        </w:tabs>
        <w:ind w:left="0" w:firstLine="0"/>
        <w:jc w:val="left"/>
      </w:pPr>
      <w:r>
        <w:t>HSV</w:t>
      </w:r>
      <w:r>
        <w:tab/>
        <w:t>:</w:t>
      </w:r>
      <w:r>
        <w:tab/>
        <w:t>Hue, saturation and Values</w:t>
      </w:r>
    </w:p>
    <w:p w14:paraId="75013622" w14:textId="77777777" w:rsidR="00A82146" w:rsidRDefault="00000000">
      <w:pPr>
        <w:tabs>
          <w:tab w:val="center" w:pos="1468"/>
          <w:tab w:val="center" w:pos="2921"/>
        </w:tabs>
        <w:ind w:left="0" w:firstLine="0"/>
        <w:jc w:val="left"/>
      </w:pPr>
      <w:r>
        <w:t>GUI</w:t>
      </w:r>
      <w:r>
        <w:tab/>
        <w:t>:</w:t>
      </w:r>
      <w:r>
        <w:tab/>
        <w:t>Graphical User Interface</w:t>
      </w:r>
    </w:p>
    <w:p w14:paraId="4A86A0AD" w14:textId="77777777" w:rsidR="00A82146" w:rsidRDefault="00000000">
      <w:pPr>
        <w:tabs>
          <w:tab w:val="center" w:pos="1468"/>
          <w:tab w:val="center" w:pos="3542"/>
        </w:tabs>
        <w:ind w:left="0" w:firstLine="0"/>
        <w:jc w:val="left"/>
      </w:pPr>
      <w:r>
        <w:t>IDE</w:t>
      </w:r>
      <w:r>
        <w:tab/>
        <w:t>:</w:t>
      </w:r>
      <w:r>
        <w:tab/>
        <w:t>Integrated Development Environment</w:t>
      </w:r>
    </w:p>
    <w:p w14:paraId="29CEDD19" w14:textId="77777777" w:rsidR="00A82146" w:rsidRDefault="00000000">
      <w:pPr>
        <w:tabs>
          <w:tab w:val="center" w:pos="1468"/>
          <w:tab w:val="center" w:pos="3266"/>
        </w:tabs>
        <w:ind w:left="0" w:firstLine="0"/>
        <w:jc w:val="left"/>
      </w:pPr>
      <w:r>
        <w:t>CNN</w:t>
      </w:r>
      <w:r>
        <w:tab/>
        <w:t>:</w:t>
      </w:r>
      <w:r>
        <w:tab/>
        <w:t>Convolutional Neural Networks</w:t>
      </w:r>
    </w:p>
    <w:p w14:paraId="0004D02B" w14:textId="77777777" w:rsidR="00A82146" w:rsidRDefault="00000000">
      <w:pPr>
        <w:tabs>
          <w:tab w:val="center" w:pos="1468"/>
          <w:tab w:val="center" w:pos="2955"/>
        </w:tabs>
        <w:ind w:left="0" w:firstLine="0"/>
        <w:jc w:val="left"/>
      </w:pPr>
      <w:r>
        <w:t>SVM</w:t>
      </w:r>
      <w:r>
        <w:tab/>
        <w:t>:</w:t>
      </w:r>
      <w:r>
        <w:tab/>
        <w:t>Support Vector Machines</w:t>
      </w:r>
    </w:p>
    <w:p w14:paraId="53B2AB0E" w14:textId="77777777" w:rsidR="00A82146" w:rsidRDefault="00000000">
      <w:pPr>
        <w:tabs>
          <w:tab w:val="center" w:pos="1468"/>
          <w:tab w:val="center" w:pos="2759"/>
        </w:tabs>
        <w:ind w:left="0" w:firstLine="0"/>
        <w:jc w:val="left"/>
      </w:pPr>
      <w:r>
        <w:t>KNN</w:t>
      </w:r>
      <w:r>
        <w:tab/>
        <w:t>:</w:t>
      </w:r>
      <w:r>
        <w:tab/>
        <w:t>K-Nearest Neighbors</w:t>
      </w:r>
    </w:p>
    <w:p w14:paraId="08592317" w14:textId="77777777" w:rsidR="00A82146" w:rsidRDefault="00000000">
      <w:pPr>
        <w:tabs>
          <w:tab w:val="center" w:pos="1468"/>
          <w:tab w:val="center" w:pos="4032"/>
        </w:tabs>
        <w:ind w:left="0" w:firstLine="0"/>
        <w:jc w:val="left"/>
      </w:pPr>
      <w:r>
        <w:t>HMM</w:t>
      </w:r>
      <w:r>
        <w:tab/>
        <w:t>:</w:t>
      </w:r>
      <w:r>
        <w:tab/>
        <w:t>Hidden Markov ModelsHidden Markov Models</w:t>
      </w:r>
    </w:p>
    <w:p w14:paraId="5EA3D304" w14:textId="77777777" w:rsidR="00A82146" w:rsidRDefault="00A82146">
      <w:pPr>
        <w:sectPr w:rsidR="00A82146">
          <w:headerReference w:type="even" r:id="rId14"/>
          <w:headerReference w:type="default" r:id="rId15"/>
          <w:footerReference w:type="even" r:id="rId16"/>
          <w:footerReference w:type="default" r:id="rId17"/>
          <w:headerReference w:type="first" r:id="rId18"/>
          <w:footerReference w:type="first" r:id="rId19"/>
          <w:pgSz w:w="11906" w:h="16838"/>
          <w:pgMar w:top="716" w:right="1440" w:bottom="508" w:left="1440" w:header="720" w:footer="503" w:gutter="0"/>
          <w:pgNumType w:fmt="lowerRoman" w:start="1"/>
          <w:cols w:space="720"/>
        </w:sectPr>
      </w:pPr>
    </w:p>
    <w:p w14:paraId="4DE319FE" w14:textId="77777777" w:rsidR="00A82146" w:rsidRDefault="00000000">
      <w:pPr>
        <w:pStyle w:val="Heading1"/>
        <w:spacing w:after="608"/>
        <w:ind w:left="566" w:hanging="566"/>
      </w:pPr>
      <w:bookmarkStart w:id="6" w:name="_Toc33533"/>
      <w:r>
        <w:lastRenderedPageBreak/>
        <w:t>Introduction</w:t>
      </w:r>
      <w:bookmarkEnd w:id="6"/>
    </w:p>
    <w:p w14:paraId="1C690170" w14:textId="77777777" w:rsidR="00A82146" w:rsidRDefault="00000000">
      <w:pPr>
        <w:pStyle w:val="Heading2"/>
        <w:spacing w:after="200"/>
        <w:ind w:left="760" w:hanging="775"/>
      </w:pPr>
      <w:bookmarkStart w:id="7" w:name="_Toc33534"/>
      <w:r>
        <w:t>Introduction</w:t>
      </w:r>
      <w:bookmarkEnd w:id="7"/>
    </w:p>
    <w:p w14:paraId="0368E934" w14:textId="77777777" w:rsidR="00A82146" w:rsidRDefault="00000000">
      <w:pPr>
        <w:spacing w:after="570" w:line="324" w:lineRule="auto"/>
        <w:ind w:left="-5"/>
      </w:pPr>
      <w:r>
        <w:t>In computing terms, a computer mouse is a device that tracks two-dimensional movements in relation to a surface. This motion is translated into the movement of a cursor on a display, allowing users to interact with a computer’s Graphical User Interface. Computers have become an indispensable part of modern life, assisting with a wide range of daily tasks. This widespread use has made HCI a significant area of study. The introduction of the laser mouse in 2004 marked a significant advancement in HCI by improving tracking accuracy. Despite these developments, physical and technical limitations persist. As touch screen technology became prevalent in mobile devices, there has been an increasing demand for similar capabilities in desktop computing. While touch screens for desktops are available, their high cost can be a barrier. This paper explores an alternative approach: using eye-tracking technology to control a computer mouse cursor. By leveraging CNN and SVM to analyze eye movements and determine gaze direction, this study examines the potential of converting these movements into precise cursor actions. Through the collection of eye movement data, training of machine learning models, and real-time processing, this research aims to advance HCI technologies and explore innovative applications across various fields. Moreover, this study seeks to push the boundaries of accessibility, providing a new level of interaction for individuals with physical limitations and offering innovative solutions for hands-free computing environments. By exploring the potential of eye-tracking technologies, this research aims to pave the way for groundbreaking advancements in HCI, shaping the future of how we interact with computers.</w:t>
      </w:r>
    </w:p>
    <w:p w14:paraId="6AC71640" w14:textId="77777777" w:rsidR="00A82146" w:rsidRDefault="00000000">
      <w:pPr>
        <w:pStyle w:val="Heading2"/>
        <w:spacing w:after="200"/>
        <w:ind w:left="760" w:hanging="775"/>
      </w:pPr>
      <w:bookmarkStart w:id="8" w:name="_Toc33535"/>
      <w:r>
        <w:t>Motivation</w:t>
      </w:r>
      <w:bookmarkEnd w:id="8"/>
    </w:p>
    <w:p w14:paraId="72AD9573" w14:textId="77777777" w:rsidR="00A82146" w:rsidRDefault="00000000">
      <w:pPr>
        <w:spacing w:line="324" w:lineRule="auto"/>
        <w:ind w:left="-5"/>
      </w:pPr>
      <w:r>
        <w:t>It is safe to predict that the Virtual the Mouse will soon take the place of the conventional physical in nature mouse in the not-too-distant future, as people strive to live in a world where every technological appliance can be operated and interacted with remotely without the need for any peripheral devices, such as remote controls, keyboards, etc. Not only does it offer ease, but it also saves money.</w:t>
      </w:r>
    </w:p>
    <w:p w14:paraId="084B54E4" w14:textId="77777777" w:rsidR="00A82146" w:rsidRDefault="00000000">
      <w:pPr>
        <w:pStyle w:val="Heading2"/>
        <w:spacing w:after="200"/>
        <w:ind w:left="760" w:hanging="775"/>
      </w:pPr>
      <w:bookmarkStart w:id="9" w:name="_Toc33536"/>
      <w:r>
        <w:lastRenderedPageBreak/>
        <w:t>Objectives</w:t>
      </w:r>
      <w:bookmarkEnd w:id="9"/>
    </w:p>
    <w:p w14:paraId="4D0468E6" w14:textId="77777777" w:rsidR="00A82146" w:rsidRDefault="00000000">
      <w:pPr>
        <w:spacing w:after="0" w:line="324" w:lineRule="auto"/>
        <w:ind w:left="-5"/>
      </w:pPr>
      <w:r>
        <w:t>This paper investigates the application of eye-tracking technology for precise cursor control, focusing on several key goals:</w:t>
      </w:r>
    </w:p>
    <w:p w14:paraId="3D3910A1" w14:textId="77777777" w:rsidR="00A82146" w:rsidRDefault="00000000">
      <w:pPr>
        <w:numPr>
          <w:ilvl w:val="0"/>
          <w:numId w:val="1"/>
        </w:numPr>
        <w:spacing w:after="0" w:line="324" w:lineRule="auto"/>
        <w:ind w:firstLine="351"/>
      </w:pPr>
      <w:r>
        <w:t>To achieve high precision in cursor control using eye movements, leveraging advancedmachine learning models such as Convolutional Neural Networks and Support Vector Machines.</w:t>
      </w:r>
    </w:p>
    <w:p w14:paraId="513FB87E" w14:textId="77777777" w:rsidR="00A82146" w:rsidRDefault="00000000">
      <w:pPr>
        <w:numPr>
          <w:ilvl w:val="0"/>
          <w:numId w:val="1"/>
        </w:numPr>
        <w:spacing w:after="0" w:line="324" w:lineRule="auto"/>
        <w:ind w:firstLine="351"/>
      </w:pPr>
      <w:r>
        <w:t>To enhance the accessibility of computer interfaces for individuals with physical limitations by providing a hands-free method of controlling the mouse cursor.</w:t>
      </w:r>
    </w:p>
    <w:p w14:paraId="1495A8F8" w14:textId="77777777" w:rsidR="00A82146" w:rsidRDefault="00000000">
      <w:pPr>
        <w:numPr>
          <w:ilvl w:val="0"/>
          <w:numId w:val="1"/>
        </w:numPr>
        <w:spacing w:after="0" w:line="324" w:lineRule="auto"/>
        <w:ind w:firstLine="351"/>
      </w:pPr>
      <w:r>
        <w:t>To explore the potential of eye-tracking technology in facilitating tasks that requiredetailed precision, such as designing two-dimensional and three-dimensional models.</w:t>
      </w:r>
    </w:p>
    <w:p w14:paraId="4C7FFAD9" w14:textId="77777777" w:rsidR="00A82146" w:rsidRDefault="00000000">
      <w:pPr>
        <w:numPr>
          <w:ilvl w:val="0"/>
          <w:numId w:val="1"/>
        </w:numPr>
        <w:spacing w:after="635"/>
        <w:ind w:firstLine="351"/>
      </w:pPr>
      <w:r>
        <w:t>To assess the feasibility of integrating eye-tracking technology in virtual reality andaugmented reality environments. [12]</w:t>
      </w:r>
    </w:p>
    <w:p w14:paraId="64C73EFB" w14:textId="77777777" w:rsidR="00A82146" w:rsidRDefault="00000000">
      <w:pPr>
        <w:pStyle w:val="Heading2"/>
        <w:spacing w:after="164"/>
        <w:ind w:left="760" w:hanging="775"/>
      </w:pPr>
      <w:bookmarkStart w:id="10" w:name="_Toc33537"/>
      <w:r>
        <w:t>Scope</w:t>
      </w:r>
      <w:bookmarkEnd w:id="10"/>
    </w:p>
    <w:p w14:paraId="4AC80F74" w14:textId="77777777" w:rsidR="00A82146" w:rsidRDefault="00000000">
      <w:pPr>
        <w:ind w:left="-5"/>
      </w:pPr>
      <w:r>
        <w:t>The scope of this paper is to investigate the application of eye-tracking technology to develop a cursor control system that operates without the need for physical touch. In today’s world, where we are adapting to life during a pandemic, a touchless cursor control system can significantly reduce the risk of spreading infections through contact with shared devices. By leveraging eye movements to control the computer mouse, this study offers an innovative solution to enhance both safety and efficiency. This system can serve as a replacement for traditional physical computer mice, providing a convenient and accurate method of interaction. The research aims to push the boundaries of HCI by exploring the potential and feasibility of eye-tracking systems, paving the way for broader applications and future developments in this field.</w:t>
      </w:r>
    </w:p>
    <w:p w14:paraId="7805C109" w14:textId="77777777" w:rsidR="00A82146" w:rsidRDefault="00000000">
      <w:pPr>
        <w:pStyle w:val="Heading1"/>
        <w:spacing w:after="0" w:line="259" w:lineRule="auto"/>
        <w:ind w:left="3214" w:hanging="566"/>
        <w:jc w:val="left"/>
      </w:pPr>
      <w:bookmarkStart w:id="11" w:name="_Toc33538"/>
      <w:r>
        <w:t>Literature Survey</w:t>
      </w:r>
      <w:bookmarkEnd w:id="11"/>
    </w:p>
    <w:tbl>
      <w:tblPr>
        <w:tblStyle w:val="TableGrid"/>
        <w:tblW w:w="9110" w:type="dxa"/>
        <w:tblInd w:w="4" w:type="dxa"/>
        <w:tblCellMar>
          <w:top w:w="142" w:type="dxa"/>
          <w:left w:w="124" w:type="dxa"/>
          <w:bottom w:w="0" w:type="dxa"/>
          <w:right w:w="124" w:type="dxa"/>
        </w:tblCellMar>
        <w:tblLook w:val="04A0" w:firstRow="1" w:lastRow="0" w:firstColumn="1" w:lastColumn="0" w:noHBand="0" w:noVBand="1"/>
      </w:tblPr>
      <w:tblGrid>
        <w:gridCol w:w="3236"/>
        <w:gridCol w:w="3834"/>
        <w:gridCol w:w="2040"/>
      </w:tblGrid>
      <w:tr w:rsidR="00A82146" w14:paraId="76F0506E" w14:textId="77777777">
        <w:trPr>
          <w:trHeight w:val="441"/>
        </w:trPr>
        <w:tc>
          <w:tcPr>
            <w:tcW w:w="3236" w:type="dxa"/>
            <w:tcBorders>
              <w:top w:val="single" w:sz="3" w:space="0" w:color="000000"/>
              <w:left w:val="single" w:sz="3" w:space="0" w:color="000000"/>
              <w:bottom w:val="single" w:sz="3" w:space="0" w:color="000000"/>
              <w:right w:val="single" w:sz="3" w:space="0" w:color="000000"/>
            </w:tcBorders>
          </w:tcPr>
          <w:p w14:paraId="0FCB65B1" w14:textId="77777777" w:rsidR="00A82146" w:rsidRDefault="00000000">
            <w:pPr>
              <w:spacing w:after="0" w:line="259" w:lineRule="auto"/>
              <w:ind w:left="0" w:firstLine="0"/>
              <w:jc w:val="left"/>
            </w:pPr>
            <w:r>
              <w:t>Research Paper</w:t>
            </w:r>
          </w:p>
        </w:tc>
        <w:tc>
          <w:tcPr>
            <w:tcW w:w="3834" w:type="dxa"/>
            <w:tcBorders>
              <w:top w:val="single" w:sz="3" w:space="0" w:color="000000"/>
              <w:left w:val="single" w:sz="3" w:space="0" w:color="000000"/>
              <w:bottom w:val="single" w:sz="3" w:space="0" w:color="000000"/>
              <w:right w:val="single" w:sz="3" w:space="0" w:color="000000"/>
            </w:tcBorders>
          </w:tcPr>
          <w:p w14:paraId="0908EEAD" w14:textId="77777777" w:rsidR="00A82146" w:rsidRDefault="00000000">
            <w:pPr>
              <w:spacing w:after="0" w:line="259" w:lineRule="auto"/>
              <w:ind w:left="0" w:firstLine="0"/>
              <w:jc w:val="left"/>
            </w:pPr>
            <w:r>
              <w:t>Result Finding</w:t>
            </w:r>
          </w:p>
        </w:tc>
        <w:tc>
          <w:tcPr>
            <w:tcW w:w="2040" w:type="dxa"/>
            <w:tcBorders>
              <w:top w:val="single" w:sz="3" w:space="0" w:color="000000"/>
              <w:left w:val="single" w:sz="3" w:space="0" w:color="000000"/>
              <w:bottom w:val="single" w:sz="3" w:space="0" w:color="000000"/>
              <w:right w:val="single" w:sz="3" w:space="0" w:color="000000"/>
            </w:tcBorders>
          </w:tcPr>
          <w:p w14:paraId="36B91F3E" w14:textId="77777777" w:rsidR="00A82146" w:rsidRDefault="00000000">
            <w:pPr>
              <w:spacing w:after="0" w:line="259" w:lineRule="auto"/>
              <w:ind w:left="0" w:firstLine="0"/>
              <w:jc w:val="left"/>
            </w:pPr>
            <w:r>
              <w:t>Author</w:t>
            </w:r>
          </w:p>
        </w:tc>
      </w:tr>
      <w:tr w:rsidR="00A82146" w14:paraId="4814629F" w14:textId="77777777">
        <w:trPr>
          <w:trHeight w:val="1308"/>
        </w:trPr>
        <w:tc>
          <w:tcPr>
            <w:tcW w:w="3236" w:type="dxa"/>
            <w:tcBorders>
              <w:top w:val="single" w:sz="3" w:space="0" w:color="000000"/>
              <w:left w:val="single" w:sz="3" w:space="0" w:color="000000"/>
              <w:bottom w:val="single" w:sz="3" w:space="0" w:color="000000"/>
              <w:right w:val="single" w:sz="3" w:space="0" w:color="000000"/>
            </w:tcBorders>
          </w:tcPr>
          <w:p w14:paraId="7C4A9407" w14:textId="77777777" w:rsidR="00A82146" w:rsidRDefault="00000000">
            <w:pPr>
              <w:spacing w:after="0" w:line="259" w:lineRule="auto"/>
              <w:ind w:left="0" w:firstLine="0"/>
            </w:pPr>
            <w:r>
              <w:t>Research on the technologies for Human-computer interaction Based on the Eye-tracking</w:t>
            </w:r>
          </w:p>
        </w:tc>
        <w:tc>
          <w:tcPr>
            <w:tcW w:w="3834" w:type="dxa"/>
            <w:tcBorders>
              <w:top w:val="single" w:sz="3" w:space="0" w:color="000000"/>
              <w:left w:val="single" w:sz="3" w:space="0" w:color="000000"/>
              <w:bottom w:val="single" w:sz="3" w:space="0" w:color="000000"/>
              <w:right w:val="single" w:sz="3" w:space="0" w:color="000000"/>
            </w:tcBorders>
          </w:tcPr>
          <w:p w14:paraId="541DCB59" w14:textId="77777777" w:rsidR="00A82146" w:rsidRDefault="00000000">
            <w:pPr>
              <w:spacing w:after="0" w:line="259" w:lineRule="auto"/>
              <w:ind w:left="0" w:firstLine="0"/>
            </w:pPr>
            <w:r>
              <w:t>Explored various eye-tracking technologies and their applications in HCI, highlighting advancements and challenges.</w:t>
            </w:r>
          </w:p>
        </w:tc>
        <w:tc>
          <w:tcPr>
            <w:tcW w:w="2040" w:type="dxa"/>
            <w:tcBorders>
              <w:top w:val="single" w:sz="3" w:space="0" w:color="000000"/>
              <w:left w:val="single" w:sz="3" w:space="0" w:color="000000"/>
              <w:bottom w:val="single" w:sz="3" w:space="0" w:color="000000"/>
              <w:right w:val="single" w:sz="3" w:space="0" w:color="000000"/>
            </w:tcBorders>
          </w:tcPr>
          <w:p w14:paraId="160F0A73" w14:textId="77777777" w:rsidR="00A82146" w:rsidRDefault="00000000">
            <w:pPr>
              <w:spacing w:after="0" w:line="259" w:lineRule="auto"/>
              <w:ind w:left="0" w:firstLine="0"/>
              <w:jc w:val="left"/>
            </w:pPr>
            <w:r>
              <w:t>Jingjing Zhou, Yi</w:t>
            </w:r>
          </w:p>
          <w:p w14:paraId="5A108D95" w14:textId="77777777" w:rsidR="00A82146" w:rsidRDefault="00000000">
            <w:pPr>
              <w:spacing w:after="0" w:line="259" w:lineRule="auto"/>
              <w:ind w:left="0" w:firstLine="0"/>
              <w:jc w:val="left"/>
            </w:pPr>
            <w:r>
              <w:t>Zhu</w:t>
            </w:r>
          </w:p>
        </w:tc>
      </w:tr>
      <w:tr w:rsidR="00A82146" w14:paraId="05A1ED61" w14:textId="77777777">
        <w:trPr>
          <w:trHeight w:val="1308"/>
        </w:trPr>
        <w:tc>
          <w:tcPr>
            <w:tcW w:w="3236" w:type="dxa"/>
            <w:tcBorders>
              <w:top w:val="single" w:sz="3" w:space="0" w:color="000000"/>
              <w:left w:val="single" w:sz="3" w:space="0" w:color="000000"/>
              <w:bottom w:val="single" w:sz="3" w:space="0" w:color="000000"/>
              <w:right w:val="single" w:sz="3" w:space="0" w:color="000000"/>
            </w:tcBorders>
          </w:tcPr>
          <w:p w14:paraId="51185144" w14:textId="77777777" w:rsidR="00A82146" w:rsidRDefault="00000000">
            <w:pPr>
              <w:spacing w:after="0" w:line="238" w:lineRule="auto"/>
              <w:ind w:left="0" w:firstLine="0"/>
            </w:pPr>
            <w:r>
              <w:t>Unconscious Frustration: Dynamically Assessing User Experience using Eye and Mouse</w:t>
            </w:r>
          </w:p>
          <w:p w14:paraId="2CF27FF0" w14:textId="77777777" w:rsidR="00A82146" w:rsidRDefault="00000000">
            <w:pPr>
              <w:spacing w:after="0" w:line="259" w:lineRule="auto"/>
              <w:ind w:left="0" w:firstLine="0"/>
              <w:jc w:val="left"/>
            </w:pPr>
            <w:r>
              <w:t>Tracking</w:t>
            </w:r>
          </w:p>
        </w:tc>
        <w:tc>
          <w:tcPr>
            <w:tcW w:w="3834" w:type="dxa"/>
            <w:tcBorders>
              <w:top w:val="single" w:sz="3" w:space="0" w:color="000000"/>
              <w:left w:val="single" w:sz="3" w:space="0" w:color="000000"/>
              <w:bottom w:val="single" w:sz="3" w:space="0" w:color="000000"/>
              <w:right w:val="single" w:sz="3" w:space="0" w:color="000000"/>
            </w:tcBorders>
          </w:tcPr>
          <w:p w14:paraId="6E22D2AE" w14:textId="77777777" w:rsidR="00A82146" w:rsidRDefault="00000000">
            <w:pPr>
              <w:spacing w:after="0" w:line="259" w:lineRule="auto"/>
              <w:ind w:left="0" w:firstLine="0"/>
            </w:pPr>
            <w:r>
              <w:t>Developed a method to dynamically assess user frustration using eye and mouse tracking data, achieving significant insights into user experience.</w:t>
            </w:r>
          </w:p>
        </w:tc>
        <w:tc>
          <w:tcPr>
            <w:tcW w:w="2040" w:type="dxa"/>
            <w:tcBorders>
              <w:top w:val="single" w:sz="3" w:space="0" w:color="000000"/>
              <w:left w:val="single" w:sz="3" w:space="0" w:color="000000"/>
              <w:bottom w:val="single" w:sz="3" w:space="0" w:color="000000"/>
              <w:right w:val="single" w:sz="3" w:space="0" w:color="000000"/>
            </w:tcBorders>
          </w:tcPr>
          <w:p w14:paraId="48F95BC4" w14:textId="77777777" w:rsidR="00A82146" w:rsidRDefault="00000000">
            <w:pPr>
              <w:tabs>
                <w:tab w:val="center" w:pos="840"/>
                <w:tab w:val="right" w:pos="1793"/>
              </w:tabs>
              <w:spacing w:after="0" w:line="259" w:lineRule="auto"/>
              <w:ind w:left="0" w:firstLine="0"/>
              <w:jc w:val="left"/>
            </w:pPr>
            <w:r>
              <w:t>Scott</w:t>
            </w:r>
            <w:r>
              <w:tab/>
              <w:t>A.</w:t>
            </w:r>
            <w:r>
              <w:tab/>
              <w:t>Stone,</w:t>
            </w:r>
          </w:p>
          <w:p w14:paraId="2142401A" w14:textId="77777777" w:rsidR="00A82146" w:rsidRDefault="00000000">
            <w:pPr>
              <w:spacing w:after="0" w:line="259" w:lineRule="auto"/>
              <w:ind w:left="0" w:firstLine="0"/>
              <w:jc w:val="left"/>
            </w:pPr>
            <w:r>
              <w:t>Craig S. Chapman</w:t>
            </w:r>
          </w:p>
        </w:tc>
      </w:tr>
      <w:tr w:rsidR="00A82146" w14:paraId="00F470F4" w14:textId="77777777">
        <w:trPr>
          <w:trHeight w:val="1308"/>
        </w:trPr>
        <w:tc>
          <w:tcPr>
            <w:tcW w:w="3236" w:type="dxa"/>
            <w:tcBorders>
              <w:top w:val="single" w:sz="3" w:space="0" w:color="000000"/>
              <w:left w:val="single" w:sz="3" w:space="0" w:color="000000"/>
              <w:bottom w:val="single" w:sz="3" w:space="0" w:color="000000"/>
              <w:right w:val="single" w:sz="3" w:space="0" w:color="000000"/>
            </w:tcBorders>
          </w:tcPr>
          <w:p w14:paraId="301C641A" w14:textId="77777777" w:rsidR="00A82146" w:rsidRDefault="00000000">
            <w:pPr>
              <w:spacing w:after="0" w:line="259" w:lineRule="auto"/>
              <w:ind w:left="0" w:firstLine="0"/>
              <w:jc w:val="left"/>
            </w:pPr>
            <w:r>
              <w:lastRenderedPageBreak/>
              <w:t>Eye-Controlled Mouse Cursor</w:t>
            </w:r>
          </w:p>
        </w:tc>
        <w:tc>
          <w:tcPr>
            <w:tcW w:w="3834" w:type="dxa"/>
            <w:tcBorders>
              <w:top w:val="single" w:sz="3" w:space="0" w:color="000000"/>
              <w:left w:val="single" w:sz="3" w:space="0" w:color="000000"/>
              <w:bottom w:val="single" w:sz="3" w:space="0" w:color="000000"/>
              <w:right w:val="single" w:sz="3" w:space="0" w:color="000000"/>
            </w:tcBorders>
          </w:tcPr>
          <w:p w14:paraId="4C390652" w14:textId="77777777" w:rsidR="00A82146" w:rsidRDefault="00000000">
            <w:pPr>
              <w:spacing w:after="0" w:line="259" w:lineRule="auto"/>
              <w:ind w:left="0" w:firstLine="0"/>
            </w:pPr>
            <w:r>
              <w:t>Proposed a system for controlling the mouse cursor using eye movements, demonstrating feasibility and accuracy in controlled environments.</w:t>
            </w:r>
          </w:p>
        </w:tc>
        <w:tc>
          <w:tcPr>
            <w:tcW w:w="2040" w:type="dxa"/>
            <w:tcBorders>
              <w:top w:val="single" w:sz="3" w:space="0" w:color="000000"/>
              <w:left w:val="single" w:sz="3" w:space="0" w:color="000000"/>
              <w:bottom w:val="single" w:sz="3" w:space="0" w:color="000000"/>
              <w:right w:val="single" w:sz="3" w:space="0" w:color="000000"/>
            </w:tcBorders>
          </w:tcPr>
          <w:p w14:paraId="42B45F91" w14:textId="77777777" w:rsidR="00A82146" w:rsidRDefault="00000000">
            <w:pPr>
              <w:spacing w:after="0" w:line="259" w:lineRule="auto"/>
              <w:ind w:left="0" w:firstLine="0"/>
              <w:jc w:val="left"/>
            </w:pPr>
            <w:r>
              <w:t>M. S., S. Nirmal,</w:t>
            </w:r>
          </w:p>
          <w:p w14:paraId="1CC3071C" w14:textId="77777777" w:rsidR="00A82146" w:rsidRDefault="00000000">
            <w:pPr>
              <w:spacing w:after="0" w:line="259" w:lineRule="auto"/>
              <w:ind w:left="0" w:firstLine="0"/>
              <w:jc w:val="left"/>
            </w:pPr>
            <w:r>
              <w:t>L. S. Kala</w:t>
            </w:r>
          </w:p>
        </w:tc>
      </w:tr>
      <w:tr w:rsidR="00A82146" w14:paraId="02E47B96" w14:textId="77777777">
        <w:trPr>
          <w:trHeight w:val="1308"/>
        </w:trPr>
        <w:tc>
          <w:tcPr>
            <w:tcW w:w="3236" w:type="dxa"/>
            <w:tcBorders>
              <w:top w:val="single" w:sz="3" w:space="0" w:color="000000"/>
              <w:left w:val="single" w:sz="3" w:space="0" w:color="000000"/>
              <w:bottom w:val="single" w:sz="3" w:space="0" w:color="000000"/>
              <w:right w:val="single" w:sz="3" w:space="0" w:color="000000"/>
            </w:tcBorders>
          </w:tcPr>
          <w:p w14:paraId="3C9DE176" w14:textId="77777777" w:rsidR="00A82146" w:rsidRDefault="00000000">
            <w:pPr>
              <w:spacing w:after="0" w:line="259" w:lineRule="auto"/>
              <w:ind w:left="0" w:firstLine="0"/>
            </w:pPr>
            <w:r>
              <w:t>Mouse Cursor Movement and Control using Eye Gaze- A Human Computer Interaction</w:t>
            </w:r>
          </w:p>
        </w:tc>
        <w:tc>
          <w:tcPr>
            <w:tcW w:w="3834" w:type="dxa"/>
            <w:tcBorders>
              <w:top w:val="single" w:sz="3" w:space="0" w:color="000000"/>
              <w:left w:val="single" w:sz="3" w:space="0" w:color="000000"/>
              <w:bottom w:val="single" w:sz="3" w:space="0" w:color="000000"/>
              <w:right w:val="single" w:sz="3" w:space="0" w:color="000000"/>
            </w:tcBorders>
          </w:tcPr>
          <w:p w14:paraId="0FDF34C7" w14:textId="77777777" w:rsidR="00A82146" w:rsidRDefault="00000000">
            <w:pPr>
              <w:spacing w:after="0" w:line="259" w:lineRule="auto"/>
              <w:ind w:left="0" w:firstLine="0"/>
            </w:pPr>
            <w:r>
              <w:t>Investigated the use of eye gaze for mouse cursor control, presenting a model that enhances HCI through eye-tracking technology.</w:t>
            </w:r>
          </w:p>
        </w:tc>
        <w:tc>
          <w:tcPr>
            <w:tcW w:w="2040" w:type="dxa"/>
            <w:tcBorders>
              <w:top w:val="single" w:sz="3" w:space="0" w:color="000000"/>
              <w:left w:val="single" w:sz="3" w:space="0" w:color="000000"/>
              <w:bottom w:val="single" w:sz="3" w:space="0" w:color="000000"/>
              <w:right w:val="single" w:sz="3" w:space="0" w:color="000000"/>
            </w:tcBorders>
          </w:tcPr>
          <w:p w14:paraId="00F86B1F" w14:textId="77777777" w:rsidR="00A82146" w:rsidRDefault="00000000">
            <w:pPr>
              <w:tabs>
                <w:tab w:val="center" w:pos="629"/>
                <w:tab w:val="center" w:pos="1258"/>
                <w:tab w:val="right" w:pos="1793"/>
              </w:tabs>
              <w:spacing w:after="0" w:line="259" w:lineRule="auto"/>
              <w:ind w:left="0" w:firstLine="0"/>
              <w:jc w:val="left"/>
            </w:pPr>
            <w:r>
              <w:t>P.</w:t>
            </w:r>
            <w:r>
              <w:tab/>
              <w:t>Miah,</w:t>
            </w:r>
            <w:r>
              <w:tab/>
              <w:t>M.</w:t>
            </w:r>
            <w:r>
              <w:tab/>
              <w:t>R.</w:t>
            </w:r>
          </w:p>
          <w:p w14:paraId="553239E9" w14:textId="77777777" w:rsidR="00A82146" w:rsidRDefault="00000000">
            <w:pPr>
              <w:spacing w:after="0" w:line="259" w:lineRule="auto"/>
              <w:ind w:left="0" w:firstLine="0"/>
              <w:jc w:val="left"/>
            </w:pPr>
            <w:r>
              <w:t>Gulshan, N. Jahan</w:t>
            </w:r>
          </w:p>
        </w:tc>
      </w:tr>
      <w:tr w:rsidR="00A82146" w14:paraId="342AD49E" w14:textId="77777777">
        <w:trPr>
          <w:trHeight w:val="1597"/>
        </w:trPr>
        <w:tc>
          <w:tcPr>
            <w:tcW w:w="3236" w:type="dxa"/>
            <w:tcBorders>
              <w:top w:val="single" w:sz="3" w:space="0" w:color="000000"/>
              <w:left w:val="single" w:sz="3" w:space="0" w:color="000000"/>
              <w:bottom w:val="single" w:sz="3" w:space="0" w:color="000000"/>
              <w:right w:val="single" w:sz="3" w:space="0" w:color="000000"/>
            </w:tcBorders>
          </w:tcPr>
          <w:p w14:paraId="1265E391" w14:textId="77777777" w:rsidR="00A82146" w:rsidRDefault="00000000">
            <w:pPr>
              <w:spacing w:after="0" w:line="259" w:lineRule="auto"/>
              <w:ind w:left="0" w:firstLine="0"/>
            </w:pPr>
            <w:r>
              <w:t>Intermittent Control as a Model of Mouse Movements</w:t>
            </w:r>
          </w:p>
        </w:tc>
        <w:tc>
          <w:tcPr>
            <w:tcW w:w="3834" w:type="dxa"/>
            <w:tcBorders>
              <w:top w:val="single" w:sz="3" w:space="0" w:color="000000"/>
              <w:left w:val="single" w:sz="3" w:space="0" w:color="000000"/>
              <w:bottom w:val="single" w:sz="3" w:space="0" w:color="000000"/>
              <w:right w:val="single" w:sz="3" w:space="0" w:color="000000"/>
            </w:tcBorders>
          </w:tcPr>
          <w:p w14:paraId="69D7DC63" w14:textId="77777777" w:rsidR="00A82146" w:rsidRDefault="00000000">
            <w:pPr>
              <w:spacing w:after="0" w:line="259" w:lineRule="auto"/>
              <w:ind w:left="0" w:firstLine="0"/>
            </w:pPr>
            <w:r>
              <w:t>Introduced a model for mouse movements based on intermittent control, providing insights into the mechanics of cursor control.</w:t>
            </w:r>
          </w:p>
        </w:tc>
        <w:tc>
          <w:tcPr>
            <w:tcW w:w="2040" w:type="dxa"/>
            <w:tcBorders>
              <w:top w:val="single" w:sz="3" w:space="0" w:color="000000"/>
              <w:left w:val="single" w:sz="3" w:space="0" w:color="000000"/>
              <w:bottom w:val="single" w:sz="3" w:space="0" w:color="000000"/>
              <w:right w:val="single" w:sz="3" w:space="0" w:color="000000"/>
            </w:tcBorders>
          </w:tcPr>
          <w:p w14:paraId="192EA0FA" w14:textId="77777777" w:rsidR="00A82146" w:rsidRDefault="00000000">
            <w:pPr>
              <w:spacing w:after="0" w:line="276" w:lineRule="auto"/>
              <w:ind w:left="0" w:firstLine="0"/>
              <w:jc w:val="left"/>
            </w:pPr>
            <w:r>
              <w:t>J. Alberto Alvarez´ Mart´ın,</w:t>
            </w:r>
            <w:r>
              <w:tab/>
              <w:t>Henrik Gollee,</w:t>
            </w:r>
            <w:r>
              <w:tab/>
              <w:t>Jorg¨</w:t>
            </w:r>
          </w:p>
          <w:p w14:paraId="2CE25696" w14:textId="77777777" w:rsidR="00A82146" w:rsidRDefault="00000000">
            <w:pPr>
              <w:tabs>
                <w:tab w:val="right" w:pos="1793"/>
              </w:tabs>
              <w:spacing w:after="0" w:line="259" w:lineRule="auto"/>
              <w:ind w:left="0" w:firstLine="0"/>
              <w:jc w:val="left"/>
            </w:pPr>
            <w:r>
              <w:t>Muller,¨</w:t>
            </w:r>
            <w:r>
              <w:tab/>
              <w:t>Roderick</w:t>
            </w:r>
          </w:p>
          <w:p w14:paraId="02208213" w14:textId="77777777" w:rsidR="00A82146" w:rsidRDefault="00000000">
            <w:pPr>
              <w:spacing w:after="0" w:line="259" w:lineRule="auto"/>
              <w:ind w:left="0" w:firstLine="0"/>
              <w:jc w:val="left"/>
            </w:pPr>
            <w:r>
              <w:t>Murray-Smith</w:t>
            </w:r>
          </w:p>
        </w:tc>
      </w:tr>
      <w:tr w:rsidR="00A82146" w14:paraId="2DDD1B59" w14:textId="77777777">
        <w:trPr>
          <w:trHeight w:val="1308"/>
        </w:trPr>
        <w:tc>
          <w:tcPr>
            <w:tcW w:w="3236" w:type="dxa"/>
            <w:tcBorders>
              <w:top w:val="single" w:sz="3" w:space="0" w:color="000000"/>
              <w:left w:val="single" w:sz="3" w:space="0" w:color="000000"/>
              <w:bottom w:val="single" w:sz="3" w:space="0" w:color="000000"/>
              <w:right w:val="single" w:sz="3" w:space="0" w:color="000000"/>
            </w:tcBorders>
          </w:tcPr>
          <w:p w14:paraId="6A2B7057" w14:textId="77777777" w:rsidR="00A82146" w:rsidRDefault="00000000">
            <w:pPr>
              <w:spacing w:after="0" w:line="259" w:lineRule="auto"/>
              <w:ind w:left="0" w:firstLine="0"/>
              <w:jc w:val="left"/>
            </w:pPr>
            <w:r>
              <w:t>Confusion Detection Dataset of</w:t>
            </w:r>
          </w:p>
          <w:p w14:paraId="1F819A44" w14:textId="77777777" w:rsidR="00A82146" w:rsidRDefault="00000000">
            <w:pPr>
              <w:spacing w:after="0" w:line="259" w:lineRule="auto"/>
              <w:ind w:left="0" w:firstLine="0"/>
              <w:jc w:val="left"/>
            </w:pPr>
            <w:r>
              <w:t>Mouse and Eye Movements</w:t>
            </w:r>
          </w:p>
        </w:tc>
        <w:tc>
          <w:tcPr>
            <w:tcW w:w="3834" w:type="dxa"/>
            <w:tcBorders>
              <w:top w:val="single" w:sz="3" w:space="0" w:color="000000"/>
              <w:left w:val="single" w:sz="3" w:space="0" w:color="000000"/>
              <w:bottom w:val="single" w:sz="3" w:space="0" w:color="000000"/>
              <w:right w:val="single" w:sz="3" w:space="0" w:color="000000"/>
            </w:tcBorders>
          </w:tcPr>
          <w:p w14:paraId="4A07E251" w14:textId="77777777" w:rsidR="00A82146" w:rsidRDefault="00000000">
            <w:pPr>
              <w:spacing w:after="0" w:line="259" w:lineRule="auto"/>
              <w:ind w:left="0" w:firstLine="0"/>
            </w:pPr>
            <w:r>
              <w:t>Created a dataset for detecting user confusion through mouse and eye movements, contributing to the development of adaptive user interfaces.</w:t>
            </w:r>
          </w:p>
        </w:tc>
        <w:tc>
          <w:tcPr>
            <w:tcW w:w="2040" w:type="dxa"/>
            <w:tcBorders>
              <w:top w:val="single" w:sz="3" w:space="0" w:color="000000"/>
              <w:left w:val="single" w:sz="3" w:space="0" w:color="000000"/>
              <w:bottom w:val="single" w:sz="3" w:space="0" w:color="000000"/>
              <w:right w:val="single" w:sz="3" w:space="0" w:color="000000"/>
            </w:tcBorders>
          </w:tcPr>
          <w:p w14:paraId="2B821F6F" w14:textId="77777777" w:rsidR="00A82146" w:rsidRDefault="00000000">
            <w:pPr>
              <w:spacing w:after="0" w:line="270" w:lineRule="auto"/>
              <w:ind w:left="0" w:firstLine="0"/>
            </w:pPr>
            <w:r>
              <w:t>Michal Hucko, Robert Moro,</w:t>
            </w:r>
          </w:p>
          <w:p w14:paraId="39FCAF47" w14:textId="77777777" w:rsidR="00A82146" w:rsidRDefault="00000000">
            <w:pPr>
              <w:spacing w:after="0" w:line="259" w:lineRule="auto"/>
              <w:ind w:left="0" w:firstLine="0"/>
              <w:jc w:val="left"/>
            </w:pPr>
            <w:r>
              <w:t>Maria Bielikova</w:t>
            </w:r>
          </w:p>
        </w:tc>
      </w:tr>
      <w:tr w:rsidR="00A82146" w14:paraId="0C76B29B" w14:textId="77777777">
        <w:trPr>
          <w:trHeight w:val="1308"/>
        </w:trPr>
        <w:tc>
          <w:tcPr>
            <w:tcW w:w="3236" w:type="dxa"/>
            <w:tcBorders>
              <w:top w:val="single" w:sz="3" w:space="0" w:color="000000"/>
              <w:left w:val="single" w:sz="3" w:space="0" w:color="000000"/>
              <w:bottom w:val="single" w:sz="3" w:space="0" w:color="000000"/>
              <w:right w:val="single" w:sz="3" w:space="0" w:color="000000"/>
            </w:tcBorders>
          </w:tcPr>
          <w:p w14:paraId="166EF608" w14:textId="77777777" w:rsidR="00A82146" w:rsidRDefault="00000000">
            <w:pPr>
              <w:spacing w:after="0" w:line="259" w:lineRule="auto"/>
              <w:ind w:left="0" w:firstLine="0"/>
              <w:jc w:val="left"/>
            </w:pPr>
            <w:r>
              <w:t>Mouse Pointer Control Using</w:t>
            </w:r>
          </w:p>
          <w:p w14:paraId="39E15C6F" w14:textId="77777777" w:rsidR="00A82146" w:rsidRDefault="00000000">
            <w:pPr>
              <w:spacing w:after="0" w:line="259" w:lineRule="auto"/>
              <w:ind w:left="0" w:firstLine="0"/>
              <w:jc w:val="left"/>
            </w:pPr>
            <w:r>
              <w:t>Eye Movements</w:t>
            </w:r>
          </w:p>
        </w:tc>
        <w:tc>
          <w:tcPr>
            <w:tcW w:w="3834" w:type="dxa"/>
            <w:tcBorders>
              <w:top w:val="single" w:sz="3" w:space="0" w:color="000000"/>
              <w:left w:val="single" w:sz="3" w:space="0" w:color="000000"/>
              <w:bottom w:val="single" w:sz="3" w:space="0" w:color="000000"/>
              <w:right w:val="single" w:sz="3" w:space="0" w:color="000000"/>
            </w:tcBorders>
          </w:tcPr>
          <w:p w14:paraId="15A3EBC3" w14:textId="77777777" w:rsidR="00A82146" w:rsidRDefault="00000000">
            <w:pPr>
              <w:spacing w:after="0" w:line="259" w:lineRule="auto"/>
              <w:ind w:left="0" w:firstLine="0"/>
            </w:pPr>
            <w:r>
              <w:t>Explored methods for controlling the mouse pointer using eye movements, demonstrating practical applications and potential improvements.</w:t>
            </w:r>
          </w:p>
        </w:tc>
        <w:tc>
          <w:tcPr>
            <w:tcW w:w="2040" w:type="dxa"/>
            <w:tcBorders>
              <w:top w:val="single" w:sz="3" w:space="0" w:color="000000"/>
              <w:left w:val="single" w:sz="3" w:space="0" w:color="000000"/>
              <w:bottom w:val="single" w:sz="3" w:space="0" w:color="000000"/>
              <w:right w:val="single" w:sz="3" w:space="0" w:color="000000"/>
            </w:tcBorders>
          </w:tcPr>
          <w:p w14:paraId="4C985EB9" w14:textId="77777777" w:rsidR="00A82146" w:rsidRDefault="00000000">
            <w:pPr>
              <w:spacing w:after="0" w:line="259" w:lineRule="auto"/>
              <w:ind w:left="0" w:firstLine="0"/>
            </w:pPr>
            <w:r>
              <w:t>V. Shah, P. Punde, S. Dubey, B. Sonawane</w:t>
            </w:r>
          </w:p>
        </w:tc>
      </w:tr>
    </w:tbl>
    <w:p w14:paraId="40AE9E27" w14:textId="77777777" w:rsidR="00A82146" w:rsidRDefault="00000000">
      <w:pPr>
        <w:spacing w:after="0" w:line="259" w:lineRule="auto"/>
        <w:ind w:left="2736" w:firstLine="0"/>
        <w:jc w:val="left"/>
      </w:pPr>
      <w:r>
        <w:rPr>
          <w:sz w:val="22"/>
        </w:rPr>
        <w:t>Table 2.1: Summary of Research Papers</w:t>
      </w:r>
    </w:p>
    <w:p w14:paraId="05F620B4" w14:textId="77777777" w:rsidR="00A82146" w:rsidRDefault="00000000">
      <w:pPr>
        <w:pStyle w:val="Heading1"/>
        <w:spacing w:after="38"/>
        <w:ind w:left="566" w:hanging="566"/>
      </w:pPr>
      <w:bookmarkStart w:id="12" w:name="_Toc33539"/>
      <w:r>
        <w:t>Methodologies</w:t>
      </w:r>
      <w:bookmarkEnd w:id="12"/>
    </w:p>
    <w:p w14:paraId="4E514765" w14:textId="77777777" w:rsidR="00A82146" w:rsidRDefault="00000000">
      <w:pPr>
        <w:spacing w:after="570" w:line="324" w:lineRule="auto"/>
        <w:ind w:left="-5"/>
      </w:pPr>
      <w:r>
        <w:t>The proposed cursor control system using eye movements is based on frames captured by the webcam in a laptop or PC. By utilizing the Python computer vision library OpenCV, a video capture object is created, and the webcam starts capturing video. The webcam captures and passes the frames to the AI system for further processing. Each frame is captured continuously until the termination of the program. The video frames are converted from BGR to RGB color space to detect and track the user’s eye movements frame by frame. This processing enables the system to analyze gaze direction, eye position, and blink patterns, translating these into precise cursor actions for hands-free computer interaction.</w:t>
      </w:r>
    </w:p>
    <w:p w14:paraId="1F2CDBC3" w14:textId="77777777" w:rsidR="00A82146" w:rsidRDefault="00000000">
      <w:pPr>
        <w:pStyle w:val="Heading2"/>
        <w:spacing w:after="231"/>
        <w:ind w:left="760" w:hanging="775"/>
      </w:pPr>
      <w:bookmarkStart w:id="13" w:name="_Toc33540"/>
      <w:r>
        <w:lastRenderedPageBreak/>
        <w:t>Framework/Basic Architecture</w:t>
      </w:r>
      <w:bookmarkEnd w:id="13"/>
    </w:p>
    <w:p w14:paraId="16F79B2A" w14:textId="77777777" w:rsidR="00A82146" w:rsidRDefault="00000000">
      <w:pPr>
        <w:spacing w:after="435" w:line="326" w:lineRule="auto"/>
        <w:ind w:left="-5"/>
      </w:pPr>
      <w:r>
        <w:t>Cursor Control using Eye Movements is a system leveraging computer vision and machine learning to replicate mouse functions through eye gestures. The main components include the gaze detection module, which tracks the user’s eye using techniques like color detection and Convolutional Neural Networks, focusing on the eye region. . The core architecture of the Virtual Mouse can be broken down into the following major components:</w:t>
      </w:r>
    </w:p>
    <w:p w14:paraId="34084D23" w14:textId="77777777" w:rsidR="00A82146" w:rsidRDefault="00000000">
      <w:pPr>
        <w:pStyle w:val="Heading3"/>
        <w:spacing w:after="187"/>
        <w:ind w:left="846" w:hanging="861"/>
      </w:pPr>
      <w:bookmarkStart w:id="14" w:name="_Toc33541"/>
      <w:r>
        <w:t>Input Device (Camera/Webcam)</w:t>
      </w:r>
      <w:bookmarkEnd w:id="14"/>
    </w:p>
    <w:p w14:paraId="3D83F801" w14:textId="77777777" w:rsidR="00A82146" w:rsidRDefault="00000000">
      <w:pPr>
        <w:spacing w:line="324" w:lineRule="auto"/>
        <w:ind w:left="-5"/>
      </w:pPr>
      <w:r>
        <w:t>The primary input for the virtual mouse system is a live video feed from a camera or webcam. This device captures real-time images of the user’s eyes and surrounding environment, which will be processed by the system.</w:t>
      </w:r>
    </w:p>
    <w:p w14:paraId="0ACE125D" w14:textId="77777777" w:rsidR="00A82146" w:rsidRDefault="00000000">
      <w:pPr>
        <w:numPr>
          <w:ilvl w:val="0"/>
          <w:numId w:val="2"/>
        </w:numPr>
        <w:spacing w:after="312"/>
        <w:ind w:left="586" w:hanging="201"/>
      </w:pPr>
      <w:r>
        <w:t>The webcam captures continuous frames of the eyes.</w:t>
      </w:r>
    </w:p>
    <w:p w14:paraId="1EA31EA7" w14:textId="77777777" w:rsidR="00A82146" w:rsidRDefault="00000000">
      <w:pPr>
        <w:numPr>
          <w:ilvl w:val="0"/>
          <w:numId w:val="2"/>
        </w:numPr>
        <w:spacing w:after="516"/>
        <w:ind w:left="586" w:hanging="201"/>
      </w:pPr>
      <w:r>
        <w:t>The video feed is transmitted for further processing.</w:t>
      </w:r>
    </w:p>
    <w:p w14:paraId="72DBAE3A" w14:textId="77777777" w:rsidR="00A82146" w:rsidRDefault="00000000">
      <w:pPr>
        <w:pStyle w:val="Heading3"/>
        <w:spacing w:after="187"/>
        <w:ind w:left="846" w:hanging="861"/>
      </w:pPr>
      <w:bookmarkStart w:id="15" w:name="_Toc33542"/>
      <w:r>
        <w:t>Gaze Detection Module</w:t>
      </w:r>
      <w:bookmarkEnd w:id="15"/>
    </w:p>
    <w:p w14:paraId="70B7E4CC" w14:textId="77777777" w:rsidR="00A82146" w:rsidRDefault="00000000">
      <w:pPr>
        <w:spacing w:line="324" w:lineRule="auto"/>
        <w:ind w:left="-5"/>
      </w:pPr>
      <w:r>
        <w:t>The gaze detection module is responsible for identifying and tracking the user’s eye from the video feed.</w:t>
      </w:r>
    </w:p>
    <w:p w14:paraId="59D15E85" w14:textId="77777777" w:rsidR="00A82146" w:rsidRDefault="00000000">
      <w:pPr>
        <w:numPr>
          <w:ilvl w:val="0"/>
          <w:numId w:val="3"/>
        </w:numPr>
        <w:spacing w:after="315"/>
        <w:ind w:left="586" w:hanging="201"/>
        <w:jc w:val="left"/>
      </w:pPr>
      <w:r>
        <w:t>Techniques used:</w:t>
      </w:r>
    </w:p>
    <w:p w14:paraId="5023EA42" w14:textId="77777777" w:rsidR="00A82146" w:rsidRDefault="00000000">
      <w:pPr>
        <w:numPr>
          <w:ilvl w:val="1"/>
          <w:numId w:val="3"/>
        </w:numPr>
        <w:ind w:left="722" w:right="155" w:hanging="237"/>
      </w:pPr>
      <w:r>
        <w:rPr>
          <w:i/>
        </w:rPr>
        <w:t xml:space="preserve">Color detection </w:t>
      </w:r>
      <w:r>
        <w:t>(e.g., detecting eye color).</w:t>
      </w:r>
    </w:p>
    <w:p w14:paraId="0CDECCEE" w14:textId="77777777" w:rsidR="00A82146" w:rsidRDefault="00000000">
      <w:pPr>
        <w:numPr>
          <w:ilvl w:val="1"/>
          <w:numId w:val="3"/>
        </w:numPr>
        <w:spacing w:after="244"/>
        <w:ind w:left="722" w:right="155" w:hanging="237"/>
      </w:pPr>
      <w:r>
        <w:rPr>
          <w:i/>
        </w:rPr>
        <w:t xml:space="preserve">Deep learning models </w:t>
      </w:r>
      <w:r>
        <w:t>such as Convolutional Neural Networks (CNNs).</w:t>
      </w:r>
    </w:p>
    <w:p w14:paraId="5A688FF7" w14:textId="77777777" w:rsidR="00A82146" w:rsidRDefault="00000000">
      <w:pPr>
        <w:numPr>
          <w:ilvl w:val="0"/>
          <w:numId w:val="3"/>
        </w:numPr>
        <w:spacing w:after="516"/>
        <w:ind w:left="586" w:hanging="201"/>
        <w:jc w:val="left"/>
      </w:pPr>
      <w:r>
        <w:t>Filters out unnecessary background, focusing on the eye region.</w:t>
      </w:r>
    </w:p>
    <w:p w14:paraId="7867D7D6" w14:textId="77777777" w:rsidR="00A82146" w:rsidRDefault="00000000">
      <w:pPr>
        <w:pStyle w:val="Heading3"/>
        <w:spacing w:after="187"/>
        <w:ind w:left="846" w:hanging="861"/>
      </w:pPr>
      <w:bookmarkStart w:id="16" w:name="_Toc33543"/>
      <w:r>
        <w:t>Gesture Recognition Module</w:t>
      </w:r>
      <w:bookmarkEnd w:id="16"/>
    </w:p>
    <w:p w14:paraId="42D0162B" w14:textId="77777777" w:rsidR="00A82146" w:rsidRDefault="00000000">
      <w:pPr>
        <w:spacing w:line="324" w:lineRule="auto"/>
        <w:ind w:left="-5"/>
      </w:pPr>
      <w:r>
        <w:t>Once the eye movements are detected, the gesture recognition module identifies specific eye gestures such as single eye blink, double eye blink, and other actions that correspond to mouse functions.</w:t>
      </w:r>
    </w:p>
    <w:p w14:paraId="43EF38FA" w14:textId="77777777" w:rsidR="00A82146" w:rsidRDefault="00000000">
      <w:pPr>
        <w:numPr>
          <w:ilvl w:val="0"/>
          <w:numId w:val="4"/>
        </w:numPr>
        <w:spacing w:after="315"/>
        <w:ind w:left="586" w:hanging="201"/>
        <w:jc w:val="left"/>
      </w:pPr>
      <w:r>
        <w:t>Machine learning techniques used:</w:t>
      </w:r>
    </w:p>
    <w:p w14:paraId="4B69A1FE" w14:textId="77777777" w:rsidR="00A82146" w:rsidRDefault="00000000">
      <w:pPr>
        <w:numPr>
          <w:ilvl w:val="1"/>
          <w:numId w:val="4"/>
        </w:numPr>
        <w:ind w:left="1101" w:hanging="237"/>
      </w:pPr>
      <w:r>
        <w:t>Convolutional Neural Networks (CNN).</w:t>
      </w:r>
    </w:p>
    <w:p w14:paraId="2E785894" w14:textId="77777777" w:rsidR="00A82146" w:rsidRDefault="00000000">
      <w:pPr>
        <w:numPr>
          <w:ilvl w:val="1"/>
          <w:numId w:val="4"/>
        </w:numPr>
        <w:ind w:left="1101" w:hanging="237"/>
      </w:pPr>
      <w:r>
        <w:t>Support Vector Machines (SVMs).</w:t>
      </w:r>
    </w:p>
    <w:p w14:paraId="59EAEE4C" w14:textId="77777777" w:rsidR="00A82146" w:rsidRDefault="00000000">
      <w:pPr>
        <w:numPr>
          <w:ilvl w:val="1"/>
          <w:numId w:val="4"/>
        </w:numPr>
        <w:spacing w:after="312"/>
        <w:ind w:left="1101" w:hanging="237"/>
      </w:pPr>
      <w:r>
        <w:lastRenderedPageBreak/>
        <w:t>Neural Networks.</w:t>
      </w:r>
    </w:p>
    <w:p w14:paraId="24C4ACDB" w14:textId="77777777" w:rsidR="00A82146" w:rsidRDefault="00000000">
      <w:pPr>
        <w:numPr>
          <w:ilvl w:val="0"/>
          <w:numId w:val="4"/>
        </w:numPr>
        <w:spacing w:after="516"/>
        <w:ind w:left="586" w:hanging="201"/>
        <w:jc w:val="left"/>
      </w:pPr>
      <w:r>
        <w:t>Recognizes eye gestures for actions like clicking, scrolling, and dragging.</w:t>
      </w:r>
    </w:p>
    <w:p w14:paraId="28281FD5" w14:textId="77777777" w:rsidR="00A82146" w:rsidRDefault="00000000">
      <w:pPr>
        <w:pStyle w:val="Heading3"/>
        <w:spacing w:after="187"/>
        <w:ind w:left="846" w:hanging="861"/>
      </w:pPr>
      <w:bookmarkStart w:id="17" w:name="_Toc33544"/>
      <w:r>
        <w:t>Feature Extraction</w:t>
      </w:r>
      <w:bookmarkEnd w:id="17"/>
    </w:p>
    <w:p w14:paraId="2659F2CA" w14:textId="77777777" w:rsidR="00A82146" w:rsidRDefault="00000000">
      <w:pPr>
        <w:spacing w:after="305"/>
        <w:ind w:left="-5"/>
      </w:pPr>
      <w:r>
        <w:t>The system extracts key features from eye movements, such as:</w:t>
      </w:r>
    </w:p>
    <w:p w14:paraId="63C40300" w14:textId="77777777" w:rsidR="00A82146" w:rsidRDefault="00000000">
      <w:pPr>
        <w:numPr>
          <w:ilvl w:val="0"/>
          <w:numId w:val="5"/>
        </w:numPr>
        <w:spacing w:after="312"/>
        <w:ind w:left="586" w:hanging="201"/>
      </w:pPr>
      <w:r>
        <w:t>Gaze direction.</w:t>
      </w:r>
    </w:p>
    <w:p w14:paraId="71B40C1C" w14:textId="77777777" w:rsidR="00A82146" w:rsidRDefault="00000000">
      <w:pPr>
        <w:numPr>
          <w:ilvl w:val="0"/>
          <w:numId w:val="5"/>
        </w:numPr>
        <w:spacing w:after="312"/>
        <w:ind w:left="586" w:hanging="201"/>
      </w:pPr>
      <w:r>
        <w:t>Eye position.</w:t>
      </w:r>
    </w:p>
    <w:p w14:paraId="23418AB4" w14:textId="77777777" w:rsidR="00A82146" w:rsidRDefault="00000000">
      <w:pPr>
        <w:numPr>
          <w:ilvl w:val="0"/>
          <w:numId w:val="5"/>
        </w:numPr>
        <w:spacing w:after="279"/>
        <w:ind w:left="586" w:hanging="201"/>
      </w:pPr>
      <w:r>
        <w:t>Blink patterns.</w:t>
      </w:r>
    </w:p>
    <w:p w14:paraId="2472F109" w14:textId="77777777" w:rsidR="00A82146" w:rsidRDefault="00000000">
      <w:pPr>
        <w:spacing w:after="436" w:line="324" w:lineRule="auto"/>
        <w:ind w:left="-5"/>
      </w:pPr>
      <w:r>
        <w:t>These features are then translated into corresponding mouse actions, enabling intuitive control through eye movements.</w:t>
      </w:r>
    </w:p>
    <w:p w14:paraId="6895B158" w14:textId="77777777" w:rsidR="00A82146" w:rsidRDefault="00000000">
      <w:pPr>
        <w:pStyle w:val="Heading3"/>
        <w:spacing w:after="187"/>
        <w:ind w:left="846" w:hanging="861"/>
      </w:pPr>
      <w:bookmarkStart w:id="18" w:name="_Toc33545"/>
      <w:r>
        <w:t>Cursor Movement and Control Module</w:t>
      </w:r>
      <w:bookmarkEnd w:id="18"/>
    </w:p>
    <w:p w14:paraId="51C17D52" w14:textId="77777777" w:rsidR="00A82146" w:rsidRDefault="00000000">
      <w:pPr>
        <w:spacing w:after="305"/>
        <w:ind w:left="-5"/>
      </w:pPr>
      <w:r>
        <w:t>After recognizing eye movements, this module translates them into mouse commands.</w:t>
      </w:r>
    </w:p>
    <w:p w14:paraId="06F19267" w14:textId="77777777" w:rsidR="00A82146" w:rsidRDefault="00000000">
      <w:pPr>
        <w:numPr>
          <w:ilvl w:val="0"/>
          <w:numId w:val="6"/>
        </w:numPr>
        <w:spacing w:after="312"/>
        <w:ind w:left="586" w:hanging="201"/>
      </w:pPr>
      <w:r>
        <w:t>Gaze movement is mapped to cursor movement.</w:t>
      </w:r>
    </w:p>
    <w:p w14:paraId="7C8A2433" w14:textId="77777777" w:rsidR="00A82146" w:rsidRDefault="00000000">
      <w:pPr>
        <w:numPr>
          <w:ilvl w:val="0"/>
          <w:numId w:val="6"/>
        </w:numPr>
        <w:spacing w:after="197" w:line="326" w:lineRule="auto"/>
        <w:ind w:left="586" w:hanging="201"/>
      </w:pPr>
      <w:r>
        <w:t>To implement cursor control using eye movements, consider using a blink of one eye for a left-click, blinking both eyes simultaneously for a right-click, and moving the eyes upward or downward for scrolling. These intuitive gestures minimize physical strain and enhance user-friendliness.</w:t>
      </w:r>
    </w:p>
    <w:p w14:paraId="5A9BADDD" w14:textId="77777777" w:rsidR="00A82146" w:rsidRDefault="00000000">
      <w:pPr>
        <w:ind w:left="361"/>
      </w:pPr>
      <w:r>
        <w:t>The virtual mouse behaves like a physical mouse for smooth and precise control.</w:t>
      </w:r>
    </w:p>
    <w:p w14:paraId="2169E282" w14:textId="77777777" w:rsidR="00A82146" w:rsidRDefault="00000000">
      <w:pPr>
        <w:pStyle w:val="Heading3"/>
        <w:spacing w:after="187"/>
        <w:ind w:left="846" w:hanging="861"/>
      </w:pPr>
      <w:bookmarkStart w:id="19" w:name="_Toc33546"/>
      <w:r>
        <w:t>Integration with Operating System (OS)</w:t>
      </w:r>
      <w:bookmarkEnd w:id="19"/>
    </w:p>
    <w:p w14:paraId="76236C4A" w14:textId="77777777" w:rsidR="00A82146" w:rsidRDefault="00000000">
      <w:pPr>
        <w:spacing w:after="142" w:line="324" w:lineRule="auto"/>
        <w:ind w:left="-5"/>
      </w:pPr>
      <w:r>
        <w:t>The final output of the cursor control system integrates with the OS to mimic the actions of a traditional mouse.</w:t>
      </w:r>
    </w:p>
    <w:p w14:paraId="47FE55A2" w14:textId="77777777" w:rsidR="00A82146" w:rsidRDefault="00000000">
      <w:pPr>
        <w:numPr>
          <w:ilvl w:val="0"/>
          <w:numId w:val="7"/>
        </w:numPr>
        <w:spacing w:after="282"/>
        <w:ind w:right="101" w:hanging="201"/>
      </w:pPr>
      <w:r>
        <w:t>Control signals generated by gesture recognition are passed to the OS.</w:t>
      </w:r>
    </w:p>
    <w:p w14:paraId="03280059" w14:textId="77777777" w:rsidR="00A82146" w:rsidRDefault="00000000">
      <w:pPr>
        <w:numPr>
          <w:ilvl w:val="0"/>
          <w:numId w:val="7"/>
        </w:numPr>
        <w:spacing w:after="500"/>
        <w:ind w:right="101" w:hanging="201"/>
      </w:pPr>
      <w:r>
        <w:t>The OS responds by controlling the cursor, executing clicks, scrolling, or dragging.</w:t>
      </w:r>
    </w:p>
    <w:p w14:paraId="30A1F74D" w14:textId="77777777" w:rsidR="00A82146" w:rsidRDefault="00000000">
      <w:pPr>
        <w:pStyle w:val="Heading3"/>
        <w:spacing w:after="187"/>
        <w:ind w:left="846" w:hanging="861"/>
      </w:pPr>
      <w:bookmarkStart w:id="20" w:name="_Toc33547"/>
      <w:r>
        <w:t>Feedback Loop</w:t>
      </w:r>
      <w:bookmarkEnd w:id="20"/>
    </w:p>
    <w:p w14:paraId="50991BD1" w14:textId="77777777" w:rsidR="00A82146" w:rsidRDefault="00000000">
      <w:pPr>
        <w:ind w:left="-5"/>
      </w:pPr>
      <w:r>
        <w:t>A feedback loop can adjust the system’s sensitivity and accuracy over time.</w:t>
      </w:r>
    </w:p>
    <w:p w14:paraId="1CCCFF6A" w14:textId="77777777" w:rsidR="00A82146" w:rsidRDefault="00000000">
      <w:pPr>
        <w:numPr>
          <w:ilvl w:val="0"/>
          <w:numId w:val="8"/>
        </w:numPr>
        <w:spacing w:after="282"/>
        <w:ind w:left="586" w:hanging="201"/>
      </w:pPr>
      <w:r>
        <w:t>Adjusts sensitivity based on the performance of gesture recognition.</w:t>
      </w:r>
    </w:p>
    <w:p w14:paraId="7F6F3ADA" w14:textId="77777777" w:rsidR="00A82146" w:rsidRDefault="00000000">
      <w:pPr>
        <w:numPr>
          <w:ilvl w:val="0"/>
          <w:numId w:val="8"/>
        </w:numPr>
        <w:spacing w:after="7"/>
        <w:ind w:left="586" w:hanging="201"/>
      </w:pPr>
      <w:r>
        <w:lastRenderedPageBreak/>
        <w:t>Improves overall system accuracy by learning from inaccuracies.</w:t>
      </w:r>
    </w:p>
    <w:p w14:paraId="6931C9FC" w14:textId="77777777" w:rsidR="00A82146" w:rsidRDefault="00000000">
      <w:pPr>
        <w:spacing w:after="240" w:line="259" w:lineRule="auto"/>
        <w:ind w:left="451" w:firstLine="0"/>
        <w:jc w:val="left"/>
      </w:pPr>
      <w:r>
        <w:rPr>
          <w:noProof/>
        </w:rPr>
        <w:drawing>
          <wp:inline distT="0" distB="0" distL="0" distR="0" wp14:anchorId="574DBF1A" wp14:editId="5CA933D1">
            <wp:extent cx="5158131" cy="4210324"/>
            <wp:effectExtent l="0" t="0" r="0" b="0"/>
            <wp:docPr id="939" name="Picture 939"/>
            <wp:cNvGraphicFramePr/>
            <a:graphic xmlns:a="http://schemas.openxmlformats.org/drawingml/2006/main">
              <a:graphicData uri="http://schemas.openxmlformats.org/drawingml/2006/picture">
                <pic:pic xmlns:pic="http://schemas.openxmlformats.org/drawingml/2006/picture">
                  <pic:nvPicPr>
                    <pic:cNvPr id="939" name="Picture 939"/>
                    <pic:cNvPicPr/>
                  </pic:nvPicPr>
                  <pic:blipFill>
                    <a:blip r:embed="rId20"/>
                    <a:stretch>
                      <a:fillRect/>
                    </a:stretch>
                  </pic:blipFill>
                  <pic:spPr>
                    <a:xfrm>
                      <a:off x="0" y="0"/>
                      <a:ext cx="5158131" cy="4210324"/>
                    </a:xfrm>
                    <a:prstGeom prst="rect">
                      <a:avLst/>
                    </a:prstGeom>
                  </pic:spPr>
                </pic:pic>
              </a:graphicData>
            </a:graphic>
          </wp:inline>
        </w:drawing>
      </w:r>
    </w:p>
    <w:p w14:paraId="361EAE13" w14:textId="77777777" w:rsidR="00A82146" w:rsidRDefault="00000000">
      <w:pPr>
        <w:spacing w:after="909"/>
        <w:jc w:val="center"/>
      </w:pPr>
      <w:r>
        <w:rPr>
          <w:sz w:val="22"/>
        </w:rPr>
        <w:t>Figure 3.1: Work Flow in Virtual Mouse System</w:t>
      </w:r>
    </w:p>
    <w:p w14:paraId="5208ED76" w14:textId="77777777" w:rsidR="00A82146" w:rsidRDefault="00000000">
      <w:pPr>
        <w:pStyle w:val="Heading2"/>
        <w:spacing w:after="200"/>
        <w:ind w:left="760" w:hanging="775"/>
      </w:pPr>
      <w:bookmarkStart w:id="21" w:name="_Toc33548"/>
      <w:r>
        <w:t>Different Approaches</w:t>
      </w:r>
      <w:bookmarkEnd w:id="21"/>
    </w:p>
    <w:p w14:paraId="3B8AAA8C" w14:textId="77777777" w:rsidR="00A82146" w:rsidRDefault="00000000">
      <w:pPr>
        <w:spacing w:line="324" w:lineRule="auto"/>
        <w:ind w:left="-5"/>
      </w:pPr>
      <w:r>
        <w:t>In the development of the Artificial Intelligence (AI) Virtual Mouse, several approaches have been explored to enhance the accuracy and efficiency of hand gesture recognition and control.</w:t>
      </w:r>
    </w:p>
    <w:p w14:paraId="51BD9F2A" w14:textId="77777777" w:rsidR="00A82146" w:rsidRDefault="00000000">
      <w:pPr>
        <w:spacing w:after="505"/>
        <w:ind w:left="-5"/>
      </w:pPr>
      <w:r>
        <w:t>The following are some of the prominent approaches used:</w:t>
      </w:r>
    </w:p>
    <w:p w14:paraId="728FF415" w14:textId="77777777" w:rsidR="00A82146" w:rsidRDefault="00000000">
      <w:pPr>
        <w:pStyle w:val="Heading3"/>
        <w:spacing w:after="187"/>
        <w:ind w:left="846" w:hanging="861"/>
      </w:pPr>
      <w:bookmarkStart w:id="22" w:name="_Toc33549"/>
      <w:r>
        <w:t>Deep Learning and Traditional Algorithms</w:t>
      </w:r>
      <w:bookmarkEnd w:id="22"/>
    </w:p>
    <w:p w14:paraId="1793C411" w14:textId="77777777" w:rsidR="00A82146" w:rsidRDefault="00000000">
      <w:pPr>
        <w:spacing w:after="203" w:line="324" w:lineRule="auto"/>
        <w:ind w:left="-5"/>
      </w:pPr>
      <w:r>
        <w:t>Combining deep learning models like Convolutional Neural Networks with traditional algorithms for more nuanced and reliable eye tracking.</w:t>
      </w:r>
    </w:p>
    <w:p w14:paraId="1AD56C29" w14:textId="77777777" w:rsidR="00A82146" w:rsidRDefault="00000000">
      <w:pPr>
        <w:numPr>
          <w:ilvl w:val="0"/>
          <w:numId w:val="9"/>
        </w:numPr>
        <w:spacing w:after="302"/>
        <w:ind w:left="586" w:hanging="201"/>
      </w:pPr>
      <w:r>
        <w:t>Advantages:</w:t>
      </w:r>
    </w:p>
    <w:p w14:paraId="08A32C47" w14:textId="77777777" w:rsidR="00A82146" w:rsidRDefault="00000000">
      <w:pPr>
        <w:numPr>
          <w:ilvl w:val="1"/>
          <w:numId w:val="9"/>
        </w:numPr>
        <w:spacing w:after="203"/>
        <w:ind w:left="1101" w:hanging="237"/>
      </w:pPr>
      <w:r>
        <w:t>Enhanced accuracy through multi-layered analysis.</w:t>
      </w:r>
    </w:p>
    <w:p w14:paraId="76E648ED" w14:textId="77777777" w:rsidR="00A82146" w:rsidRDefault="00000000">
      <w:pPr>
        <w:numPr>
          <w:ilvl w:val="1"/>
          <w:numId w:val="9"/>
        </w:numPr>
        <w:spacing w:after="302"/>
        <w:ind w:left="1101" w:hanging="237"/>
      </w:pPr>
      <w:r>
        <w:t>Ability to handle complex scenarios and diverse user environments.</w:t>
      </w:r>
    </w:p>
    <w:p w14:paraId="7B88A195" w14:textId="77777777" w:rsidR="00A82146" w:rsidRDefault="00000000">
      <w:pPr>
        <w:numPr>
          <w:ilvl w:val="0"/>
          <w:numId w:val="9"/>
        </w:numPr>
        <w:spacing w:after="302"/>
        <w:ind w:left="586" w:hanging="201"/>
      </w:pPr>
      <w:r>
        <w:lastRenderedPageBreak/>
        <w:t>Limitations:</w:t>
      </w:r>
    </w:p>
    <w:p w14:paraId="43ABCA23" w14:textId="77777777" w:rsidR="00A82146" w:rsidRDefault="00000000">
      <w:pPr>
        <w:numPr>
          <w:ilvl w:val="1"/>
          <w:numId w:val="9"/>
        </w:numPr>
        <w:spacing w:after="203"/>
        <w:ind w:left="1101" w:hanging="237"/>
      </w:pPr>
      <w:r>
        <w:t>Requires extensive computational power.</w:t>
      </w:r>
    </w:p>
    <w:p w14:paraId="3076880B" w14:textId="77777777" w:rsidR="00A82146" w:rsidRDefault="00000000">
      <w:pPr>
        <w:numPr>
          <w:ilvl w:val="1"/>
          <w:numId w:val="9"/>
        </w:numPr>
        <w:spacing w:after="511"/>
        <w:ind w:left="1101" w:hanging="237"/>
      </w:pPr>
      <w:r>
        <w:t>Longer training and processing times.</w:t>
      </w:r>
    </w:p>
    <w:p w14:paraId="4E4DD3FB" w14:textId="77777777" w:rsidR="00A82146" w:rsidRDefault="00000000">
      <w:pPr>
        <w:pStyle w:val="Heading3"/>
        <w:spacing w:after="187"/>
        <w:ind w:left="846" w:hanging="861"/>
      </w:pPr>
      <w:bookmarkStart w:id="23" w:name="_Toc33550"/>
      <w:r>
        <w:t>Electrooculography (EOG) and Image Processing</w:t>
      </w:r>
      <w:bookmarkEnd w:id="23"/>
    </w:p>
    <w:p w14:paraId="1ACA10B0" w14:textId="77777777" w:rsidR="00A82146" w:rsidRDefault="00000000">
      <w:pPr>
        <w:spacing w:after="203" w:line="324" w:lineRule="auto"/>
        <w:ind w:left="-5"/>
      </w:pPr>
      <w:r>
        <w:t>Using EOG to measure electrical activity of the eye in conjunction with image processing techniques for comprehensive eye tracking.</w:t>
      </w:r>
    </w:p>
    <w:p w14:paraId="54EEF4DF" w14:textId="77777777" w:rsidR="00A82146" w:rsidRDefault="00000000">
      <w:pPr>
        <w:numPr>
          <w:ilvl w:val="0"/>
          <w:numId w:val="10"/>
        </w:numPr>
        <w:spacing w:after="302"/>
        <w:ind w:left="586" w:hanging="201"/>
      </w:pPr>
      <w:r>
        <w:t>Advantages:</w:t>
      </w:r>
    </w:p>
    <w:p w14:paraId="6E34ED0B" w14:textId="77777777" w:rsidR="00A82146" w:rsidRDefault="00000000">
      <w:pPr>
        <w:numPr>
          <w:ilvl w:val="1"/>
          <w:numId w:val="10"/>
        </w:numPr>
        <w:spacing w:after="203"/>
        <w:ind w:left="1101" w:hanging="237"/>
      </w:pPr>
      <w:r>
        <w:t>Highly accurate in detecting eye movements.</w:t>
      </w:r>
    </w:p>
    <w:p w14:paraId="7F76BD9F" w14:textId="77777777" w:rsidR="00A82146" w:rsidRDefault="00000000">
      <w:pPr>
        <w:numPr>
          <w:ilvl w:val="1"/>
          <w:numId w:val="10"/>
        </w:numPr>
        <w:spacing w:after="302"/>
        <w:ind w:left="1101" w:hanging="237"/>
      </w:pPr>
      <w:r>
        <w:t>Provides detailed data on eye activity.</w:t>
      </w:r>
    </w:p>
    <w:p w14:paraId="09557C12" w14:textId="77777777" w:rsidR="00A82146" w:rsidRDefault="00000000">
      <w:pPr>
        <w:numPr>
          <w:ilvl w:val="0"/>
          <w:numId w:val="10"/>
        </w:numPr>
        <w:spacing w:after="302"/>
        <w:ind w:left="586" w:hanging="201"/>
      </w:pPr>
      <w:r>
        <w:t>Limitations:</w:t>
      </w:r>
    </w:p>
    <w:p w14:paraId="2F856308" w14:textId="77777777" w:rsidR="00A82146" w:rsidRDefault="00000000">
      <w:pPr>
        <w:numPr>
          <w:ilvl w:val="1"/>
          <w:numId w:val="10"/>
        </w:numPr>
        <w:spacing w:after="203"/>
        <w:ind w:left="1101" w:hanging="237"/>
      </w:pPr>
      <w:r>
        <w:t>Involves attaching electrodes around the eyes, which can be cumbersome.</w:t>
      </w:r>
    </w:p>
    <w:p w14:paraId="2B34EEFE" w14:textId="77777777" w:rsidR="00A82146" w:rsidRDefault="00000000">
      <w:pPr>
        <w:numPr>
          <w:ilvl w:val="1"/>
          <w:numId w:val="10"/>
        </w:numPr>
        <w:spacing w:after="511"/>
        <w:ind w:left="1101" w:hanging="237"/>
      </w:pPr>
      <w:r>
        <w:t>Increased complexity in implementation and user setup.</w:t>
      </w:r>
    </w:p>
    <w:p w14:paraId="28C14BE2" w14:textId="77777777" w:rsidR="00A82146" w:rsidRDefault="00000000">
      <w:pPr>
        <w:pStyle w:val="Heading3"/>
        <w:spacing w:after="187"/>
        <w:ind w:left="846" w:hanging="861"/>
      </w:pPr>
      <w:bookmarkStart w:id="24" w:name="_Toc33551"/>
      <w:r>
        <w:t>Infrared Eye Tracking</w:t>
      </w:r>
      <w:bookmarkEnd w:id="24"/>
    </w:p>
    <w:p w14:paraId="1A88ED21" w14:textId="77777777" w:rsidR="00A82146" w:rsidRDefault="00000000">
      <w:pPr>
        <w:spacing w:after="203" w:line="324" w:lineRule="auto"/>
        <w:ind w:left="-5"/>
      </w:pPr>
      <w:r>
        <w:t>Using infrared eye tracking for precise eye movement detection combined with machine learning for interpreting gaze patterns.</w:t>
      </w:r>
    </w:p>
    <w:p w14:paraId="11FDBE2B" w14:textId="77777777" w:rsidR="00A82146" w:rsidRDefault="00000000">
      <w:pPr>
        <w:numPr>
          <w:ilvl w:val="0"/>
          <w:numId w:val="11"/>
        </w:numPr>
        <w:spacing w:after="302"/>
        <w:ind w:left="586" w:hanging="201"/>
      </w:pPr>
      <w:r>
        <w:t>Advantages:</w:t>
      </w:r>
    </w:p>
    <w:p w14:paraId="4E752D6B" w14:textId="77777777" w:rsidR="00A82146" w:rsidRDefault="00000000">
      <w:pPr>
        <w:numPr>
          <w:ilvl w:val="1"/>
          <w:numId w:val="11"/>
        </w:numPr>
        <w:spacing w:after="203"/>
        <w:ind w:left="1101" w:hanging="237"/>
      </w:pPr>
      <w:r>
        <w:t>High accuracy and precision.</w:t>
      </w:r>
    </w:p>
    <w:p w14:paraId="005C4BC0" w14:textId="77777777" w:rsidR="00A82146" w:rsidRDefault="00000000">
      <w:pPr>
        <w:numPr>
          <w:ilvl w:val="1"/>
          <w:numId w:val="11"/>
        </w:numPr>
        <w:spacing w:after="302"/>
        <w:ind w:left="1101" w:hanging="237"/>
      </w:pPr>
      <w:r>
        <w:t>Effective in low-light conditions.</w:t>
      </w:r>
    </w:p>
    <w:p w14:paraId="6FD2AB1C" w14:textId="77777777" w:rsidR="00A82146" w:rsidRDefault="00000000">
      <w:pPr>
        <w:numPr>
          <w:ilvl w:val="0"/>
          <w:numId w:val="11"/>
        </w:numPr>
        <w:ind w:left="586" w:hanging="201"/>
      </w:pPr>
      <w:r>
        <w:t>Limitations:</w:t>
      </w:r>
    </w:p>
    <w:p w14:paraId="7FFB515F" w14:textId="77777777" w:rsidR="00A82146" w:rsidRDefault="00000000">
      <w:pPr>
        <w:numPr>
          <w:ilvl w:val="1"/>
          <w:numId w:val="11"/>
        </w:numPr>
        <w:ind w:left="1101" w:hanging="237"/>
      </w:pPr>
      <w:r>
        <w:t>Requires specialized hardware.</w:t>
      </w:r>
    </w:p>
    <w:p w14:paraId="676DB002" w14:textId="77777777" w:rsidR="00A82146" w:rsidRDefault="00000000">
      <w:pPr>
        <w:numPr>
          <w:ilvl w:val="1"/>
          <w:numId w:val="11"/>
        </w:numPr>
        <w:spacing w:after="516"/>
        <w:ind w:left="1101" w:hanging="237"/>
      </w:pPr>
      <w:r>
        <w:t>Higher costs and less accessibility for general users.</w:t>
      </w:r>
    </w:p>
    <w:p w14:paraId="7606185C" w14:textId="77777777" w:rsidR="00A82146" w:rsidRDefault="00000000">
      <w:pPr>
        <w:pStyle w:val="Heading3"/>
        <w:spacing w:after="187"/>
        <w:ind w:left="846" w:hanging="861"/>
      </w:pPr>
      <w:bookmarkStart w:id="25" w:name="_Toc33552"/>
      <w:r>
        <w:t>Hybrid Approaches</w:t>
      </w:r>
      <w:bookmarkEnd w:id="25"/>
    </w:p>
    <w:p w14:paraId="62E1873E" w14:textId="77777777" w:rsidR="00A82146" w:rsidRDefault="00000000">
      <w:pPr>
        <w:spacing w:after="305"/>
        <w:ind w:left="-5"/>
      </w:pPr>
      <w:r>
        <w:t>Combining multiple techniques can often yield better results:</w:t>
      </w:r>
    </w:p>
    <w:p w14:paraId="010E3F40" w14:textId="77777777" w:rsidR="00A82146" w:rsidRDefault="00000000">
      <w:pPr>
        <w:numPr>
          <w:ilvl w:val="0"/>
          <w:numId w:val="12"/>
        </w:numPr>
        <w:spacing w:line="327" w:lineRule="auto"/>
        <w:ind w:left="586" w:hanging="201"/>
      </w:pPr>
      <w:r>
        <w:lastRenderedPageBreak/>
        <w:t>Integration of Image Processing and Machine Learning: Using traditional image processing for initial eye detection followed by machine learning for gaze and gesture classification.</w:t>
      </w:r>
    </w:p>
    <w:p w14:paraId="1A9D390B" w14:textId="77777777" w:rsidR="00A82146" w:rsidRDefault="00000000">
      <w:pPr>
        <w:numPr>
          <w:ilvl w:val="0"/>
          <w:numId w:val="12"/>
        </w:numPr>
        <w:spacing w:after="312"/>
        <w:ind w:left="586" w:hanging="201"/>
      </w:pPr>
      <w:r>
        <w:t>Advantages:</w:t>
      </w:r>
    </w:p>
    <w:p w14:paraId="1CA216B8" w14:textId="77777777" w:rsidR="00A82146" w:rsidRDefault="00000000">
      <w:pPr>
        <w:numPr>
          <w:ilvl w:val="1"/>
          <w:numId w:val="12"/>
        </w:numPr>
        <w:ind w:left="1101" w:hanging="237"/>
      </w:pPr>
      <w:r>
        <w:t>Increased robustness and accuracy.</w:t>
      </w:r>
    </w:p>
    <w:p w14:paraId="114E46E8" w14:textId="77777777" w:rsidR="00A82146" w:rsidRDefault="00000000">
      <w:pPr>
        <w:numPr>
          <w:ilvl w:val="1"/>
          <w:numId w:val="12"/>
        </w:numPr>
        <w:spacing w:after="312"/>
        <w:ind w:left="1101" w:hanging="237"/>
      </w:pPr>
      <w:r>
        <w:t>Reduces the impact of limitations of individual methods.</w:t>
      </w:r>
    </w:p>
    <w:p w14:paraId="0302FB01" w14:textId="77777777" w:rsidR="00A82146" w:rsidRDefault="00000000">
      <w:pPr>
        <w:numPr>
          <w:ilvl w:val="0"/>
          <w:numId w:val="12"/>
        </w:numPr>
        <w:spacing w:after="312"/>
        <w:ind w:left="586" w:hanging="201"/>
      </w:pPr>
      <w:r>
        <w:t>Limitations:</w:t>
      </w:r>
    </w:p>
    <w:p w14:paraId="2464007D" w14:textId="77777777" w:rsidR="00A82146" w:rsidRDefault="00000000">
      <w:pPr>
        <w:numPr>
          <w:ilvl w:val="1"/>
          <w:numId w:val="12"/>
        </w:numPr>
        <w:ind w:left="1101" w:hanging="237"/>
      </w:pPr>
      <w:r>
        <w:t>Increased complexity in system design.</w:t>
      </w:r>
    </w:p>
    <w:p w14:paraId="2B737033" w14:textId="77777777" w:rsidR="00A82146" w:rsidRDefault="00000000">
      <w:pPr>
        <w:numPr>
          <w:ilvl w:val="1"/>
          <w:numId w:val="12"/>
        </w:numPr>
        <w:spacing w:after="649"/>
        <w:ind w:left="1101" w:hanging="237"/>
      </w:pPr>
      <w:r>
        <w:t>Potentially higher processing requirements.</w:t>
      </w:r>
    </w:p>
    <w:p w14:paraId="06A430E1" w14:textId="77777777" w:rsidR="00A82146" w:rsidRDefault="00000000">
      <w:pPr>
        <w:pStyle w:val="Heading2"/>
        <w:spacing w:after="200"/>
        <w:ind w:left="760" w:hanging="775"/>
      </w:pPr>
      <w:bookmarkStart w:id="26" w:name="_Toc33553"/>
      <w:r>
        <w:t>State-of-the-art Algorithms</w:t>
      </w:r>
      <w:bookmarkEnd w:id="26"/>
    </w:p>
    <w:p w14:paraId="63F3E97C" w14:textId="77777777" w:rsidR="00A82146" w:rsidRDefault="00000000">
      <w:pPr>
        <w:spacing w:after="437" w:line="324" w:lineRule="auto"/>
        <w:ind w:left="-5"/>
      </w:pPr>
      <w:r>
        <w:t>In the realm of Artificial Intelligence (AI) for cursor control using eye movements, several state-of-the-art algorithms are employed for gaze detection and interaction. Below, we outline key algorithms and provide a complexity analysis for each.</w:t>
      </w:r>
    </w:p>
    <w:p w14:paraId="1F513605" w14:textId="77777777" w:rsidR="00A82146" w:rsidRDefault="00000000">
      <w:pPr>
        <w:pStyle w:val="Heading3"/>
        <w:spacing w:after="187"/>
        <w:ind w:left="846" w:hanging="861"/>
      </w:pPr>
      <w:bookmarkStart w:id="27" w:name="_Toc33554"/>
      <w:r>
        <w:t>Convolutional Neural Networks (CNNs)</w:t>
      </w:r>
      <w:bookmarkEnd w:id="27"/>
    </w:p>
    <w:p w14:paraId="09921245" w14:textId="77777777" w:rsidR="00A82146" w:rsidRDefault="00000000">
      <w:pPr>
        <w:spacing w:line="324" w:lineRule="auto"/>
        <w:ind w:left="-5"/>
      </w:pPr>
      <w:r>
        <w:t>Convolutional Neural Networks have become the backbone of image recognition tasks, including eye movement detection.</w:t>
      </w:r>
    </w:p>
    <w:p w14:paraId="43D39A3D" w14:textId="77777777" w:rsidR="00A82146" w:rsidRDefault="00000000">
      <w:pPr>
        <w:numPr>
          <w:ilvl w:val="0"/>
          <w:numId w:val="13"/>
        </w:numPr>
        <w:spacing w:line="330" w:lineRule="auto"/>
        <w:ind w:left="586" w:hanging="201"/>
      </w:pPr>
      <w:r>
        <w:t>Description: CNNs use convolutional layers to automatically extract features from images, followed by fully connected layers to classify the gestures.</w:t>
      </w:r>
    </w:p>
    <w:p w14:paraId="27D0E057" w14:textId="77777777" w:rsidR="00A82146" w:rsidRDefault="00000000">
      <w:pPr>
        <w:numPr>
          <w:ilvl w:val="0"/>
          <w:numId w:val="13"/>
        </w:numPr>
        <w:spacing w:after="303"/>
        <w:ind w:left="586" w:hanging="201"/>
      </w:pPr>
      <w:r>
        <w:t>Complexity Analysis:</w:t>
      </w:r>
    </w:p>
    <w:p w14:paraId="133B3CB4" w14:textId="77777777" w:rsidR="00A82146" w:rsidRDefault="00000000">
      <w:pPr>
        <w:numPr>
          <w:ilvl w:val="1"/>
          <w:numId w:val="13"/>
        </w:numPr>
        <w:spacing w:line="362" w:lineRule="auto"/>
        <w:ind w:left="1101" w:hanging="237"/>
      </w:pPr>
      <w:r>
        <w:t xml:space="preserve">Time Complexity: The time complexity can be approximated as </w:t>
      </w:r>
      <w:r>
        <w:rPr>
          <w:rFonts w:ascii="Cambria" w:eastAsia="Cambria" w:hAnsi="Cambria" w:cs="Cambria"/>
          <w:i/>
        </w:rPr>
        <w:t>O</w:t>
      </w:r>
      <w:r>
        <w:rPr>
          <w:rFonts w:ascii="Cambria" w:eastAsia="Cambria" w:hAnsi="Cambria" w:cs="Cambria"/>
        </w:rPr>
        <w:t>(</w:t>
      </w:r>
      <w:r>
        <w:rPr>
          <w:rFonts w:ascii="Cambria" w:eastAsia="Cambria" w:hAnsi="Cambria" w:cs="Cambria"/>
          <w:i/>
        </w:rPr>
        <w:t xml:space="preserve">N </w:t>
      </w:r>
      <w:r>
        <w:rPr>
          <w:rFonts w:ascii="Cambria" w:eastAsia="Cambria" w:hAnsi="Cambria" w:cs="Cambria"/>
        </w:rPr>
        <w:t>·</w:t>
      </w:r>
      <w:r>
        <w:rPr>
          <w:rFonts w:ascii="Cambria" w:eastAsia="Cambria" w:hAnsi="Cambria" w:cs="Cambria"/>
          <w:i/>
        </w:rPr>
        <w:t>W</w:t>
      </w:r>
      <w:r>
        <w:rPr>
          <w:rFonts w:ascii="Cambria" w:eastAsia="Cambria" w:hAnsi="Cambria" w:cs="Cambria"/>
          <w:vertAlign w:val="superscript"/>
        </w:rPr>
        <w:t>2</w:t>
      </w:r>
      <w:r>
        <w:rPr>
          <w:rFonts w:ascii="Cambria" w:eastAsia="Cambria" w:hAnsi="Cambria" w:cs="Cambria"/>
        </w:rPr>
        <w:t>·</w:t>
      </w:r>
      <w:r>
        <w:rPr>
          <w:rFonts w:ascii="Cambria" w:eastAsia="Cambria" w:hAnsi="Cambria" w:cs="Cambria"/>
          <w:i/>
        </w:rPr>
        <w:t>F</w:t>
      </w:r>
      <w:r>
        <w:rPr>
          <w:rFonts w:ascii="Cambria" w:eastAsia="Cambria" w:hAnsi="Cambria" w:cs="Cambria"/>
          <w:vertAlign w:val="superscript"/>
        </w:rPr>
        <w:t>2</w:t>
      </w:r>
      <w:r>
        <w:rPr>
          <w:rFonts w:ascii="Cambria" w:eastAsia="Cambria" w:hAnsi="Cambria" w:cs="Cambria"/>
        </w:rPr>
        <w:t>·</w:t>
      </w:r>
      <w:r>
        <w:rPr>
          <w:rFonts w:ascii="Cambria" w:eastAsia="Cambria" w:hAnsi="Cambria" w:cs="Cambria"/>
          <w:i/>
        </w:rPr>
        <w:t>C</w:t>
      </w:r>
      <w:r>
        <w:rPr>
          <w:rFonts w:ascii="Cambria" w:eastAsia="Cambria" w:hAnsi="Cambria" w:cs="Cambria"/>
        </w:rPr>
        <w:t>)</w:t>
      </w:r>
      <w:r>
        <w:t xml:space="preserve">, where </w:t>
      </w:r>
      <w:r>
        <w:rPr>
          <w:rFonts w:ascii="Cambria" w:eastAsia="Cambria" w:hAnsi="Cambria" w:cs="Cambria"/>
          <w:i/>
        </w:rPr>
        <w:t xml:space="preserve">N </w:t>
      </w:r>
      <w:r>
        <w:t xml:space="preserve">is the number of training samples, </w:t>
      </w:r>
      <w:r>
        <w:rPr>
          <w:rFonts w:ascii="Cambria" w:eastAsia="Cambria" w:hAnsi="Cambria" w:cs="Cambria"/>
          <w:i/>
        </w:rPr>
        <w:t xml:space="preserve">W </w:t>
      </w:r>
      <w:r>
        <w:t xml:space="preserve">is the input width and height, </w:t>
      </w:r>
      <w:r>
        <w:rPr>
          <w:rFonts w:ascii="Cambria" w:eastAsia="Cambria" w:hAnsi="Cambria" w:cs="Cambria"/>
          <w:i/>
        </w:rPr>
        <w:t xml:space="preserve">F </w:t>
      </w:r>
      <w:r>
        <w:t xml:space="preserve">is the filter size, and </w:t>
      </w:r>
      <w:r>
        <w:rPr>
          <w:rFonts w:ascii="Cambria" w:eastAsia="Cambria" w:hAnsi="Cambria" w:cs="Cambria"/>
          <w:i/>
        </w:rPr>
        <w:t xml:space="preserve">C </w:t>
      </w:r>
      <w:r>
        <w:t>is the number of filters.</w:t>
      </w:r>
    </w:p>
    <w:p w14:paraId="629489B9" w14:textId="77777777" w:rsidR="00A82146" w:rsidRDefault="00000000">
      <w:pPr>
        <w:numPr>
          <w:ilvl w:val="1"/>
          <w:numId w:val="13"/>
        </w:numPr>
        <w:spacing w:after="403" w:line="343" w:lineRule="auto"/>
        <w:ind w:left="1101" w:hanging="237"/>
      </w:pPr>
      <w:r>
        <w:t xml:space="preserve">Space Complexity: The space complexity primarily depends on the number of parameters, typically </w:t>
      </w:r>
      <w:r>
        <w:rPr>
          <w:rFonts w:ascii="Cambria" w:eastAsia="Cambria" w:hAnsi="Cambria" w:cs="Cambria"/>
          <w:i/>
        </w:rPr>
        <w:t>O</w:t>
      </w:r>
      <w:r>
        <w:rPr>
          <w:rFonts w:ascii="Cambria" w:eastAsia="Cambria" w:hAnsi="Cambria" w:cs="Cambria"/>
        </w:rPr>
        <w:t>(</w:t>
      </w:r>
      <w:r>
        <w:rPr>
          <w:rFonts w:ascii="Cambria" w:eastAsia="Cambria" w:hAnsi="Cambria" w:cs="Cambria"/>
          <w:i/>
        </w:rPr>
        <w:t xml:space="preserve">K </w:t>
      </w:r>
      <w:r>
        <w:rPr>
          <w:rFonts w:ascii="Cambria" w:eastAsia="Cambria" w:hAnsi="Cambria" w:cs="Cambria"/>
        </w:rPr>
        <w:t>·</w:t>
      </w:r>
      <w:r>
        <w:rPr>
          <w:rFonts w:ascii="Cambria" w:eastAsia="Cambria" w:hAnsi="Cambria" w:cs="Cambria"/>
          <w:i/>
        </w:rPr>
        <w:t>D</w:t>
      </w:r>
      <w:r>
        <w:rPr>
          <w:rFonts w:ascii="Cambria" w:eastAsia="Cambria" w:hAnsi="Cambria" w:cs="Cambria"/>
        </w:rPr>
        <w:t>)</w:t>
      </w:r>
      <w:r>
        <w:t xml:space="preserve">, where </w:t>
      </w:r>
      <w:r>
        <w:rPr>
          <w:rFonts w:ascii="Cambria" w:eastAsia="Cambria" w:hAnsi="Cambria" w:cs="Cambria"/>
          <w:i/>
        </w:rPr>
        <w:t xml:space="preserve">K </w:t>
      </w:r>
      <w:r>
        <w:t xml:space="preserve">is the number of filters and </w:t>
      </w:r>
      <w:r>
        <w:rPr>
          <w:rFonts w:ascii="Cambria" w:eastAsia="Cambria" w:hAnsi="Cambria" w:cs="Cambria"/>
          <w:i/>
        </w:rPr>
        <w:t xml:space="preserve">D </w:t>
      </w:r>
      <w:r>
        <w:t>is the dimensions of the input.</w:t>
      </w:r>
    </w:p>
    <w:p w14:paraId="77747138" w14:textId="77777777" w:rsidR="00A82146" w:rsidRDefault="00000000">
      <w:pPr>
        <w:pStyle w:val="Heading3"/>
        <w:spacing w:after="187"/>
        <w:ind w:left="846" w:hanging="861"/>
      </w:pPr>
      <w:bookmarkStart w:id="28" w:name="_Toc33555"/>
      <w:r>
        <w:lastRenderedPageBreak/>
        <w:t>Support Vector Machines (SVMs)</w:t>
      </w:r>
      <w:bookmarkEnd w:id="28"/>
    </w:p>
    <w:p w14:paraId="49286A94" w14:textId="77777777" w:rsidR="00A82146" w:rsidRDefault="00000000">
      <w:pPr>
        <w:spacing w:after="175" w:line="324" w:lineRule="auto"/>
        <w:ind w:left="-5"/>
      </w:pPr>
      <w:r>
        <w:t>SVMs are supervised learning models commonly used for classification tasks, including gesture recognition.</w:t>
      </w:r>
    </w:p>
    <w:p w14:paraId="2E8D85B6" w14:textId="77777777" w:rsidR="00A82146" w:rsidRDefault="00000000">
      <w:pPr>
        <w:numPr>
          <w:ilvl w:val="0"/>
          <w:numId w:val="14"/>
        </w:numPr>
        <w:spacing w:line="330" w:lineRule="auto"/>
        <w:ind w:left="586" w:hanging="201"/>
      </w:pPr>
      <w:r>
        <w:t>Description: SVMs find a hyperplane that best separates different classes in the feature space, maximizing the margin between classes.</w:t>
      </w:r>
    </w:p>
    <w:p w14:paraId="064F57B6" w14:textId="77777777" w:rsidR="00A82146" w:rsidRDefault="00000000">
      <w:pPr>
        <w:numPr>
          <w:ilvl w:val="0"/>
          <w:numId w:val="14"/>
        </w:numPr>
        <w:spacing w:after="302"/>
        <w:ind w:left="586" w:hanging="201"/>
      </w:pPr>
      <w:r>
        <w:t>Complexity Analysis:</w:t>
      </w:r>
    </w:p>
    <w:p w14:paraId="2CE48443" w14:textId="77777777" w:rsidR="00A82146" w:rsidRDefault="00000000">
      <w:pPr>
        <w:numPr>
          <w:ilvl w:val="1"/>
          <w:numId w:val="14"/>
        </w:numPr>
        <w:spacing w:after="90" w:line="359" w:lineRule="auto"/>
        <w:ind w:left="1101" w:hanging="237"/>
      </w:pPr>
      <w:r>
        <w:t xml:space="preserve">Time Complexity: The time complexity is generally </w:t>
      </w:r>
      <w:r>
        <w:rPr>
          <w:rFonts w:ascii="Cambria" w:eastAsia="Cambria" w:hAnsi="Cambria" w:cs="Cambria"/>
          <w:i/>
        </w:rPr>
        <w:t>O</w:t>
      </w:r>
      <w:r>
        <w:rPr>
          <w:rFonts w:ascii="Cambria" w:eastAsia="Cambria" w:hAnsi="Cambria" w:cs="Cambria"/>
        </w:rPr>
        <w:t>(</w:t>
      </w:r>
      <w:r>
        <w:rPr>
          <w:rFonts w:ascii="Cambria" w:eastAsia="Cambria" w:hAnsi="Cambria" w:cs="Cambria"/>
          <w:i/>
        </w:rPr>
        <w:t>N</w:t>
      </w:r>
      <w:r>
        <w:rPr>
          <w:rFonts w:ascii="Cambria" w:eastAsia="Cambria" w:hAnsi="Cambria" w:cs="Cambria"/>
          <w:vertAlign w:val="superscript"/>
        </w:rPr>
        <w:t xml:space="preserve">2 </w:t>
      </w:r>
      <w:r>
        <w:rPr>
          <w:rFonts w:ascii="Cambria" w:eastAsia="Cambria" w:hAnsi="Cambria" w:cs="Cambria"/>
        </w:rPr>
        <w:t xml:space="preserve">· </w:t>
      </w:r>
      <w:r>
        <w:rPr>
          <w:rFonts w:ascii="Cambria" w:eastAsia="Cambria" w:hAnsi="Cambria" w:cs="Cambria"/>
          <w:i/>
        </w:rPr>
        <w:t>D</w:t>
      </w:r>
      <w:r>
        <w:rPr>
          <w:rFonts w:ascii="Cambria" w:eastAsia="Cambria" w:hAnsi="Cambria" w:cs="Cambria"/>
        </w:rPr>
        <w:t xml:space="preserve">) </w:t>
      </w:r>
      <w:r>
        <w:t xml:space="preserve">for training, where </w:t>
      </w:r>
      <w:r>
        <w:rPr>
          <w:rFonts w:ascii="Cambria" w:eastAsia="Cambria" w:hAnsi="Cambria" w:cs="Cambria"/>
          <w:i/>
        </w:rPr>
        <w:t xml:space="preserve">N </w:t>
      </w:r>
      <w:r>
        <w:t xml:space="preserve">is the number of training samples and </w:t>
      </w:r>
      <w:r>
        <w:rPr>
          <w:rFonts w:ascii="Cambria" w:eastAsia="Cambria" w:hAnsi="Cambria" w:cs="Cambria"/>
          <w:i/>
        </w:rPr>
        <w:t xml:space="preserve">D </w:t>
      </w:r>
      <w:r>
        <w:t xml:space="preserve">is the number of features. In practice, it may be </w:t>
      </w:r>
      <w:r>
        <w:rPr>
          <w:rFonts w:ascii="Cambria" w:eastAsia="Cambria" w:hAnsi="Cambria" w:cs="Cambria"/>
          <w:i/>
        </w:rPr>
        <w:t>O</w:t>
      </w:r>
      <w:r>
        <w:rPr>
          <w:rFonts w:ascii="Cambria" w:eastAsia="Cambria" w:hAnsi="Cambria" w:cs="Cambria"/>
        </w:rPr>
        <w:t>(</w:t>
      </w:r>
      <w:r>
        <w:rPr>
          <w:rFonts w:ascii="Cambria" w:eastAsia="Cambria" w:hAnsi="Cambria" w:cs="Cambria"/>
          <w:i/>
        </w:rPr>
        <w:t>N</w:t>
      </w:r>
      <w:r>
        <w:rPr>
          <w:rFonts w:ascii="Cambria" w:eastAsia="Cambria" w:hAnsi="Cambria" w:cs="Cambria"/>
          <w:vertAlign w:val="superscript"/>
        </w:rPr>
        <w:t>3</w:t>
      </w:r>
      <w:r>
        <w:rPr>
          <w:rFonts w:ascii="Cambria" w:eastAsia="Cambria" w:hAnsi="Cambria" w:cs="Cambria"/>
        </w:rPr>
        <w:t xml:space="preserve">) </w:t>
      </w:r>
      <w:r>
        <w:t>due to the use of quadratic programming.</w:t>
      </w:r>
    </w:p>
    <w:p w14:paraId="55B2B915" w14:textId="77777777" w:rsidR="00A82146" w:rsidRDefault="00000000">
      <w:pPr>
        <w:numPr>
          <w:ilvl w:val="1"/>
          <w:numId w:val="14"/>
        </w:numPr>
        <w:spacing w:after="419" w:line="330" w:lineRule="auto"/>
        <w:ind w:left="1101" w:hanging="237"/>
      </w:pPr>
      <w:r>
        <w:t xml:space="preserve">Space Complexity: The space complexity is </w:t>
      </w:r>
      <w:r>
        <w:rPr>
          <w:rFonts w:ascii="Cambria" w:eastAsia="Cambria" w:hAnsi="Cambria" w:cs="Cambria"/>
          <w:i/>
        </w:rPr>
        <w:t>O</w:t>
      </w:r>
      <w:r>
        <w:rPr>
          <w:rFonts w:ascii="Cambria" w:eastAsia="Cambria" w:hAnsi="Cambria" w:cs="Cambria"/>
        </w:rPr>
        <w:t>(</w:t>
      </w:r>
      <w:r>
        <w:rPr>
          <w:rFonts w:ascii="Cambria" w:eastAsia="Cambria" w:hAnsi="Cambria" w:cs="Cambria"/>
          <w:i/>
        </w:rPr>
        <w:t>N</w:t>
      </w:r>
      <w:r>
        <w:rPr>
          <w:rFonts w:ascii="Cambria" w:eastAsia="Cambria" w:hAnsi="Cambria" w:cs="Cambria"/>
        </w:rPr>
        <w:t>)</w:t>
      </w:r>
      <w:r>
        <w:t>, as it requires storing the support vectors.</w:t>
      </w:r>
    </w:p>
    <w:p w14:paraId="4473440E" w14:textId="77777777" w:rsidR="00A82146" w:rsidRDefault="00000000">
      <w:pPr>
        <w:pStyle w:val="Heading3"/>
        <w:spacing w:after="187"/>
        <w:ind w:left="846" w:hanging="861"/>
      </w:pPr>
      <w:bookmarkStart w:id="29" w:name="_Toc33556"/>
      <w:r>
        <w:t>Hidden Markov Models (HMMs)</w:t>
      </w:r>
      <w:bookmarkEnd w:id="29"/>
    </w:p>
    <w:p w14:paraId="1506965E" w14:textId="77777777" w:rsidR="00A82146" w:rsidRDefault="00000000">
      <w:pPr>
        <w:spacing w:after="248"/>
        <w:ind w:left="-5"/>
      </w:pPr>
      <w:r>
        <w:t>HMMs are statistical models used for time series analysis and sequential data.</w:t>
      </w:r>
    </w:p>
    <w:p w14:paraId="38C3605A" w14:textId="77777777" w:rsidR="00A82146" w:rsidRDefault="00000000">
      <w:pPr>
        <w:numPr>
          <w:ilvl w:val="0"/>
          <w:numId w:val="15"/>
        </w:numPr>
        <w:spacing w:line="330" w:lineRule="auto"/>
        <w:ind w:left="586" w:hanging="201"/>
      </w:pPr>
      <w:r>
        <w:t>Description: HMMs model the probability of sequences of observations, making them suitable for recognizing gestures that unfold over time.</w:t>
      </w:r>
    </w:p>
    <w:p w14:paraId="3A542C1F" w14:textId="77777777" w:rsidR="00A82146" w:rsidRDefault="00000000">
      <w:pPr>
        <w:numPr>
          <w:ilvl w:val="0"/>
          <w:numId w:val="15"/>
        </w:numPr>
        <w:spacing w:after="293"/>
        <w:ind w:left="586" w:hanging="201"/>
      </w:pPr>
      <w:r>
        <w:t>Complexity Analysis:</w:t>
      </w:r>
    </w:p>
    <w:p w14:paraId="4A2D696B" w14:textId="77777777" w:rsidR="00A82146" w:rsidRDefault="00000000">
      <w:pPr>
        <w:numPr>
          <w:ilvl w:val="1"/>
          <w:numId w:val="15"/>
        </w:numPr>
        <w:spacing w:after="79" w:line="358" w:lineRule="auto"/>
        <w:ind w:left="1101" w:hanging="237"/>
      </w:pPr>
      <w:r>
        <w:t xml:space="preserve">Time Complexity: The time complexity for the Baum-Welch algorithm (training) is </w:t>
      </w:r>
      <w:r>
        <w:rPr>
          <w:rFonts w:ascii="Cambria" w:eastAsia="Cambria" w:hAnsi="Cambria" w:cs="Cambria"/>
          <w:i/>
        </w:rPr>
        <w:t>O</w:t>
      </w:r>
      <w:r>
        <w:rPr>
          <w:rFonts w:ascii="Cambria" w:eastAsia="Cambria" w:hAnsi="Cambria" w:cs="Cambria"/>
        </w:rPr>
        <w:t>(</w:t>
      </w:r>
      <w:r>
        <w:rPr>
          <w:rFonts w:ascii="Cambria" w:eastAsia="Cambria" w:hAnsi="Cambria" w:cs="Cambria"/>
          <w:i/>
        </w:rPr>
        <w:t xml:space="preserve">N </w:t>
      </w:r>
      <w:r>
        <w:rPr>
          <w:rFonts w:ascii="Cambria" w:eastAsia="Cambria" w:hAnsi="Cambria" w:cs="Cambria"/>
        </w:rPr>
        <w:t>·</w:t>
      </w:r>
      <w:r>
        <w:rPr>
          <w:rFonts w:ascii="Cambria" w:eastAsia="Cambria" w:hAnsi="Cambria" w:cs="Cambria"/>
          <w:i/>
        </w:rPr>
        <w:t xml:space="preserve">T </w:t>
      </w:r>
      <w:r>
        <w:rPr>
          <w:rFonts w:ascii="Cambria" w:eastAsia="Cambria" w:hAnsi="Cambria" w:cs="Cambria"/>
        </w:rPr>
        <w:t>·</w:t>
      </w:r>
      <w:r>
        <w:rPr>
          <w:rFonts w:ascii="Cambria" w:eastAsia="Cambria" w:hAnsi="Cambria" w:cs="Cambria"/>
          <w:i/>
        </w:rPr>
        <w:t>K</w:t>
      </w:r>
      <w:r>
        <w:rPr>
          <w:rFonts w:ascii="Cambria" w:eastAsia="Cambria" w:hAnsi="Cambria" w:cs="Cambria"/>
          <w:vertAlign w:val="superscript"/>
        </w:rPr>
        <w:t>2</w:t>
      </w:r>
      <w:r>
        <w:rPr>
          <w:rFonts w:ascii="Cambria" w:eastAsia="Cambria" w:hAnsi="Cambria" w:cs="Cambria"/>
        </w:rPr>
        <w:t>)</w:t>
      </w:r>
      <w:r>
        <w:t xml:space="preserve">, where </w:t>
      </w:r>
      <w:r>
        <w:rPr>
          <w:rFonts w:ascii="Cambria" w:eastAsia="Cambria" w:hAnsi="Cambria" w:cs="Cambria"/>
          <w:i/>
        </w:rPr>
        <w:t xml:space="preserve">N </w:t>
      </w:r>
      <w:r>
        <w:t xml:space="preserve">is the number of observations, </w:t>
      </w:r>
      <w:r>
        <w:rPr>
          <w:rFonts w:ascii="Cambria" w:eastAsia="Cambria" w:hAnsi="Cambria" w:cs="Cambria"/>
          <w:i/>
        </w:rPr>
        <w:t xml:space="preserve">T </w:t>
      </w:r>
      <w:r>
        <w:t xml:space="preserve">is the number of states, and </w:t>
      </w:r>
      <w:r>
        <w:rPr>
          <w:rFonts w:ascii="Cambria" w:eastAsia="Cambria" w:hAnsi="Cambria" w:cs="Cambria"/>
          <w:i/>
        </w:rPr>
        <w:t xml:space="preserve">K </w:t>
      </w:r>
      <w:r>
        <w:t>is the number of possible observations.</w:t>
      </w:r>
    </w:p>
    <w:p w14:paraId="4B3204A3" w14:textId="77777777" w:rsidR="00A82146" w:rsidRDefault="00000000">
      <w:pPr>
        <w:numPr>
          <w:ilvl w:val="1"/>
          <w:numId w:val="15"/>
        </w:numPr>
        <w:spacing w:after="419" w:line="330" w:lineRule="auto"/>
        <w:ind w:left="1101" w:hanging="237"/>
      </w:pPr>
      <w:r>
        <w:t xml:space="preserve">Space Complexity: The space complexity is </w:t>
      </w:r>
      <w:r>
        <w:rPr>
          <w:rFonts w:ascii="Cambria" w:eastAsia="Cambria" w:hAnsi="Cambria" w:cs="Cambria"/>
          <w:i/>
        </w:rPr>
        <w:t>O</w:t>
      </w:r>
      <w:r>
        <w:rPr>
          <w:rFonts w:ascii="Cambria" w:eastAsia="Cambria" w:hAnsi="Cambria" w:cs="Cambria"/>
        </w:rPr>
        <w:t>(</w:t>
      </w:r>
      <w:r>
        <w:rPr>
          <w:rFonts w:ascii="Cambria" w:eastAsia="Cambria" w:hAnsi="Cambria" w:cs="Cambria"/>
          <w:i/>
        </w:rPr>
        <w:t>K</w:t>
      </w:r>
      <w:r>
        <w:rPr>
          <w:rFonts w:ascii="Cambria" w:eastAsia="Cambria" w:hAnsi="Cambria" w:cs="Cambria"/>
        </w:rPr>
        <w:t>·</w:t>
      </w:r>
      <w:r>
        <w:rPr>
          <w:rFonts w:ascii="Cambria" w:eastAsia="Cambria" w:hAnsi="Cambria" w:cs="Cambria"/>
          <w:i/>
        </w:rPr>
        <w:t>T</w:t>
      </w:r>
      <w:r>
        <w:rPr>
          <w:rFonts w:ascii="Cambria" w:eastAsia="Cambria" w:hAnsi="Cambria" w:cs="Cambria"/>
        </w:rPr>
        <w:t xml:space="preserve">) </w:t>
      </w:r>
      <w:r>
        <w:t>for storing the state transition probabilities and observation probabilities.</w:t>
      </w:r>
    </w:p>
    <w:p w14:paraId="58E8C817" w14:textId="77777777" w:rsidR="00A82146" w:rsidRDefault="00000000">
      <w:pPr>
        <w:pStyle w:val="Heading3"/>
        <w:spacing w:after="187"/>
        <w:ind w:left="846" w:hanging="861"/>
      </w:pPr>
      <w:bookmarkStart w:id="30" w:name="_Toc33557"/>
      <w:r>
        <w:t>K-Nearest Neighbors (KNN)</w:t>
      </w:r>
      <w:bookmarkEnd w:id="30"/>
    </w:p>
    <w:p w14:paraId="75510341" w14:textId="77777777" w:rsidR="00A82146" w:rsidRDefault="00000000">
      <w:pPr>
        <w:spacing w:after="175" w:line="324" w:lineRule="auto"/>
        <w:ind w:left="-5"/>
      </w:pPr>
      <w:r>
        <w:t>KNN is a simple, non-parametric algorithm used for classification based on the closest training examples in the feature space.</w:t>
      </w:r>
    </w:p>
    <w:p w14:paraId="3FF6B9D7" w14:textId="77777777" w:rsidR="00A82146" w:rsidRDefault="00000000">
      <w:pPr>
        <w:numPr>
          <w:ilvl w:val="0"/>
          <w:numId w:val="16"/>
        </w:numPr>
        <w:spacing w:line="330" w:lineRule="auto"/>
        <w:ind w:left="586" w:hanging="201"/>
      </w:pPr>
      <w:r>
        <w:t xml:space="preserve">Description: KNN classifies a sample based on the majority class among its </w:t>
      </w:r>
      <w:r>
        <w:rPr>
          <w:rFonts w:ascii="Cambria" w:eastAsia="Cambria" w:hAnsi="Cambria" w:cs="Cambria"/>
          <w:i/>
        </w:rPr>
        <w:t xml:space="preserve">k </w:t>
      </w:r>
      <w:r>
        <w:t>nearest neighbors.</w:t>
      </w:r>
    </w:p>
    <w:p w14:paraId="7744563A" w14:textId="77777777" w:rsidR="00A82146" w:rsidRDefault="00000000">
      <w:pPr>
        <w:numPr>
          <w:ilvl w:val="0"/>
          <w:numId w:val="16"/>
        </w:numPr>
        <w:spacing w:after="311"/>
        <w:ind w:left="586" w:hanging="201"/>
      </w:pPr>
      <w:r>
        <w:t>Complexity Analysis:</w:t>
      </w:r>
    </w:p>
    <w:p w14:paraId="13ACE935" w14:textId="77777777" w:rsidR="00A82146" w:rsidRDefault="00000000">
      <w:pPr>
        <w:numPr>
          <w:ilvl w:val="1"/>
          <w:numId w:val="16"/>
        </w:numPr>
        <w:spacing w:after="109" w:line="343" w:lineRule="auto"/>
        <w:ind w:left="669" w:right="-7" w:hanging="237"/>
      </w:pPr>
      <w:r>
        <w:lastRenderedPageBreak/>
        <w:t xml:space="preserve">Time Complexity: The time complexity for prediction is </w:t>
      </w:r>
      <w:r>
        <w:rPr>
          <w:rFonts w:ascii="Cambria" w:eastAsia="Cambria" w:hAnsi="Cambria" w:cs="Cambria"/>
          <w:i/>
        </w:rPr>
        <w:t>O</w:t>
      </w:r>
      <w:r>
        <w:rPr>
          <w:rFonts w:ascii="Cambria" w:eastAsia="Cambria" w:hAnsi="Cambria" w:cs="Cambria"/>
        </w:rPr>
        <w:t>(</w:t>
      </w:r>
      <w:r>
        <w:rPr>
          <w:rFonts w:ascii="Cambria" w:eastAsia="Cambria" w:hAnsi="Cambria" w:cs="Cambria"/>
          <w:i/>
        </w:rPr>
        <w:t xml:space="preserve">N </w:t>
      </w:r>
      <w:r>
        <w:rPr>
          <w:rFonts w:ascii="Cambria" w:eastAsia="Cambria" w:hAnsi="Cambria" w:cs="Cambria"/>
        </w:rPr>
        <w:t>·</w:t>
      </w:r>
      <w:r>
        <w:rPr>
          <w:rFonts w:ascii="Cambria" w:eastAsia="Cambria" w:hAnsi="Cambria" w:cs="Cambria"/>
          <w:i/>
        </w:rPr>
        <w:t>D</w:t>
      </w:r>
      <w:r>
        <w:rPr>
          <w:rFonts w:ascii="Cambria" w:eastAsia="Cambria" w:hAnsi="Cambria" w:cs="Cambria"/>
        </w:rPr>
        <w:t>)</w:t>
      </w:r>
      <w:r>
        <w:t xml:space="preserve">, where </w:t>
      </w:r>
      <w:r>
        <w:rPr>
          <w:rFonts w:ascii="Cambria" w:eastAsia="Cambria" w:hAnsi="Cambria" w:cs="Cambria"/>
          <w:i/>
        </w:rPr>
        <w:t xml:space="preserve">N </w:t>
      </w:r>
      <w:r>
        <w:t xml:space="preserve">is the number of training samples and </w:t>
      </w:r>
      <w:r>
        <w:rPr>
          <w:rFonts w:ascii="Cambria" w:eastAsia="Cambria" w:hAnsi="Cambria" w:cs="Cambria"/>
          <w:i/>
        </w:rPr>
        <w:t xml:space="preserve">D </w:t>
      </w:r>
      <w:r>
        <w:t>is the dimensionality of the data. The training time is negligible as there is no explicit training phase.</w:t>
      </w:r>
    </w:p>
    <w:p w14:paraId="6B7B4CB9" w14:textId="77777777" w:rsidR="00A82146" w:rsidRDefault="00000000">
      <w:pPr>
        <w:numPr>
          <w:ilvl w:val="1"/>
          <w:numId w:val="16"/>
        </w:numPr>
        <w:spacing w:after="517"/>
        <w:ind w:left="669" w:right="-7" w:hanging="237"/>
      </w:pPr>
      <w:r>
        <w:t xml:space="preserve">Space Complexity: The space complexity is </w:t>
      </w:r>
      <w:r>
        <w:rPr>
          <w:rFonts w:ascii="Cambria" w:eastAsia="Cambria" w:hAnsi="Cambria" w:cs="Cambria"/>
          <w:i/>
        </w:rPr>
        <w:t>O</w:t>
      </w:r>
      <w:r>
        <w:rPr>
          <w:rFonts w:ascii="Cambria" w:eastAsia="Cambria" w:hAnsi="Cambria" w:cs="Cambria"/>
        </w:rPr>
        <w:t>(</w:t>
      </w:r>
      <w:r>
        <w:rPr>
          <w:rFonts w:ascii="Cambria" w:eastAsia="Cambria" w:hAnsi="Cambria" w:cs="Cambria"/>
          <w:i/>
        </w:rPr>
        <w:t>N</w:t>
      </w:r>
      <w:r>
        <w:rPr>
          <w:rFonts w:ascii="Cambria" w:eastAsia="Cambria" w:hAnsi="Cambria" w:cs="Cambria"/>
        </w:rPr>
        <w:t xml:space="preserve">) </w:t>
      </w:r>
      <w:r>
        <w:t>for storing the training dataset.</w:t>
      </w:r>
    </w:p>
    <w:p w14:paraId="743B576E" w14:textId="77777777" w:rsidR="00A82146" w:rsidRDefault="00000000">
      <w:pPr>
        <w:pStyle w:val="Heading3"/>
        <w:spacing w:after="187"/>
        <w:ind w:left="846" w:hanging="861"/>
      </w:pPr>
      <w:bookmarkStart w:id="31" w:name="_Toc33558"/>
      <w:r>
        <w:t>Random Forest</w:t>
      </w:r>
      <w:bookmarkEnd w:id="31"/>
    </w:p>
    <w:p w14:paraId="23960B7A" w14:textId="77777777" w:rsidR="00A82146" w:rsidRDefault="00000000">
      <w:pPr>
        <w:spacing w:line="324" w:lineRule="auto"/>
        <w:ind w:left="-5"/>
      </w:pPr>
      <w:r>
        <w:t>Random Forest is an ensemble learning method that uses multiple decision trees for classification and regression.</w:t>
      </w:r>
    </w:p>
    <w:p w14:paraId="4E430C2E" w14:textId="77777777" w:rsidR="00A82146" w:rsidRDefault="00000000">
      <w:pPr>
        <w:numPr>
          <w:ilvl w:val="0"/>
          <w:numId w:val="17"/>
        </w:numPr>
        <w:spacing w:line="330" w:lineRule="auto"/>
        <w:ind w:left="586" w:hanging="201"/>
      </w:pPr>
      <w:r>
        <w:t>Description: It creates a multitude of decision trees during training and outputs the mode of their predictions.</w:t>
      </w:r>
    </w:p>
    <w:p w14:paraId="7D3717C6" w14:textId="77777777" w:rsidR="00A82146" w:rsidRDefault="00000000">
      <w:pPr>
        <w:numPr>
          <w:ilvl w:val="0"/>
          <w:numId w:val="17"/>
        </w:numPr>
        <w:spacing w:after="311"/>
        <w:ind w:left="586" w:hanging="201"/>
      </w:pPr>
      <w:r>
        <w:t>Complexity Analysis:</w:t>
      </w:r>
    </w:p>
    <w:p w14:paraId="459809AE" w14:textId="77777777" w:rsidR="00A82146" w:rsidRDefault="00000000">
      <w:pPr>
        <w:numPr>
          <w:ilvl w:val="1"/>
          <w:numId w:val="17"/>
        </w:numPr>
        <w:spacing w:after="101" w:line="356" w:lineRule="auto"/>
        <w:ind w:left="722" w:hanging="237"/>
      </w:pPr>
      <w:r>
        <w:t xml:space="preserve">Time Complexity: The training time complexity is </w:t>
      </w:r>
      <w:r>
        <w:rPr>
          <w:rFonts w:ascii="Cambria" w:eastAsia="Cambria" w:hAnsi="Cambria" w:cs="Cambria"/>
          <w:i/>
        </w:rPr>
        <w:t>O</w:t>
      </w:r>
      <w:r>
        <w:rPr>
          <w:rFonts w:ascii="Cambria" w:eastAsia="Cambria" w:hAnsi="Cambria" w:cs="Cambria"/>
        </w:rPr>
        <w:t>(</w:t>
      </w:r>
      <w:r>
        <w:rPr>
          <w:rFonts w:ascii="Cambria" w:eastAsia="Cambria" w:hAnsi="Cambria" w:cs="Cambria"/>
          <w:i/>
        </w:rPr>
        <w:t xml:space="preserve">N </w:t>
      </w:r>
      <w:r>
        <w:rPr>
          <w:rFonts w:ascii="Cambria" w:eastAsia="Cambria" w:hAnsi="Cambria" w:cs="Cambria"/>
        </w:rPr>
        <w:t>·</w:t>
      </w:r>
      <w:r>
        <w:rPr>
          <w:rFonts w:ascii="Cambria" w:eastAsia="Cambria" w:hAnsi="Cambria" w:cs="Cambria"/>
          <w:i/>
        </w:rPr>
        <w:t>D</w:t>
      </w:r>
      <w:r>
        <w:rPr>
          <w:rFonts w:ascii="Cambria" w:eastAsia="Cambria" w:hAnsi="Cambria" w:cs="Cambria"/>
        </w:rPr>
        <w:t>·log(</w:t>
      </w:r>
      <w:r>
        <w:rPr>
          <w:rFonts w:ascii="Cambria" w:eastAsia="Cambria" w:hAnsi="Cambria" w:cs="Cambria"/>
          <w:i/>
        </w:rPr>
        <w:t>N</w:t>
      </w:r>
      <w:r>
        <w:rPr>
          <w:rFonts w:ascii="Cambria" w:eastAsia="Cambria" w:hAnsi="Cambria" w:cs="Cambria"/>
        </w:rPr>
        <w:t xml:space="preserve">)) </w:t>
      </w:r>
      <w:r>
        <w:t xml:space="preserve">for each tree, multiplied by the number of trees </w:t>
      </w:r>
      <w:r>
        <w:rPr>
          <w:rFonts w:ascii="Cambria" w:eastAsia="Cambria" w:hAnsi="Cambria" w:cs="Cambria"/>
          <w:i/>
        </w:rPr>
        <w:t>T</w:t>
      </w:r>
      <w:r>
        <w:t xml:space="preserve">, resulting in </w:t>
      </w:r>
      <w:r>
        <w:rPr>
          <w:rFonts w:ascii="Cambria" w:eastAsia="Cambria" w:hAnsi="Cambria" w:cs="Cambria"/>
          <w:i/>
        </w:rPr>
        <w:t>O</w:t>
      </w:r>
      <w:r>
        <w:rPr>
          <w:rFonts w:ascii="Cambria" w:eastAsia="Cambria" w:hAnsi="Cambria" w:cs="Cambria"/>
        </w:rPr>
        <w:t>(</w:t>
      </w:r>
      <w:r>
        <w:rPr>
          <w:rFonts w:ascii="Cambria" w:eastAsia="Cambria" w:hAnsi="Cambria" w:cs="Cambria"/>
          <w:i/>
        </w:rPr>
        <w:t xml:space="preserve">T </w:t>
      </w:r>
      <w:r>
        <w:rPr>
          <w:rFonts w:ascii="Cambria" w:eastAsia="Cambria" w:hAnsi="Cambria" w:cs="Cambria"/>
        </w:rPr>
        <w:t xml:space="preserve">· </w:t>
      </w:r>
      <w:r>
        <w:rPr>
          <w:rFonts w:ascii="Cambria" w:eastAsia="Cambria" w:hAnsi="Cambria" w:cs="Cambria"/>
          <w:i/>
        </w:rPr>
        <w:t xml:space="preserve">N </w:t>
      </w:r>
      <w:r>
        <w:rPr>
          <w:rFonts w:ascii="Cambria" w:eastAsia="Cambria" w:hAnsi="Cambria" w:cs="Cambria"/>
        </w:rPr>
        <w:t xml:space="preserve">· </w:t>
      </w:r>
      <w:r>
        <w:rPr>
          <w:rFonts w:ascii="Cambria" w:eastAsia="Cambria" w:hAnsi="Cambria" w:cs="Cambria"/>
          <w:i/>
        </w:rPr>
        <w:t xml:space="preserve">D </w:t>
      </w:r>
      <w:r>
        <w:rPr>
          <w:rFonts w:ascii="Cambria" w:eastAsia="Cambria" w:hAnsi="Cambria" w:cs="Cambria"/>
        </w:rPr>
        <w:t>· log(</w:t>
      </w:r>
      <w:r>
        <w:rPr>
          <w:rFonts w:ascii="Cambria" w:eastAsia="Cambria" w:hAnsi="Cambria" w:cs="Cambria"/>
          <w:i/>
        </w:rPr>
        <w:t>N</w:t>
      </w:r>
      <w:r>
        <w:rPr>
          <w:rFonts w:ascii="Cambria" w:eastAsia="Cambria" w:hAnsi="Cambria" w:cs="Cambria"/>
        </w:rPr>
        <w:t>))</w:t>
      </w:r>
      <w:r>
        <w:t>.</w:t>
      </w:r>
    </w:p>
    <w:p w14:paraId="74B830B3" w14:textId="77777777" w:rsidR="00A82146" w:rsidRDefault="00000000">
      <w:pPr>
        <w:numPr>
          <w:ilvl w:val="1"/>
          <w:numId w:val="17"/>
        </w:numPr>
        <w:spacing w:after="244"/>
        <w:ind w:left="722" w:hanging="237"/>
      </w:pPr>
      <w:r>
        <w:t xml:space="preserve">Space Complexity: The space complexity is </w:t>
      </w:r>
      <w:r>
        <w:rPr>
          <w:rFonts w:ascii="Cambria" w:eastAsia="Cambria" w:hAnsi="Cambria" w:cs="Cambria"/>
          <w:i/>
        </w:rPr>
        <w:t>O</w:t>
      </w:r>
      <w:r>
        <w:rPr>
          <w:rFonts w:ascii="Cambria" w:eastAsia="Cambria" w:hAnsi="Cambria" w:cs="Cambria"/>
        </w:rPr>
        <w:t>(</w:t>
      </w:r>
      <w:r>
        <w:rPr>
          <w:rFonts w:ascii="Cambria" w:eastAsia="Cambria" w:hAnsi="Cambria" w:cs="Cambria"/>
          <w:i/>
        </w:rPr>
        <w:t xml:space="preserve">T </w:t>
      </w:r>
      <w:r>
        <w:rPr>
          <w:rFonts w:ascii="Cambria" w:eastAsia="Cambria" w:hAnsi="Cambria" w:cs="Cambria"/>
        </w:rPr>
        <w:t xml:space="preserve">· </w:t>
      </w:r>
      <w:r>
        <w:rPr>
          <w:rFonts w:ascii="Cambria" w:eastAsia="Cambria" w:hAnsi="Cambria" w:cs="Cambria"/>
          <w:i/>
        </w:rPr>
        <w:t>D</w:t>
      </w:r>
      <w:r>
        <w:rPr>
          <w:rFonts w:ascii="Cambria" w:eastAsia="Cambria" w:hAnsi="Cambria" w:cs="Cambria"/>
        </w:rPr>
        <w:t xml:space="preserve">) </w:t>
      </w:r>
      <w:r>
        <w:t>for storing the trees.</w:t>
      </w:r>
    </w:p>
    <w:p w14:paraId="593130B9" w14:textId="77777777" w:rsidR="00A82146" w:rsidRDefault="00000000">
      <w:pPr>
        <w:spacing w:after="635"/>
        <w:ind w:left="-15" w:firstLine="351"/>
      </w:pPr>
      <w:r>
        <w:t>In summary, the choice of algorithm significantly affects the performance and efficiency of the AI system for cursor control using eye movements. Understanding these algorithms and their complexities is crucial for selecting the appropriate method for eye gesture recognition and ensuring optimal system performance.</w:t>
      </w:r>
    </w:p>
    <w:p w14:paraId="4F27000C" w14:textId="77777777" w:rsidR="00A82146" w:rsidRDefault="00000000">
      <w:pPr>
        <w:pStyle w:val="Heading2"/>
        <w:spacing w:after="200"/>
        <w:ind w:left="760" w:hanging="775"/>
      </w:pPr>
      <w:bookmarkStart w:id="32" w:name="_Toc33559"/>
      <w:r>
        <w:t>Discussion</w:t>
      </w:r>
      <w:bookmarkEnd w:id="32"/>
    </w:p>
    <w:p w14:paraId="2639BA35" w14:textId="77777777" w:rsidR="00A82146" w:rsidRDefault="00000000">
      <w:pPr>
        <w:spacing w:after="437" w:line="324" w:lineRule="auto"/>
        <w:ind w:left="-5"/>
      </w:pPr>
      <w:r>
        <w:t>In this section, we explore the various approaches and algorithms employed in the development of AI systems for cursor control using eye movements. By analyzing the strengths and weaknesses of these methodologies, we can better understand their applicability and effectiveness in real-world scenarios.</w:t>
      </w:r>
    </w:p>
    <w:p w14:paraId="0FA941AC" w14:textId="77777777" w:rsidR="00A82146" w:rsidRDefault="00000000">
      <w:pPr>
        <w:pStyle w:val="Heading3"/>
        <w:spacing w:after="187"/>
        <w:ind w:left="846" w:hanging="861"/>
      </w:pPr>
      <w:bookmarkStart w:id="33" w:name="_Toc33560"/>
      <w:r>
        <w:t>Comparison of Algorithms</w:t>
      </w:r>
      <w:bookmarkEnd w:id="33"/>
    </w:p>
    <w:p w14:paraId="6B4922B9" w14:textId="77777777" w:rsidR="00A82146" w:rsidRDefault="00000000">
      <w:pPr>
        <w:spacing w:line="324" w:lineRule="auto"/>
        <w:ind w:left="-5"/>
      </w:pPr>
      <w:r>
        <w:t>Different algorithms exhibit unique advantages and challenges, making them suitable for specific applications. Table 3.1 summarizes key features, advantages, and limitations of the discussed algorithms.</w:t>
      </w:r>
    </w:p>
    <w:tbl>
      <w:tblPr>
        <w:tblStyle w:val="TableGrid"/>
        <w:tblW w:w="8925" w:type="dxa"/>
        <w:tblInd w:w="50" w:type="dxa"/>
        <w:tblCellMar>
          <w:top w:w="41" w:type="dxa"/>
          <w:left w:w="124" w:type="dxa"/>
          <w:bottom w:w="0" w:type="dxa"/>
          <w:right w:w="123" w:type="dxa"/>
        </w:tblCellMar>
        <w:tblLook w:val="04A0" w:firstRow="1" w:lastRow="0" w:firstColumn="1" w:lastColumn="0" w:noHBand="0" w:noVBand="1"/>
      </w:tblPr>
      <w:tblGrid>
        <w:gridCol w:w="2232"/>
        <w:gridCol w:w="2231"/>
        <w:gridCol w:w="2231"/>
        <w:gridCol w:w="2231"/>
      </w:tblGrid>
      <w:tr w:rsidR="00A82146" w14:paraId="4660A127" w14:textId="77777777">
        <w:trPr>
          <w:trHeight w:val="297"/>
        </w:trPr>
        <w:tc>
          <w:tcPr>
            <w:tcW w:w="2231" w:type="dxa"/>
            <w:tcBorders>
              <w:top w:val="single" w:sz="3" w:space="0" w:color="000000"/>
              <w:left w:val="single" w:sz="3" w:space="0" w:color="000000"/>
              <w:bottom w:val="single" w:sz="3" w:space="0" w:color="000000"/>
              <w:right w:val="single" w:sz="3" w:space="0" w:color="000000"/>
            </w:tcBorders>
          </w:tcPr>
          <w:p w14:paraId="6FC5F8BB" w14:textId="77777777" w:rsidR="00A82146" w:rsidRDefault="00000000">
            <w:pPr>
              <w:spacing w:after="0" w:line="259" w:lineRule="auto"/>
              <w:ind w:left="0" w:firstLine="0"/>
              <w:jc w:val="center"/>
            </w:pPr>
            <w:r>
              <w:t>Algorithm</w:t>
            </w:r>
          </w:p>
        </w:tc>
        <w:tc>
          <w:tcPr>
            <w:tcW w:w="2231" w:type="dxa"/>
            <w:tcBorders>
              <w:top w:val="single" w:sz="3" w:space="0" w:color="000000"/>
              <w:left w:val="single" w:sz="3" w:space="0" w:color="000000"/>
              <w:bottom w:val="single" w:sz="3" w:space="0" w:color="000000"/>
              <w:right w:val="single" w:sz="3" w:space="0" w:color="000000"/>
            </w:tcBorders>
          </w:tcPr>
          <w:p w14:paraId="18E422EF" w14:textId="77777777" w:rsidR="00A82146" w:rsidRDefault="00000000">
            <w:pPr>
              <w:spacing w:after="0" w:line="259" w:lineRule="auto"/>
              <w:ind w:left="0" w:firstLine="0"/>
              <w:jc w:val="left"/>
            </w:pPr>
            <w:r>
              <w:t>Advantages</w:t>
            </w:r>
          </w:p>
        </w:tc>
        <w:tc>
          <w:tcPr>
            <w:tcW w:w="2231" w:type="dxa"/>
            <w:tcBorders>
              <w:top w:val="single" w:sz="3" w:space="0" w:color="000000"/>
              <w:left w:val="single" w:sz="3" w:space="0" w:color="000000"/>
              <w:bottom w:val="single" w:sz="3" w:space="0" w:color="000000"/>
              <w:right w:val="single" w:sz="3" w:space="0" w:color="000000"/>
            </w:tcBorders>
          </w:tcPr>
          <w:p w14:paraId="031CEE30" w14:textId="77777777" w:rsidR="00A82146" w:rsidRDefault="00000000">
            <w:pPr>
              <w:spacing w:after="0" w:line="259" w:lineRule="auto"/>
              <w:ind w:left="0" w:firstLine="0"/>
              <w:jc w:val="left"/>
            </w:pPr>
            <w:r>
              <w:t>Limitations</w:t>
            </w:r>
          </w:p>
        </w:tc>
        <w:tc>
          <w:tcPr>
            <w:tcW w:w="2231" w:type="dxa"/>
            <w:tcBorders>
              <w:top w:val="single" w:sz="3" w:space="0" w:color="000000"/>
              <w:left w:val="single" w:sz="3" w:space="0" w:color="000000"/>
              <w:bottom w:val="single" w:sz="3" w:space="0" w:color="000000"/>
              <w:right w:val="single" w:sz="3" w:space="0" w:color="000000"/>
            </w:tcBorders>
          </w:tcPr>
          <w:p w14:paraId="07EA663B" w14:textId="77777777" w:rsidR="00A82146" w:rsidRDefault="00000000">
            <w:pPr>
              <w:spacing w:after="0" w:line="259" w:lineRule="auto"/>
              <w:ind w:left="0" w:firstLine="0"/>
              <w:jc w:val="left"/>
            </w:pPr>
            <w:r>
              <w:t>Best Use Case</w:t>
            </w:r>
          </w:p>
        </w:tc>
      </w:tr>
      <w:tr w:rsidR="00A82146" w14:paraId="7CD66507" w14:textId="77777777">
        <w:trPr>
          <w:trHeight w:val="875"/>
        </w:trPr>
        <w:tc>
          <w:tcPr>
            <w:tcW w:w="2231" w:type="dxa"/>
            <w:tcBorders>
              <w:top w:val="single" w:sz="3" w:space="0" w:color="000000"/>
              <w:left w:val="single" w:sz="3" w:space="0" w:color="000000"/>
              <w:bottom w:val="single" w:sz="3" w:space="0" w:color="000000"/>
              <w:right w:val="single" w:sz="3" w:space="0" w:color="000000"/>
            </w:tcBorders>
            <w:vAlign w:val="center"/>
          </w:tcPr>
          <w:p w14:paraId="04133D17" w14:textId="77777777" w:rsidR="00A82146" w:rsidRDefault="00000000">
            <w:pPr>
              <w:spacing w:after="0" w:line="259" w:lineRule="auto"/>
              <w:ind w:left="0" w:firstLine="0"/>
              <w:jc w:val="center"/>
            </w:pPr>
            <w:r>
              <w:lastRenderedPageBreak/>
              <w:t>CNN</w:t>
            </w:r>
          </w:p>
        </w:tc>
        <w:tc>
          <w:tcPr>
            <w:tcW w:w="2231" w:type="dxa"/>
            <w:tcBorders>
              <w:top w:val="single" w:sz="3" w:space="0" w:color="000000"/>
              <w:left w:val="single" w:sz="3" w:space="0" w:color="000000"/>
              <w:bottom w:val="single" w:sz="3" w:space="0" w:color="000000"/>
              <w:right w:val="single" w:sz="3" w:space="0" w:color="000000"/>
            </w:tcBorders>
            <w:vAlign w:val="center"/>
          </w:tcPr>
          <w:p w14:paraId="711B3D12" w14:textId="77777777" w:rsidR="00A82146" w:rsidRDefault="00000000">
            <w:pPr>
              <w:spacing w:after="0" w:line="259" w:lineRule="auto"/>
              <w:ind w:left="0" w:firstLine="0"/>
            </w:pPr>
            <w:r>
              <w:t>High accuracy in image recognition</w:t>
            </w:r>
          </w:p>
        </w:tc>
        <w:tc>
          <w:tcPr>
            <w:tcW w:w="2231" w:type="dxa"/>
            <w:tcBorders>
              <w:top w:val="single" w:sz="3" w:space="0" w:color="000000"/>
              <w:left w:val="single" w:sz="3" w:space="0" w:color="000000"/>
              <w:bottom w:val="single" w:sz="3" w:space="0" w:color="000000"/>
              <w:right w:val="single" w:sz="3" w:space="0" w:color="000000"/>
            </w:tcBorders>
          </w:tcPr>
          <w:p w14:paraId="3D02D1B4" w14:textId="77777777" w:rsidR="00A82146" w:rsidRDefault="00000000">
            <w:pPr>
              <w:spacing w:after="0" w:line="259" w:lineRule="auto"/>
              <w:ind w:left="0" w:firstLine="0"/>
            </w:pPr>
            <w:r>
              <w:t>Requires large datasets and computational resources</w:t>
            </w:r>
          </w:p>
        </w:tc>
        <w:tc>
          <w:tcPr>
            <w:tcW w:w="2231" w:type="dxa"/>
            <w:tcBorders>
              <w:top w:val="single" w:sz="3" w:space="0" w:color="000000"/>
              <w:left w:val="single" w:sz="3" w:space="0" w:color="000000"/>
              <w:bottom w:val="single" w:sz="3" w:space="0" w:color="000000"/>
              <w:right w:val="single" w:sz="3" w:space="0" w:color="000000"/>
            </w:tcBorders>
            <w:vAlign w:val="center"/>
          </w:tcPr>
          <w:p w14:paraId="3033AB1A" w14:textId="77777777" w:rsidR="00A82146" w:rsidRDefault="00000000">
            <w:pPr>
              <w:spacing w:after="0" w:line="259" w:lineRule="auto"/>
              <w:ind w:left="0" w:firstLine="0"/>
              <w:jc w:val="left"/>
            </w:pPr>
            <w:r>
              <w:t>Gaze detection and</w:t>
            </w:r>
          </w:p>
          <w:p w14:paraId="4937CD93" w14:textId="77777777" w:rsidR="00A82146" w:rsidRDefault="00000000">
            <w:pPr>
              <w:spacing w:after="0" w:line="259" w:lineRule="auto"/>
              <w:ind w:left="0" w:firstLine="0"/>
              <w:jc w:val="left"/>
            </w:pPr>
            <w:r>
              <w:t>classification</w:t>
            </w:r>
          </w:p>
        </w:tc>
      </w:tr>
      <w:tr w:rsidR="00A82146" w14:paraId="2E554B56" w14:textId="77777777">
        <w:trPr>
          <w:trHeight w:val="586"/>
        </w:trPr>
        <w:tc>
          <w:tcPr>
            <w:tcW w:w="2231" w:type="dxa"/>
            <w:tcBorders>
              <w:top w:val="single" w:sz="3" w:space="0" w:color="000000"/>
              <w:left w:val="single" w:sz="3" w:space="0" w:color="000000"/>
              <w:bottom w:val="single" w:sz="3" w:space="0" w:color="000000"/>
              <w:right w:val="single" w:sz="3" w:space="0" w:color="000000"/>
            </w:tcBorders>
            <w:vAlign w:val="center"/>
          </w:tcPr>
          <w:p w14:paraId="47EEBB92" w14:textId="77777777" w:rsidR="00A82146" w:rsidRDefault="00000000">
            <w:pPr>
              <w:spacing w:after="0" w:line="259" w:lineRule="auto"/>
              <w:ind w:left="0" w:firstLine="0"/>
              <w:jc w:val="center"/>
            </w:pPr>
            <w:r>
              <w:t>SVM</w:t>
            </w:r>
          </w:p>
        </w:tc>
        <w:tc>
          <w:tcPr>
            <w:tcW w:w="2231" w:type="dxa"/>
            <w:tcBorders>
              <w:top w:val="single" w:sz="3" w:space="0" w:color="000000"/>
              <w:left w:val="single" w:sz="3" w:space="0" w:color="000000"/>
              <w:bottom w:val="single" w:sz="3" w:space="0" w:color="000000"/>
              <w:right w:val="single" w:sz="3" w:space="0" w:color="000000"/>
            </w:tcBorders>
          </w:tcPr>
          <w:p w14:paraId="2C9EBDF6" w14:textId="77777777" w:rsidR="00A82146" w:rsidRDefault="00000000">
            <w:pPr>
              <w:spacing w:after="0" w:line="259" w:lineRule="auto"/>
              <w:ind w:left="0" w:firstLine="0"/>
            </w:pPr>
            <w:r>
              <w:t>Effective in highdimensional spaces</w:t>
            </w:r>
          </w:p>
        </w:tc>
        <w:tc>
          <w:tcPr>
            <w:tcW w:w="2231" w:type="dxa"/>
            <w:tcBorders>
              <w:top w:val="single" w:sz="3" w:space="0" w:color="000000"/>
              <w:left w:val="single" w:sz="3" w:space="0" w:color="000000"/>
              <w:bottom w:val="single" w:sz="3" w:space="0" w:color="000000"/>
              <w:right w:val="single" w:sz="3" w:space="0" w:color="000000"/>
            </w:tcBorders>
          </w:tcPr>
          <w:p w14:paraId="60EA4BC0" w14:textId="77777777" w:rsidR="00A82146" w:rsidRDefault="00000000">
            <w:pPr>
              <w:spacing w:after="0" w:line="259" w:lineRule="auto"/>
              <w:ind w:left="0" w:firstLine="0"/>
            </w:pPr>
            <w:r>
              <w:t>Sensitive to noise and outliers</w:t>
            </w:r>
          </w:p>
        </w:tc>
        <w:tc>
          <w:tcPr>
            <w:tcW w:w="2231" w:type="dxa"/>
            <w:tcBorders>
              <w:top w:val="single" w:sz="3" w:space="0" w:color="000000"/>
              <w:left w:val="single" w:sz="3" w:space="0" w:color="000000"/>
              <w:bottom w:val="single" w:sz="3" w:space="0" w:color="000000"/>
              <w:right w:val="single" w:sz="3" w:space="0" w:color="000000"/>
            </w:tcBorders>
          </w:tcPr>
          <w:p w14:paraId="1768E63C" w14:textId="77777777" w:rsidR="00A82146" w:rsidRDefault="00000000">
            <w:pPr>
              <w:spacing w:after="0" w:line="259" w:lineRule="auto"/>
              <w:ind w:left="0" w:firstLine="0"/>
            </w:pPr>
            <w:r>
              <w:t>Classifying distinct eye gestures</w:t>
            </w:r>
          </w:p>
        </w:tc>
      </w:tr>
      <w:tr w:rsidR="00A82146" w14:paraId="04F9EEF4" w14:textId="77777777">
        <w:trPr>
          <w:trHeight w:val="875"/>
        </w:trPr>
        <w:tc>
          <w:tcPr>
            <w:tcW w:w="2231" w:type="dxa"/>
            <w:tcBorders>
              <w:top w:val="single" w:sz="3" w:space="0" w:color="000000"/>
              <w:left w:val="single" w:sz="3" w:space="0" w:color="000000"/>
              <w:bottom w:val="single" w:sz="3" w:space="0" w:color="000000"/>
              <w:right w:val="single" w:sz="3" w:space="0" w:color="000000"/>
            </w:tcBorders>
            <w:vAlign w:val="center"/>
          </w:tcPr>
          <w:p w14:paraId="1937FD48" w14:textId="77777777" w:rsidR="00A82146" w:rsidRDefault="00000000">
            <w:pPr>
              <w:spacing w:after="0" w:line="259" w:lineRule="auto"/>
              <w:ind w:left="0" w:firstLine="0"/>
              <w:jc w:val="center"/>
            </w:pPr>
            <w:r>
              <w:t>HMM</w:t>
            </w:r>
          </w:p>
        </w:tc>
        <w:tc>
          <w:tcPr>
            <w:tcW w:w="2231" w:type="dxa"/>
            <w:tcBorders>
              <w:top w:val="single" w:sz="3" w:space="0" w:color="000000"/>
              <w:left w:val="single" w:sz="3" w:space="0" w:color="000000"/>
              <w:bottom w:val="single" w:sz="3" w:space="0" w:color="000000"/>
              <w:right w:val="single" w:sz="3" w:space="0" w:color="000000"/>
            </w:tcBorders>
            <w:vAlign w:val="center"/>
          </w:tcPr>
          <w:p w14:paraId="13FC813C" w14:textId="77777777" w:rsidR="00A82146" w:rsidRDefault="00000000">
            <w:pPr>
              <w:spacing w:after="0" w:line="259" w:lineRule="auto"/>
              <w:ind w:left="0" w:firstLine="0"/>
              <w:jc w:val="left"/>
            </w:pPr>
            <w:r>
              <w:t>Good for sequential data</w:t>
            </w:r>
          </w:p>
        </w:tc>
        <w:tc>
          <w:tcPr>
            <w:tcW w:w="2231" w:type="dxa"/>
            <w:tcBorders>
              <w:top w:val="single" w:sz="3" w:space="0" w:color="000000"/>
              <w:left w:val="single" w:sz="3" w:space="0" w:color="000000"/>
              <w:bottom w:val="single" w:sz="3" w:space="0" w:color="000000"/>
              <w:right w:val="single" w:sz="3" w:space="0" w:color="000000"/>
            </w:tcBorders>
          </w:tcPr>
          <w:p w14:paraId="58F6989D" w14:textId="77777777" w:rsidR="00A82146" w:rsidRDefault="00000000">
            <w:pPr>
              <w:spacing w:after="0" w:line="270" w:lineRule="auto"/>
              <w:ind w:left="0" w:firstLine="0"/>
            </w:pPr>
            <w:r>
              <w:t>Assumes independence of observa-</w:t>
            </w:r>
          </w:p>
          <w:p w14:paraId="07499342" w14:textId="77777777" w:rsidR="00A82146" w:rsidRDefault="00000000">
            <w:pPr>
              <w:spacing w:after="0" w:line="259" w:lineRule="auto"/>
              <w:ind w:left="0" w:firstLine="0"/>
              <w:jc w:val="left"/>
            </w:pPr>
            <w:r>
              <w:t>tions</w:t>
            </w:r>
          </w:p>
        </w:tc>
        <w:tc>
          <w:tcPr>
            <w:tcW w:w="2231" w:type="dxa"/>
            <w:tcBorders>
              <w:top w:val="single" w:sz="3" w:space="0" w:color="000000"/>
              <w:left w:val="single" w:sz="3" w:space="0" w:color="000000"/>
              <w:bottom w:val="single" w:sz="3" w:space="0" w:color="000000"/>
              <w:right w:val="single" w:sz="3" w:space="0" w:color="000000"/>
            </w:tcBorders>
            <w:vAlign w:val="center"/>
          </w:tcPr>
          <w:p w14:paraId="2CA304BF" w14:textId="77777777" w:rsidR="00A82146" w:rsidRDefault="00000000">
            <w:pPr>
              <w:spacing w:after="0" w:line="259" w:lineRule="auto"/>
              <w:ind w:left="0" w:firstLine="0"/>
            </w:pPr>
            <w:r>
              <w:t>Real-time gaze and gesture recognition</w:t>
            </w:r>
          </w:p>
        </w:tc>
      </w:tr>
      <w:tr w:rsidR="00A82146" w14:paraId="7D6A92E4" w14:textId="77777777">
        <w:trPr>
          <w:trHeight w:val="875"/>
        </w:trPr>
        <w:tc>
          <w:tcPr>
            <w:tcW w:w="2231" w:type="dxa"/>
            <w:tcBorders>
              <w:top w:val="single" w:sz="3" w:space="0" w:color="000000"/>
              <w:left w:val="single" w:sz="3" w:space="0" w:color="000000"/>
              <w:bottom w:val="single" w:sz="3" w:space="0" w:color="000000"/>
              <w:right w:val="single" w:sz="3" w:space="0" w:color="000000"/>
            </w:tcBorders>
            <w:vAlign w:val="center"/>
          </w:tcPr>
          <w:p w14:paraId="0350B8C6" w14:textId="77777777" w:rsidR="00A82146" w:rsidRDefault="00000000">
            <w:pPr>
              <w:spacing w:after="0" w:line="259" w:lineRule="auto"/>
              <w:ind w:left="0" w:firstLine="0"/>
              <w:jc w:val="center"/>
            </w:pPr>
            <w:r>
              <w:t>KNN</w:t>
            </w:r>
          </w:p>
        </w:tc>
        <w:tc>
          <w:tcPr>
            <w:tcW w:w="2231" w:type="dxa"/>
            <w:tcBorders>
              <w:top w:val="single" w:sz="3" w:space="0" w:color="000000"/>
              <w:left w:val="single" w:sz="3" w:space="0" w:color="000000"/>
              <w:bottom w:val="single" w:sz="3" w:space="0" w:color="000000"/>
              <w:right w:val="single" w:sz="3" w:space="0" w:color="000000"/>
            </w:tcBorders>
            <w:vAlign w:val="center"/>
          </w:tcPr>
          <w:p w14:paraId="4ACD24E6" w14:textId="77777777" w:rsidR="00A82146" w:rsidRDefault="00000000">
            <w:pPr>
              <w:spacing w:after="0" w:line="259" w:lineRule="auto"/>
              <w:ind w:left="0" w:firstLine="0"/>
              <w:jc w:val="left"/>
            </w:pPr>
            <w:r>
              <w:t>Simple to implement</w:t>
            </w:r>
          </w:p>
        </w:tc>
        <w:tc>
          <w:tcPr>
            <w:tcW w:w="2231" w:type="dxa"/>
            <w:tcBorders>
              <w:top w:val="single" w:sz="3" w:space="0" w:color="000000"/>
              <w:left w:val="single" w:sz="3" w:space="0" w:color="000000"/>
              <w:bottom w:val="single" w:sz="3" w:space="0" w:color="000000"/>
              <w:right w:val="single" w:sz="3" w:space="0" w:color="000000"/>
            </w:tcBorders>
          </w:tcPr>
          <w:p w14:paraId="3B0D6266" w14:textId="77777777" w:rsidR="00A82146" w:rsidRDefault="00000000">
            <w:pPr>
              <w:spacing w:after="0" w:line="259" w:lineRule="auto"/>
              <w:ind w:left="0" w:firstLine="0"/>
            </w:pPr>
            <w:r>
              <w:t>Computationally expensive at prediction time</w:t>
            </w:r>
          </w:p>
        </w:tc>
        <w:tc>
          <w:tcPr>
            <w:tcW w:w="2231" w:type="dxa"/>
            <w:tcBorders>
              <w:top w:val="single" w:sz="3" w:space="0" w:color="000000"/>
              <w:left w:val="single" w:sz="3" w:space="0" w:color="000000"/>
              <w:bottom w:val="single" w:sz="3" w:space="0" w:color="000000"/>
              <w:right w:val="single" w:sz="3" w:space="0" w:color="000000"/>
            </w:tcBorders>
          </w:tcPr>
          <w:p w14:paraId="0B84C18B" w14:textId="77777777" w:rsidR="00A82146" w:rsidRDefault="00000000">
            <w:pPr>
              <w:spacing w:after="0" w:line="270" w:lineRule="auto"/>
              <w:ind w:left="0" w:firstLine="0"/>
            </w:pPr>
            <w:r>
              <w:t>Fast,</w:t>
            </w:r>
            <w:r>
              <w:tab/>
              <w:t>lowcomplexity en-</w:t>
            </w:r>
          </w:p>
          <w:p w14:paraId="7F01A6D7" w14:textId="77777777" w:rsidR="00A82146" w:rsidRDefault="00000000">
            <w:pPr>
              <w:spacing w:after="0" w:line="259" w:lineRule="auto"/>
              <w:ind w:left="0" w:firstLine="0"/>
              <w:jc w:val="left"/>
            </w:pPr>
            <w:r>
              <w:t>vironments</w:t>
            </w:r>
          </w:p>
        </w:tc>
      </w:tr>
      <w:tr w:rsidR="00A82146" w14:paraId="079DC9E4" w14:textId="77777777">
        <w:trPr>
          <w:trHeight w:val="875"/>
        </w:trPr>
        <w:tc>
          <w:tcPr>
            <w:tcW w:w="2231" w:type="dxa"/>
            <w:tcBorders>
              <w:top w:val="single" w:sz="3" w:space="0" w:color="000000"/>
              <w:left w:val="single" w:sz="3" w:space="0" w:color="000000"/>
              <w:bottom w:val="single" w:sz="3" w:space="0" w:color="000000"/>
              <w:right w:val="single" w:sz="3" w:space="0" w:color="000000"/>
            </w:tcBorders>
            <w:vAlign w:val="center"/>
          </w:tcPr>
          <w:p w14:paraId="7C9240B7" w14:textId="77777777" w:rsidR="00A82146" w:rsidRDefault="00000000">
            <w:pPr>
              <w:spacing w:after="0" w:line="259" w:lineRule="auto"/>
              <w:ind w:left="0" w:firstLine="0"/>
              <w:jc w:val="center"/>
            </w:pPr>
            <w:r>
              <w:t>Random Forests</w:t>
            </w:r>
          </w:p>
        </w:tc>
        <w:tc>
          <w:tcPr>
            <w:tcW w:w="2231" w:type="dxa"/>
            <w:tcBorders>
              <w:top w:val="single" w:sz="3" w:space="0" w:color="000000"/>
              <w:left w:val="single" w:sz="3" w:space="0" w:color="000000"/>
              <w:bottom w:val="single" w:sz="3" w:space="0" w:color="000000"/>
              <w:right w:val="single" w:sz="3" w:space="0" w:color="000000"/>
            </w:tcBorders>
            <w:vAlign w:val="center"/>
          </w:tcPr>
          <w:p w14:paraId="11C9B17B" w14:textId="77777777" w:rsidR="00A82146" w:rsidRDefault="00000000">
            <w:pPr>
              <w:spacing w:after="0" w:line="259" w:lineRule="auto"/>
              <w:ind w:left="0" w:firstLine="0"/>
              <w:jc w:val="left"/>
            </w:pPr>
            <w:r>
              <w:t>Robust to overfitting</w:t>
            </w:r>
          </w:p>
        </w:tc>
        <w:tc>
          <w:tcPr>
            <w:tcW w:w="2231" w:type="dxa"/>
            <w:tcBorders>
              <w:top w:val="single" w:sz="3" w:space="0" w:color="000000"/>
              <w:left w:val="single" w:sz="3" w:space="0" w:color="000000"/>
              <w:bottom w:val="single" w:sz="3" w:space="0" w:color="000000"/>
              <w:right w:val="single" w:sz="3" w:space="0" w:color="000000"/>
            </w:tcBorders>
            <w:vAlign w:val="center"/>
          </w:tcPr>
          <w:p w14:paraId="01AA7F0C" w14:textId="77777777" w:rsidR="00A82146" w:rsidRDefault="00000000">
            <w:pPr>
              <w:spacing w:after="0" w:line="259" w:lineRule="auto"/>
              <w:ind w:left="0" w:firstLine="0"/>
            </w:pPr>
            <w:r>
              <w:t>Less interpretable than other models</w:t>
            </w:r>
          </w:p>
        </w:tc>
        <w:tc>
          <w:tcPr>
            <w:tcW w:w="2231" w:type="dxa"/>
            <w:tcBorders>
              <w:top w:val="single" w:sz="3" w:space="0" w:color="000000"/>
              <w:left w:val="single" w:sz="3" w:space="0" w:color="000000"/>
              <w:bottom w:val="single" w:sz="3" w:space="0" w:color="000000"/>
              <w:right w:val="single" w:sz="3" w:space="0" w:color="000000"/>
            </w:tcBorders>
          </w:tcPr>
          <w:p w14:paraId="04D8AE27" w14:textId="77777777" w:rsidR="00A82146" w:rsidRDefault="00000000">
            <w:pPr>
              <w:spacing w:after="0" w:line="259" w:lineRule="auto"/>
              <w:ind w:left="0" w:firstLine="0"/>
            </w:pPr>
            <w:r>
              <w:t>Classifying gaze patterns with mixed features</w:t>
            </w:r>
          </w:p>
        </w:tc>
      </w:tr>
    </w:tbl>
    <w:p w14:paraId="4B56F161" w14:textId="77777777" w:rsidR="00A82146" w:rsidRDefault="00000000">
      <w:pPr>
        <w:spacing w:after="468"/>
        <w:jc w:val="center"/>
      </w:pPr>
      <w:r>
        <w:rPr>
          <w:sz w:val="22"/>
        </w:rPr>
        <w:t>Table 3.1: Comparison of Eye Gesture Recognition Algorithms</w:t>
      </w:r>
    </w:p>
    <w:p w14:paraId="617704B5" w14:textId="77777777" w:rsidR="00A82146" w:rsidRDefault="00000000">
      <w:pPr>
        <w:pStyle w:val="Heading3"/>
        <w:spacing w:after="187"/>
        <w:ind w:left="846" w:hanging="861"/>
      </w:pPr>
      <w:bookmarkStart w:id="34" w:name="_Toc33561"/>
      <w:r>
        <w:t>Analysis of Approaches</w:t>
      </w:r>
      <w:bookmarkEnd w:id="34"/>
    </w:p>
    <w:p w14:paraId="2DFC9156" w14:textId="77777777" w:rsidR="00A82146" w:rsidRDefault="00000000">
      <w:pPr>
        <w:spacing w:after="305"/>
        <w:ind w:left="-5"/>
      </w:pPr>
      <w:r>
        <w:t>The analysis of these algorithms reveals distinct trends and considerations:</w:t>
      </w:r>
    </w:p>
    <w:p w14:paraId="4D605434" w14:textId="77777777" w:rsidR="00A82146" w:rsidRDefault="00000000">
      <w:pPr>
        <w:numPr>
          <w:ilvl w:val="0"/>
          <w:numId w:val="18"/>
        </w:numPr>
        <w:spacing w:line="327" w:lineRule="auto"/>
        <w:ind w:left="586" w:hanging="201"/>
      </w:pPr>
      <w:r>
        <w:t>Data Dependency: Algorithms like CNNs and Random Forests perform exceptionally well with large datasets, whereas simpler methods like KNN might struggle with highdimensional data.</w:t>
      </w:r>
    </w:p>
    <w:p w14:paraId="038B1F11" w14:textId="77777777" w:rsidR="00A82146" w:rsidRDefault="00000000">
      <w:pPr>
        <w:numPr>
          <w:ilvl w:val="0"/>
          <w:numId w:val="18"/>
        </w:numPr>
        <w:spacing w:line="327" w:lineRule="auto"/>
        <w:ind w:left="586" w:hanging="201"/>
      </w:pPr>
      <w:r>
        <w:t>Real-time Performance: For applications requiring immediate feedback, HMMs and CNNs are advantageous due to their sequential modeling capabilities, although CNNs can be resource-intensive.</w:t>
      </w:r>
    </w:p>
    <w:p w14:paraId="0B33904B" w14:textId="77777777" w:rsidR="00A82146" w:rsidRDefault="00000000">
      <w:pPr>
        <w:numPr>
          <w:ilvl w:val="0"/>
          <w:numId w:val="18"/>
        </w:numPr>
        <w:spacing w:after="197" w:line="326" w:lineRule="auto"/>
        <w:ind w:left="586" w:hanging="201"/>
      </w:pPr>
      <w:r>
        <w:t>Complexity vs. Interpretability: While complex models such as CNNs and Random Forests often yield higher accuracy, they may lack the interpretability needed for certain applications. In contrast, SVMs and KNN provide clearer insights into decision-making processes.</w:t>
      </w:r>
    </w:p>
    <w:p w14:paraId="54333ACD" w14:textId="77777777" w:rsidR="00A82146" w:rsidRDefault="00000000">
      <w:pPr>
        <w:spacing w:line="324" w:lineRule="auto"/>
        <w:ind w:left="-15" w:firstLine="351"/>
      </w:pPr>
      <w:r>
        <w:t xml:space="preserve">In conclusion, the choice of algorithm for a cursor control system using eye movements should be dictated by the specific requirements of the application, including factors such as data availability, required accuracy, and system constraints. Balancing these elements will lead </w:t>
      </w:r>
      <w:r>
        <w:lastRenderedPageBreak/>
        <w:t>to more effective and efficient eye gesture recognition systems that enhance user interaction with technology.</w:t>
      </w:r>
    </w:p>
    <w:p w14:paraId="4C63B518" w14:textId="77777777" w:rsidR="00A82146" w:rsidRDefault="00000000">
      <w:pPr>
        <w:pStyle w:val="Heading1"/>
        <w:ind w:left="566" w:hanging="566"/>
      </w:pPr>
      <w:bookmarkStart w:id="35" w:name="_Toc33562"/>
      <w:r>
        <w:t>Implementation</w:t>
      </w:r>
      <w:bookmarkEnd w:id="35"/>
    </w:p>
    <w:p w14:paraId="282745C4" w14:textId="77777777" w:rsidR="00A82146" w:rsidRDefault="00000000">
      <w:pPr>
        <w:pStyle w:val="Heading2"/>
        <w:ind w:left="760" w:hanging="775"/>
      </w:pPr>
      <w:bookmarkStart w:id="36" w:name="_Toc33563"/>
      <w:r>
        <w:t>Algorithm/Methodologies</w:t>
      </w:r>
      <w:bookmarkEnd w:id="36"/>
    </w:p>
    <w:p w14:paraId="05AC4733" w14:textId="77777777" w:rsidR="00A82146" w:rsidRDefault="00000000">
      <w:pPr>
        <w:spacing w:after="354" w:line="392" w:lineRule="auto"/>
        <w:ind w:left="-5"/>
      </w:pPr>
      <w:r>
        <w:t>In this section, we outline the straightforward methodologies and algorithms that will be used in the development of the AI Virtual Mouse system. The aim is to create an efficient and userfriendly interface that translates eye movements into mouse commands using basic computer vision techniques.</w:t>
      </w:r>
    </w:p>
    <w:p w14:paraId="3D341E95" w14:textId="77777777" w:rsidR="00A82146" w:rsidRDefault="00000000">
      <w:pPr>
        <w:pStyle w:val="Heading3"/>
        <w:ind w:left="846" w:hanging="861"/>
      </w:pPr>
      <w:bookmarkStart w:id="37" w:name="_Toc33564"/>
      <w:r>
        <w:t>Eye Detection Algorithm</w:t>
      </w:r>
      <w:bookmarkEnd w:id="37"/>
    </w:p>
    <w:p w14:paraId="138616AB" w14:textId="77777777" w:rsidR="00A82146" w:rsidRDefault="00000000">
      <w:pPr>
        <w:spacing w:after="292" w:line="392" w:lineRule="auto"/>
        <w:ind w:left="-5"/>
      </w:pPr>
      <w:r>
        <w:t>The first step in our methodology is eye detection. We will utilize basic pupil detection and contour detection methods:</w:t>
      </w:r>
    </w:p>
    <w:p w14:paraId="1A205E1D" w14:textId="77777777" w:rsidR="00A82146" w:rsidRDefault="00000000">
      <w:pPr>
        <w:numPr>
          <w:ilvl w:val="0"/>
          <w:numId w:val="19"/>
        </w:numPr>
        <w:spacing w:line="394" w:lineRule="auto"/>
        <w:ind w:left="586" w:hanging="201"/>
      </w:pPr>
      <w:r>
        <w:t>Pupil Detection: We will implement simple techniques to detect the position of the pupil within the eye. This method involves converting the image to grayscale and using thresholding to detect the darker region of the pupil. This approach is computationally light and can operate in real-time.</w:t>
      </w:r>
    </w:p>
    <w:p w14:paraId="66C736A8" w14:textId="77777777" w:rsidR="00A82146" w:rsidRDefault="00000000">
      <w:pPr>
        <w:numPr>
          <w:ilvl w:val="0"/>
          <w:numId w:val="19"/>
        </w:numPr>
        <w:spacing w:after="350" w:line="395" w:lineRule="auto"/>
        <w:ind w:left="586" w:hanging="201"/>
      </w:pPr>
      <w:r>
        <w:t>Contour Detection: Once we have identified the pupil region, we will use contour detection to outline the shape of the eye. This helps in distinguishing the eye from the background and allows for better tracking of movements.</w:t>
      </w:r>
    </w:p>
    <w:p w14:paraId="0388A6BF" w14:textId="77777777" w:rsidR="00A82146" w:rsidRDefault="00000000">
      <w:pPr>
        <w:pStyle w:val="Heading3"/>
        <w:ind w:left="846" w:hanging="861"/>
      </w:pPr>
      <w:bookmarkStart w:id="38" w:name="_Toc33565"/>
      <w:r>
        <w:t>Gaze Tracking Algorithm</w:t>
      </w:r>
      <w:bookmarkEnd w:id="38"/>
    </w:p>
    <w:p w14:paraId="2C71AD74" w14:textId="77777777" w:rsidR="00A82146" w:rsidRDefault="00000000">
      <w:pPr>
        <w:spacing w:after="448"/>
        <w:ind w:left="-5"/>
      </w:pPr>
      <w:r>
        <w:t>For tracking gaze direction, we will use basic techniques that do not require complex models:</w:t>
      </w:r>
    </w:p>
    <w:p w14:paraId="2017FA3C" w14:textId="77777777" w:rsidR="00A82146" w:rsidRDefault="00000000">
      <w:pPr>
        <w:numPr>
          <w:ilvl w:val="0"/>
          <w:numId w:val="20"/>
        </w:numPr>
        <w:spacing w:line="398" w:lineRule="auto"/>
        <w:ind w:left="586" w:hanging="201"/>
      </w:pPr>
      <w:r>
        <w:t>Hough Circle Transform: We will employ Hough Circle Transform to accurately detect and track the circular shape of the pupil.</w:t>
      </w:r>
    </w:p>
    <w:p w14:paraId="52E78106" w14:textId="77777777" w:rsidR="00A82146" w:rsidRDefault="00000000">
      <w:pPr>
        <w:numPr>
          <w:ilvl w:val="0"/>
          <w:numId w:val="20"/>
        </w:numPr>
        <w:spacing w:line="395" w:lineRule="auto"/>
        <w:ind w:left="586" w:hanging="201"/>
      </w:pPr>
      <w:r>
        <w:lastRenderedPageBreak/>
        <w:t>Simple Rule-Based Approach: Gaze direction will be recognized based on the relative position of the pupil within the eye. For example, if the pupil is centered, it indicates a neutral gaze, while deviation to the sides indicates looking left or right.</w:t>
      </w:r>
    </w:p>
    <w:p w14:paraId="164DA9FC" w14:textId="77777777" w:rsidR="00A82146" w:rsidRDefault="00000000">
      <w:pPr>
        <w:pStyle w:val="Heading3"/>
        <w:ind w:left="846" w:hanging="861"/>
      </w:pPr>
      <w:bookmarkStart w:id="39" w:name="_Toc33566"/>
      <w:r>
        <w:t>Feature Extraction</w:t>
      </w:r>
      <w:bookmarkEnd w:id="39"/>
    </w:p>
    <w:p w14:paraId="3C7EE41E" w14:textId="77777777" w:rsidR="00A82146" w:rsidRDefault="00000000">
      <w:pPr>
        <w:spacing w:after="292" w:line="392" w:lineRule="auto"/>
        <w:ind w:left="-5"/>
      </w:pPr>
      <w:r>
        <w:t>Basic feature extraction will be implemented to capture essential characteristics of eye movements:</w:t>
      </w:r>
    </w:p>
    <w:p w14:paraId="6B0215E2" w14:textId="77777777" w:rsidR="00A82146" w:rsidRDefault="00000000">
      <w:pPr>
        <w:numPr>
          <w:ilvl w:val="0"/>
          <w:numId w:val="21"/>
        </w:numPr>
        <w:spacing w:line="398" w:lineRule="auto"/>
        <w:ind w:left="586" w:hanging="201"/>
      </w:pPr>
      <w:r>
        <w:t>Pupil Coordinates: The coordinates of the pupil will be extracted from the detected contours, providing information about gaze direction.</w:t>
      </w:r>
    </w:p>
    <w:p w14:paraId="4A0E67C7" w14:textId="77777777" w:rsidR="00A82146" w:rsidRDefault="00000000">
      <w:pPr>
        <w:numPr>
          <w:ilvl w:val="0"/>
          <w:numId w:val="21"/>
        </w:numPr>
        <w:spacing w:after="347" w:line="398" w:lineRule="auto"/>
        <w:ind w:left="586" w:hanging="201"/>
      </w:pPr>
      <w:r>
        <w:t>Eye Position: The overall position of the eyes will be tracked to help determine the screen area being controlled.</w:t>
      </w:r>
    </w:p>
    <w:p w14:paraId="25B00DB1" w14:textId="77777777" w:rsidR="00A82146" w:rsidRDefault="00000000">
      <w:pPr>
        <w:pStyle w:val="Heading3"/>
        <w:ind w:left="846" w:hanging="861"/>
      </w:pPr>
      <w:bookmarkStart w:id="40" w:name="_Toc33567"/>
      <w:r>
        <w:t>Mapping Gaze to Mouse Commands</w:t>
      </w:r>
      <w:bookmarkEnd w:id="40"/>
    </w:p>
    <w:p w14:paraId="6E0A1551" w14:textId="77777777" w:rsidR="00A82146" w:rsidRDefault="00000000">
      <w:pPr>
        <w:spacing w:after="448"/>
        <w:ind w:left="-5"/>
      </w:pPr>
      <w:r>
        <w:t>This step involves defining how recognized gaze directions translate into mouse actions:</w:t>
      </w:r>
    </w:p>
    <w:p w14:paraId="13E0B259" w14:textId="77777777" w:rsidR="00A82146" w:rsidRDefault="00000000">
      <w:pPr>
        <w:numPr>
          <w:ilvl w:val="0"/>
          <w:numId w:val="22"/>
        </w:numPr>
        <w:spacing w:line="398" w:lineRule="auto"/>
        <w:ind w:left="586" w:hanging="201"/>
      </w:pPr>
      <w:r>
        <w:t>Cursor Movement: The position of the pupil will be directly mapped to the cursor position on the screen.</w:t>
      </w:r>
    </w:p>
    <w:p w14:paraId="2E26C5CB" w14:textId="77777777" w:rsidR="00A82146" w:rsidRDefault="00000000">
      <w:pPr>
        <w:numPr>
          <w:ilvl w:val="0"/>
          <w:numId w:val="22"/>
        </w:numPr>
        <w:spacing w:line="398" w:lineRule="auto"/>
        <w:ind w:left="586" w:hanging="201"/>
      </w:pPr>
      <w:r>
        <w:t>Click Actions: Blinking or holding the gaze on a specific point will be interpreted as a click action.</w:t>
      </w:r>
    </w:p>
    <w:p w14:paraId="207EBED6" w14:textId="77777777" w:rsidR="00A82146" w:rsidRDefault="00000000">
      <w:pPr>
        <w:numPr>
          <w:ilvl w:val="0"/>
          <w:numId w:val="22"/>
        </w:numPr>
        <w:spacing w:after="162"/>
        <w:ind w:left="586" w:hanging="201"/>
      </w:pPr>
      <w:r>
        <w:t>Scrolling: Simple eye movements, such as looking up or down, can be mapped to scroll</w:t>
      </w:r>
    </w:p>
    <w:p w14:paraId="396BD329" w14:textId="77777777" w:rsidR="00A82146" w:rsidRDefault="00000000">
      <w:pPr>
        <w:spacing w:after="372"/>
        <w:ind w:left="595"/>
      </w:pPr>
      <w:r>
        <w:t>actions.</w:t>
      </w:r>
    </w:p>
    <w:p w14:paraId="7890A74E" w14:textId="77777777" w:rsidR="00A82146" w:rsidRDefault="00000000">
      <w:pPr>
        <w:spacing w:after="530" w:line="357" w:lineRule="auto"/>
        <w:ind w:left="-15" w:firstLine="351"/>
      </w:pPr>
      <w:r>
        <w:t>In summary, this approach emphasizes the use of simple algorithms and methodologies to create an effective AI Virtual Mouse system. By leveraging straightforward techniques, we can ensure a user-friendly experience while maintaining responsiveness and accuracy in gaze tracking.</w:t>
      </w:r>
    </w:p>
    <w:p w14:paraId="606F4C40" w14:textId="77777777" w:rsidR="00A82146" w:rsidRDefault="00000000">
      <w:pPr>
        <w:pStyle w:val="Heading2"/>
        <w:ind w:left="760" w:hanging="775"/>
      </w:pPr>
      <w:bookmarkStart w:id="41" w:name="_Toc33568"/>
      <w:r>
        <w:lastRenderedPageBreak/>
        <w:t>Proposed Solution</w:t>
      </w:r>
      <w:bookmarkEnd w:id="41"/>
    </w:p>
    <w:p w14:paraId="28CD2944" w14:textId="77777777" w:rsidR="00A82146" w:rsidRDefault="00000000">
      <w:pPr>
        <w:spacing w:line="392" w:lineRule="auto"/>
        <w:ind w:left="-5"/>
      </w:pPr>
      <w:r>
        <w:t>In light of the insights gained from the previous discussion on existing approaches, we propose a solution that leverages straightforward algorithms to develop an efficient AI Virtual Mouse system. Our implementation will focus on using computer vision techniques for real-time eye movement recognition, ensuring accessibility and ease of use.</w:t>
      </w:r>
    </w:p>
    <w:p w14:paraId="61B4CC66" w14:textId="77777777" w:rsidR="00A82146" w:rsidRDefault="00000000">
      <w:pPr>
        <w:pStyle w:val="Heading3"/>
        <w:ind w:left="846" w:hanging="861"/>
      </w:pPr>
      <w:bookmarkStart w:id="42" w:name="_Toc33569"/>
      <w:r>
        <w:t>Implementation Steps</w:t>
      </w:r>
      <w:bookmarkEnd w:id="42"/>
    </w:p>
    <w:p w14:paraId="701255D2" w14:textId="77777777" w:rsidR="00A82146" w:rsidRDefault="00000000">
      <w:pPr>
        <w:spacing w:after="387"/>
        <w:ind w:left="-5"/>
      </w:pPr>
      <w:r>
        <w:t>The implementation of the AI Virtual Mouse will proceed through the following steps:</w:t>
      </w:r>
    </w:p>
    <w:p w14:paraId="0A73414B" w14:textId="77777777" w:rsidR="00A82146" w:rsidRDefault="00000000">
      <w:pPr>
        <w:numPr>
          <w:ilvl w:val="0"/>
          <w:numId w:val="23"/>
        </w:numPr>
        <w:spacing w:after="315"/>
        <w:ind w:hanging="253"/>
        <w:jc w:val="left"/>
      </w:pPr>
      <w:r>
        <w:t>Eye Detection</w:t>
      </w:r>
    </w:p>
    <w:p w14:paraId="029C9239" w14:textId="77777777" w:rsidR="00A82146" w:rsidRDefault="00000000">
      <w:pPr>
        <w:spacing w:after="292" w:line="392" w:lineRule="auto"/>
        <w:ind w:left="-5"/>
      </w:pPr>
      <w:r>
        <w:t>Using a webcam, we will implement basic pupil detection to identify eye regions within the video feed:</w:t>
      </w:r>
    </w:p>
    <w:p w14:paraId="4BA23C1E" w14:textId="77777777" w:rsidR="00A82146" w:rsidRDefault="00000000">
      <w:pPr>
        <w:numPr>
          <w:ilvl w:val="1"/>
          <w:numId w:val="23"/>
        </w:numPr>
        <w:spacing w:after="395"/>
        <w:ind w:left="586" w:hanging="201"/>
      </w:pPr>
      <w:r>
        <w:t>Convert the video frames to grayscale to facilitate effective pupil detection.</w:t>
      </w:r>
    </w:p>
    <w:p w14:paraId="29E93992" w14:textId="77777777" w:rsidR="00A82146" w:rsidRDefault="00000000">
      <w:pPr>
        <w:numPr>
          <w:ilvl w:val="1"/>
          <w:numId w:val="23"/>
        </w:numPr>
        <w:spacing w:after="395"/>
        <w:ind w:left="586" w:hanging="201"/>
      </w:pPr>
      <w:r>
        <w:t>Apply thresholding to isolate the darker region of the pupil, resulting in a binary mask.</w:t>
      </w:r>
    </w:p>
    <w:p w14:paraId="73526B61" w14:textId="77777777" w:rsidR="00A82146" w:rsidRDefault="00000000">
      <w:pPr>
        <w:numPr>
          <w:ilvl w:val="1"/>
          <w:numId w:val="23"/>
        </w:numPr>
        <w:spacing w:line="398" w:lineRule="auto"/>
        <w:ind w:left="586" w:hanging="201"/>
      </w:pPr>
      <w:r>
        <w:t>Utilize contour detection on the binary mask to find and track the pupil’s position and shape.</w:t>
      </w:r>
    </w:p>
    <w:p w14:paraId="3BEE642C" w14:textId="77777777" w:rsidR="00A82146" w:rsidRDefault="00000000">
      <w:pPr>
        <w:numPr>
          <w:ilvl w:val="0"/>
          <w:numId w:val="23"/>
        </w:numPr>
        <w:spacing w:after="315"/>
        <w:ind w:hanging="253"/>
        <w:jc w:val="left"/>
      </w:pPr>
      <w:r>
        <w:t>Gaze Tracking</w:t>
      </w:r>
    </w:p>
    <w:p w14:paraId="4385B03F" w14:textId="77777777" w:rsidR="00A82146" w:rsidRDefault="00000000">
      <w:pPr>
        <w:spacing w:after="292" w:line="392" w:lineRule="auto"/>
        <w:ind w:left="-5"/>
      </w:pPr>
      <w:r>
        <w:t>Tracking gaze direction will involve a combination of Hough Circle Transform and a rule-based approach:</w:t>
      </w:r>
    </w:p>
    <w:p w14:paraId="7AC72691" w14:textId="77777777" w:rsidR="00A82146" w:rsidRDefault="00000000">
      <w:pPr>
        <w:numPr>
          <w:ilvl w:val="1"/>
          <w:numId w:val="23"/>
        </w:numPr>
        <w:spacing w:after="395"/>
        <w:ind w:left="586" w:hanging="201"/>
      </w:pPr>
      <w:r>
        <w:t>Apply Hough Circle Transform to detect and track the circular shape of the pupil.</w:t>
      </w:r>
    </w:p>
    <w:p w14:paraId="451F8608" w14:textId="77777777" w:rsidR="00A82146" w:rsidRDefault="00000000">
      <w:pPr>
        <w:numPr>
          <w:ilvl w:val="1"/>
          <w:numId w:val="23"/>
        </w:numPr>
        <w:spacing w:line="398" w:lineRule="auto"/>
        <w:ind w:left="586" w:hanging="201"/>
      </w:pPr>
      <w:r>
        <w:t>Implement a simple rule-based system to determine gaze direction based on the relative position of the pupil within the eye.</w:t>
      </w:r>
    </w:p>
    <w:p w14:paraId="6565B666" w14:textId="77777777" w:rsidR="00A82146" w:rsidRDefault="00000000">
      <w:pPr>
        <w:numPr>
          <w:ilvl w:val="0"/>
          <w:numId w:val="23"/>
        </w:numPr>
        <w:spacing w:after="315"/>
        <w:ind w:hanging="253"/>
        <w:jc w:val="left"/>
      </w:pPr>
      <w:r>
        <w:t>Feature Extraction</w:t>
      </w:r>
    </w:p>
    <w:p w14:paraId="0A134A90" w14:textId="77777777" w:rsidR="00A82146" w:rsidRDefault="00000000">
      <w:pPr>
        <w:spacing w:after="448"/>
        <w:ind w:left="-5"/>
      </w:pPr>
      <w:r>
        <w:t>The system will extract critical features from the detected gaze:</w:t>
      </w:r>
    </w:p>
    <w:p w14:paraId="2120322F" w14:textId="77777777" w:rsidR="00A82146" w:rsidRDefault="00000000">
      <w:pPr>
        <w:numPr>
          <w:ilvl w:val="1"/>
          <w:numId w:val="23"/>
        </w:numPr>
        <w:spacing w:after="162"/>
        <w:ind w:left="586" w:hanging="201"/>
      </w:pPr>
      <w:r>
        <w:lastRenderedPageBreak/>
        <w:t>Capture the coordinates of the pupil to map movements directly to cursor actions on the</w:t>
      </w:r>
    </w:p>
    <w:p w14:paraId="6B31ED91" w14:textId="77777777" w:rsidR="00A82146" w:rsidRDefault="00000000">
      <w:pPr>
        <w:spacing w:after="388"/>
        <w:ind w:left="595"/>
      </w:pPr>
      <w:r>
        <w:t>screen.</w:t>
      </w:r>
    </w:p>
    <w:p w14:paraId="7573D23A" w14:textId="77777777" w:rsidR="00A82146" w:rsidRDefault="00000000">
      <w:pPr>
        <w:numPr>
          <w:ilvl w:val="1"/>
          <w:numId w:val="23"/>
        </w:numPr>
        <w:spacing w:line="398" w:lineRule="auto"/>
        <w:ind w:left="586" w:hanging="201"/>
      </w:pPr>
      <w:r>
        <w:t>Determine the overall position of the eyes to facilitate accurate mapping of gaze direction to screen locations.</w:t>
      </w:r>
    </w:p>
    <w:p w14:paraId="7754F354" w14:textId="77777777" w:rsidR="00A82146" w:rsidRDefault="00000000">
      <w:pPr>
        <w:numPr>
          <w:ilvl w:val="0"/>
          <w:numId w:val="23"/>
        </w:numPr>
        <w:spacing w:after="315"/>
        <w:ind w:hanging="253"/>
        <w:jc w:val="left"/>
      </w:pPr>
      <w:r>
        <w:t>Gaze to Action Mapping</w:t>
      </w:r>
    </w:p>
    <w:p w14:paraId="1107CBE3" w14:textId="77777777" w:rsidR="00A82146" w:rsidRDefault="00000000">
      <w:pPr>
        <w:spacing w:after="448"/>
        <w:ind w:left="-5"/>
      </w:pPr>
      <w:r>
        <w:t>This step involves translating recognized gaze directions into corresponding mouse actions:</w:t>
      </w:r>
    </w:p>
    <w:p w14:paraId="73258C5E" w14:textId="77777777" w:rsidR="00A82146" w:rsidRDefault="00000000">
      <w:pPr>
        <w:numPr>
          <w:ilvl w:val="1"/>
          <w:numId w:val="23"/>
        </w:numPr>
        <w:spacing w:line="398" w:lineRule="auto"/>
        <w:ind w:left="586" w:hanging="201"/>
      </w:pPr>
      <w:r>
        <w:t>Map the position of the pupil to the cursor position, allowing for direct movement across the screen.</w:t>
      </w:r>
    </w:p>
    <w:p w14:paraId="0286E83D" w14:textId="77777777" w:rsidR="00A82146" w:rsidRDefault="00000000">
      <w:pPr>
        <w:numPr>
          <w:ilvl w:val="1"/>
          <w:numId w:val="23"/>
        </w:numPr>
        <w:spacing w:after="162"/>
        <w:ind w:left="586" w:hanging="201"/>
      </w:pPr>
      <w:r>
        <w:t>Define specific actions (e.g., blinking or holding gaze on a point) to perform mouse</w:t>
      </w:r>
    </w:p>
    <w:p w14:paraId="0C8829D4" w14:textId="77777777" w:rsidR="00A82146" w:rsidRDefault="00000000">
      <w:pPr>
        <w:spacing w:after="388"/>
        <w:ind w:left="595"/>
      </w:pPr>
      <w:r>
        <w:t>clicks.</w:t>
      </w:r>
    </w:p>
    <w:p w14:paraId="5EB9704D" w14:textId="77777777" w:rsidR="00A82146" w:rsidRDefault="00000000">
      <w:pPr>
        <w:numPr>
          <w:ilvl w:val="1"/>
          <w:numId w:val="23"/>
        </w:numPr>
        <w:spacing w:after="516"/>
        <w:ind w:left="586" w:hanging="201"/>
      </w:pPr>
      <w:r>
        <w:t>Implement simple scrolling actions based on vertical eye movements.</w:t>
      </w:r>
    </w:p>
    <w:p w14:paraId="0B1612FB" w14:textId="77777777" w:rsidR="00A82146" w:rsidRDefault="00000000">
      <w:pPr>
        <w:pStyle w:val="Heading3"/>
        <w:ind w:left="846" w:hanging="861"/>
      </w:pPr>
      <w:bookmarkStart w:id="43" w:name="_Toc33570"/>
      <w:r>
        <w:t>User Testing and Feedback</w:t>
      </w:r>
      <w:bookmarkEnd w:id="43"/>
    </w:p>
    <w:p w14:paraId="68E2E9A5" w14:textId="77777777" w:rsidR="00A82146" w:rsidRDefault="00000000">
      <w:pPr>
        <w:spacing w:after="156"/>
        <w:ind w:left="-5"/>
      </w:pPr>
      <w:r>
        <w:t>Once the system is implemented, we will conduct user testing to evaluate its performance.</w:t>
      </w:r>
    </w:p>
    <w:p w14:paraId="642A3D33" w14:textId="77777777" w:rsidR="00A82146" w:rsidRDefault="00000000">
      <w:pPr>
        <w:spacing w:after="448"/>
        <w:ind w:left="-5"/>
      </w:pPr>
      <w:r>
        <w:t>Feedback will be gathered on:</w:t>
      </w:r>
    </w:p>
    <w:p w14:paraId="437ABAB3" w14:textId="77777777" w:rsidR="00A82146" w:rsidRDefault="00000000">
      <w:pPr>
        <w:numPr>
          <w:ilvl w:val="0"/>
          <w:numId w:val="24"/>
        </w:numPr>
        <w:spacing w:after="395"/>
        <w:ind w:left="586" w:hanging="201"/>
      </w:pPr>
      <w:r>
        <w:t>Ease of use and intuitiveness of the gaze recognition system.</w:t>
      </w:r>
    </w:p>
    <w:p w14:paraId="56593174" w14:textId="77777777" w:rsidR="00A82146" w:rsidRDefault="00000000">
      <w:pPr>
        <w:numPr>
          <w:ilvl w:val="0"/>
          <w:numId w:val="24"/>
        </w:numPr>
        <w:spacing w:after="395"/>
        <w:ind w:left="586" w:hanging="201"/>
      </w:pPr>
      <w:r>
        <w:t>Responsiveness and accuracy of cursor movements and click actions.</w:t>
      </w:r>
    </w:p>
    <w:p w14:paraId="36CB1378" w14:textId="77777777" w:rsidR="00A82146" w:rsidRDefault="00000000">
      <w:pPr>
        <w:numPr>
          <w:ilvl w:val="0"/>
          <w:numId w:val="24"/>
        </w:numPr>
        <w:spacing w:after="516"/>
        <w:ind w:left="586" w:hanging="201"/>
      </w:pPr>
      <w:r>
        <w:t>Overall user satisfaction and suggestions for improvement.</w:t>
      </w:r>
    </w:p>
    <w:p w14:paraId="27B6C4C0" w14:textId="77777777" w:rsidR="00A82146" w:rsidRDefault="00000000">
      <w:pPr>
        <w:pStyle w:val="Heading3"/>
        <w:ind w:left="846" w:hanging="861"/>
      </w:pPr>
      <w:bookmarkStart w:id="44" w:name="_Toc33571"/>
      <w:r>
        <w:t>Future Enhancements</w:t>
      </w:r>
      <w:bookmarkEnd w:id="44"/>
    </w:p>
    <w:p w14:paraId="29A6D1A4" w14:textId="77777777" w:rsidR="00A82146" w:rsidRDefault="00000000">
      <w:pPr>
        <w:spacing w:after="448"/>
        <w:ind w:left="-5"/>
      </w:pPr>
      <w:r>
        <w:t>Based on user feedback, future enhancements may include:</w:t>
      </w:r>
    </w:p>
    <w:p w14:paraId="7FC55CE3" w14:textId="77777777" w:rsidR="00A82146" w:rsidRDefault="00000000">
      <w:pPr>
        <w:numPr>
          <w:ilvl w:val="0"/>
          <w:numId w:val="25"/>
        </w:numPr>
        <w:spacing w:line="398" w:lineRule="auto"/>
        <w:ind w:left="586" w:hanging="201"/>
      </w:pPr>
      <w:r>
        <w:t>Incorporating machine learning techniques to improve gaze recognition accuracy and adaptability over time.</w:t>
      </w:r>
    </w:p>
    <w:p w14:paraId="51896846" w14:textId="77777777" w:rsidR="00A82146" w:rsidRDefault="00000000">
      <w:pPr>
        <w:numPr>
          <w:ilvl w:val="0"/>
          <w:numId w:val="25"/>
        </w:numPr>
        <w:spacing w:after="395"/>
        <w:ind w:left="586" w:hanging="201"/>
      </w:pPr>
      <w:r>
        <w:lastRenderedPageBreak/>
        <w:t>Adding support for additional gaze-based actions to expand functionality.</w:t>
      </w:r>
    </w:p>
    <w:p w14:paraId="1F72305B" w14:textId="77777777" w:rsidR="00A82146" w:rsidRDefault="00000000">
      <w:pPr>
        <w:numPr>
          <w:ilvl w:val="0"/>
          <w:numId w:val="25"/>
        </w:numPr>
        <w:ind w:left="586" w:hanging="201"/>
      </w:pPr>
      <w:r>
        <w:t>Developing a mobile application version of the AI Virtual Mouse for greater accessibility.</w:t>
      </w:r>
    </w:p>
    <w:p w14:paraId="7AB5CE40" w14:textId="77777777" w:rsidR="00A82146" w:rsidRDefault="00000000">
      <w:pPr>
        <w:pStyle w:val="Heading2"/>
        <w:spacing w:after="393"/>
        <w:ind w:left="760" w:hanging="775"/>
      </w:pPr>
      <w:bookmarkStart w:id="45" w:name="_Toc33572"/>
      <w:r>
        <w:t>Software Requirement Specification</w:t>
      </w:r>
      <w:bookmarkEnd w:id="45"/>
    </w:p>
    <w:p w14:paraId="2BB65A1F" w14:textId="77777777" w:rsidR="00A82146" w:rsidRDefault="00000000">
      <w:pPr>
        <w:pStyle w:val="Heading2"/>
        <w:ind w:left="760" w:hanging="775"/>
      </w:pPr>
      <w:bookmarkStart w:id="46" w:name="_Toc33573"/>
      <w:r>
        <w:t>Hardware and Software Requirement</w:t>
      </w:r>
      <w:bookmarkEnd w:id="46"/>
    </w:p>
    <w:p w14:paraId="0DAC2E42" w14:textId="77777777" w:rsidR="00A82146" w:rsidRDefault="00000000">
      <w:pPr>
        <w:pStyle w:val="Heading3"/>
        <w:spacing w:after="151"/>
        <w:ind w:left="846" w:hanging="861"/>
      </w:pPr>
      <w:bookmarkStart w:id="47" w:name="_Toc33574"/>
      <w:r>
        <w:t>Hardware and Software Requirement</w:t>
      </w:r>
      <w:bookmarkEnd w:id="47"/>
    </w:p>
    <w:p w14:paraId="21774909" w14:textId="77777777" w:rsidR="00A82146" w:rsidRDefault="00000000">
      <w:pPr>
        <w:spacing w:after="315"/>
        <w:ind w:left="-5"/>
        <w:jc w:val="left"/>
      </w:pPr>
      <w:r>
        <w:t>Hardware Requirement</w:t>
      </w:r>
    </w:p>
    <w:p w14:paraId="78399471" w14:textId="77777777" w:rsidR="00A82146" w:rsidRDefault="00000000">
      <w:pPr>
        <w:spacing w:after="387"/>
        <w:ind w:left="-5"/>
      </w:pPr>
      <w:r>
        <w:t>The hardware required to run and create the Virtual Mouse program is as follows:</w:t>
      </w:r>
    </w:p>
    <w:p w14:paraId="54009967" w14:textId="77777777" w:rsidR="00A82146" w:rsidRDefault="00000000">
      <w:pPr>
        <w:numPr>
          <w:ilvl w:val="0"/>
          <w:numId w:val="26"/>
        </w:numPr>
        <w:spacing w:line="395" w:lineRule="auto"/>
        <w:ind w:left="586" w:hanging="201"/>
      </w:pPr>
      <w:r>
        <w:t>Computer desktop or laptop: A desktop or laptop will be used to run the visual program that displays what the camera captures. A notebook, which is a small, lightweight, and affordable laptop computer, can be used to promote mobility.</w:t>
      </w:r>
    </w:p>
    <w:p w14:paraId="3609E30E" w14:textId="77777777" w:rsidR="00A82146" w:rsidRDefault="00000000">
      <w:pPr>
        <w:numPr>
          <w:ilvl w:val="0"/>
          <w:numId w:val="26"/>
        </w:numPr>
        <w:spacing w:after="396"/>
        <w:ind w:left="586" w:hanging="201"/>
      </w:pPr>
      <w:r>
        <w:t>System Specifications:</w:t>
      </w:r>
    </w:p>
    <w:p w14:paraId="3458535F" w14:textId="77777777" w:rsidR="00A82146" w:rsidRDefault="00000000">
      <w:pPr>
        <w:numPr>
          <w:ilvl w:val="1"/>
          <w:numId w:val="26"/>
        </w:numPr>
        <w:spacing w:after="295"/>
        <w:ind w:left="1101" w:hanging="237"/>
      </w:pPr>
      <w:r>
        <w:t>Processor: Core2Dual</w:t>
      </w:r>
    </w:p>
    <w:p w14:paraId="3B8341B2" w14:textId="77777777" w:rsidR="00A82146" w:rsidRDefault="00000000">
      <w:pPr>
        <w:numPr>
          <w:ilvl w:val="1"/>
          <w:numId w:val="26"/>
        </w:numPr>
        <w:spacing w:after="295"/>
        <w:ind w:left="1101" w:hanging="237"/>
      </w:pPr>
      <w:r>
        <w:t>Main Memory: 4GB RAM</w:t>
      </w:r>
    </w:p>
    <w:p w14:paraId="357C2FDE" w14:textId="77777777" w:rsidR="00A82146" w:rsidRDefault="00000000">
      <w:pPr>
        <w:numPr>
          <w:ilvl w:val="1"/>
          <w:numId w:val="26"/>
        </w:numPr>
        <w:spacing w:after="295"/>
        <w:ind w:left="1101" w:hanging="237"/>
      </w:pPr>
      <w:r>
        <w:t>Hard Disk: 320GB</w:t>
      </w:r>
    </w:p>
    <w:p w14:paraId="78452831" w14:textId="77777777" w:rsidR="00A82146" w:rsidRDefault="00000000">
      <w:pPr>
        <w:numPr>
          <w:ilvl w:val="1"/>
          <w:numId w:val="26"/>
        </w:numPr>
        <w:spacing w:after="394"/>
        <w:ind w:left="1101" w:hanging="237"/>
      </w:pPr>
      <w:r>
        <w:t>Display: 14” Monitor</w:t>
      </w:r>
    </w:p>
    <w:p w14:paraId="1023EA1F" w14:textId="77777777" w:rsidR="00A82146" w:rsidRDefault="00000000">
      <w:pPr>
        <w:numPr>
          <w:ilvl w:val="0"/>
          <w:numId w:val="26"/>
        </w:numPr>
        <w:spacing w:line="398" w:lineRule="auto"/>
        <w:ind w:left="586" w:hanging="201"/>
      </w:pPr>
      <w:r>
        <w:t>Webcam: A webcam will be used for image processing, allowing the application to process images and determine the positions of individual pixels.</w:t>
      </w:r>
    </w:p>
    <w:p w14:paraId="4CD966BA" w14:textId="77777777" w:rsidR="00A82146" w:rsidRDefault="00000000">
      <w:pPr>
        <w:spacing w:after="315"/>
        <w:ind w:left="-5"/>
        <w:jc w:val="left"/>
      </w:pPr>
      <w:r>
        <w:t>Software Requirement</w:t>
      </w:r>
    </w:p>
    <w:p w14:paraId="4B46C1A4" w14:textId="77777777" w:rsidR="00A82146" w:rsidRDefault="00000000">
      <w:pPr>
        <w:spacing w:after="388"/>
        <w:ind w:left="-5"/>
      </w:pPr>
      <w:r>
        <w:t>The following software is required for the development of the Virtual Mouse application:</w:t>
      </w:r>
    </w:p>
    <w:p w14:paraId="747F82C6" w14:textId="77777777" w:rsidR="00A82146" w:rsidRDefault="00000000">
      <w:pPr>
        <w:numPr>
          <w:ilvl w:val="0"/>
          <w:numId w:val="26"/>
        </w:numPr>
        <w:spacing w:line="394" w:lineRule="auto"/>
        <w:ind w:left="586" w:hanging="201"/>
      </w:pPr>
      <w:r>
        <w:t>Python Language: The Virtual Mouse application will be coded using Python in Microsoft Visual Studio, an integrated development environment (IDE). Python provides numerous operators, including comparisons, logical operations, bit manipulation, and basic arithmetic.</w:t>
      </w:r>
    </w:p>
    <w:p w14:paraId="5AC8C9BC" w14:textId="77777777" w:rsidR="00A82146" w:rsidRDefault="00000000">
      <w:pPr>
        <w:numPr>
          <w:ilvl w:val="0"/>
          <w:numId w:val="26"/>
        </w:numPr>
        <w:spacing w:after="0" w:line="398" w:lineRule="auto"/>
        <w:ind w:left="586" w:hanging="201"/>
      </w:pPr>
      <w:r>
        <w:lastRenderedPageBreak/>
        <w:t>OpenCV Library: OpenCV is a collection of programming functions for real-time computer vision. It can read image pixel values and recognize eye movements and blinks in</w:t>
      </w:r>
    </w:p>
    <w:p w14:paraId="63F00909" w14:textId="77777777" w:rsidR="00A82146" w:rsidRDefault="00000000">
      <w:pPr>
        <w:ind w:left="595"/>
      </w:pPr>
      <w:r>
        <w:t>real-time.</w:t>
      </w:r>
    </w:p>
    <w:p w14:paraId="0A979303" w14:textId="77777777" w:rsidR="00A82146" w:rsidRDefault="00000000">
      <w:pPr>
        <w:spacing w:after="388"/>
        <w:ind w:left="361"/>
        <w:jc w:val="left"/>
      </w:pPr>
      <w:r>
        <w:t>Software Specifications:</w:t>
      </w:r>
    </w:p>
    <w:p w14:paraId="73EF8D6A" w14:textId="77777777" w:rsidR="00A82146" w:rsidRDefault="00000000">
      <w:pPr>
        <w:numPr>
          <w:ilvl w:val="0"/>
          <w:numId w:val="26"/>
        </w:numPr>
        <w:spacing w:after="395"/>
        <w:ind w:left="586" w:hanging="201"/>
      </w:pPr>
      <w:r>
        <w:t>OS: Windows 10 Ultimate 64-bit</w:t>
      </w:r>
    </w:p>
    <w:p w14:paraId="4811059B" w14:textId="77777777" w:rsidR="00A82146" w:rsidRDefault="00000000">
      <w:pPr>
        <w:numPr>
          <w:ilvl w:val="0"/>
          <w:numId w:val="26"/>
        </w:numPr>
        <w:spacing w:after="395"/>
        <w:ind w:left="586" w:hanging="201"/>
      </w:pPr>
      <w:r>
        <w:t>Language: Python</w:t>
      </w:r>
    </w:p>
    <w:p w14:paraId="5010ECF1" w14:textId="77777777" w:rsidR="00A82146" w:rsidRDefault="00000000">
      <w:pPr>
        <w:numPr>
          <w:ilvl w:val="0"/>
          <w:numId w:val="26"/>
        </w:numPr>
        <w:spacing w:after="516"/>
        <w:ind w:left="586" w:hanging="201"/>
      </w:pPr>
      <w:r>
        <w:t>Tools Used: OpenCV and MediaPipe</w:t>
      </w:r>
    </w:p>
    <w:p w14:paraId="345EA707" w14:textId="77777777" w:rsidR="00A82146" w:rsidRDefault="00000000">
      <w:pPr>
        <w:pStyle w:val="Heading3"/>
        <w:ind w:left="846" w:hanging="861"/>
      </w:pPr>
      <w:bookmarkStart w:id="48" w:name="_Toc33575"/>
      <w:r>
        <w:t>Verification Plan</w:t>
      </w:r>
      <w:bookmarkEnd w:id="48"/>
    </w:p>
    <w:p w14:paraId="2E3A8A57" w14:textId="77777777" w:rsidR="00A82146" w:rsidRDefault="00000000">
      <w:pPr>
        <w:spacing w:line="392" w:lineRule="auto"/>
        <w:ind w:left="-5"/>
      </w:pPr>
      <w:r>
        <w:t>The Virtual Mouse system must accurately and consistently identify eye movements provided by users without affecting the performance of other activities. Recognition outcomes may vary depending on environmental conditions like lighting or background colors. Below are factors that may cause errors in the recognition phase:</w:t>
      </w:r>
    </w:p>
    <w:p w14:paraId="16D9FA6F" w14:textId="77777777" w:rsidR="00A82146" w:rsidRDefault="00000000">
      <w:pPr>
        <w:numPr>
          <w:ilvl w:val="0"/>
          <w:numId w:val="27"/>
        </w:numPr>
        <w:spacing w:after="395"/>
        <w:ind w:left="586" w:hanging="201"/>
      </w:pPr>
      <w:r>
        <w:t>a) Real-time images are captured in either dark or overly bright environments.</w:t>
      </w:r>
    </w:p>
    <w:p w14:paraId="43692B19" w14:textId="77777777" w:rsidR="00A82146" w:rsidRDefault="00000000">
      <w:pPr>
        <w:numPr>
          <w:ilvl w:val="0"/>
          <w:numId w:val="27"/>
        </w:numPr>
        <w:spacing w:after="395"/>
        <w:ind w:left="586" w:hanging="201"/>
      </w:pPr>
      <w:r>
        <w:t>b) Real-time images have conflicting background colors.</w:t>
      </w:r>
    </w:p>
    <w:p w14:paraId="34A72F75" w14:textId="77777777" w:rsidR="00A82146" w:rsidRDefault="00000000">
      <w:pPr>
        <w:numPr>
          <w:ilvl w:val="0"/>
          <w:numId w:val="27"/>
        </w:numPr>
        <w:spacing w:after="395"/>
        <w:ind w:left="586" w:hanging="201"/>
      </w:pPr>
      <w:r>
        <w:t>c) Users can interact with the software from varying distances (near or far).</w:t>
      </w:r>
    </w:p>
    <w:p w14:paraId="0CD45906" w14:textId="77777777" w:rsidR="00A82146" w:rsidRDefault="00000000">
      <w:pPr>
        <w:numPr>
          <w:ilvl w:val="0"/>
          <w:numId w:val="27"/>
        </w:numPr>
        <w:spacing w:after="649"/>
        <w:ind w:left="586" w:hanging="201"/>
      </w:pPr>
      <w:r>
        <w:t>d) Real-time images are rotated either clockwise or counterclockwise.</w:t>
      </w:r>
    </w:p>
    <w:p w14:paraId="4967F387" w14:textId="77777777" w:rsidR="00A82146" w:rsidRDefault="00000000">
      <w:pPr>
        <w:pStyle w:val="Heading2"/>
        <w:ind w:left="760" w:hanging="775"/>
      </w:pPr>
      <w:bookmarkStart w:id="49" w:name="_Toc33576"/>
      <w:r>
        <w:t>Result</w:t>
      </w:r>
      <w:bookmarkEnd w:id="49"/>
    </w:p>
    <w:p w14:paraId="33F64C4C" w14:textId="77777777" w:rsidR="00A82146" w:rsidRDefault="00000000">
      <w:pPr>
        <w:pStyle w:val="Heading3"/>
        <w:ind w:left="846" w:hanging="861"/>
      </w:pPr>
      <w:bookmarkStart w:id="50" w:name="_Toc33577"/>
      <w:r>
        <w:t>Overview</w:t>
      </w:r>
      <w:bookmarkEnd w:id="50"/>
    </w:p>
    <w:p w14:paraId="0AD9D9AD" w14:textId="77777777" w:rsidR="00A82146" w:rsidRDefault="00000000">
      <w:pPr>
        <w:spacing w:line="392" w:lineRule="auto"/>
        <w:ind w:left="-5"/>
      </w:pPr>
      <w:r>
        <w:t xml:space="preserve">Using a virtual mouse, the system’s webcam is used for tracking eye movements, and eye gesture recognition enables users to control the mouse with the help of eye gestures. Gesture recognition is accomplished using computer vision techniques. To collect data from a live video, OpenCV includes a package called video capture. This project can be applied in a variety </w:t>
      </w:r>
      <w:r>
        <w:lastRenderedPageBreak/>
        <w:t>of real-time applications, such as computer cursor control and smart televisions running Android, among others. The work is so straightforward that it minimizes the use of external hardware in such a way that eye movements in front of a camera will cause the necessary operation on the screen, even though there are tools like mouse and laser remotes for the same purpose.</w:t>
      </w:r>
    </w:p>
    <w:p w14:paraId="6280820F" w14:textId="77777777" w:rsidR="00A82146" w:rsidRDefault="00000000">
      <w:pPr>
        <w:pStyle w:val="Heading3"/>
        <w:ind w:left="846" w:hanging="861"/>
      </w:pPr>
      <w:bookmarkStart w:id="51" w:name="_Toc33578"/>
      <w:r>
        <w:t>Moving Environment</w:t>
      </w:r>
      <w:bookmarkEnd w:id="51"/>
    </w:p>
    <w:p w14:paraId="770A6CD6" w14:textId="77777777" w:rsidR="00A82146" w:rsidRDefault="00000000">
      <w:pPr>
        <w:spacing w:after="0" w:line="392" w:lineRule="auto"/>
        <w:ind w:left="-5"/>
      </w:pPr>
      <w:r>
        <w:t>When the project runs, the cursor is already in moving mode. Based on the user’s eye movements, the cursor will move to perform brightness-increasing and decreasing operations. When the distance between two pupils is at its maximum, the cursor is considered to be in moving mode, signifying the required operation.</w:t>
      </w:r>
    </w:p>
    <w:p w14:paraId="65FE4374" w14:textId="77777777" w:rsidR="00A82146" w:rsidRDefault="00000000">
      <w:pPr>
        <w:spacing w:after="33" w:line="392" w:lineRule="auto"/>
        <w:ind w:left="-15" w:firstLine="351"/>
      </w:pPr>
      <w:r>
        <w:t>The proposed AI virtual mouse system utilizes the camera of a laptop or PC. The webcam begins recording video when the video collection object is created using the machine vision package OpenCV. The recorded footage is processed and sent through the AI Virtual Mouse system.</w:t>
      </w:r>
    </w:p>
    <w:p w14:paraId="666EA0C4" w14:textId="77777777" w:rsidR="00A82146" w:rsidRDefault="00000000">
      <w:pPr>
        <w:spacing w:after="298" w:line="398" w:lineRule="auto"/>
        <w:ind w:left="-15" w:firstLine="351"/>
      </w:pPr>
      <w:r>
        <w:t>In this context, accuracy refers to the percentage of accurately classified data samples over all the data. It can be calculated using the following equation:</w:t>
      </w:r>
    </w:p>
    <w:p w14:paraId="3D1A610F" w14:textId="77777777" w:rsidR="00A82146" w:rsidRDefault="00000000">
      <w:pPr>
        <w:spacing w:after="164"/>
        <w:ind w:left="2703"/>
      </w:pPr>
      <w:r>
        <w:t xml:space="preserve">Accuracy </w:t>
      </w:r>
      <w:r>
        <w:rPr>
          <w:noProof/>
        </w:rPr>
        <w:drawing>
          <wp:inline distT="0" distB="0" distL="0" distR="0" wp14:anchorId="6235BDED" wp14:editId="42C4279B">
            <wp:extent cx="1670304" cy="329184"/>
            <wp:effectExtent l="0" t="0" r="0" b="0"/>
            <wp:docPr id="31665" name="Picture 31665"/>
            <wp:cNvGraphicFramePr/>
            <a:graphic xmlns:a="http://schemas.openxmlformats.org/drawingml/2006/main">
              <a:graphicData uri="http://schemas.openxmlformats.org/drawingml/2006/picture">
                <pic:pic xmlns:pic="http://schemas.openxmlformats.org/drawingml/2006/picture">
                  <pic:nvPicPr>
                    <pic:cNvPr id="31665" name="Picture 31665"/>
                    <pic:cNvPicPr/>
                  </pic:nvPicPr>
                  <pic:blipFill>
                    <a:blip r:embed="rId21"/>
                    <a:stretch>
                      <a:fillRect/>
                    </a:stretch>
                  </pic:blipFill>
                  <pic:spPr>
                    <a:xfrm>
                      <a:off x="0" y="0"/>
                      <a:ext cx="1670304" cy="329184"/>
                    </a:xfrm>
                    <a:prstGeom prst="rect">
                      <a:avLst/>
                    </a:prstGeom>
                  </pic:spPr>
                </pic:pic>
              </a:graphicData>
            </a:graphic>
          </wp:inline>
        </w:drawing>
      </w:r>
    </w:p>
    <w:p w14:paraId="380A5ED5" w14:textId="77777777" w:rsidR="00A82146" w:rsidRDefault="00000000">
      <w:pPr>
        <w:spacing w:after="388"/>
        <w:ind w:left="361"/>
      </w:pPr>
      <w:r>
        <w:t>Where:</w:t>
      </w:r>
    </w:p>
    <w:p w14:paraId="00E4D7D1" w14:textId="77777777" w:rsidR="00A82146" w:rsidRDefault="00000000">
      <w:pPr>
        <w:numPr>
          <w:ilvl w:val="0"/>
          <w:numId w:val="28"/>
        </w:numPr>
        <w:spacing w:after="395"/>
        <w:ind w:left="586" w:hanging="201"/>
      </w:pPr>
      <w:r>
        <w:rPr>
          <w:rFonts w:ascii="Cambria" w:eastAsia="Cambria" w:hAnsi="Cambria" w:cs="Cambria"/>
          <w:i/>
        </w:rPr>
        <w:t xml:space="preserve">TP </w:t>
      </w:r>
      <w:r>
        <w:t>= True Positives</w:t>
      </w:r>
    </w:p>
    <w:p w14:paraId="66381682" w14:textId="77777777" w:rsidR="00A82146" w:rsidRDefault="00000000">
      <w:pPr>
        <w:numPr>
          <w:ilvl w:val="0"/>
          <w:numId w:val="28"/>
        </w:numPr>
        <w:spacing w:after="395"/>
        <w:ind w:left="586" w:hanging="201"/>
      </w:pPr>
      <w:r>
        <w:rPr>
          <w:rFonts w:ascii="Cambria" w:eastAsia="Cambria" w:hAnsi="Cambria" w:cs="Cambria"/>
          <w:i/>
        </w:rPr>
        <w:t xml:space="preserve">TN </w:t>
      </w:r>
      <w:r>
        <w:t>= True Negatives</w:t>
      </w:r>
    </w:p>
    <w:p w14:paraId="10C4722A" w14:textId="77777777" w:rsidR="00A82146" w:rsidRDefault="00000000">
      <w:pPr>
        <w:numPr>
          <w:ilvl w:val="0"/>
          <w:numId w:val="28"/>
        </w:numPr>
        <w:spacing w:after="395"/>
        <w:ind w:left="586" w:hanging="201"/>
      </w:pPr>
      <w:r>
        <w:rPr>
          <w:rFonts w:ascii="Cambria" w:eastAsia="Cambria" w:hAnsi="Cambria" w:cs="Cambria"/>
          <w:i/>
        </w:rPr>
        <w:t xml:space="preserve">FP </w:t>
      </w:r>
      <w:r>
        <w:t>= False Positives</w:t>
      </w:r>
    </w:p>
    <w:p w14:paraId="5B5C7AA4" w14:textId="77777777" w:rsidR="00A82146" w:rsidRDefault="00000000">
      <w:pPr>
        <w:numPr>
          <w:ilvl w:val="0"/>
          <w:numId w:val="28"/>
        </w:numPr>
        <w:spacing w:after="158"/>
        <w:ind w:left="586" w:hanging="201"/>
      </w:pPr>
      <w:r>
        <w:rPr>
          <w:rFonts w:ascii="Cambria" w:eastAsia="Cambria" w:hAnsi="Cambria" w:cs="Cambria"/>
          <w:i/>
        </w:rPr>
        <w:t xml:space="preserve">FN </w:t>
      </w:r>
      <w:r>
        <w:t>= False Negatives</w:t>
      </w:r>
    </w:p>
    <w:p w14:paraId="05D9C710" w14:textId="77777777" w:rsidR="00A82146" w:rsidRDefault="00000000">
      <w:pPr>
        <w:spacing w:after="241" w:line="259" w:lineRule="auto"/>
        <w:ind w:left="903" w:firstLine="0"/>
        <w:jc w:val="left"/>
      </w:pPr>
      <w:r>
        <w:rPr>
          <w:noProof/>
        </w:rPr>
        <w:drawing>
          <wp:inline distT="0" distB="0" distL="0" distR="0" wp14:anchorId="7A303E78" wp14:editId="27D987A4">
            <wp:extent cx="4585222" cy="1059245"/>
            <wp:effectExtent l="0" t="0" r="0" b="0"/>
            <wp:docPr id="1722" name="Picture 1722"/>
            <wp:cNvGraphicFramePr/>
            <a:graphic xmlns:a="http://schemas.openxmlformats.org/drawingml/2006/main">
              <a:graphicData uri="http://schemas.openxmlformats.org/drawingml/2006/picture">
                <pic:pic xmlns:pic="http://schemas.openxmlformats.org/drawingml/2006/picture">
                  <pic:nvPicPr>
                    <pic:cNvPr id="1722" name="Picture 1722"/>
                    <pic:cNvPicPr/>
                  </pic:nvPicPr>
                  <pic:blipFill>
                    <a:blip r:embed="rId22"/>
                    <a:stretch>
                      <a:fillRect/>
                    </a:stretch>
                  </pic:blipFill>
                  <pic:spPr>
                    <a:xfrm>
                      <a:off x="0" y="0"/>
                      <a:ext cx="4585222" cy="1059245"/>
                    </a:xfrm>
                    <a:prstGeom prst="rect">
                      <a:avLst/>
                    </a:prstGeom>
                  </pic:spPr>
                </pic:pic>
              </a:graphicData>
            </a:graphic>
          </wp:inline>
        </w:drawing>
      </w:r>
    </w:p>
    <w:p w14:paraId="0EB6705B" w14:textId="77777777" w:rsidR="00A82146" w:rsidRDefault="00000000">
      <w:pPr>
        <w:spacing w:after="200"/>
        <w:jc w:val="center"/>
      </w:pPr>
      <w:r>
        <w:rPr>
          <w:sz w:val="22"/>
        </w:rPr>
        <w:lastRenderedPageBreak/>
        <w:t>Figure 4.1: Mouse Cursor Moving around The computer view</w:t>
      </w:r>
    </w:p>
    <w:p w14:paraId="080107BD" w14:textId="77777777" w:rsidR="00A82146" w:rsidRDefault="00000000">
      <w:pPr>
        <w:pStyle w:val="Heading3"/>
        <w:spacing w:after="227"/>
        <w:ind w:left="846" w:hanging="861"/>
      </w:pPr>
      <w:bookmarkStart w:id="52" w:name="_Toc33579"/>
      <w:r>
        <w:t>Opening File</w:t>
      </w:r>
      <w:bookmarkEnd w:id="52"/>
    </w:p>
    <w:p w14:paraId="2A928560" w14:textId="77777777" w:rsidR="00A82146" w:rsidRDefault="00000000">
      <w:pPr>
        <w:spacing w:after="0" w:line="357" w:lineRule="auto"/>
        <w:ind w:left="-5"/>
      </w:pPr>
      <w:r>
        <w:t>In our program, we already specify a minimum distance between two pupils. When the user fulfills this, it will mean the cursor is now in clickable mode. Now the user can open a file or folder. The computer is programmed to activate the left mouse button if both pupils are up and the gap between them is less than a specified distance. The virtual mouse performed exceptionally well in terms of precision. The suggested model is unique in that it can execute most mouse tasks and mouse cursor movement using eye detection, and it is also useful in operating the PC in virtual mode like a hardware mouse.</w:t>
      </w:r>
    </w:p>
    <w:p w14:paraId="521371B1" w14:textId="77777777" w:rsidR="00A82146" w:rsidRDefault="00000000">
      <w:pPr>
        <w:spacing w:after="240" w:line="259" w:lineRule="auto"/>
        <w:ind w:left="903" w:firstLine="0"/>
        <w:jc w:val="left"/>
      </w:pPr>
      <w:r>
        <w:rPr>
          <w:noProof/>
        </w:rPr>
        <w:drawing>
          <wp:inline distT="0" distB="0" distL="0" distR="0" wp14:anchorId="5F3576C4" wp14:editId="211A3564">
            <wp:extent cx="4585269" cy="988980"/>
            <wp:effectExtent l="0" t="0" r="0" b="0"/>
            <wp:docPr id="1752" name="Picture 1752"/>
            <wp:cNvGraphicFramePr/>
            <a:graphic xmlns:a="http://schemas.openxmlformats.org/drawingml/2006/main">
              <a:graphicData uri="http://schemas.openxmlformats.org/drawingml/2006/picture">
                <pic:pic xmlns:pic="http://schemas.openxmlformats.org/drawingml/2006/picture">
                  <pic:nvPicPr>
                    <pic:cNvPr id="1752" name="Picture 1752"/>
                    <pic:cNvPicPr/>
                  </pic:nvPicPr>
                  <pic:blipFill>
                    <a:blip r:embed="rId23"/>
                    <a:stretch>
                      <a:fillRect/>
                    </a:stretch>
                  </pic:blipFill>
                  <pic:spPr>
                    <a:xfrm>
                      <a:off x="0" y="0"/>
                      <a:ext cx="4585269" cy="988980"/>
                    </a:xfrm>
                    <a:prstGeom prst="rect">
                      <a:avLst/>
                    </a:prstGeom>
                  </pic:spPr>
                </pic:pic>
              </a:graphicData>
            </a:graphic>
          </wp:inline>
        </w:drawing>
      </w:r>
    </w:p>
    <w:p w14:paraId="4EFD6785" w14:textId="77777777" w:rsidR="00A82146" w:rsidRDefault="00000000">
      <w:pPr>
        <w:spacing w:after="200"/>
        <w:jc w:val="center"/>
      </w:pPr>
      <w:r>
        <w:rPr>
          <w:sz w:val="22"/>
        </w:rPr>
        <w:t>Figure 4.2: Button Click Performance</w:t>
      </w:r>
    </w:p>
    <w:p w14:paraId="6A793972" w14:textId="77777777" w:rsidR="00A82146" w:rsidRDefault="00000000">
      <w:pPr>
        <w:spacing w:after="0"/>
        <w:ind w:left="-15" w:firstLine="351"/>
      </w:pPr>
      <w:r>
        <w:t>We have tested our Virtual Mouse many times and got a good accuracy which is shown in the following table:</w:t>
      </w:r>
    </w:p>
    <w:tbl>
      <w:tblPr>
        <w:tblStyle w:val="TableGrid"/>
        <w:tblW w:w="6021" w:type="dxa"/>
        <w:tblInd w:w="1502" w:type="dxa"/>
        <w:tblCellMar>
          <w:top w:w="0" w:type="dxa"/>
          <w:left w:w="303" w:type="dxa"/>
          <w:bottom w:w="126" w:type="dxa"/>
          <w:right w:w="115" w:type="dxa"/>
        </w:tblCellMar>
        <w:tblLook w:val="04A0" w:firstRow="1" w:lastRow="0" w:firstColumn="1" w:lastColumn="0" w:noHBand="0" w:noVBand="1"/>
      </w:tblPr>
      <w:tblGrid>
        <w:gridCol w:w="2403"/>
        <w:gridCol w:w="2043"/>
        <w:gridCol w:w="1575"/>
      </w:tblGrid>
      <w:tr w:rsidR="00A82146" w14:paraId="36A2D55A" w14:textId="77777777">
        <w:trPr>
          <w:trHeight w:val="586"/>
        </w:trPr>
        <w:tc>
          <w:tcPr>
            <w:tcW w:w="2403" w:type="dxa"/>
            <w:tcBorders>
              <w:top w:val="single" w:sz="3" w:space="0" w:color="000000"/>
              <w:left w:val="single" w:sz="3" w:space="0" w:color="000000"/>
              <w:bottom w:val="single" w:sz="3" w:space="0" w:color="000000"/>
              <w:right w:val="single" w:sz="3" w:space="0" w:color="000000"/>
            </w:tcBorders>
            <w:vAlign w:val="bottom"/>
          </w:tcPr>
          <w:p w14:paraId="479DCC57" w14:textId="77777777" w:rsidR="00A82146" w:rsidRDefault="00000000">
            <w:pPr>
              <w:spacing w:after="0" w:line="259" w:lineRule="auto"/>
              <w:ind w:left="0" w:right="188" w:firstLine="0"/>
              <w:jc w:val="center"/>
            </w:pPr>
            <w:r>
              <w:t>AI Virtual Mouse</w:t>
            </w:r>
          </w:p>
        </w:tc>
        <w:tc>
          <w:tcPr>
            <w:tcW w:w="2043" w:type="dxa"/>
            <w:tcBorders>
              <w:top w:val="single" w:sz="3" w:space="0" w:color="000000"/>
              <w:left w:val="single" w:sz="3" w:space="0" w:color="000000"/>
              <w:bottom w:val="single" w:sz="3" w:space="0" w:color="000000"/>
              <w:right w:val="single" w:sz="3" w:space="0" w:color="000000"/>
            </w:tcBorders>
            <w:vAlign w:val="bottom"/>
          </w:tcPr>
          <w:p w14:paraId="0BB4FE19" w14:textId="77777777" w:rsidR="00A82146" w:rsidRDefault="00000000">
            <w:pPr>
              <w:spacing w:after="0" w:line="259" w:lineRule="auto"/>
              <w:ind w:left="0" w:right="188" w:firstLine="0"/>
              <w:jc w:val="center"/>
            </w:pPr>
            <w:r>
              <w:t>Hand Gesture</w:t>
            </w:r>
          </w:p>
        </w:tc>
        <w:tc>
          <w:tcPr>
            <w:tcW w:w="1575" w:type="dxa"/>
            <w:tcBorders>
              <w:top w:val="single" w:sz="3" w:space="0" w:color="000000"/>
              <w:left w:val="single" w:sz="3" w:space="0" w:color="000000"/>
              <w:bottom w:val="single" w:sz="3" w:space="0" w:color="000000"/>
              <w:right w:val="single" w:sz="3" w:space="0" w:color="000000"/>
            </w:tcBorders>
            <w:vAlign w:val="bottom"/>
          </w:tcPr>
          <w:p w14:paraId="3984CC6A" w14:textId="77777777" w:rsidR="00A82146" w:rsidRDefault="00000000">
            <w:pPr>
              <w:spacing w:after="0" w:line="259" w:lineRule="auto"/>
              <w:ind w:left="0" w:right="188" w:firstLine="0"/>
              <w:jc w:val="center"/>
            </w:pPr>
            <w:r>
              <w:t>Accuracy</w:t>
            </w:r>
          </w:p>
        </w:tc>
      </w:tr>
      <w:tr w:rsidR="00A82146" w14:paraId="46D11799" w14:textId="77777777">
        <w:trPr>
          <w:trHeight w:val="586"/>
        </w:trPr>
        <w:tc>
          <w:tcPr>
            <w:tcW w:w="2403" w:type="dxa"/>
            <w:tcBorders>
              <w:top w:val="single" w:sz="3" w:space="0" w:color="000000"/>
              <w:left w:val="single" w:sz="3" w:space="0" w:color="000000"/>
              <w:bottom w:val="single" w:sz="3" w:space="0" w:color="000000"/>
              <w:right w:val="single" w:sz="3" w:space="0" w:color="000000"/>
            </w:tcBorders>
            <w:vAlign w:val="bottom"/>
          </w:tcPr>
          <w:p w14:paraId="1FDFA52E" w14:textId="77777777" w:rsidR="00A82146" w:rsidRDefault="00000000">
            <w:pPr>
              <w:spacing w:after="0" w:line="259" w:lineRule="auto"/>
              <w:ind w:left="0" w:firstLine="0"/>
              <w:jc w:val="left"/>
            </w:pPr>
            <w:r>
              <w:t>Cursor Move</w:t>
            </w:r>
          </w:p>
        </w:tc>
        <w:tc>
          <w:tcPr>
            <w:tcW w:w="2043" w:type="dxa"/>
            <w:tcBorders>
              <w:top w:val="single" w:sz="3" w:space="0" w:color="000000"/>
              <w:left w:val="single" w:sz="3" w:space="0" w:color="000000"/>
              <w:bottom w:val="single" w:sz="3" w:space="0" w:color="000000"/>
              <w:right w:val="single" w:sz="3" w:space="0" w:color="000000"/>
            </w:tcBorders>
            <w:vAlign w:val="bottom"/>
          </w:tcPr>
          <w:p w14:paraId="61D09420" w14:textId="77777777" w:rsidR="00A82146" w:rsidRDefault="00000000">
            <w:pPr>
              <w:spacing w:after="0" w:line="259" w:lineRule="auto"/>
              <w:ind w:left="0" w:right="188" w:firstLine="0"/>
              <w:jc w:val="center"/>
            </w:pPr>
            <w:r>
              <w:t>199/200</w:t>
            </w:r>
          </w:p>
        </w:tc>
        <w:tc>
          <w:tcPr>
            <w:tcW w:w="1575" w:type="dxa"/>
            <w:tcBorders>
              <w:top w:val="single" w:sz="3" w:space="0" w:color="000000"/>
              <w:left w:val="single" w:sz="3" w:space="0" w:color="000000"/>
              <w:bottom w:val="single" w:sz="3" w:space="0" w:color="000000"/>
              <w:right w:val="single" w:sz="3" w:space="0" w:color="000000"/>
            </w:tcBorders>
            <w:vAlign w:val="bottom"/>
          </w:tcPr>
          <w:p w14:paraId="19CF753B" w14:textId="77777777" w:rsidR="00A82146" w:rsidRDefault="00000000">
            <w:pPr>
              <w:spacing w:after="0" w:line="259" w:lineRule="auto"/>
              <w:ind w:left="0" w:right="188" w:firstLine="0"/>
              <w:jc w:val="center"/>
            </w:pPr>
            <w:r>
              <w:t>99.5%</w:t>
            </w:r>
          </w:p>
        </w:tc>
      </w:tr>
      <w:tr w:rsidR="00A82146" w14:paraId="606D047B" w14:textId="77777777">
        <w:trPr>
          <w:trHeight w:val="586"/>
        </w:trPr>
        <w:tc>
          <w:tcPr>
            <w:tcW w:w="2403" w:type="dxa"/>
            <w:tcBorders>
              <w:top w:val="single" w:sz="3" w:space="0" w:color="000000"/>
              <w:left w:val="single" w:sz="3" w:space="0" w:color="000000"/>
              <w:bottom w:val="single" w:sz="3" w:space="0" w:color="000000"/>
              <w:right w:val="single" w:sz="3" w:space="0" w:color="000000"/>
            </w:tcBorders>
            <w:vAlign w:val="bottom"/>
          </w:tcPr>
          <w:p w14:paraId="5E832724" w14:textId="77777777" w:rsidR="00A82146" w:rsidRDefault="00000000">
            <w:pPr>
              <w:spacing w:after="0" w:line="259" w:lineRule="auto"/>
              <w:ind w:left="0" w:firstLine="0"/>
              <w:jc w:val="left"/>
            </w:pPr>
            <w:r>
              <w:t>Left Click</w:t>
            </w:r>
          </w:p>
        </w:tc>
        <w:tc>
          <w:tcPr>
            <w:tcW w:w="2043" w:type="dxa"/>
            <w:tcBorders>
              <w:top w:val="single" w:sz="3" w:space="0" w:color="000000"/>
              <w:left w:val="single" w:sz="3" w:space="0" w:color="000000"/>
              <w:bottom w:val="single" w:sz="3" w:space="0" w:color="000000"/>
              <w:right w:val="single" w:sz="3" w:space="0" w:color="000000"/>
            </w:tcBorders>
            <w:vAlign w:val="bottom"/>
          </w:tcPr>
          <w:p w14:paraId="688172C2" w14:textId="77777777" w:rsidR="00A82146" w:rsidRDefault="00000000">
            <w:pPr>
              <w:spacing w:after="0" w:line="259" w:lineRule="auto"/>
              <w:ind w:left="0" w:right="188" w:firstLine="0"/>
              <w:jc w:val="center"/>
            </w:pPr>
            <w:r>
              <w:t>195/200</w:t>
            </w:r>
          </w:p>
        </w:tc>
        <w:tc>
          <w:tcPr>
            <w:tcW w:w="1575" w:type="dxa"/>
            <w:tcBorders>
              <w:top w:val="single" w:sz="3" w:space="0" w:color="000000"/>
              <w:left w:val="single" w:sz="3" w:space="0" w:color="000000"/>
              <w:bottom w:val="single" w:sz="3" w:space="0" w:color="000000"/>
              <w:right w:val="single" w:sz="3" w:space="0" w:color="000000"/>
            </w:tcBorders>
            <w:vAlign w:val="bottom"/>
          </w:tcPr>
          <w:p w14:paraId="491C5EC8" w14:textId="77777777" w:rsidR="00A82146" w:rsidRDefault="00000000">
            <w:pPr>
              <w:spacing w:after="0" w:line="259" w:lineRule="auto"/>
              <w:ind w:left="0" w:right="188" w:firstLine="0"/>
              <w:jc w:val="center"/>
            </w:pPr>
            <w:r>
              <w:t>97.5%</w:t>
            </w:r>
          </w:p>
        </w:tc>
      </w:tr>
      <w:tr w:rsidR="00A82146" w14:paraId="0D2CE26D" w14:textId="77777777">
        <w:trPr>
          <w:trHeight w:val="586"/>
        </w:trPr>
        <w:tc>
          <w:tcPr>
            <w:tcW w:w="2403" w:type="dxa"/>
            <w:tcBorders>
              <w:top w:val="single" w:sz="3" w:space="0" w:color="000000"/>
              <w:left w:val="single" w:sz="3" w:space="0" w:color="000000"/>
              <w:bottom w:val="single" w:sz="3" w:space="0" w:color="000000"/>
              <w:right w:val="single" w:sz="3" w:space="0" w:color="000000"/>
            </w:tcBorders>
            <w:vAlign w:val="bottom"/>
          </w:tcPr>
          <w:p w14:paraId="5151DD1E" w14:textId="77777777" w:rsidR="00A82146" w:rsidRDefault="00000000">
            <w:pPr>
              <w:spacing w:after="0" w:line="259" w:lineRule="auto"/>
              <w:ind w:left="0" w:firstLine="0"/>
              <w:jc w:val="left"/>
            </w:pPr>
            <w:r>
              <w:t>Right Click</w:t>
            </w:r>
          </w:p>
        </w:tc>
        <w:tc>
          <w:tcPr>
            <w:tcW w:w="2043" w:type="dxa"/>
            <w:tcBorders>
              <w:top w:val="single" w:sz="3" w:space="0" w:color="000000"/>
              <w:left w:val="single" w:sz="3" w:space="0" w:color="000000"/>
              <w:bottom w:val="single" w:sz="3" w:space="0" w:color="000000"/>
              <w:right w:val="single" w:sz="3" w:space="0" w:color="000000"/>
            </w:tcBorders>
            <w:vAlign w:val="bottom"/>
          </w:tcPr>
          <w:p w14:paraId="4C9C9A18" w14:textId="77777777" w:rsidR="00A82146" w:rsidRDefault="00000000">
            <w:pPr>
              <w:spacing w:after="0" w:line="259" w:lineRule="auto"/>
              <w:ind w:left="0" w:right="188" w:firstLine="0"/>
              <w:jc w:val="center"/>
            </w:pPr>
            <w:r>
              <w:t>195/200</w:t>
            </w:r>
          </w:p>
        </w:tc>
        <w:tc>
          <w:tcPr>
            <w:tcW w:w="1575" w:type="dxa"/>
            <w:tcBorders>
              <w:top w:val="single" w:sz="3" w:space="0" w:color="000000"/>
              <w:left w:val="single" w:sz="3" w:space="0" w:color="000000"/>
              <w:bottom w:val="single" w:sz="3" w:space="0" w:color="000000"/>
              <w:right w:val="single" w:sz="3" w:space="0" w:color="000000"/>
            </w:tcBorders>
            <w:vAlign w:val="bottom"/>
          </w:tcPr>
          <w:p w14:paraId="2ED06E86" w14:textId="77777777" w:rsidR="00A82146" w:rsidRDefault="00000000">
            <w:pPr>
              <w:spacing w:after="0" w:line="259" w:lineRule="auto"/>
              <w:ind w:left="0" w:right="188" w:firstLine="0"/>
              <w:jc w:val="center"/>
            </w:pPr>
            <w:r>
              <w:t>97.5%</w:t>
            </w:r>
          </w:p>
        </w:tc>
      </w:tr>
      <w:tr w:rsidR="00A82146" w14:paraId="0374D3F4" w14:textId="77777777">
        <w:trPr>
          <w:trHeight w:val="586"/>
        </w:trPr>
        <w:tc>
          <w:tcPr>
            <w:tcW w:w="2403" w:type="dxa"/>
            <w:tcBorders>
              <w:top w:val="single" w:sz="3" w:space="0" w:color="000000"/>
              <w:left w:val="single" w:sz="3" w:space="0" w:color="000000"/>
              <w:bottom w:val="single" w:sz="3" w:space="0" w:color="000000"/>
              <w:right w:val="single" w:sz="3" w:space="0" w:color="000000"/>
            </w:tcBorders>
            <w:vAlign w:val="bottom"/>
          </w:tcPr>
          <w:p w14:paraId="0DF7179D" w14:textId="77777777" w:rsidR="00A82146" w:rsidRDefault="00000000">
            <w:pPr>
              <w:spacing w:after="0" w:line="259" w:lineRule="auto"/>
              <w:ind w:left="0" w:firstLine="0"/>
              <w:jc w:val="left"/>
            </w:pPr>
            <w:r>
              <w:t>Double Click</w:t>
            </w:r>
          </w:p>
        </w:tc>
        <w:tc>
          <w:tcPr>
            <w:tcW w:w="2043" w:type="dxa"/>
            <w:tcBorders>
              <w:top w:val="single" w:sz="3" w:space="0" w:color="000000"/>
              <w:left w:val="single" w:sz="3" w:space="0" w:color="000000"/>
              <w:bottom w:val="single" w:sz="3" w:space="0" w:color="000000"/>
              <w:right w:val="single" w:sz="3" w:space="0" w:color="000000"/>
            </w:tcBorders>
            <w:vAlign w:val="bottom"/>
          </w:tcPr>
          <w:p w14:paraId="5B51955C" w14:textId="77777777" w:rsidR="00A82146" w:rsidRDefault="00000000">
            <w:pPr>
              <w:spacing w:after="0" w:line="259" w:lineRule="auto"/>
              <w:ind w:left="0" w:right="188" w:firstLine="0"/>
              <w:jc w:val="center"/>
            </w:pPr>
            <w:r>
              <w:t>190/200</w:t>
            </w:r>
          </w:p>
        </w:tc>
        <w:tc>
          <w:tcPr>
            <w:tcW w:w="1575" w:type="dxa"/>
            <w:tcBorders>
              <w:top w:val="single" w:sz="3" w:space="0" w:color="000000"/>
              <w:left w:val="single" w:sz="3" w:space="0" w:color="000000"/>
              <w:bottom w:val="single" w:sz="3" w:space="0" w:color="000000"/>
              <w:right w:val="single" w:sz="3" w:space="0" w:color="000000"/>
            </w:tcBorders>
            <w:vAlign w:val="bottom"/>
          </w:tcPr>
          <w:p w14:paraId="63DBD485" w14:textId="77777777" w:rsidR="00A82146" w:rsidRDefault="00000000">
            <w:pPr>
              <w:spacing w:after="0" w:line="259" w:lineRule="auto"/>
              <w:ind w:left="0" w:right="188" w:firstLine="0"/>
              <w:jc w:val="center"/>
            </w:pPr>
            <w:r>
              <w:t>95%</w:t>
            </w:r>
          </w:p>
        </w:tc>
      </w:tr>
    </w:tbl>
    <w:p w14:paraId="33F3DEC1" w14:textId="77777777" w:rsidR="00A82146" w:rsidRDefault="00000000">
      <w:pPr>
        <w:spacing w:after="200"/>
        <w:jc w:val="center"/>
      </w:pPr>
      <w:r>
        <w:rPr>
          <w:sz w:val="22"/>
        </w:rPr>
        <w:t>Table 4.1: Average accuracy of the defined Virtual Mouse.</w:t>
      </w:r>
    </w:p>
    <w:p w14:paraId="2DB564E9" w14:textId="77777777" w:rsidR="00A82146" w:rsidRDefault="00000000">
      <w:pPr>
        <w:pStyle w:val="Heading3"/>
        <w:spacing w:after="61"/>
        <w:ind w:left="846" w:hanging="861"/>
      </w:pPr>
      <w:bookmarkStart w:id="53" w:name="_Toc33580"/>
      <w:r>
        <w:lastRenderedPageBreak/>
        <w:t>Accuracy</w:t>
      </w:r>
      <w:bookmarkEnd w:id="53"/>
    </w:p>
    <w:p w14:paraId="22ED0D79" w14:textId="77777777" w:rsidR="00A82146" w:rsidRDefault="00000000">
      <w:pPr>
        <w:spacing w:after="240" w:line="259" w:lineRule="auto"/>
        <w:ind w:left="903" w:firstLine="0"/>
        <w:jc w:val="left"/>
      </w:pPr>
      <w:r>
        <w:rPr>
          <w:noProof/>
        </w:rPr>
        <w:drawing>
          <wp:inline distT="0" distB="0" distL="0" distR="0" wp14:anchorId="057EFE4B" wp14:editId="73EE493A">
            <wp:extent cx="4585182" cy="2114916"/>
            <wp:effectExtent l="0" t="0" r="0" b="0"/>
            <wp:docPr id="1820" name="Picture 1820"/>
            <wp:cNvGraphicFramePr/>
            <a:graphic xmlns:a="http://schemas.openxmlformats.org/drawingml/2006/main">
              <a:graphicData uri="http://schemas.openxmlformats.org/drawingml/2006/picture">
                <pic:pic xmlns:pic="http://schemas.openxmlformats.org/drawingml/2006/picture">
                  <pic:nvPicPr>
                    <pic:cNvPr id="1820" name="Picture 1820"/>
                    <pic:cNvPicPr/>
                  </pic:nvPicPr>
                  <pic:blipFill>
                    <a:blip r:embed="rId24"/>
                    <a:stretch>
                      <a:fillRect/>
                    </a:stretch>
                  </pic:blipFill>
                  <pic:spPr>
                    <a:xfrm>
                      <a:off x="0" y="0"/>
                      <a:ext cx="4585182" cy="2114916"/>
                    </a:xfrm>
                    <a:prstGeom prst="rect">
                      <a:avLst/>
                    </a:prstGeom>
                  </pic:spPr>
                </pic:pic>
              </a:graphicData>
            </a:graphic>
          </wp:inline>
        </w:drawing>
      </w:r>
    </w:p>
    <w:p w14:paraId="7B2A91BA" w14:textId="77777777" w:rsidR="00A82146" w:rsidRDefault="00000000">
      <w:pPr>
        <w:spacing w:after="846"/>
        <w:jc w:val="center"/>
      </w:pPr>
      <w:r>
        <w:rPr>
          <w:sz w:val="22"/>
        </w:rPr>
        <w:t>Figure 4.3: Graphic Chart of AI Virtual Mouse Accuracy</w:t>
      </w:r>
    </w:p>
    <w:p w14:paraId="2B25844F" w14:textId="77777777" w:rsidR="00A82146" w:rsidRDefault="00000000">
      <w:pPr>
        <w:pStyle w:val="Heading3"/>
        <w:spacing w:after="187"/>
        <w:ind w:left="846" w:hanging="861"/>
      </w:pPr>
      <w:bookmarkStart w:id="54" w:name="_Toc33581"/>
      <w:r>
        <w:t>Comparison</w:t>
      </w:r>
      <w:bookmarkEnd w:id="54"/>
    </w:p>
    <w:p w14:paraId="5951885D" w14:textId="77777777" w:rsidR="00A82146" w:rsidRDefault="00000000">
      <w:pPr>
        <w:spacing w:after="0" w:line="324" w:lineRule="auto"/>
        <w:ind w:left="-5"/>
      </w:pPr>
      <w:r>
        <w:t>Optical mouse illuminates the surface with infrared LED light. While the Laser mouse illuminates the surface with a laser beam. Optical mouse senses the top of the surface it’s on. Laser mouse senses peaks and valleys in a surface. Optical mouse works better on mouse pads and non-glossy surface. Laser mouse has no such preferred surfaces.</w:t>
      </w:r>
    </w:p>
    <w:p w14:paraId="27E9446F" w14:textId="77777777" w:rsidR="00A82146" w:rsidRDefault="00000000">
      <w:pPr>
        <w:spacing w:after="240" w:line="259" w:lineRule="auto"/>
        <w:ind w:left="903" w:firstLine="0"/>
        <w:jc w:val="left"/>
      </w:pPr>
      <w:r>
        <w:rPr>
          <w:noProof/>
        </w:rPr>
        <w:drawing>
          <wp:inline distT="0" distB="0" distL="0" distR="0" wp14:anchorId="177C28F0" wp14:editId="113B4433">
            <wp:extent cx="4585243" cy="1991070"/>
            <wp:effectExtent l="0" t="0" r="0" b="0"/>
            <wp:docPr id="1829" name="Picture 1829"/>
            <wp:cNvGraphicFramePr/>
            <a:graphic xmlns:a="http://schemas.openxmlformats.org/drawingml/2006/main">
              <a:graphicData uri="http://schemas.openxmlformats.org/drawingml/2006/picture">
                <pic:pic xmlns:pic="http://schemas.openxmlformats.org/drawingml/2006/picture">
                  <pic:nvPicPr>
                    <pic:cNvPr id="1829" name="Picture 1829"/>
                    <pic:cNvPicPr/>
                  </pic:nvPicPr>
                  <pic:blipFill>
                    <a:blip r:embed="rId25"/>
                    <a:stretch>
                      <a:fillRect/>
                    </a:stretch>
                  </pic:blipFill>
                  <pic:spPr>
                    <a:xfrm>
                      <a:off x="0" y="0"/>
                      <a:ext cx="4585243" cy="1991070"/>
                    </a:xfrm>
                    <a:prstGeom prst="rect">
                      <a:avLst/>
                    </a:prstGeom>
                  </pic:spPr>
                </pic:pic>
              </a:graphicData>
            </a:graphic>
          </wp:inline>
        </w:drawing>
      </w:r>
    </w:p>
    <w:p w14:paraId="3AF31856" w14:textId="77777777" w:rsidR="00A82146" w:rsidRDefault="00000000">
      <w:pPr>
        <w:spacing w:after="853"/>
        <w:jc w:val="center"/>
      </w:pPr>
      <w:r>
        <w:rPr>
          <w:sz w:val="22"/>
        </w:rPr>
        <w:t>Figure 4.4: Graph for Compression between The Models</w:t>
      </w:r>
    </w:p>
    <w:p w14:paraId="1AF9760F" w14:textId="77777777" w:rsidR="00A82146" w:rsidRDefault="00000000">
      <w:pPr>
        <w:pStyle w:val="Heading3"/>
        <w:spacing w:after="187"/>
        <w:ind w:left="846" w:hanging="861"/>
      </w:pPr>
      <w:bookmarkStart w:id="55" w:name="_Toc33582"/>
      <w:r>
        <w:t>Conclusion</w:t>
      </w:r>
      <w:bookmarkEnd w:id="55"/>
    </w:p>
    <w:p w14:paraId="6F32D69E" w14:textId="77777777" w:rsidR="00A82146" w:rsidRDefault="00000000">
      <w:pPr>
        <w:spacing w:line="324" w:lineRule="auto"/>
        <w:ind w:left="-5"/>
      </w:pPr>
      <w:r>
        <w:t>In conclusion, the proposed virtual mouse system outperforms existing systems in terms of accuracy, latency, and overall user experience, making it a more efficient solution for gesture recognition tasks.</w:t>
      </w:r>
    </w:p>
    <w:p w14:paraId="0C605BF2" w14:textId="77777777" w:rsidR="00A82146" w:rsidRDefault="00000000">
      <w:pPr>
        <w:pStyle w:val="Heading1"/>
        <w:ind w:left="566" w:hanging="566"/>
      </w:pPr>
      <w:bookmarkStart w:id="56" w:name="_Toc33583"/>
      <w:r>
        <w:lastRenderedPageBreak/>
        <w:t>Applications</w:t>
      </w:r>
      <w:bookmarkEnd w:id="56"/>
    </w:p>
    <w:p w14:paraId="67B3FFCB" w14:textId="77777777" w:rsidR="00A82146" w:rsidRDefault="00000000">
      <w:pPr>
        <w:pStyle w:val="Heading2"/>
        <w:ind w:left="760" w:hanging="775"/>
      </w:pPr>
      <w:bookmarkStart w:id="57" w:name="_Toc33584"/>
      <w:r>
        <w:t>State-of-the-art Applications</w:t>
      </w:r>
      <w:bookmarkEnd w:id="57"/>
    </w:p>
    <w:p w14:paraId="7F690761" w14:textId="77777777" w:rsidR="00A82146" w:rsidRDefault="00000000">
      <w:pPr>
        <w:spacing w:after="354" w:line="392" w:lineRule="auto"/>
        <w:ind w:left="-5"/>
      </w:pPr>
      <w:r>
        <w:t>Artificial Intelligence (AI) and computer vision technologies have enabled innovative applications of eye-tracking systems for cursor control. By analyzing eye movements, these systems provide touchless, intuitive, and efficient ways for users to interact with technology. Below are some state-of-the-art applications of eye-tracking systems:</w:t>
      </w:r>
    </w:p>
    <w:p w14:paraId="7B4CFF02" w14:textId="77777777" w:rsidR="00A82146" w:rsidRDefault="00000000">
      <w:pPr>
        <w:pStyle w:val="Heading3"/>
        <w:ind w:left="846" w:hanging="861"/>
      </w:pPr>
      <w:bookmarkStart w:id="58" w:name="_Toc33585"/>
      <w:r>
        <w:t>Touchless Computing Interfaces</w:t>
      </w:r>
      <w:bookmarkEnd w:id="58"/>
    </w:p>
    <w:p w14:paraId="53DFE9C9" w14:textId="77777777" w:rsidR="00A82146" w:rsidRDefault="00000000">
      <w:pPr>
        <w:spacing w:after="354" w:line="392" w:lineRule="auto"/>
        <w:ind w:left="-5"/>
      </w:pPr>
      <w:r>
        <w:t>Eye-tracking systems offer touchless interfaces, allowing users to control computers without physical contact. In sterile environments like hospitals, this is particularly useful, as it reduces the risk of contamination. For example, surgeons can control medical imaging and diagnostic displays during surgery through eye movements, without needing to break sterility.</w:t>
      </w:r>
    </w:p>
    <w:p w14:paraId="501899D0" w14:textId="77777777" w:rsidR="00A82146" w:rsidRDefault="00000000">
      <w:pPr>
        <w:pStyle w:val="Heading3"/>
        <w:ind w:left="846" w:hanging="861"/>
      </w:pPr>
      <w:bookmarkStart w:id="59" w:name="_Toc33586"/>
      <w:r>
        <w:t>Gaming and Virtual Reality (VR)</w:t>
      </w:r>
      <w:bookmarkEnd w:id="59"/>
    </w:p>
    <w:p w14:paraId="5AD19993" w14:textId="77777777" w:rsidR="00A82146" w:rsidRDefault="00000000">
      <w:pPr>
        <w:spacing w:after="354" w:line="392" w:lineRule="auto"/>
        <w:ind w:left="-5"/>
      </w:pPr>
      <w:r>
        <w:t>In the gaming and virtual reality industry, eye-tracking technology provides immersive, handsfree interaction. Gamers can aim, navigate, and select objects within a virtual world simply by looking at them. This creates a more natural and fluid experience, enhancing player engagement in VR environments. Eye movements in VR can also enhance user presence by adjusting focus and depth of field based on the player’s gaze.</w:t>
      </w:r>
    </w:p>
    <w:p w14:paraId="35FD9483" w14:textId="77777777" w:rsidR="00A82146" w:rsidRDefault="00000000">
      <w:pPr>
        <w:pStyle w:val="Heading3"/>
        <w:ind w:left="846" w:hanging="861"/>
      </w:pPr>
      <w:bookmarkStart w:id="60" w:name="_Toc33587"/>
      <w:r>
        <w:t>Assistive Technology for Disabled Users</w:t>
      </w:r>
      <w:bookmarkEnd w:id="60"/>
    </w:p>
    <w:p w14:paraId="5C3745F2" w14:textId="77777777" w:rsidR="00A82146" w:rsidRDefault="00000000">
      <w:pPr>
        <w:spacing w:line="392" w:lineRule="auto"/>
        <w:ind w:left="-5"/>
      </w:pPr>
      <w:r>
        <w:t>Eye-tracking technology offers substantial benefits for individuals with physical disabilities, allowing users to control a computer by directing the cursor with their gaze. This technology enables those with limited mobility to perform tasks such as typing, web browsing, and operating devices without the need for traditional input methods, thus fostering independence and improving quality of life.</w:t>
      </w:r>
    </w:p>
    <w:p w14:paraId="4F834561" w14:textId="77777777" w:rsidR="00A82146" w:rsidRDefault="00000000">
      <w:pPr>
        <w:pStyle w:val="Heading3"/>
        <w:ind w:left="846" w:hanging="861"/>
      </w:pPr>
      <w:bookmarkStart w:id="61" w:name="_Toc33588"/>
      <w:r>
        <w:lastRenderedPageBreak/>
        <w:t>Smart Home Control</w:t>
      </w:r>
      <w:bookmarkEnd w:id="61"/>
    </w:p>
    <w:p w14:paraId="7A098CBA" w14:textId="77777777" w:rsidR="00A82146" w:rsidRDefault="00000000">
      <w:pPr>
        <w:spacing w:after="354" w:line="392" w:lineRule="auto"/>
        <w:ind w:left="-5"/>
      </w:pPr>
      <w:r>
        <w:t>In smart home environments, eye-tracking systems provide users with the ability to control various IoT (Internet of Things) devices such as lighting, climate control, and entertainment systems using their gaze. This interaction offers convenience and hands-free control, making smart homes more intuitive and accessible.</w:t>
      </w:r>
    </w:p>
    <w:p w14:paraId="5B68AA63" w14:textId="77777777" w:rsidR="00A82146" w:rsidRDefault="00000000">
      <w:pPr>
        <w:pStyle w:val="Heading3"/>
        <w:ind w:left="846" w:hanging="861"/>
      </w:pPr>
      <w:bookmarkStart w:id="62" w:name="_Toc33589"/>
      <w:r>
        <w:t>Presentation Control in Business and Education</w:t>
      </w:r>
      <w:bookmarkEnd w:id="62"/>
    </w:p>
    <w:p w14:paraId="595D8AAE" w14:textId="77777777" w:rsidR="00A82146" w:rsidRDefault="00000000">
      <w:pPr>
        <w:spacing w:after="354" w:line="392" w:lineRule="auto"/>
        <w:ind w:left="-5"/>
      </w:pPr>
      <w:r>
        <w:t>Eye-tracking technology enhances presentations by allowing users to control slideshows or highlight content with simple gaze movements. Presenters can navigate through slides or zoom in on key points without physical devices, which adds a more engaging and hands-free dynamic to business meetings and educational lectures.</w:t>
      </w:r>
    </w:p>
    <w:p w14:paraId="749E1292" w14:textId="77777777" w:rsidR="00A82146" w:rsidRDefault="00000000">
      <w:pPr>
        <w:pStyle w:val="Heading3"/>
        <w:ind w:left="846" w:hanging="861"/>
      </w:pPr>
      <w:bookmarkStart w:id="63" w:name="_Toc33590"/>
      <w:r>
        <w:t>Medical and Clinical Applications</w:t>
      </w:r>
      <w:bookmarkEnd w:id="63"/>
    </w:p>
    <w:p w14:paraId="6F3B5150" w14:textId="77777777" w:rsidR="00A82146" w:rsidRDefault="00000000">
      <w:pPr>
        <w:spacing w:after="0" w:line="392" w:lineRule="auto"/>
        <w:ind w:left="-5"/>
      </w:pPr>
      <w:r>
        <w:t>In clinical environments, eye-tracking technology plays a crucial role in diagnosing neurological disorders, monitoring cognitive functions, and evaluating visual attention. The ability to detect and analyze eye movements can aid in diagnosing conditions such as Parkinson’s disease or Alzheimer’s, as well as in monitoring patients with cognitive impairments or motor</w:t>
      </w:r>
    </w:p>
    <w:p w14:paraId="51AB6804" w14:textId="77777777" w:rsidR="00A82146" w:rsidRDefault="00000000">
      <w:pPr>
        <w:spacing w:after="510"/>
        <w:ind w:left="-5"/>
      </w:pPr>
      <w:r>
        <w:t>disabilities.</w:t>
      </w:r>
    </w:p>
    <w:p w14:paraId="37C24855" w14:textId="77777777" w:rsidR="00A82146" w:rsidRDefault="00000000">
      <w:pPr>
        <w:pStyle w:val="Heading3"/>
        <w:ind w:left="846" w:hanging="861"/>
      </w:pPr>
      <w:bookmarkStart w:id="64" w:name="_Toc33591"/>
      <w:r>
        <w:t>Interactive Art Installations</w:t>
      </w:r>
      <w:bookmarkEnd w:id="64"/>
    </w:p>
    <w:p w14:paraId="335DA76B" w14:textId="77777777" w:rsidR="00A82146" w:rsidRDefault="00000000">
      <w:pPr>
        <w:spacing w:after="354" w:line="392" w:lineRule="auto"/>
        <w:ind w:left="-5"/>
      </w:pPr>
      <w:r>
        <w:t>Eye-tracking is also making an impact in the world of interactive art, where artists are creating installations that respond to a viewer’s gaze. By focusing on different areas of the artwork, users can influence the visual dynamics, making each interaction unique and providing an engaging, personalized experience.</w:t>
      </w:r>
    </w:p>
    <w:p w14:paraId="2AEC72BD" w14:textId="77777777" w:rsidR="00A82146" w:rsidRDefault="00000000">
      <w:pPr>
        <w:pStyle w:val="Heading3"/>
        <w:ind w:left="846" w:hanging="861"/>
      </w:pPr>
      <w:bookmarkStart w:id="65" w:name="_Toc33592"/>
      <w:r>
        <w:t>Augmented Reality (AR) Applications</w:t>
      </w:r>
      <w:bookmarkEnd w:id="65"/>
    </w:p>
    <w:p w14:paraId="4BFA7F59" w14:textId="77777777" w:rsidR="00A82146" w:rsidRDefault="00000000">
      <w:pPr>
        <w:spacing w:after="354" w:line="392" w:lineRule="auto"/>
        <w:ind w:left="-5"/>
      </w:pPr>
      <w:r>
        <w:t xml:space="preserve">In augmented reality, eye-tracking systems enhance interactions by enabling users to interact with digital content overlaid on the real world. For instance, users can select, move, or adjust digital objects in AR environments just by looking at them. This makes the interaction between </w:t>
      </w:r>
      <w:r>
        <w:lastRenderedPageBreak/>
        <w:t>physical and virtual worlds more fluid and intuitive, enhancing user experience with AR devices like smart glasses.</w:t>
      </w:r>
    </w:p>
    <w:p w14:paraId="63F44622" w14:textId="77777777" w:rsidR="00A82146" w:rsidRDefault="00000000">
      <w:pPr>
        <w:pStyle w:val="Heading3"/>
        <w:ind w:left="846" w:hanging="861"/>
      </w:pPr>
      <w:bookmarkStart w:id="66" w:name="_Toc33593"/>
      <w:r>
        <w:t>Retail and Marketing</w:t>
      </w:r>
      <w:bookmarkEnd w:id="66"/>
    </w:p>
    <w:p w14:paraId="2D336729" w14:textId="77777777" w:rsidR="00A82146" w:rsidRDefault="00000000">
      <w:pPr>
        <w:spacing w:after="318" w:line="392" w:lineRule="auto"/>
        <w:ind w:left="-5"/>
      </w:pPr>
      <w:r>
        <w:t>Eye-tracking systems are being integrated into retail environments to offer customers a personalized and interactive shopping experience. In physical stores, users can browse through products and receive information based on where they look. Online, similar systems allow shoppers to control the interface through gaze, improving convenience and interactivity in e-commerce.</w:t>
      </w:r>
    </w:p>
    <w:p w14:paraId="28095D72" w14:textId="77777777" w:rsidR="00A82146" w:rsidRDefault="00000000">
      <w:pPr>
        <w:pStyle w:val="Heading4"/>
        <w:ind w:left="-5"/>
      </w:pPr>
      <w:r>
        <w:t>Conclusion</w:t>
      </w:r>
    </w:p>
    <w:p w14:paraId="0A52B82F" w14:textId="77777777" w:rsidR="00A82146" w:rsidRDefault="00000000">
      <w:pPr>
        <w:spacing w:after="487" w:line="392" w:lineRule="auto"/>
        <w:ind w:left="-5"/>
      </w:pPr>
      <w:r>
        <w:t>The versatility of eye-tracking systems for cursor control makes them applicable across a wide range of industries. From healthcare and education to gaming and retail, these systems are transforming human-computer interaction, enabling more intuitive, efficient, and accessible ways of interacting with digital environments. The future of human-computer interfaces is increasingly touchless, with eye-tracking playing a key role in advancing these technologies.</w:t>
      </w:r>
    </w:p>
    <w:p w14:paraId="2270876B" w14:textId="77777777" w:rsidR="00A82146" w:rsidRDefault="00000000">
      <w:pPr>
        <w:pStyle w:val="Heading2"/>
        <w:spacing w:after="330"/>
        <w:ind w:left="760" w:hanging="775"/>
      </w:pPr>
      <w:bookmarkStart w:id="67" w:name="_Toc33594"/>
      <w:r>
        <w:t>Challenges</w:t>
      </w:r>
      <w:bookmarkEnd w:id="67"/>
    </w:p>
    <w:p w14:paraId="5207CB04" w14:textId="77777777" w:rsidR="00A82146" w:rsidRDefault="00000000">
      <w:pPr>
        <w:spacing w:after="306" w:line="432" w:lineRule="auto"/>
        <w:ind w:left="-5"/>
      </w:pPr>
      <w:r>
        <w:t>Despite the significant advancements in eye-tracking systems for cursor control, several challenges must be addressed to enhance their efficiency, accuracy, and usability. Below are some of the key challenges:</w:t>
      </w:r>
    </w:p>
    <w:p w14:paraId="10044CAC" w14:textId="77777777" w:rsidR="00A82146" w:rsidRDefault="00000000">
      <w:pPr>
        <w:pStyle w:val="Heading3"/>
        <w:spacing w:after="318"/>
        <w:ind w:left="846" w:hanging="861"/>
      </w:pPr>
      <w:bookmarkStart w:id="68" w:name="_Toc33595"/>
      <w:r>
        <w:t>Accuracy of Eye Movement Detection</w:t>
      </w:r>
      <w:bookmarkEnd w:id="68"/>
    </w:p>
    <w:p w14:paraId="0FFE0B66" w14:textId="77777777" w:rsidR="00A82146" w:rsidRDefault="00000000">
      <w:pPr>
        <w:spacing w:line="432" w:lineRule="auto"/>
        <w:ind w:left="-5"/>
      </w:pPr>
      <w:r>
        <w:t>Achieving high accuracy in detecting eye movements is crucial for effective cursor control. Factors such as variations in lighting conditions, reflections, and user fatigue can affect the reliability of eye-tracking algorithms. Ensuring precise detection under diverse conditions remains a significant hurdle.</w:t>
      </w:r>
    </w:p>
    <w:p w14:paraId="20080247" w14:textId="77777777" w:rsidR="00A82146" w:rsidRDefault="00000000">
      <w:pPr>
        <w:pStyle w:val="Heading3"/>
        <w:spacing w:after="318"/>
        <w:ind w:left="846" w:hanging="861"/>
      </w:pPr>
      <w:bookmarkStart w:id="69" w:name="_Toc33596"/>
      <w:r>
        <w:lastRenderedPageBreak/>
        <w:t>Calibration and User Variability</w:t>
      </w:r>
      <w:bookmarkEnd w:id="69"/>
    </w:p>
    <w:p w14:paraId="6E4C1670" w14:textId="77777777" w:rsidR="00A82146" w:rsidRDefault="00000000">
      <w:pPr>
        <w:spacing w:after="306" w:line="432" w:lineRule="auto"/>
        <w:ind w:left="-5"/>
      </w:pPr>
      <w:r>
        <w:t>Eye-tracking systems often require initial calibration to account for individual user differences in eye shape, position, and gaze behavior. Variability among users can lead to discrepancies in detection accuracy, necessitating robust calibration methods that are user-friendly and adaptable.</w:t>
      </w:r>
    </w:p>
    <w:p w14:paraId="7805ACD0" w14:textId="77777777" w:rsidR="00A82146" w:rsidRDefault="00000000">
      <w:pPr>
        <w:pStyle w:val="Heading3"/>
        <w:spacing w:after="318"/>
        <w:ind w:left="846" w:hanging="861"/>
      </w:pPr>
      <w:bookmarkStart w:id="70" w:name="_Toc33597"/>
      <w:r>
        <w:t>Real-time Processing and Latency</w:t>
      </w:r>
      <w:bookmarkEnd w:id="70"/>
    </w:p>
    <w:p w14:paraId="0CC39795" w14:textId="77777777" w:rsidR="00A82146" w:rsidRDefault="00000000">
      <w:pPr>
        <w:spacing w:after="306" w:line="432" w:lineRule="auto"/>
        <w:ind w:left="-5"/>
      </w:pPr>
      <w:r>
        <w:t>For a seamless user experience, eye-tracking systems must process data in real time. This involves translating eye movements into cursor actions quickly and accurately. However, achieving low latency while maintaining high processing accuracy can be challenging, especially when using complex algorithms.</w:t>
      </w:r>
    </w:p>
    <w:p w14:paraId="469AF7E2" w14:textId="77777777" w:rsidR="00A82146" w:rsidRDefault="00000000">
      <w:pPr>
        <w:pStyle w:val="Heading3"/>
        <w:spacing w:after="318"/>
        <w:ind w:left="846" w:hanging="861"/>
      </w:pPr>
      <w:bookmarkStart w:id="71" w:name="_Toc33598"/>
      <w:r>
        <w:t>Environmental Influences</w:t>
      </w:r>
      <w:bookmarkEnd w:id="71"/>
    </w:p>
    <w:p w14:paraId="42248141" w14:textId="77777777" w:rsidR="00A82146" w:rsidRDefault="00000000">
      <w:pPr>
        <w:spacing w:after="0" w:line="432" w:lineRule="auto"/>
        <w:ind w:left="-5"/>
      </w:pPr>
      <w:r>
        <w:t>Environmental factors, such as ambient light and background distractions, can significantly impact the performance of eye-tracking systems. Consistent lighting conditions are often required for optimal performance, and variations in the environment can lead to unreliable tracking re-</w:t>
      </w:r>
    </w:p>
    <w:p w14:paraId="0D7F6086" w14:textId="77777777" w:rsidR="00A82146" w:rsidRDefault="00000000">
      <w:pPr>
        <w:spacing w:after="510"/>
        <w:ind w:left="-5"/>
      </w:pPr>
      <w:r>
        <w:t>sults.</w:t>
      </w:r>
    </w:p>
    <w:p w14:paraId="6AA6BA36" w14:textId="77777777" w:rsidR="00A82146" w:rsidRDefault="00000000">
      <w:pPr>
        <w:pStyle w:val="Heading3"/>
        <w:spacing w:after="318"/>
        <w:ind w:left="846" w:hanging="861"/>
      </w:pPr>
      <w:bookmarkStart w:id="72" w:name="_Toc33599"/>
      <w:r>
        <w:t>User Fatigue and Comfort</w:t>
      </w:r>
      <w:bookmarkEnd w:id="72"/>
    </w:p>
    <w:p w14:paraId="1942990A" w14:textId="77777777" w:rsidR="00A82146" w:rsidRDefault="00000000">
      <w:pPr>
        <w:spacing w:after="306" w:line="432" w:lineRule="auto"/>
        <w:ind w:left="-5"/>
      </w:pPr>
      <w:r>
        <w:t>Extended use of eye-tracking systems can lead to user fatigue, particularly if the system demands continuous focus or sustained gaze. Enhancing user comfort during prolonged interaction is essential for promoting adoption and ensuring usability in real-world applications.</w:t>
      </w:r>
    </w:p>
    <w:p w14:paraId="2AF5CBEE" w14:textId="77777777" w:rsidR="00A82146" w:rsidRDefault="00000000">
      <w:pPr>
        <w:pStyle w:val="Heading3"/>
        <w:spacing w:after="318"/>
        <w:ind w:left="846" w:hanging="861"/>
      </w:pPr>
      <w:bookmarkStart w:id="73" w:name="_Toc33600"/>
      <w:r>
        <w:lastRenderedPageBreak/>
        <w:t>Integration with Existing Interfaces</w:t>
      </w:r>
      <w:bookmarkEnd w:id="73"/>
    </w:p>
    <w:p w14:paraId="329D4540" w14:textId="77777777" w:rsidR="00A82146" w:rsidRDefault="00000000">
      <w:pPr>
        <w:spacing w:line="432" w:lineRule="auto"/>
        <w:ind w:left="-5"/>
      </w:pPr>
      <w:r>
        <w:t>Integrating eye-tracking systems with existing software applications and operating systems presents challenges in ensuring compatibility and seamless interaction. Developing effective integration solutions is crucial for user acceptance and functionality.</w:t>
      </w:r>
    </w:p>
    <w:p w14:paraId="56766F48" w14:textId="77777777" w:rsidR="00A82146" w:rsidRDefault="00000000">
      <w:pPr>
        <w:pStyle w:val="Heading3"/>
        <w:spacing w:after="318"/>
        <w:ind w:left="846" w:hanging="861"/>
      </w:pPr>
      <w:bookmarkStart w:id="74" w:name="_Toc33601"/>
      <w:r>
        <w:t>Hardware Limitations</w:t>
      </w:r>
      <w:bookmarkEnd w:id="74"/>
    </w:p>
    <w:p w14:paraId="1897FE7E" w14:textId="77777777" w:rsidR="00A82146" w:rsidRDefault="00000000">
      <w:pPr>
        <w:spacing w:after="306" w:line="432" w:lineRule="auto"/>
        <w:ind w:left="-5"/>
      </w:pPr>
      <w:r>
        <w:t>The effectiveness of eye-tracking systems can be limited by hardware capabilities, such as camera resolution and processing power. Ensuring that the system performs well across various hardware configurations, from high-end setups to more affordable options, is vital for widespread adoption.</w:t>
      </w:r>
    </w:p>
    <w:p w14:paraId="1A0AD961" w14:textId="77777777" w:rsidR="00A82146" w:rsidRDefault="00000000">
      <w:pPr>
        <w:pStyle w:val="Heading3"/>
        <w:spacing w:after="318"/>
        <w:ind w:left="846" w:hanging="861"/>
      </w:pPr>
      <w:bookmarkStart w:id="75" w:name="_Toc33602"/>
      <w:r>
        <w:t>Learning Curve and User Acceptance</w:t>
      </w:r>
      <w:bookmarkEnd w:id="75"/>
    </w:p>
    <w:p w14:paraId="2D421B28" w14:textId="77777777" w:rsidR="00A82146" w:rsidRDefault="00000000">
      <w:pPr>
        <w:spacing w:after="270" w:line="432" w:lineRule="auto"/>
        <w:ind w:left="-5"/>
      </w:pPr>
      <w:r>
        <w:t>Users accustomed to traditional input methods may find it challenging to adapt to eye-tracking systems. The learning curve associated with mastering eye movements for effective cursor control can vary, influencing user acceptance and long-term use.</w:t>
      </w:r>
    </w:p>
    <w:p w14:paraId="5C189ADB" w14:textId="77777777" w:rsidR="00A82146" w:rsidRDefault="00000000">
      <w:pPr>
        <w:pStyle w:val="Heading4"/>
        <w:ind w:left="-5"/>
      </w:pPr>
      <w:r>
        <w:t>Conclusion</w:t>
      </w:r>
    </w:p>
    <w:p w14:paraId="36F9AEC8" w14:textId="77777777" w:rsidR="00A82146" w:rsidRDefault="00000000">
      <w:pPr>
        <w:spacing w:after="0" w:line="392" w:lineRule="auto"/>
        <w:ind w:left="-5"/>
      </w:pPr>
      <w:r>
        <w:t>In conclusion, while eye-tracking systems for cursor control offer innovative solutions for enhancing human-computer interaction, addressing these challenges is critical for their successful implementation. Overcoming obstacles related to accuracy, real-time performance, user comfort, and privacy will pave the way for more reliable and user-friendly eye-tracking technolo-</w:t>
      </w:r>
    </w:p>
    <w:p w14:paraId="23B305BA" w14:textId="77777777" w:rsidR="00A82146" w:rsidRDefault="00000000">
      <w:pPr>
        <w:ind w:left="-5"/>
      </w:pPr>
      <w:r>
        <w:t>gies.</w:t>
      </w:r>
    </w:p>
    <w:p w14:paraId="25EF6698" w14:textId="77777777" w:rsidR="00A82146" w:rsidRDefault="00000000">
      <w:pPr>
        <w:pStyle w:val="Heading1"/>
        <w:ind w:left="566" w:hanging="566"/>
      </w:pPr>
      <w:bookmarkStart w:id="76" w:name="_Toc33603"/>
      <w:r>
        <w:t>Conclusion and Future Scope</w:t>
      </w:r>
      <w:bookmarkEnd w:id="76"/>
    </w:p>
    <w:p w14:paraId="6C3FADA2" w14:textId="77777777" w:rsidR="00A82146" w:rsidRDefault="00000000">
      <w:pPr>
        <w:pStyle w:val="Heading2"/>
        <w:spacing w:after="330"/>
        <w:ind w:left="760" w:hanging="775"/>
      </w:pPr>
      <w:bookmarkStart w:id="77" w:name="_Toc33604"/>
      <w:r>
        <w:t>Overview</w:t>
      </w:r>
      <w:bookmarkEnd w:id="77"/>
    </w:p>
    <w:p w14:paraId="61F50694" w14:textId="77777777" w:rsidR="00A82146" w:rsidRDefault="00000000">
      <w:pPr>
        <w:spacing w:after="0" w:line="432" w:lineRule="auto"/>
        <w:ind w:left="-5"/>
      </w:pPr>
      <w:r>
        <w:t xml:space="preserve">In the field of Human-Computer Interfaces (HCI), innovative technologies are redefining interactions, gradually replacing traditional input methods with immersive alternatives. This </w:t>
      </w:r>
      <w:r>
        <w:lastRenderedPageBreak/>
        <w:t>project developed a machine learning-based cursor control system utilizing eye movements, enabling effective hands-free interaction for users. The primary objective was to allow cursor control through eye movements while maintaining precision and efficiency, achieved by analyzing eye images with algorithms such as Convolutional Neural Networks (CNNs) and Support Vector Machines (SVMs). The system optimizes cursor control by accurately detecting gaze direction and eye position, translating these inputs into precise cursor actions and minimizing unintended movements.</w:t>
      </w:r>
    </w:p>
    <w:p w14:paraId="100A36CF" w14:textId="77777777" w:rsidR="00A82146" w:rsidRDefault="00000000">
      <w:pPr>
        <w:spacing w:after="0" w:line="392" w:lineRule="auto"/>
        <w:ind w:left="-15" w:firstLine="351"/>
      </w:pPr>
      <w:r>
        <w:t>Furthermore, the design incorporates a geometric model for optimal camera placement, critical for achieving accurate tracking of eye movements. A calibration phase enhances adaptability by allowing users to personalize the system based on their preferences. In conclusion, the implementation of this machine learning-based cursor control system showcases the potential for advancements in HCI and lays the groundwork for future developments in accessible, touchless user interfaces, ultimately enhancing usability for individuals with physical limita-</w:t>
      </w:r>
    </w:p>
    <w:p w14:paraId="72E54AE9" w14:textId="77777777" w:rsidR="00A82146" w:rsidRDefault="00000000">
      <w:pPr>
        <w:spacing w:after="643"/>
        <w:ind w:left="-5"/>
      </w:pPr>
      <w:r>
        <w:t>tions.</w:t>
      </w:r>
    </w:p>
    <w:p w14:paraId="6177B0D2" w14:textId="77777777" w:rsidR="00A82146" w:rsidRDefault="00000000">
      <w:pPr>
        <w:pStyle w:val="Heading2"/>
        <w:ind w:left="760" w:hanging="775"/>
      </w:pPr>
      <w:bookmarkStart w:id="78" w:name="_Toc33605"/>
      <w:r>
        <w:t>Limitation</w:t>
      </w:r>
      <w:bookmarkEnd w:id="78"/>
    </w:p>
    <w:p w14:paraId="47C762F2" w14:textId="77777777" w:rsidR="00A82146" w:rsidRDefault="00000000">
      <w:pPr>
        <w:spacing w:after="0" w:line="392" w:lineRule="auto"/>
        <w:ind w:left="-5"/>
      </w:pPr>
      <w:r>
        <w:t>Despite its potential, the proposed system has several limitations. The main issue lies in the environment where the color recognition process takes place. The system is highly sensitive to changes in brightness, and extreme lighting conditions (too bright or too dark) can affect the visibility of the targeted colors, thus impacting the accuracy of the color recognition process.</w:t>
      </w:r>
    </w:p>
    <w:p w14:paraId="472BC504" w14:textId="77777777" w:rsidR="00A82146" w:rsidRDefault="00000000">
      <w:pPr>
        <w:spacing w:after="487" w:line="392" w:lineRule="auto"/>
        <w:ind w:left="-15" w:firstLine="351"/>
      </w:pPr>
      <w:r>
        <w:t>Additionally, distance is another significant limitation. The current color detection mechanism is limited to a 25 cm radius, meaning any color display outside this detection zone is considered noise and ignored. This restriction reduces the flexibility of the system and limits its effectiveness in more dynamic or larger spaces.</w:t>
      </w:r>
    </w:p>
    <w:p w14:paraId="753201E4" w14:textId="77777777" w:rsidR="00A82146" w:rsidRDefault="00000000">
      <w:pPr>
        <w:pStyle w:val="Heading2"/>
        <w:ind w:left="760" w:hanging="775"/>
      </w:pPr>
      <w:bookmarkStart w:id="79" w:name="_Toc33606"/>
      <w:r>
        <w:lastRenderedPageBreak/>
        <w:t>Future Work</w:t>
      </w:r>
      <w:bookmarkEnd w:id="79"/>
    </w:p>
    <w:p w14:paraId="1A7F870F" w14:textId="77777777" w:rsidR="00A82146" w:rsidRDefault="00000000">
      <w:pPr>
        <w:spacing w:after="354" w:line="392" w:lineRule="auto"/>
        <w:ind w:left="-5"/>
      </w:pPr>
      <w:r>
        <w:t>To enhance the functionality and user experience of the eye-tracking-based cursor control system, several improvements and features should be considered for future iterations of the project:</w:t>
      </w:r>
    </w:p>
    <w:p w14:paraId="296D0E69" w14:textId="77777777" w:rsidR="00A82146" w:rsidRDefault="00000000">
      <w:pPr>
        <w:pStyle w:val="Heading3"/>
        <w:ind w:left="846" w:hanging="861"/>
      </w:pPr>
      <w:bookmarkStart w:id="80" w:name="_Toc33607"/>
      <w:r>
        <w:t>Improved Tracking Algorithms</w:t>
      </w:r>
      <w:bookmarkEnd w:id="80"/>
    </w:p>
    <w:p w14:paraId="57CEA251" w14:textId="77777777" w:rsidR="00A82146" w:rsidRDefault="00000000">
      <w:pPr>
        <w:spacing w:after="354" w:line="392" w:lineRule="auto"/>
        <w:ind w:left="-5"/>
      </w:pPr>
      <w:r>
        <w:t>Implementing advanced tracking algorithms could significantly enhance the accuracy and responsiveness of the system. For instance, incorporating machine learning techniques to better interpret eye movement patterns would allow for more precise cursor positioning and smoother interactions. Additionally, refining the calibration process to accommodate a broader range of user variations could further enhance performance.</w:t>
      </w:r>
    </w:p>
    <w:p w14:paraId="2D35E4E7" w14:textId="77777777" w:rsidR="00A82146" w:rsidRDefault="00000000">
      <w:pPr>
        <w:pStyle w:val="Heading3"/>
        <w:ind w:left="846" w:hanging="861"/>
      </w:pPr>
      <w:bookmarkStart w:id="81" w:name="_Toc33608"/>
      <w:r>
        <w:t>Integration with Other Input Methods</w:t>
      </w:r>
      <w:bookmarkEnd w:id="81"/>
    </w:p>
    <w:p w14:paraId="079B45D7" w14:textId="77777777" w:rsidR="00A82146" w:rsidRDefault="00000000">
      <w:pPr>
        <w:spacing w:after="354" w:line="392" w:lineRule="auto"/>
        <w:ind w:left="-5"/>
      </w:pPr>
      <w:r>
        <w:t>Future developments could explore integrating eye tracking with other input modalities, such as voice commands or gesture recognition. This multimodal approach would allow users to combine different methods of interaction, making the system more versatile and accessible, particularly for individuals with varying levels of mobility.</w:t>
      </w:r>
    </w:p>
    <w:p w14:paraId="6AD30D5D" w14:textId="77777777" w:rsidR="00A82146" w:rsidRDefault="00000000">
      <w:pPr>
        <w:pStyle w:val="Heading3"/>
        <w:ind w:left="846" w:hanging="861"/>
      </w:pPr>
      <w:bookmarkStart w:id="82" w:name="_Toc33609"/>
      <w:r>
        <w:t>User Interface and Accessibility Enhancements</w:t>
      </w:r>
      <w:bookmarkEnd w:id="82"/>
    </w:p>
    <w:p w14:paraId="3DB494D5" w14:textId="77777777" w:rsidR="00A82146" w:rsidRDefault="00000000">
      <w:pPr>
        <w:spacing w:after="0" w:line="392" w:lineRule="auto"/>
        <w:ind w:left="-5"/>
      </w:pPr>
      <w:r>
        <w:t>Improving the user interface (UI) to be more intuitive and customizable is essential for enhancing usability. Features such as adjustable cursor speed, sensitivity settings, and personalized calibration profiles would allow users to tailor the experience to their preferences. Furthermore, providing tutorials or visual aids could help new users become familiar with the system quickly.</w:t>
      </w:r>
    </w:p>
    <w:p w14:paraId="53BE8685" w14:textId="77777777" w:rsidR="00A82146" w:rsidRDefault="00000000">
      <w:pPr>
        <w:spacing w:after="0" w:line="392" w:lineRule="auto"/>
        <w:ind w:left="0" w:firstLine="351"/>
        <w:jc w:val="left"/>
      </w:pPr>
      <w:r>
        <w:t>In conclusion, while the eye-tracking-based cursor control system presents a promising alternative to traditional input devices, several areas require further development. By addressing the current limitations and incorporating advanced features, the system can evolve into a more reliable, flexible, and efficient tool for a wide range of applications.</w:t>
      </w:r>
    </w:p>
    <w:p w14:paraId="4F3B7FAC" w14:textId="77777777" w:rsidR="00A82146" w:rsidRDefault="00000000">
      <w:pPr>
        <w:spacing w:after="558"/>
        <w:ind w:left="-5"/>
        <w:jc w:val="left"/>
      </w:pPr>
      <w:r>
        <w:rPr>
          <w:sz w:val="50"/>
        </w:rPr>
        <w:lastRenderedPageBreak/>
        <w:t>Bibliography</w:t>
      </w:r>
    </w:p>
    <w:p w14:paraId="389DBDC8" w14:textId="77777777" w:rsidR="00A82146" w:rsidRDefault="00000000">
      <w:pPr>
        <w:numPr>
          <w:ilvl w:val="0"/>
          <w:numId w:val="29"/>
        </w:numPr>
        <w:spacing w:line="326" w:lineRule="auto"/>
        <w:ind w:hanging="396"/>
      </w:pPr>
      <w:r>
        <w:t>Jingjing Zhou and Yi Zhu. 2024. Research on the technologies for Human-computer interaction Based on the Eye-tracking. In 5th International Conference on Computer Information and Big Data Applications (CIBDA 2024), April 26–28, 2024, Wuhan, China. ACM, New York, NY, USA, 5 pages. https://doi.org/10.1145/3671151.3671164.</w:t>
      </w:r>
    </w:p>
    <w:p w14:paraId="16866266" w14:textId="77777777" w:rsidR="00A82146" w:rsidRDefault="00000000">
      <w:pPr>
        <w:numPr>
          <w:ilvl w:val="0"/>
          <w:numId w:val="29"/>
        </w:numPr>
        <w:spacing w:line="327" w:lineRule="auto"/>
        <w:ind w:hanging="396"/>
      </w:pPr>
      <w:r>
        <w:t>Scott A. Stone and Craig S. Chapman. 2023. Unconscious Frustration: Dynamically Assessing User Experience using Eye and Mouse Tracking. Proc. ACM Hum.-Comput. Interact. 7, ETRA, Article 168 (May 2023), 17 pages. https://doi.org/10.1145/3591137.</w:t>
      </w:r>
    </w:p>
    <w:p w14:paraId="3C799422" w14:textId="77777777" w:rsidR="00A82146" w:rsidRDefault="00000000">
      <w:pPr>
        <w:numPr>
          <w:ilvl w:val="0"/>
          <w:numId w:val="29"/>
        </w:numPr>
        <w:spacing w:line="327" w:lineRule="auto"/>
        <w:ind w:hanging="396"/>
      </w:pPr>
      <w:r>
        <w:t>M. S., S. Nirmal, and L. S. Kala, ”Eye-Controlled Mouse Cursor,” International Journal of Engineering Technology and Management Sciences, vol. 7, no. 3, pp. 1-6, May-Jun. 2023, doi: 10.46647/ijetms.2023.v07i03.051.</w:t>
      </w:r>
    </w:p>
    <w:p w14:paraId="1F34B538" w14:textId="77777777" w:rsidR="00A82146" w:rsidRDefault="00000000">
      <w:pPr>
        <w:numPr>
          <w:ilvl w:val="0"/>
          <w:numId w:val="29"/>
        </w:numPr>
        <w:spacing w:after="274" w:line="326" w:lineRule="auto"/>
        <w:ind w:hanging="396"/>
      </w:pPr>
      <w:r>
        <w:t>P. Miah, M. R. Gulshan, and N. Jahan, ”Mouse Cursor Movement and Control using Eye Gaze- A Human Computer Interaction,” 2022 International Conference on Artificial Intelligence of Things (ICAIoT), Dhaka, Bangladesh, 2022, pp. 1-6, doi: 10.1109/ICAIoT57170.2022.10121742.</w:t>
      </w:r>
    </w:p>
    <w:p w14:paraId="4418E927" w14:textId="77777777" w:rsidR="00A82146" w:rsidRDefault="00000000">
      <w:pPr>
        <w:numPr>
          <w:ilvl w:val="0"/>
          <w:numId w:val="29"/>
        </w:numPr>
        <w:spacing w:line="330" w:lineRule="auto"/>
        <w:ind w:hanging="396"/>
      </w:pPr>
      <w:r>
        <w:t>J. Alberto Alvarez Mart´ ´ın, Henrik Gollee, Jorg M¨ uller, and Roderick Murray-Smith. 2021.¨ Intermittent Control as a Model of Mouse Movements. ACM Trans. Comput.-Hum. Interact. 28, 5, Article 35 (August 2021), 46 pages. https://doi.org/10.1145/3461836.</w:t>
      </w:r>
    </w:p>
    <w:p w14:paraId="0AB565C5" w14:textId="77777777" w:rsidR="00A82146" w:rsidRDefault="00000000">
      <w:pPr>
        <w:numPr>
          <w:ilvl w:val="0"/>
          <w:numId w:val="29"/>
        </w:numPr>
        <w:spacing w:after="0" w:line="330" w:lineRule="auto"/>
        <w:ind w:hanging="396"/>
      </w:pPr>
      <w:r>
        <w:t>Michal Hucko, Robert Moro, and Maria Bielikova. 2020. Confusion Detection Dataset of Mouse and Eye Movements. In 28th ACM Conference on User Modeling, Adaptation and</w:t>
      </w:r>
    </w:p>
    <w:p w14:paraId="6C0DFFEB" w14:textId="77777777" w:rsidR="00A82146" w:rsidRDefault="00000000">
      <w:pPr>
        <w:spacing w:line="324" w:lineRule="auto"/>
        <w:ind w:left="406"/>
      </w:pPr>
      <w:r>
        <w:t>Personalization (UMAP ’20 Adjunct), July 14–17, 2020, Genoa, Italy. ACM, New York, NY, USA, 6 pages. https://doi.org/10.1145/3386392.3399289.</w:t>
      </w:r>
    </w:p>
    <w:p w14:paraId="701FD3E7" w14:textId="77777777" w:rsidR="00A82146" w:rsidRDefault="00000000">
      <w:pPr>
        <w:numPr>
          <w:ilvl w:val="0"/>
          <w:numId w:val="29"/>
        </w:numPr>
        <w:spacing w:line="330" w:lineRule="auto"/>
        <w:ind w:hanging="396"/>
      </w:pPr>
      <w:r>
        <w:t>V. Shah, P. Punde, S. Dubey, and B. Sonawane, ”Mouse Pointer Control Using Eye Movements,” JETIR, vol. 6, no. 4, pp. 1-6, Apr. 2019.</w:t>
      </w:r>
    </w:p>
    <w:sectPr w:rsidR="00A82146">
      <w:headerReference w:type="even" r:id="rId26"/>
      <w:headerReference w:type="default" r:id="rId27"/>
      <w:footerReference w:type="even" r:id="rId28"/>
      <w:footerReference w:type="default" r:id="rId29"/>
      <w:headerReference w:type="first" r:id="rId30"/>
      <w:footerReference w:type="first" r:id="rId31"/>
      <w:pgSz w:w="11906" w:h="16838"/>
      <w:pgMar w:top="1442" w:right="1440" w:bottom="1100" w:left="1440" w:header="745" w:footer="50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565614" w14:textId="77777777" w:rsidR="004E4783" w:rsidRDefault="004E4783">
      <w:pPr>
        <w:spacing w:after="0" w:line="240" w:lineRule="auto"/>
      </w:pPr>
      <w:r>
        <w:separator/>
      </w:r>
    </w:p>
  </w:endnote>
  <w:endnote w:type="continuationSeparator" w:id="0">
    <w:p w14:paraId="45F30C33" w14:textId="77777777" w:rsidR="004E4783" w:rsidRDefault="004E4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E26919" w14:textId="77777777" w:rsidR="00A82146" w:rsidRDefault="00A82146">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C3CEE" w14:textId="77777777" w:rsidR="00A82146" w:rsidRDefault="00A82146">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C42F7" w14:textId="77777777" w:rsidR="00A82146" w:rsidRDefault="00A82146">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7D034" w14:textId="77777777" w:rsidR="00A82146" w:rsidRDefault="00000000">
    <w:pPr>
      <w:spacing w:after="0" w:line="259" w:lineRule="auto"/>
      <w:ind w:left="0" w:firstLine="0"/>
      <w:jc w:val="center"/>
    </w:pPr>
    <w:r>
      <w:fldChar w:fldCharType="begin"/>
    </w:r>
    <w:r>
      <w:instrText xml:space="preserve"> PAGE   \* MERGEFORMAT </w:instrText>
    </w:r>
    <w:r>
      <w:fldChar w:fldCharType="separate"/>
    </w:r>
    <w:r>
      <w:t>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020F78" w14:textId="77777777" w:rsidR="00A82146" w:rsidRDefault="00000000">
    <w:pPr>
      <w:spacing w:after="0" w:line="259" w:lineRule="auto"/>
      <w:ind w:left="0" w:firstLine="0"/>
      <w:jc w:val="center"/>
    </w:pPr>
    <w:r>
      <w:fldChar w:fldCharType="begin"/>
    </w:r>
    <w:r>
      <w:instrText xml:space="preserve"> PAGE   \* MERGEFORMAT </w:instrText>
    </w:r>
    <w:r>
      <w:fldChar w:fldCharType="separate"/>
    </w:r>
    <w:r>
      <w:t>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04CCB" w14:textId="77777777" w:rsidR="00A82146" w:rsidRDefault="00000000">
    <w:pPr>
      <w:spacing w:after="0" w:line="259" w:lineRule="auto"/>
      <w:ind w:left="0" w:firstLine="0"/>
      <w:jc w:val="center"/>
    </w:pPr>
    <w:r>
      <w:fldChar w:fldCharType="begin"/>
    </w:r>
    <w:r>
      <w:instrText xml:space="preserve"> PAGE   \* MERGEFORMAT </w:instrText>
    </w:r>
    <w:r>
      <w:fldChar w:fldCharType="separate"/>
    </w:r>
    <w:r>
      <w:t>i</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68376" w14:textId="77777777" w:rsidR="00A82146" w:rsidRDefault="00000000">
    <w:pPr>
      <w:tabs>
        <w:tab w:val="center" w:pos="4513"/>
        <w:tab w:val="right" w:pos="9026"/>
      </w:tabs>
      <w:spacing w:after="0" w:line="259" w:lineRule="auto"/>
      <w:ind w:left="0" w:firstLine="0"/>
      <w:jc w:val="left"/>
    </w:pPr>
    <w:r>
      <w:rPr>
        <w:noProof/>
        <w:sz w:val="22"/>
      </w:rPr>
      <mc:AlternateContent>
        <mc:Choice Requires="wpg">
          <w:drawing>
            <wp:anchor distT="0" distB="0" distL="114300" distR="114300" simplePos="0" relativeHeight="251661312" behindDoc="0" locked="0" layoutInCell="1" allowOverlap="1" wp14:anchorId="6F32BD1B" wp14:editId="088DB730">
              <wp:simplePos x="0" y="0"/>
              <wp:positionH relativeFrom="page">
                <wp:posOffset>914400</wp:posOffset>
              </wp:positionH>
              <wp:positionV relativeFrom="page">
                <wp:posOffset>10153435</wp:posOffset>
              </wp:positionV>
              <wp:extent cx="5731205" cy="6325"/>
              <wp:effectExtent l="0" t="0" r="0" b="0"/>
              <wp:wrapSquare wrapText="bothSides"/>
              <wp:docPr id="31760" name="Group 31760"/>
              <wp:cNvGraphicFramePr/>
              <a:graphic xmlns:a="http://schemas.openxmlformats.org/drawingml/2006/main">
                <a:graphicData uri="http://schemas.microsoft.com/office/word/2010/wordprocessingGroup">
                  <wpg:wgp>
                    <wpg:cNvGrpSpPr/>
                    <wpg:grpSpPr>
                      <a:xfrm>
                        <a:off x="0" y="0"/>
                        <a:ext cx="5731205" cy="6325"/>
                        <a:chOff x="0" y="0"/>
                        <a:chExt cx="5731205" cy="6325"/>
                      </a:xfrm>
                    </wpg:grpSpPr>
                    <wps:wsp>
                      <wps:cNvPr id="31761" name="Shape 31761"/>
                      <wps:cNvSpPr/>
                      <wps:spPr>
                        <a:xfrm>
                          <a:off x="0" y="0"/>
                          <a:ext cx="5731205" cy="0"/>
                        </a:xfrm>
                        <a:custGeom>
                          <a:avLst/>
                          <a:gdLst/>
                          <a:ahLst/>
                          <a:cxnLst/>
                          <a:rect l="0" t="0" r="0" b="0"/>
                          <a:pathLst>
                            <a:path w="5731205">
                              <a:moveTo>
                                <a:pt x="0" y="0"/>
                              </a:moveTo>
                              <a:lnTo>
                                <a:pt x="5731205"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760" style="width:451.276pt;height:0.498pt;position:absolute;mso-position-horizontal-relative:page;mso-position-horizontal:absolute;margin-left:72pt;mso-position-vertical-relative:page;margin-top:799.483pt;" coordsize="57312,63">
              <v:shape id="Shape 31761" style="position:absolute;width:57312;height:0;left:0;top:0;" coordsize="5731205,0" path="m0,0l5731205,0">
                <v:stroke weight="0.498pt" endcap="flat" joinstyle="miter" miterlimit="10" on="true" color="#000000"/>
                <v:fill on="false" color="#000000" opacity="0"/>
              </v:shape>
              <w10:wrap type="square"/>
            </v:group>
          </w:pict>
        </mc:Fallback>
      </mc:AlternateContent>
    </w:r>
    <w:r>
      <w:rPr>
        <w:i/>
      </w:rPr>
      <w:t>PICT,Pune</w:t>
    </w:r>
    <w:r>
      <w:rPr>
        <w:i/>
      </w:rPr>
      <w:tab/>
    </w:r>
    <w:r>
      <w:fldChar w:fldCharType="begin"/>
    </w:r>
    <w:r>
      <w:instrText xml:space="preserve"> PAGE   \* MERGEFORMAT </w:instrText>
    </w:r>
    <w:r>
      <w:fldChar w:fldCharType="separate"/>
    </w:r>
    <w:r>
      <w:t>1</w:t>
    </w:r>
    <w:r>
      <w:fldChar w:fldCharType="end"/>
    </w:r>
    <w:r>
      <w:tab/>
    </w:r>
    <w:r>
      <w:rPr>
        <w:i/>
      </w:rPr>
      <w:t>Dept. of Information Technology</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B7D04" w14:textId="77777777" w:rsidR="00A82146" w:rsidRDefault="00000000">
    <w:pPr>
      <w:tabs>
        <w:tab w:val="center" w:pos="4513"/>
        <w:tab w:val="right" w:pos="9026"/>
      </w:tabs>
      <w:spacing w:after="0" w:line="259" w:lineRule="auto"/>
      <w:ind w:left="0" w:firstLine="0"/>
      <w:jc w:val="left"/>
    </w:pPr>
    <w:r>
      <w:rPr>
        <w:noProof/>
        <w:sz w:val="22"/>
      </w:rPr>
      <mc:AlternateContent>
        <mc:Choice Requires="wpg">
          <w:drawing>
            <wp:anchor distT="0" distB="0" distL="114300" distR="114300" simplePos="0" relativeHeight="251662336" behindDoc="0" locked="0" layoutInCell="1" allowOverlap="1" wp14:anchorId="3FB96203" wp14:editId="45F1E20F">
              <wp:simplePos x="0" y="0"/>
              <wp:positionH relativeFrom="page">
                <wp:posOffset>914400</wp:posOffset>
              </wp:positionH>
              <wp:positionV relativeFrom="page">
                <wp:posOffset>10153435</wp:posOffset>
              </wp:positionV>
              <wp:extent cx="5731205" cy="6325"/>
              <wp:effectExtent l="0" t="0" r="0" b="0"/>
              <wp:wrapSquare wrapText="bothSides"/>
              <wp:docPr id="31738" name="Group 31738"/>
              <wp:cNvGraphicFramePr/>
              <a:graphic xmlns:a="http://schemas.openxmlformats.org/drawingml/2006/main">
                <a:graphicData uri="http://schemas.microsoft.com/office/word/2010/wordprocessingGroup">
                  <wpg:wgp>
                    <wpg:cNvGrpSpPr/>
                    <wpg:grpSpPr>
                      <a:xfrm>
                        <a:off x="0" y="0"/>
                        <a:ext cx="5731205" cy="6325"/>
                        <a:chOff x="0" y="0"/>
                        <a:chExt cx="5731205" cy="6325"/>
                      </a:xfrm>
                    </wpg:grpSpPr>
                    <wps:wsp>
                      <wps:cNvPr id="31739" name="Shape 31739"/>
                      <wps:cNvSpPr/>
                      <wps:spPr>
                        <a:xfrm>
                          <a:off x="0" y="0"/>
                          <a:ext cx="5731205" cy="0"/>
                        </a:xfrm>
                        <a:custGeom>
                          <a:avLst/>
                          <a:gdLst/>
                          <a:ahLst/>
                          <a:cxnLst/>
                          <a:rect l="0" t="0" r="0" b="0"/>
                          <a:pathLst>
                            <a:path w="5731205">
                              <a:moveTo>
                                <a:pt x="0" y="0"/>
                              </a:moveTo>
                              <a:lnTo>
                                <a:pt x="5731205"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738" style="width:451.276pt;height:0.498pt;position:absolute;mso-position-horizontal-relative:page;mso-position-horizontal:absolute;margin-left:72pt;mso-position-vertical-relative:page;margin-top:799.483pt;" coordsize="57312,63">
              <v:shape id="Shape 31739" style="position:absolute;width:57312;height:0;left:0;top:0;" coordsize="5731205,0" path="m0,0l5731205,0">
                <v:stroke weight="0.498pt" endcap="flat" joinstyle="miter" miterlimit="10" on="true" color="#000000"/>
                <v:fill on="false" color="#000000" opacity="0"/>
              </v:shape>
              <w10:wrap type="square"/>
            </v:group>
          </w:pict>
        </mc:Fallback>
      </mc:AlternateContent>
    </w:r>
    <w:r>
      <w:rPr>
        <w:i/>
      </w:rPr>
      <w:t>PICT,Pune</w:t>
    </w:r>
    <w:r>
      <w:rPr>
        <w:i/>
      </w:rPr>
      <w:tab/>
    </w:r>
    <w:r>
      <w:fldChar w:fldCharType="begin"/>
    </w:r>
    <w:r>
      <w:instrText xml:space="preserve"> PAGE   \* MERGEFORMAT </w:instrText>
    </w:r>
    <w:r>
      <w:fldChar w:fldCharType="separate"/>
    </w:r>
    <w:r>
      <w:t>1</w:t>
    </w:r>
    <w:r>
      <w:fldChar w:fldCharType="end"/>
    </w:r>
    <w:r>
      <w:tab/>
    </w:r>
    <w:r>
      <w:rPr>
        <w:i/>
      </w:rPr>
      <w:t>Dept. of Information Technology</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E6982" w14:textId="77777777" w:rsidR="00A82146" w:rsidRDefault="00000000">
    <w:pPr>
      <w:tabs>
        <w:tab w:val="center" w:pos="4513"/>
        <w:tab w:val="right" w:pos="9026"/>
      </w:tabs>
      <w:spacing w:after="0" w:line="259" w:lineRule="auto"/>
      <w:ind w:left="0" w:firstLine="0"/>
      <w:jc w:val="left"/>
    </w:pPr>
    <w:r>
      <w:rPr>
        <w:noProof/>
        <w:sz w:val="22"/>
      </w:rPr>
      <mc:AlternateContent>
        <mc:Choice Requires="wpg">
          <w:drawing>
            <wp:anchor distT="0" distB="0" distL="114300" distR="114300" simplePos="0" relativeHeight="251663360" behindDoc="0" locked="0" layoutInCell="1" allowOverlap="1" wp14:anchorId="581A5111" wp14:editId="04A4EA06">
              <wp:simplePos x="0" y="0"/>
              <wp:positionH relativeFrom="page">
                <wp:posOffset>914400</wp:posOffset>
              </wp:positionH>
              <wp:positionV relativeFrom="page">
                <wp:posOffset>10153435</wp:posOffset>
              </wp:positionV>
              <wp:extent cx="5731205" cy="6325"/>
              <wp:effectExtent l="0" t="0" r="0" b="0"/>
              <wp:wrapSquare wrapText="bothSides"/>
              <wp:docPr id="31716" name="Group 31716"/>
              <wp:cNvGraphicFramePr/>
              <a:graphic xmlns:a="http://schemas.openxmlformats.org/drawingml/2006/main">
                <a:graphicData uri="http://schemas.microsoft.com/office/word/2010/wordprocessingGroup">
                  <wpg:wgp>
                    <wpg:cNvGrpSpPr/>
                    <wpg:grpSpPr>
                      <a:xfrm>
                        <a:off x="0" y="0"/>
                        <a:ext cx="5731205" cy="6325"/>
                        <a:chOff x="0" y="0"/>
                        <a:chExt cx="5731205" cy="6325"/>
                      </a:xfrm>
                    </wpg:grpSpPr>
                    <wps:wsp>
                      <wps:cNvPr id="31717" name="Shape 31717"/>
                      <wps:cNvSpPr/>
                      <wps:spPr>
                        <a:xfrm>
                          <a:off x="0" y="0"/>
                          <a:ext cx="5731205" cy="0"/>
                        </a:xfrm>
                        <a:custGeom>
                          <a:avLst/>
                          <a:gdLst/>
                          <a:ahLst/>
                          <a:cxnLst/>
                          <a:rect l="0" t="0" r="0" b="0"/>
                          <a:pathLst>
                            <a:path w="5731205">
                              <a:moveTo>
                                <a:pt x="0" y="0"/>
                              </a:moveTo>
                              <a:lnTo>
                                <a:pt x="5731205"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716" style="width:451.276pt;height:0.498pt;position:absolute;mso-position-horizontal-relative:page;mso-position-horizontal:absolute;margin-left:72pt;mso-position-vertical-relative:page;margin-top:799.483pt;" coordsize="57312,63">
              <v:shape id="Shape 31717" style="position:absolute;width:57312;height:0;left:0;top:0;" coordsize="5731205,0" path="m0,0l5731205,0">
                <v:stroke weight="0.498pt" endcap="flat" joinstyle="miter" miterlimit="10" on="true" color="#000000"/>
                <v:fill on="false" color="#000000" opacity="0"/>
              </v:shape>
              <w10:wrap type="square"/>
            </v:group>
          </w:pict>
        </mc:Fallback>
      </mc:AlternateContent>
    </w:r>
    <w:r>
      <w:rPr>
        <w:i/>
      </w:rPr>
      <w:t>PICT,Pune</w:t>
    </w:r>
    <w:r>
      <w:rPr>
        <w:i/>
      </w:rPr>
      <w:tab/>
    </w:r>
    <w:r>
      <w:fldChar w:fldCharType="begin"/>
    </w:r>
    <w:r>
      <w:instrText xml:space="preserve"> PAGE   \* MERGEFORMAT </w:instrText>
    </w:r>
    <w:r>
      <w:fldChar w:fldCharType="separate"/>
    </w:r>
    <w:r>
      <w:t>1</w:t>
    </w:r>
    <w:r>
      <w:fldChar w:fldCharType="end"/>
    </w:r>
    <w:r>
      <w:tab/>
    </w:r>
    <w:r>
      <w:rPr>
        <w:i/>
      </w:rPr>
      <w:t>Dept. of Information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65219F" w14:textId="77777777" w:rsidR="004E4783" w:rsidRDefault="004E4783">
      <w:pPr>
        <w:spacing w:after="0" w:line="240" w:lineRule="auto"/>
      </w:pPr>
      <w:r>
        <w:separator/>
      </w:r>
    </w:p>
  </w:footnote>
  <w:footnote w:type="continuationSeparator" w:id="0">
    <w:p w14:paraId="54364420" w14:textId="77777777" w:rsidR="004E4783" w:rsidRDefault="004E4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B4C50" w14:textId="77777777" w:rsidR="00A82146" w:rsidRDefault="00A82146">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5F25E" w14:textId="77777777" w:rsidR="00A82146" w:rsidRDefault="00A82146">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739FC" w14:textId="77777777" w:rsidR="00A82146" w:rsidRDefault="00A82146">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B3471" w14:textId="77777777" w:rsidR="00A82146" w:rsidRDefault="00A82146">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FA5316" w14:textId="77777777" w:rsidR="00A82146" w:rsidRDefault="00A82146">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EB9F1" w14:textId="77777777" w:rsidR="00A82146" w:rsidRDefault="00A82146">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B02B5C" w14:textId="77777777" w:rsidR="00A82146" w:rsidRDefault="00000000">
    <w:pPr>
      <w:tabs>
        <w:tab w:val="right" w:pos="9026"/>
      </w:tabs>
      <w:spacing w:after="0" w:line="259" w:lineRule="auto"/>
      <w:ind w:left="0" w:firstLine="0"/>
      <w:jc w:val="left"/>
    </w:pPr>
    <w:r>
      <w:rPr>
        <w:noProof/>
        <w:sz w:val="22"/>
      </w:rPr>
      <mc:AlternateContent>
        <mc:Choice Requires="wpg">
          <w:drawing>
            <wp:anchor distT="0" distB="0" distL="114300" distR="114300" simplePos="0" relativeHeight="251658240" behindDoc="0" locked="0" layoutInCell="1" allowOverlap="1" wp14:anchorId="6129BE08" wp14:editId="196C1D03">
              <wp:simplePos x="0" y="0"/>
              <wp:positionH relativeFrom="page">
                <wp:posOffset>914400</wp:posOffset>
              </wp:positionH>
              <wp:positionV relativeFrom="page">
                <wp:posOffset>632879</wp:posOffset>
              </wp:positionV>
              <wp:extent cx="5731205" cy="6325"/>
              <wp:effectExtent l="0" t="0" r="0" b="0"/>
              <wp:wrapSquare wrapText="bothSides"/>
              <wp:docPr id="31748" name="Group 31748"/>
              <wp:cNvGraphicFramePr/>
              <a:graphic xmlns:a="http://schemas.openxmlformats.org/drawingml/2006/main">
                <a:graphicData uri="http://schemas.microsoft.com/office/word/2010/wordprocessingGroup">
                  <wpg:wgp>
                    <wpg:cNvGrpSpPr/>
                    <wpg:grpSpPr>
                      <a:xfrm>
                        <a:off x="0" y="0"/>
                        <a:ext cx="5731205" cy="6325"/>
                        <a:chOff x="0" y="0"/>
                        <a:chExt cx="5731205" cy="6325"/>
                      </a:xfrm>
                    </wpg:grpSpPr>
                    <wps:wsp>
                      <wps:cNvPr id="31749" name="Shape 31749"/>
                      <wps:cNvSpPr/>
                      <wps:spPr>
                        <a:xfrm>
                          <a:off x="0" y="0"/>
                          <a:ext cx="5731205" cy="0"/>
                        </a:xfrm>
                        <a:custGeom>
                          <a:avLst/>
                          <a:gdLst/>
                          <a:ahLst/>
                          <a:cxnLst/>
                          <a:rect l="0" t="0" r="0" b="0"/>
                          <a:pathLst>
                            <a:path w="5731205">
                              <a:moveTo>
                                <a:pt x="0" y="0"/>
                              </a:moveTo>
                              <a:lnTo>
                                <a:pt x="5731205"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748" style="width:451.276pt;height:0.498pt;position:absolute;mso-position-horizontal-relative:page;mso-position-horizontal:absolute;margin-left:72pt;mso-position-vertical-relative:page;margin-top:49.833pt;" coordsize="57312,63">
              <v:shape id="Shape 31749" style="position:absolute;width:57312;height:0;left:0;top:0;" coordsize="5731205,0" path="m0,0l5731205,0">
                <v:stroke weight="0.498pt" endcap="flat" joinstyle="miter" miterlimit="10" on="true" color="#000000"/>
                <v:fill on="false" color="#000000" opacity="0"/>
              </v:shape>
              <w10:wrap type="square"/>
            </v:group>
          </w:pict>
        </mc:Fallback>
      </mc:AlternateContent>
    </w:r>
    <w:r>
      <w:rPr>
        <w:i/>
      </w:rPr>
      <w:t>Seminar Report</w:t>
    </w:r>
    <w:r>
      <w:rPr>
        <w:i/>
      </w:rPr>
      <w:tab/>
      <w:t>Cursor Control Using Eye Movements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58015" w14:textId="77777777" w:rsidR="00A82146" w:rsidRDefault="00000000">
    <w:pPr>
      <w:tabs>
        <w:tab w:val="right" w:pos="9026"/>
      </w:tabs>
      <w:spacing w:after="0" w:line="259" w:lineRule="auto"/>
      <w:ind w:left="0" w:firstLine="0"/>
      <w:jc w:val="left"/>
    </w:pPr>
    <w:r>
      <w:rPr>
        <w:noProof/>
        <w:sz w:val="22"/>
      </w:rPr>
      <mc:AlternateContent>
        <mc:Choice Requires="wpg">
          <w:drawing>
            <wp:anchor distT="0" distB="0" distL="114300" distR="114300" simplePos="0" relativeHeight="251659264" behindDoc="0" locked="0" layoutInCell="1" allowOverlap="1" wp14:anchorId="63A1C957" wp14:editId="50B5F2DC">
              <wp:simplePos x="0" y="0"/>
              <wp:positionH relativeFrom="page">
                <wp:posOffset>914400</wp:posOffset>
              </wp:positionH>
              <wp:positionV relativeFrom="page">
                <wp:posOffset>632879</wp:posOffset>
              </wp:positionV>
              <wp:extent cx="5731205" cy="6325"/>
              <wp:effectExtent l="0" t="0" r="0" b="0"/>
              <wp:wrapSquare wrapText="bothSides"/>
              <wp:docPr id="31726" name="Group 31726"/>
              <wp:cNvGraphicFramePr/>
              <a:graphic xmlns:a="http://schemas.openxmlformats.org/drawingml/2006/main">
                <a:graphicData uri="http://schemas.microsoft.com/office/word/2010/wordprocessingGroup">
                  <wpg:wgp>
                    <wpg:cNvGrpSpPr/>
                    <wpg:grpSpPr>
                      <a:xfrm>
                        <a:off x="0" y="0"/>
                        <a:ext cx="5731205" cy="6325"/>
                        <a:chOff x="0" y="0"/>
                        <a:chExt cx="5731205" cy="6325"/>
                      </a:xfrm>
                    </wpg:grpSpPr>
                    <wps:wsp>
                      <wps:cNvPr id="31727" name="Shape 31727"/>
                      <wps:cNvSpPr/>
                      <wps:spPr>
                        <a:xfrm>
                          <a:off x="0" y="0"/>
                          <a:ext cx="5731205" cy="0"/>
                        </a:xfrm>
                        <a:custGeom>
                          <a:avLst/>
                          <a:gdLst/>
                          <a:ahLst/>
                          <a:cxnLst/>
                          <a:rect l="0" t="0" r="0" b="0"/>
                          <a:pathLst>
                            <a:path w="5731205">
                              <a:moveTo>
                                <a:pt x="0" y="0"/>
                              </a:moveTo>
                              <a:lnTo>
                                <a:pt x="5731205"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726" style="width:451.276pt;height:0.498pt;position:absolute;mso-position-horizontal-relative:page;mso-position-horizontal:absolute;margin-left:72pt;mso-position-vertical-relative:page;margin-top:49.833pt;" coordsize="57312,63">
              <v:shape id="Shape 31727" style="position:absolute;width:57312;height:0;left:0;top:0;" coordsize="5731205,0" path="m0,0l5731205,0">
                <v:stroke weight="0.498pt" endcap="flat" joinstyle="miter" miterlimit="10" on="true" color="#000000"/>
                <v:fill on="false" color="#000000" opacity="0"/>
              </v:shape>
              <w10:wrap type="square"/>
            </v:group>
          </w:pict>
        </mc:Fallback>
      </mc:AlternateContent>
    </w:r>
    <w:r>
      <w:rPr>
        <w:i/>
      </w:rPr>
      <w:t>Seminar Report</w:t>
    </w:r>
    <w:r>
      <w:rPr>
        <w:i/>
      </w:rPr>
      <w:tab/>
      <w:t>Cursor Control Using Eye Movements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CF6D6" w14:textId="77777777" w:rsidR="00A82146" w:rsidRDefault="00000000">
    <w:pPr>
      <w:tabs>
        <w:tab w:val="right" w:pos="9026"/>
      </w:tabs>
      <w:spacing w:after="0" w:line="259" w:lineRule="auto"/>
      <w:ind w:left="0" w:firstLine="0"/>
      <w:jc w:val="left"/>
    </w:pPr>
    <w:r>
      <w:rPr>
        <w:noProof/>
        <w:sz w:val="22"/>
      </w:rPr>
      <mc:AlternateContent>
        <mc:Choice Requires="wpg">
          <w:drawing>
            <wp:anchor distT="0" distB="0" distL="114300" distR="114300" simplePos="0" relativeHeight="251660288" behindDoc="0" locked="0" layoutInCell="1" allowOverlap="1" wp14:anchorId="6B7A3289" wp14:editId="49F1B0D9">
              <wp:simplePos x="0" y="0"/>
              <wp:positionH relativeFrom="page">
                <wp:posOffset>914400</wp:posOffset>
              </wp:positionH>
              <wp:positionV relativeFrom="page">
                <wp:posOffset>632879</wp:posOffset>
              </wp:positionV>
              <wp:extent cx="5731205" cy="6325"/>
              <wp:effectExtent l="0" t="0" r="0" b="0"/>
              <wp:wrapSquare wrapText="bothSides"/>
              <wp:docPr id="31704" name="Group 31704"/>
              <wp:cNvGraphicFramePr/>
              <a:graphic xmlns:a="http://schemas.openxmlformats.org/drawingml/2006/main">
                <a:graphicData uri="http://schemas.microsoft.com/office/word/2010/wordprocessingGroup">
                  <wpg:wgp>
                    <wpg:cNvGrpSpPr/>
                    <wpg:grpSpPr>
                      <a:xfrm>
                        <a:off x="0" y="0"/>
                        <a:ext cx="5731205" cy="6325"/>
                        <a:chOff x="0" y="0"/>
                        <a:chExt cx="5731205" cy="6325"/>
                      </a:xfrm>
                    </wpg:grpSpPr>
                    <wps:wsp>
                      <wps:cNvPr id="31705" name="Shape 31705"/>
                      <wps:cNvSpPr/>
                      <wps:spPr>
                        <a:xfrm>
                          <a:off x="0" y="0"/>
                          <a:ext cx="5731205" cy="0"/>
                        </a:xfrm>
                        <a:custGeom>
                          <a:avLst/>
                          <a:gdLst/>
                          <a:ahLst/>
                          <a:cxnLst/>
                          <a:rect l="0" t="0" r="0" b="0"/>
                          <a:pathLst>
                            <a:path w="5731205">
                              <a:moveTo>
                                <a:pt x="0" y="0"/>
                              </a:moveTo>
                              <a:lnTo>
                                <a:pt x="5731205"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704" style="width:451.276pt;height:0.498pt;position:absolute;mso-position-horizontal-relative:page;mso-position-horizontal:absolute;margin-left:72pt;mso-position-vertical-relative:page;margin-top:49.833pt;" coordsize="57312,63">
              <v:shape id="Shape 31705" style="position:absolute;width:57312;height:0;left:0;top:0;" coordsize="5731205,0" path="m0,0l5731205,0">
                <v:stroke weight="0.498pt" endcap="flat" joinstyle="miter" miterlimit="10" on="true" color="#000000"/>
                <v:fill on="false" color="#000000" opacity="0"/>
              </v:shape>
              <w10:wrap type="square"/>
            </v:group>
          </w:pict>
        </mc:Fallback>
      </mc:AlternateContent>
    </w:r>
    <w:r>
      <w:rPr>
        <w:i/>
      </w:rPr>
      <w:t>Seminar Report</w:t>
    </w:r>
    <w:r>
      <w:rPr>
        <w:i/>
      </w:rPr>
      <w:tab/>
      <w:t>Cursor Control Using Eye Movements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E1710"/>
    <w:multiLevelType w:val="hybridMultilevel"/>
    <w:tmpl w:val="0E5057CC"/>
    <w:lvl w:ilvl="0" w:tplc="C65A117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7B80EF8">
      <w:start w:val="1"/>
      <w:numFmt w:val="bullet"/>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93C2BE8">
      <w:start w:val="1"/>
      <w:numFmt w:val="bullet"/>
      <w:lvlText w:val="▪"/>
      <w:lvlJc w:val="left"/>
      <w:pPr>
        <w:ind w:left="19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0364F54">
      <w:start w:val="1"/>
      <w:numFmt w:val="bullet"/>
      <w:lvlText w:val="•"/>
      <w:lvlJc w:val="left"/>
      <w:pPr>
        <w:ind w:left="26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130B3EA">
      <w:start w:val="1"/>
      <w:numFmt w:val="bullet"/>
      <w:lvlText w:val="o"/>
      <w:lvlJc w:val="left"/>
      <w:pPr>
        <w:ind w:left="33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BF6664A">
      <w:start w:val="1"/>
      <w:numFmt w:val="bullet"/>
      <w:lvlText w:val="▪"/>
      <w:lvlJc w:val="left"/>
      <w:pPr>
        <w:ind w:left="4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CA2855A">
      <w:start w:val="1"/>
      <w:numFmt w:val="bullet"/>
      <w:lvlText w:val="•"/>
      <w:lvlJc w:val="left"/>
      <w:pPr>
        <w:ind w:left="4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D143014">
      <w:start w:val="1"/>
      <w:numFmt w:val="bullet"/>
      <w:lvlText w:val="o"/>
      <w:lvlJc w:val="left"/>
      <w:pPr>
        <w:ind w:left="5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446EC5E">
      <w:start w:val="1"/>
      <w:numFmt w:val="bullet"/>
      <w:lvlText w:val="▪"/>
      <w:lvlJc w:val="left"/>
      <w:pPr>
        <w:ind w:left="62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6C7531"/>
    <w:multiLevelType w:val="hybridMultilevel"/>
    <w:tmpl w:val="4A9A7FBC"/>
    <w:lvl w:ilvl="0" w:tplc="C70CAF34">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7189ABA">
      <w:start w:val="1"/>
      <w:numFmt w:val="bullet"/>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60AE51E">
      <w:start w:val="1"/>
      <w:numFmt w:val="bullet"/>
      <w:lvlText w:val="▪"/>
      <w:lvlJc w:val="left"/>
      <w:pPr>
        <w:ind w:left="19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DE0B5DC">
      <w:start w:val="1"/>
      <w:numFmt w:val="bullet"/>
      <w:lvlText w:val="•"/>
      <w:lvlJc w:val="left"/>
      <w:pPr>
        <w:ind w:left="26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0149306">
      <w:start w:val="1"/>
      <w:numFmt w:val="bullet"/>
      <w:lvlText w:val="o"/>
      <w:lvlJc w:val="left"/>
      <w:pPr>
        <w:ind w:left="33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C5291F0">
      <w:start w:val="1"/>
      <w:numFmt w:val="bullet"/>
      <w:lvlText w:val="▪"/>
      <w:lvlJc w:val="left"/>
      <w:pPr>
        <w:ind w:left="4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A7882CE">
      <w:start w:val="1"/>
      <w:numFmt w:val="bullet"/>
      <w:lvlText w:val="•"/>
      <w:lvlJc w:val="left"/>
      <w:pPr>
        <w:ind w:left="4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908D98E">
      <w:start w:val="1"/>
      <w:numFmt w:val="bullet"/>
      <w:lvlText w:val="o"/>
      <w:lvlJc w:val="left"/>
      <w:pPr>
        <w:ind w:left="5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FEEDA54">
      <w:start w:val="1"/>
      <w:numFmt w:val="bullet"/>
      <w:lvlText w:val="▪"/>
      <w:lvlJc w:val="left"/>
      <w:pPr>
        <w:ind w:left="62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4BE27F2"/>
    <w:multiLevelType w:val="hybridMultilevel"/>
    <w:tmpl w:val="65562B10"/>
    <w:lvl w:ilvl="0" w:tplc="6654FC4E">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2407E32">
      <w:start w:val="1"/>
      <w:numFmt w:val="bullet"/>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5C806CE">
      <w:start w:val="1"/>
      <w:numFmt w:val="bullet"/>
      <w:lvlText w:val="▪"/>
      <w:lvlJc w:val="left"/>
      <w:pPr>
        <w:ind w:left="19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62A1C7C">
      <w:start w:val="1"/>
      <w:numFmt w:val="bullet"/>
      <w:lvlText w:val="•"/>
      <w:lvlJc w:val="left"/>
      <w:pPr>
        <w:ind w:left="26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B08E084">
      <w:start w:val="1"/>
      <w:numFmt w:val="bullet"/>
      <w:lvlText w:val="o"/>
      <w:lvlJc w:val="left"/>
      <w:pPr>
        <w:ind w:left="33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414A82A">
      <w:start w:val="1"/>
      <w:numFmt w:val="bullet"/>
      <w:lvlText w:val="▪"/>
      <w:lvlJc w:val="left"/>
      <w:pPr>
        <w:ind w:left="4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3B2BBFA">
      <w:start w:val="1"/>
      <w:numFmt w:val="bullet"/>
      <w:lvlText w:val="•"/>
      <w:lvlJc w:val="left"/>
      <w:pPr>
        <w:ind w:left="4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4234C4">
      <w:start w:val="1"/>
      <w:numFmt w:val="bullet"/>
      <w:lvlText w:val="o"/>
      <w:lvlJc w:val="left"/>
      <w:pPr>
        <w:ind w:left="5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E366E5C">
      <w:start w:val="1"/>
      <w:numFmt w:val="bullet"/>
      <w:lvlText w:val="▪"/>
      <w:lvlJc w:val="left"/>
      <w:pPr>
        <w:ind w:left="62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6C42C33"/>
    <w:multiLevelType w:val="hybridMultilevel"/>
    <w:tmpl w:val="CDBADE12"/>
    <w:lvl w:ilvl="0" w:tplc="1A76815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B4E63A8">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E1CE9CC">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B8E5442">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E2681CE">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4A68164">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D0E2D38">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86E7E1A">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EF02102">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AFF0DDB"/>
    <w:multiLevelType w:val="hybridMultilevel"/>
    <w:tmpl w:val="9ADE9CF6"/>
    <w:lvl w:ilvl="0" w:tplc="030EB10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A2ECCB8">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87C4812">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75C5CFA">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1D88526">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342F39C">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61E290C">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A827242">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220DA92">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EB43BAD"/>
    <w:multiLevelType w:val="hybridMultilevel"/>
    <w:tmpl w:val="4508D4D8"/>
    <w:lvl w:ilvl="0" w:tplc="DA36E854">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D4231DE">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0E4392C">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BF2B456">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A04A9C6">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2F48A54">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C3EF478">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A1EE1EA">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C1C4C54">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0D31698"/>
    <w:multiLevelType w:val="hybridMultilevel"/>
    <w:tmpl w:val="CF40600A"/>
    <w:lvl w:ilvl="0" w:tplc="D2083A78">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6E271DE">
      <w:start w:val="1"/>
      <w:numFmt w:val="bullet"/>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61A685C">
      <w:start w:val="1"/>
      <w:numFmt w:val="bullet"/>
      <w:lvlText w:val="▪"/>
      <w:lvlJc w:val="left"/>
      <w:pPr>
        <w:ind w:left="19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F5C77B6">
      <w:start w:val="1"/>
      <w:numFmt w:val="bullet"/>
      <w:lvlText w:val="•"/>
      <w:lvlJc w:val="left"/>
      <w:pPr>
        <w:ind w:left="26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E563784">
      <w:start w:val="1"/>
      <w:numFmt w:val="bullet"/>
      <w:lvlText w:val="o"/>
      <w:lvlJc w:val="left"/>
      <w:pPr>
        <w:ind w:left="33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A8682FE">
      <w:start w:val="1"/>
      <w:numFmt w:val="bullet"/>
      <w:lvlText w:val="▪"/>
      <w:lvlJc w:val="left"/>
      <w:pPr>
        <w:ind w:left="4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30EACC8">
      <w:start w:val="1"/>
      <w:numFmt w:val="bullet"/>
      <w:lvlText w:val="•"/>
      <w:lvlJc w:val="left"/>
      <w:pPr>
        <w:ind w:left="4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B3283B8">
      <w:start w:val="1"/>
      <w:numFmt w:val="bullet"/>
      <w:lvlText w:val="o"/>
      <w:lvlJc w:val="left"/>
      <w:pPr>
        <w:ind w:left="5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F14E5E8">
      <w:start w:val="1"/>
      <w:numFmt w:val="bullet"/>
      <w:lvlText w:val="▪"/>
      <w:lvlJc w:val="left"/>
      <w:pPr>
        <w:ind w:left="62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1DC4CDB"/>
    <w:multiLevelType w:val="hybridMultilevel"/>
    <w:tmpl w:val="68C49B82"/>
    <w:lvl w:ilvl="0" w:tplc="40627608">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688215C">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7C8CDA8">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612862C">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60037F8">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018A044">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2903F76">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AF0BAA8">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C3E7130">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22128D1"/>
    <w:multiLevelType w:val="hybridMultilevel"/>
    <w:tmpl w:val="225440B2"/>
    <w:lvl w:ilvl="0" w:tplc="656E88B6">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2088412">
      <w:start w:val="1"/>
      <w:numFmt w:val="bullet"/>
      <w:lvlText w:val="–"/>
      <w:lvlJc w:val="left"/>
      <w:pPr>
        <w:ind w:left="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BF2008C">
      <w:start w:val="1"/>
      <w:numFmt w:val="bullet"/>
      <w:lvlText w:val="▪"/>
      <w:lvlJc w:val="left"/>
      <w:pPr>
        <w:ind w:left="19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A82AE88">
      <w:start w:val="1"/>
      <w:numFmt w:val="bullet"/>
      <w:lvlText w:val="•"/>
      <w:lvlJc w:val="left"/>
      <w:pPr>
        <w:ind w:left="26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370513C">
      <w:start w:val="1"/>
      <w:numFmt w:val="bullet"/>
      <w:lvlText w:val="o"/>
      <w:lvlJc w:val="left"/>
      <w:pPr>
        <w:ind w:left="33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5A8B91C">
      <w:start w:val="1"/>
      <w:numFmt w:val="bullet"/>
      <w:lvlText w:val="▪"/>
      <w:lvlJc w:val="left"/>
      <w:pPr>
        <w:ind w:left="4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778E026">
      <w:start w:val="1"/>
      <w:numFmt w:val="bullet"/>
      <w:lvlText w:val="•"/>
      <w:lvlJc w:val="left"/>
      <w:pPr>
        <w:ind w:left="4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69401B2">
      <w:start w:val="1"/>
      <w:numFmt w:val="bullet"/>
      <w:lvlText w:val="o"/>
      <w:lvlJc w:val="left"/>
      <w:pPr>
        <w:ind w:left="5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2AC4810">
      <w:start w:val="1"/>
      <w:numFmt w:val="bullet"/>
      <w:lvlText w:val="▪"/>
      <w:lvlJc w:val="left"/>
      <w:pPr>
        <w:ind w:left="62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88C57F3"/>
    <w:multiLevelType w:val="hybridMultilevel"/>
    <w:tmpl w:val="7C565BFE"/>
    <w:lvl w:ilvl="0" w:tplc="728CCA78">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79E051C">
      <w:start w:val="1"/>
      <w:numFmt w:val="bullet"/>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894B5C6">
      <w:start w:val="1"/>
      <w:numFmt w:val="bullet"/>
      <w:lvlText w:val="▪"/>
      <w:lvlJc w:val="left"/>
      <w:pPr>
        <w:ind w:left="19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1E85500">
      <w:start w:val="1"/>
      <w:numFmt w:val="bullet"/>
      <w:lvlText w:val="•"/>
      <w:lvlJc w:val="left"/>
      <w:pPr>
        <w:ind w:left="26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7E6BFE0">
      <w:start w:val="1"/>
      <w:numFmt w:val="bullet"/>
      <w:lvlText w:val="o"/>
      <w:lvlJc w:val="left"/>
      <w:pPr>
        <w:ind w:left="33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2D66D2C">
      <w:start w:val="1"/>
      <w:numFmt w:val="bullet"/>
      <w:lvlText w:val="▪"/>
      <w:lvlJc w:val="left"/>
      <w:pPr>
        <w:ind w:left="4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C30323C">
      <w:start w:val="1"/>
      <w:numFmt w:val="bullet"/>
      <w:lvlText w:val="•"/>
      <w:lvlJc w:val="left"/>
      <w:pPr>
        <w:ind w:left="4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3E01854">
      <w:start w:val="1"/>
      <w:numFmt w:val="bullet"/>
      <w:lvlText w:val="o"/>
      <w:lvlJc w:val="left"/>
      <w:pPr>
        <w:ind w:left="5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E0087EA">
      <w:start w:val="1"/>
      <w:numFmt w:val="bullet"/>
      <w:lvlText w:val="▪"/>
      <w:lvlJc w:val="left"/>
      <w:pPr>
        <w:ind w:left="62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BCA398F"/>
    <w:multiLevelType w:val="hybridMultilevel"/>
    <w:tmpl w:val="C66CD296"/>
    <w:lvl w:ilvl="0" w:tplc="4AAC2F1E">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9320918">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614151E">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A9A864E">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F6CB266">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36A8D22">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7A2667C">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26263FE">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BECDF38">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FAF327F"/>
    <w:multiLevelType w:val="hybridMultilevel"/>
    <w:tmpl w:val="F9F85D9A"/>
    <w:lvl w:ilvl="0" w:tplc="3F6682B8">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EB8014C">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162EF48">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844CADC">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A3AA6EC">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F32288C">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562EA26">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B185148">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75A9F20">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A9C6AF2"/>
    <w:multiLevelType w:val="hybridMultilevel"/>
    <w:tmpl w:val="287A1666"/>
    <w:lvl w:ilvl="0" w:tplc="8D905684">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E1C2DC6">
      <w:start w:val="1"/>
      <w:numFmt w:val="bullet"/>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98B746">
      <w:start w:val="1"/>
      <w:numFmt w:val="bullet"/>
      <w:lvlText w:val="▪"/>
      <w:lvlJc w:val="left"/>
      <w:pPr>
        <w:ind w:left="19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2762650">
      <w:start w:val="1"/>
      <w:numFmt w:val="bullet"/>
      <w:lvlText w:val="•"/>
      <w:lvlJc w:val="left"/>
      <w:pPr>
        <w:ind w:left="26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A58BA24">
      <w:start w:val="1"/>
      <w:numFmt w:val="bullet"/>
      <w:lvlText w:val="o"/>
      <w:lvlJc w:val="left"/>
      <w:pPr>
        <w:ind w:left="33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8B0DFCC">
      <w:start w:val="1"/>
      <w:numFmt w:val="bullet"/>
      <w:lvlText w:val="▪"/>
      <w:lvlJc w:val="left"/>
      <w:pPr>
        <w:ind w:left="4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15A6446">
      <w:start w:val="1"/>
      <w:numFmt w:val="bullet"/>
      <w:lvlText w:val="•"/>
      <w:lvlJc w:val="left"/>
      <w:pPr>
        <w:ind w:left="4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FBC2250">
      <w:start w:val="1"/>
      <w:numFmt w:val="bullet"/>
      <w:lvlText w:val="o"/>
      <w:lvlJc w:val="left"/>
      <w:pPr>
        <w:ind w:left="5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6FABF6E">
      <w:start w:val="1"/>
      <w:numFmt w:val="bullet"/>
      <w:lvlText w:val="▪"/>
      <w:lvlJc w:val="left"/>
      <w:pPr>
        <w:ind w:left="62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1181974"/>
    <w:multiLevelType w:val="hybridMultilevel"/>
    <w:tmpl w:val="3E5CCF7A"/>
    <w:lvl w:ilvl="0" w:tplc="08DC45E8">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D8C515A">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AEAFDFE">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72E6A10">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D18B510">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C98888E">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FBEAF46">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27ED4A6">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6884E2C">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3F16864"/>
    <w:multiLevelType w:val="hybridMultilevel"/>
    <w:tmpl w:val="2B2C99A6"/>
    <w:lvl w:ilvl="0" w:tplc="EC7CD958">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8D2A164">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66C6BD4">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68C1B32">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EA473E6">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316BE22">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D1C65B2">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2BC1A96">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B4277CA">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7B84541"/>
    <w:multiLevelType w:val="hybridMultilevel"/>
    <w:tmpl w:val="31863AB4"/>
    <w:lvl w:ilvl="0" w:tplc="719250CE">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B3ED2D2">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EA2DE90">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7065BB2">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D7EB528">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CA0F9F4">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1F41AC4">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4143878">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53C75E8">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7BB4581"/>
    <w:multiLevelType w:val="hybridMultilevel"/>
    <w:tmpl w:val="3834953E"/>
    <w:lvl w:ilvl="0" w:tplc="EAE2A346">
      <w:start w:val="1"/>
      <w:numFmt w:val="bullet"/>
      <w:lvlText w:val="•"/>
      <w:lvlJc w:val="left"/>
      <w:pPr>
        <w:ind w:left="4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33CC9D2">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304FD28">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7C043DE">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1EC3CD2">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A468B50">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51A0F68">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4EE890E">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71A59E4">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0C17021"/>
    <w:multiLevelType w:val="hybridMultilevel"/>
    <w:tmpl w:val="EC924814"/>
    <w:lvl w:ilvl="0" w:tplc="B5506264">
      <w:start w:val="1"/>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AC27116">
      <w:start w:val="1"/>
      <w:numFmt w:val="lowerLetter"/>
      <w:lvlText w:val="%2"/>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0188D7A">
      <w:start w:val="1"/>
      <w:numFmt w:val="lowerRoman"/>
      <w:lvlText w:val="%3"/>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ABDC2">
      <w:start w:val="1"/>
      <w:numFmt w:val="decimal"/>
      <w:lvlText w:val="%4"/>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0C0BC56">
      <w:start w:val="1"/>
      <w:numFmt w:val="lowerLetter"/>
      <w:lvlText w:val="%5"/>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AB43C32">
      <w:start w:val="1"/>
      <w:numFmt w:val="lowerRoman"/>
      <w:lvlText w:val="%6"/>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D5280E4">
      <w:start w:val="1"/>
      <w:numFmt w:val="decimal"/>
      <w:lvlText w:val="%7"/>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C18129A">
      <w:start w:val="1"/>
      <w:numFmt w:val="lowerLetter"/>
      <w:lvlText w:val="%8"/>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CB4A12E">
      <w:start w:val="1"/>
      <w:numFmt w:val="lowerRoman"/>
      <w:lvlText w:val="%9"/>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23B059C"/>
    <w:multiLevelType w:val="hybridMultilevel"/>
    <w:tmpl w:val="D75090D8"/>
    <w:lvl w:ilvl="0" w:tplc="2450853C">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A36BD1A">
      <w:start w:val="1"/>
      <w:numFmt w:val="bullet"/>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692CA5E">
      <w:start w:val="1"/>
      <w:numFmt w:val="bullet"/>
      <w:lvlText w:val="▪"/>
      <w:lvlJc w:val="left"/>
      <w:pPr>
        <w:ind w:left="19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32AAF2E">
      <w:start w:val="1"/>
      <w:numFmt w:val="bullet"/>
      <w:lvlText w:val="•"/>
      <w:lvlJc w:val="left"/>
      <w:pPr>
        <w:ind w:left="26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14AF3D0">
      <w:start w:val="1"/>
      <w:numFmt w:val="bullet"/>
      <w:lvlText w:val="o"/>
      <w:lvlJc w:val="left"/>
      <w:pPr>
        <w:ind w:left="33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41E2AE8">
      <w:start w:val="1"/>
      <w:numFmt w:val="bullet"/>
      <w:lvlText w:val="▪"/>
      <w:lvlJc w:val="left"/>
      <w:pPr>
        <w:ind w:left="4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8509216">
      <w:start w:val="1"/>
      <w:numFmt w:val="bullet"/>
      <w:lvlText w:val="•"/>
      <w:lvlJc w:val="left"/>
      <w:pPr>
        <w:ind w:left="4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EE0D60E">
      <w:start w:val="1"/>
      <w:numFmt w:val="bullet"/>
      <w:lvlText w:val="o"/>
      <w:lvlJc w:val="left"/>
      <w:pPr>
        <w:ind w:left="5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8FE1092">
      <w:start w:val="1"/>
      <w:numFmt w:val="bullet"/>
      <w:lvlText w:val="▪"/>
      <w:lvlJc w:val="left"/>
      <w:pPr>
        <w:ind w:left="62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C8F469C"/>
    <w:multiLevelType w:val="hybridMultilevel"/>
    <w:tmpl w:val="0B6818C4"/>
    <w:lvl w:ilvl="0" w:tplc="8B2A3224">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6A87CF6">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5A0B680">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FF21A10">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8A89E90">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362965E">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DACDF78">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128C604">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66642EA">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30F2720"/>
    <w:multiLevelType w:val="multilevel"/>
    <w:tmpl w:val="4C26E656"/>
    <w:lvl w:ilvl="0">
      <w:start w:val="1"/>
      <w:numFmt w:val="decimal"/>
      <w:pStyle w:val="Heading1"/>
      <w:lvlText w:val="%1."/>
      <w:lvlJc w:val="left"/>
      <w:pPr>
        <w:ind w:left="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21" w15:restartNumberingAfterBreak="0">
    <w:nsid w:val="59F25171"/>
    <w:multiLevelType w:val="hybridMultilevel"/>
    <w:tmpl w:val="32A2E738"/>
    <w:lvl w:ilvl="0" w:tplc="F2B218EC">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870EBBE">
      <w:start w:val="1"/>
      <w:numFmt w:val="bullet"/>
      <w:lvlText w:val="–"/>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A6A1B0E">
      <w:start w:val="1"/>
      <w:numFmt w:val="bullet"/>
      <w:lvlText w:val="▪"/>
      <w:lvlJc w:val="left"/>
      <w:pPr>
        <w:ind w:left="19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E3C3118">
      <w:start w:val="1"/>
      <w:numFmt w:val="bullet"/>
      <w:lvlText w:val="•"/>
      <w:lvlJc w:val="left"/>
      <w:pPr>
        <w:ind w:left="26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0E45E24">
      <w:start w:val="1"/>
      <w:numFmt w:val="bullet"/>
      <w:lvlText w:val="o"/>
      <w:lvlJc w:val="left"/>
      <w:pPr>
        <w:ind w:left="33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52CAB4A">
      <w:start w:val="1"/>
      <w:numFmt w:val="bullet"/>
      <w:lvlText w:val="▪"/>
      <w:lvlJc w:val="left"/>
      <w:pPr>
        <w:ind w:left="4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BD29004">
      <w:start w:val="1"/>
      <w:numFmt w:val="bullet"/>
      <w:lvlText w:val="•"/>
      <w:lvlJc w:val="left"/>
      <w:pPr>
        <w:ind w:left="4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FECE278">
      <w:start w:val="1"/>
      <w:numFmt w:val="bullet"/>
      <w:lvlText w:val="o"/>
      <w:lvlJc w:val="left"/>
      <w:pPr>
        <w:ind w:left="5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9FA6CAE">
      <w:start w:val="1"/>
      <w:numFmt w:val="bullet"/>
      <w:lvlText w:val="▪"/>
      <w:lvlJc w:val="left"/>
      <w:pPr>
        <w:ind w:left="62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D68381D"/>
    <w:multiLevelType w:val="hybridMultilevel"/>
    <w:tmpl w:val="05725EB4"/>
    <w:lvl w:ilvl="0" w:tplc="BB22AC3A">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D8C19C2">
      <w:start w:val="1"/>
      <w:numFmt w:val="bullet"/>
      <w:lvlText w:val="–"/>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C96455E">
      <w:start w:val="1"/>
      <w:numFmt w:val="bullet"/>
      <w:lvlText w:val="▪"/>
      <w:lvlJc w:val="left"/>
      <w:pPr>
        <w:ind w:left="19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85672F6">
      <w:start w:val="1"/>
      <w:numFmt w:val="bullet"/>
      <w:lvlText w:val="•"/>
      <w:lvlJc w:val="left"/>
      <w:pPr>
        <w:ind w:left="26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918123C">
      <w:start w:val="1"/>
      <w:numFmt w:val="bullet"/>
      <w:lvlText w:val="o"/>
      <w:lvlJc w:val="left"/>
      <w:pPr>
        <w:ind w:left="33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394B82C">
      <w:start w:val="1"/>
      <w:numFmt w:val="bullet"/>
      <w:lvlText w:val="▪"/>
      <w:lvlJc w:val="left"/>
      <w:pPr>
        <w:ind w:left="4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5A25598">
      <w:start w:val="1"/>
      <w:numFmt w:val="bullet"/>
      <w:lvlText w:val="•"/>
      <w:lvlJc w:val="left"/>
      <w:pPr>
        <w:ind w:left="4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6147BEA">
      <w:start w:val="1"/>
      <w:numFmt w:val="bullet"/>
      <w:lvlText w:val="o"/>
      <w:lvlJc w:val="left"/>
      <w:pPr>
        <w:ind w:left="5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AA043FE">
      <w:start w:val="1"/>
      <w:numFmt w:val="bullet"/>
      <w:lvlText w:val="▪"/>
      <w:lvlJc w:val="left"/>
      <w:pPr>
        <w:ind w:left="62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D95543A"/>
    <w:multiLevelType w:val="hybridMultilevel"/>
    <w:tmpl w:val="FFF294F6"/>
    <w:lvl w:ilvl="0" w:tplc="187225AE">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32C6FB4">
      <w:start w:val="1"/>
      <w:numFmt w:val="bullet"/>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B2E99EC">
      <w:start w:val="1"/>
      <w:numFmt w:val="bullet"/>
      <w:lvlText w:val="▪"/>
      <w:lvlJc w:val="left"/>
      <w:pPr>
        <w:ind w:left="19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3087316">
      <w:start w:val="1"/>
      <w:numFmt w:val="bullet"/>
      <w:lvlText w:val="•"/>
      <w:lvlJc w:val="left"/>
      <w:pPr>
        <w:ind w:left="26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54EBBA0">
      <w:start w:val="1"/>
      <w:numFmt w:val="bullet"/>
      <w:lvlText w:val="o"/>
      <w:lvlJc w:val="left"/>
      <w:pPr>
        <w:ind w:left="33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3D610A2">
      <w:start w:val="1"/>
      <w:numFmt w:val="bullet"/>
      <w:lvlText w:val="▪"/>
      <w:lvlJc w:val="left"/>
      <w:pPr>
        <w:ind w:left="4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0160886">
      <w:start w:val="1"/>
      <w:numFmt w:val="bullet"/>
      <w:lvlText w:val="•"/>
      <w:lvlJc w:val="left"/>
      <w:pPr>
        <w:ind w:left="4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248187E">
      <w:start w:val="1"/>
      <w:numFmt w:val="bullet"/>
      <w:lvlText w:val="o"/>
      <w:lvlJc w:val="left"/>
      <w:pPr>
        <w:ind w:left="5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422D286">
      <w:start w:val="1"/>
      <w:numFmt w:val="bullet"/>
      <w:lvlText w:val="▪"/>
      <w:lvlJc w:val="left"/>
      <w:pPr>
        <w:ind w:left="62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EF76EBC"/>
    <w:multiLevelType w:val="hybridMultilevel"/>
    <w:tmpl w:val="F10283CA"/>
    <w:lvl w:ilvl="0" w:tplc="58005C32">
      <w:start w:val="1"/>
      <w:numFmt w:val="decimal"/>
      <w:lvlText w:val="%1."/>
      <w:lvlJc w:val="left"/>
      <w:pPr>
        <w:ind w:left="2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3A2DA68">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1BA32B2">
      <w:start w:val="1"/>
      <w:numFmt w:val="bullet"/>
      <w:lvlText w:val="▪"/>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84AADEA">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AC29C74">
      <w:start w:val="1"/>
      <w:numFmt w:val="bullet"/>
      <w:lvlText w:val="o"/>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E883CEE">
      <w:start w:val="1"/>
      <w:numFmt w:val="bullet"/>
      <w:lvlText w:val="▪"/>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E42F048">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428422C">
      <w:start w:val="1"/>
      <w:numFmt w:val="bullet"/>
      <w:lvlText w:val="o"/>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71A534E">
      <w:start w:val="1"/>
      <w:numFmt w:val="bullet"/>
      <w:lvlText w:val="▪"/>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3FE5EE3"/>
    <w:multiLevelType w:val="hybridMultilevel"/>
    <w:tmpl w:val="FA40EE54"/>
    <w:lvl w:ilvl="0" w:tplc="8ADE083E">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73A60AE">
      <w:start w:val="1"/>
      <w:numFmt w:val="bullet"/>
      <w:lvlText w:val="–"/>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B902864">
      <w:start w:val="1"/>
      <w:numFmt w:val="bullet"/>
      <w:lvlText w:val="▪"/>
      <w:lvlJc w:val="left"/>
      <w:pPr>
        <w:ind w:left="19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94273A6">
      <w:start w:val="1"/>
      <w:numFmt w:val="bullet"/>
      <w:lvlText w:val="•"/>
      <w:lvlJc w:val="left"/>
      <w:pPr>
        <w:ind w:left="26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268D16E">
      <w:start w:val="1"/>
      <w:numFmt w:val="bullet"/>
      <w:lvlText w:val="o"/>
      <w:lvlJc w:val="left"/>
      <w:pPr>
        <w:ind w:left="33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9D2A46E">
      <w:start w:val="1"/>
      <w:numFmt w:val="bullet"/>
      <w:lvlText w:val="▪"/>
      <w:lvlJc w:val="left"/>
      <w:pPr>
        <w:ind w:left="4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BE6996E">
      <w:start w:val="1"/>
      <w:numFmt w:val="bullet"/>
      <w:lvlText w:val="•"/>
      <w:lvlJc w:val="left"/>
      <w:pPr>
        <w:ind w:left="4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9A6C83E">
      <w:start w:val="1"/>
      <w:numFmt w:val="bullet"/>
      <w:lvlText w:val="o"/>
      <w:lvlJc w:val="left"/>
      <w:pPr>
        <w:ind w:left="5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296018E">
      <w:start w:val="1"/>
      <w:numFmt w:val="bullet"/>
      <w:lvlText w:val="▪"/>
      <w:lvlJc w:val="left"/>
      <w:pPr>
        <w:ind w:left="62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60A56FD"/>
    <w:multiLevelType w:val="hybridMultilevel"/>
    <w:tmpl w:val="BEA43A30"/>
    <w:lvl w:ilvl="0" w:tplc="CF241686">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916DB8C">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E76C4AC">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918CCDC">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288B502">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3D0B606">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9D01704">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D4E0246">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EF27A28">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4A9552C"/>
    <w:multiLevelType w:val="hybridMultilevel"/>
    <w:tmpl w:val="8C80A288"/>
    <w:lvl w:ilvl="0" w:tplc="D0A26C96">
      <w:start w:val="1"/>
      <w:numFmt w:val="decimal"/>
      <w:lvlText w:val="[%1]"/>
      <w:lvlJc w:val="left"/>
      <w:pPr>
        <w:ind w:left="3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8BCFCD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58CBF4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9089B2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49C8AB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02C9E7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CE4542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D14D26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C08776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5EB0D0B"/>
    <w:multiLevelType w:val="hybridMultilevel"/>
    <w:tmpl w:val="28E8B3B2"/>
    <w:lvl w:ilvl="0" w:tplc="4B964084">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FA691D6">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E5C89EE">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D861A36">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BE29E00">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04A53A6">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A5EFC1C">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F1E3868">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DEC5C8">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CD842F5"/>
    <w:multiLevelType w:val="hybridMultilevel"/>
    <w:tmpl w:val="C6DEAA7C"/>
    <w:lvl w:ilvl="0" w:tplc="F10879AC">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F0661B4">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622DEFE">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6FCBE90">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224B1B4">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882CEAA">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5B07156">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13A18C8">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354E02E">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275090525">
    <w:abstractNumId w:val="17"/>
  </w:num>
  <w:num w:numId="2" w16cid:durableId="1756633696">
    <w:abstractNumId w:val="5"/>
  </w:num>
  <w:num w:numId="3" w16cid:durableId="1753239562">
    <w:abstractNumId w:val="22"/>
  </w:num>
  <w:num w:numId="4" w16cid:durableId="1887447946">
    <w:abstractNumId w:val="6"/>
  </w:num>
  <w:num w:numId="5" w16cid:durableId="1640260233">
    <w:abstractNumId w:val="26"/>
  </w:num>
  <w:num w:numId="6" w16cid:durableId="291835973">
    <w:abstractNumId w:val="19"/>
  </w:num>
  <w:num w:numId="7" w16cid:durableId="1441949416">
    <w:abstractNumId w:val="16"/>
  </w:num>
  <w:num w:numId="8" w16cid:durableId="1823350457">
    <w:abstractNumId w:val="11"/>
  </w:num>
  <w:num w:numId="9" w16cid:durableId="806507027">
    <w:abstractNumId w:val="18"/>
  </w:num>
  <w:num w:numId="10" w16cid:durableId="930553431">
    <w:abstractNumId w:val="0"/>
  </w:num>
  <w:num w:numId="11" w16cid:durableId="2096238985">
    <w:abstractNumId w:val="12"/>
  </w:num>
  <w:num w:numId="12" w16cid:durableId="1408259440">
    <w:abstractNumId w:val="2"/>
  </w:num>
  <w:num w:numId="13" w16cid:durableId="166753117">
    <w:abstractNumId w:val="1"/>
  </w:num>
  <w:num w:numId="14" w16cid:durableId="587807524">
    <w:abstractNumId w:val="9"/>
  </w:num>
  <w:num w:numId="15" w16cid:durableId="473256618">
    <w:abstractNumId w:val="23"/>
  </w:num>
  <w:num w:numId="16" w16cid:durableId="877621896">
    <w:abstractNumId w:val="8"/>
  </w:num>
  <w:num w:numId="17" w16cid:durableId="727850122">
    <w:abstractNumId w:val="21"/>
  </w:num>
  <w:num w:numId="18" w16cid:durableId="602230817">
    <w:abstractNumId w:val="13"/>
  </w:num>
  <w:num w:numId="19" w16cid:durableId="210264708">
    <w:abstractNumId w:val="14"/>
  </w:num>
  <w:num w:numId="20" w16cid:durableId="829641417">
    <w:abstractNumId w:val="3"/>
  </w:num>
  <w:num w:numId="21" w16cid:durableId="1418088904">
    <w:abstractNumId w:val="28"/>
  </w:num>
  <w:num w:numId="22" w16cid:durableId="757753706">
    <w:abstractNumId w:val="7"/>
  </w:num>
  <w:num w:numId="23" w16cid:durableId="417942556">
    <w:abstractNumId w:val="24"/>
  </w:num>
  <w:num w:numId="24" w16cid:durableId="2096785168">
    <w:abstractNumId w:val="4"/>
  </w:num>
  <w:num w:numId="25" w16cid:durableId="1595937662">
    <w:abstractNumId w:val="29"/>
  </w:num>
  <w:num w:numId="26" w16cid:durableId="392512485">
    <w:abstractNumId w:val="25"/>
  </w:num>
  <w:num w:numId="27" w16cid:durableId="797145407">
    <w:abstractNumId w:val="15"/>
  </w:num>
  <w:num w:numId="28" w16cid:durableId="1368603552">
    <w:abstractNumId w:val="10"/>
  </w:num>
  <w:num w:numId="29" w16cid:durableId="451023224">
    <w:abstractNumId w:val="27"/>
  </w:num>
  <w:num w:numId="30" w16cid:durableId="59837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146"/>
    <w:rsid w:val="001560E8"/>
    <w:rsid w:val="004E4783"/>
    <w:rsid w:val="0053106A"/>
    <w:rsid w:val="00A821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52B72"/>
  <w15:docId w15:val="{0074B3E5-92F4-4AEC-9A55-58FEF7594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5" w:line="265" w:lineRule="auto"/>
      <w:ind w:left="10"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numPr>
        <w:numId w:val="30"/>
      </w:numPr>
      <w:spacing w:after="231" w:line="265" w:lineRule="auto"/>
      <w:ind w:left="10" w:hanging="10"/>
      <w:jc w:val="center"/>
      <w:outlineLvl w:val="0"/>
    </w:pPr>
    <w:rPr>
      <w:rFonts w:ascii="Calibri" w:eastAsia="Calibri" w:hAnsi="Calibri" w:cs="Calibri"/>
      <w:color w:val="000000"/>
      <w:sz w:val="41"/>
    </w:rPr>
  </w:style>
  <w:style w:type="paragraph" w:styleId="Heading2">
    <w:name w:val="heading 2"/>
    <w:next w:val="Normal"/>
    <w:link w:val="Heading2Char"/>
    <w:uiPriority w:val="9"/>
    <w:unhideWhenUsed/>
    <w:qFormat/>
    <w:pPr>
      <w:keepNext/>
      <w:keepLines/>
      <w:numPr>
        <w:ilvl w:val="1"/>
        <w:numId w:val="30"/>
      </w:numPr>
      <w:spacing w:after="285"/>
      <w:ind w:left="10" w:hanging="10"/>
      <w:outlineLvl w:val="1"/>
    </w:pPr>
    <w:rPr>
      <w:rFonts w:ascii="Calibri" w:eastAsia="Calibri" w:hAnsi="Calibri" w:cs="Calibri"/>
      <w:color w:val="000000"/>
      <w:sz w:val="34"/>
    </w:rPr>
  </w:style>
  <w:style w:type="paragraph" w:styleId="Heading3">
    <w:name w:val="heading 3"/>
    <w:next w:val="Normal"/>
    <w:link w:val="Heading3Char"/>
    <w:uiPriority w:val="9"/>
    <w:unhideWhenUsed/>
    <w:qFormat/>
    <w:pPr>
      <w:keepNext/>
      <w:keepLines/>
      <w:numPr>
        <w:ilvl w:val="2"/>
        <w:numId w:val="30"/>
      </w:numPr>
      <w:spacing w:after="265"/>
      <w:ind w:left="10" w:hanging="10"/>
      <w:outlineLvl w:val="2"/>
    </w:pPr>
    <w:rPr>
      <w:rFonts w:ascii="Calibri" w:eastAsia="Calibri" w:hAnsi="Calibri" w:cs="Calibri"/>
      <w:color w:val="000000"/>
      <w:sz w:val="29"/>
    </w:rPr>
  </w:style>
  <w:style w:type="paragraph" w:styleId="Heading4">
    <w:name w:val="heading 4"/>
    <w:next w:val="Normal"/>
    <w:link w:val="Heading4Char"/>
    <w:uiPriority w:val="9"/>
    <w:unhideWhenUsed/>
    <w:qFormat/>
    <w:pPr>
      <w:keepNext/>
      <w:keepLines/>
      <w:spacing w:after="265"/>
      <w:ind w:left="10" w:hanging="10"/>
      <w:outlineLvl w:val="3"/>
    </w:pPr>
    <w:rPr>
      <w:rFonts w:ascii="Calibri" w:eastAsia="Calibri" w:hAnsi="Calibri" w:cs="Calibri"/>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color w:val="000000"/>
      <w:sz w:val="29"/>
    </w:rPr>
  </w:style>
  <w:style w:type="character" w:customStyle="1" w:styleId="Heading2Char">
    <w:name w:val="Heading 2 Char"/>
    <w:link w:val="Heading2"/>
    <w:rPr>
      <w:rFonts w:ascii="Calibri" w:eastAsia="Calibri" w:hAnsi="Calibri" w:cs="Calibri"/>
      <w:color w:val="000000"/>
      <w:sz w:val="34"/>
    </w:rPr>
  </w:style>
  <w:style w:type="character" w:customStyle="1" w:styleId="Heading1Char">
    <w:name w:val="Heading 1 Char"/>
    <w:link w:val="Heading1"/>
    <w:rPr>
      <w:rFonts w:ascii="Calibri" w:eastAsia="Calibri" w:hAnsi="Calibri" w:cs="Calibri"/>
      <w:color w:val="000000"/>
      <w:sz w:val="41"/>
    </w:rPr>
  </w:style>
  <w:style w:type="character" w:customStyle="1" w:styleId="Heading3Char">
    <w:name w:val="Heading 3 Char"/>
    <w:link w:val="Heading3"/>
    <w:rPr>
      <w:rFonts w:ascii="Calibri" w:eastAsia="Calibri" w:hAnsi="Calibri" w:cs="Calibri"/>
      <w:color w:val="000000"/>
      <w:sz w:val="29"/>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TOC3">
    <w:name w:val="toc 3"/>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7.jp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2.jpg"/><Relationship Id="rId29"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6.jp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5.jpg"/><Relationship Id="rId28"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jpg"/><Relationship Id="rId27" Type="http://schemas.openxmlformats.org/officeDocument/2006/relationships/header" Target="header8.xml"/><Relationship Id="rId30" Type="http://schemas.openxmlformats.org/officeDocument/2006/relationships/header" Target="header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38</Pages>
  <Words>7944</Words>
  <Characters>45284</Characters>
  <Application>Microsoft Office Word</Application>
  <DocSecurity>0</DocSecurity>
  <Lines>377</Lines>
  <Paragraphs>106</Paragraphs>
  <ScaleCrop>false</ScaleCrop>
  <Company/>
  <LinksUpToDate>false</LinksUpToDate>
  <CharactersWithSpaces>53122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Katkamwar</dc:creator>
  <cp:keywords/>
  <cp:lastModifiedBy>Sahil Katkamwar</cp:lastModifiedBy>
  <cp:revision>2</cp:revision>
  <dcterms:created xsi:type="dcterms:W3CDTF">2024-10-11T09:34:00Z</dcterms:created>
  <dcterms:modified xsi:type="dcterms:W3CDTF">2024-10-11T09:34:00Z</dcterms:modified>
</cp:coreProperties>
</file>