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EA47C" w14:textId="77777777" w:rsidR="000A2187" w:rsidRPr="004259F4" w:rsidRDefault="000A2187" w:rsidP="000A2187">
      <w:pPr>
        <w:spacing w:after="378"/>
        <w:jc w:val="center"/>
        <w:rPr>
          <w:sz w:val="44"/>
          <w:szCs w:val="44"/>
        </w:rPr>
      </w:pPr>
      <w:r w:rsidRPr="004259F4">
        <w:rPr>
          <w:sz w:val="44"/>
          <w:szCs w:val="44"/>
          <w:u w:color="000000"/>
        </w:rPr>
        <w:t>Assignment-1</w:t>
      </w:r>
    </w:p>
    <w:p w14:paraId="4AF8FA45" w14:textId="77777777" w:rsidR="000A2187" w:rsidRPr="004259F4" w:rsidRDefault="000A2187" w:rsidP="000A2187">
      <w:pPr>
        <w:spacing w:after="378"/>
        <w:jc w:val="center"/>
        <w:rPr>
          <w:color w:val="000000" w:themeColor="text1"/>
          <w:sz w:val="44"/>
          <w:szCs w:val="44"/>
        </w:rPr>
      </w:pPr>
      <w:r w:rsidRPr="004259F4">
        <w:rPr>
          <w:color w:val="000000" w:themeColor="text1"/>
          <w:sz w:val="44"/>
          <w:szCs w:val="44"/>
        </w:rPr>
        <w:t>AI/ML &amp; Application</w:t>
      </w:r>
      <w:r>
        <w:rPr>
          <w:color w:val="000000" w:themeColor="text1"/>
          <w:sz w:val="44"/>
          <w:szCs w:val="44"/>
        </w:rPr>
        <w:t>s</w:t>
      </w:r>
      <w:r w:rsidRPr="004259F4">
        <w:rPr>
          <w:color w:val="000000" w:themeColor="text1"/>
          <w:sz w:val="44"/>
          <w:szCs w:val="44"/>
        </w:rPr>
        <w:t xml:space="preserve"> (MDS-302)</w:t>
      </w:r>
    </w:p>
    <w:p w14:paraId="4CA5FF02" w14:textId="5327FBD8" w:rsidR="000A2187" w:rsidRPr="006F4843" w:rsidRDefault="000A2187" w:rsidP="000A2187">
      <w:pPr>
        <w:spacing w:after="1041" w:line="240" w:lineRule="auto"/>
        <w:jc w:val="center"/>
        <w:rPr>
          <w:sz w:val="44"/>
          <w:szCs w:val="44"/>
        </w:rPr>
      </w:pPr>
      <w:proofErr w:type="spellStart"/>
      <w:r w:rsidRPr="004259F4">
        <w:rPr>
          <w:sz w:val="44"/>
          <w:szCs w:val="44"/>
        </w:rPr>
        <w:t>M.Tech</w:t>
      </w:r>
      <w:proofErr w:type="spellEnd"/>
      <w:r w:rsidRPr="004259F4">
        <w:rPr>
          <w:sz w:val="44"/>
          <w:szCs w:val="44"/>
        </w:rPr>
        <w:t xml:space="preserve"> (Data Sciences)</w:t>
      </w:r>
      <w:r w:rsidRPr="004259F4">
        <w:rPr>
          <w:noProof/>
          <w:sz w:val="44"/>
          <w:szCs w:val="44"/>
        </w:rPr>
        <w:t xml:space="preserve"> </w:t>
      </w:r>
    </w:p>
    <w:p w14:paraId="1734D6AE" w14:textId="77777777" w:rsidR="000A2187" w:rsidRPr="006307BF" w:rsidRDefault="000A2187" w:rsidP="000A2187">
      <w:pPr>
        <w:spacing w:after="1041" w:line="240" w:lineRule="auto"/>
        <w:jc w:val="center"/>
        <w:rPr>
          <w:color w:val="FF0000"/>
        </w:rPr>
      </w:pPr>
      <w:r>
        <w:rPr>
          <w:noProof/>
        </w:rPr>
        <w:drawing>
          <wp:inline distT="0" distB="0" distL="0" distR="0" wp14:anchorId="353EC2A3" wp14:editId="43BDC421">
            <wp:extent cx="1955409" cy="1941341"/>
            <wp:effectExtent l="0" t="0" r="6985" b="1905"/>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7">
                      <a:biLevel thresh="75000"/>
                    </a:blip>
                    <a:stretch>
                      <a:fillRect/>
                    </a:stretch>
                  </pic:blipFill>
                  <pic:spPr>
                    <a:xfrm>
                      <a:off x="0" y="0"/>
                      <a:ext cx="1999774" cy="1985386"/>
                    </a:xfrm>
                    <a:prstGeom prst="rect">
                      <a:avLst/>
                    </a:prstGeom>
                  </pic:spPr>
                </pic:pic>
              </a:graphicData>
            </a:graphic>
          </wp:inline>
        </w:drawing>
      </w:r>
    </w:p>
    <w:tbl>
      <w:tblPr>
        <w:tblStyle w:val="TableGrid"/>
        <w:tblpPr w:leftFromText="180" w:rightFromText="180" w:vertAnchor="text" w:horzAnchor="margin" w:tblpY="-6"/>
        <w:tblW w:w="9022" w:type="dxa"/>
        <w:tblInd w:w="0" w:type="dxa"/>
        <w:tblLook w:val="04A0" w:firstRow="1" w:lastRow="0" w:firstColumn="1" w:lastColumn="0" w:noHBand="0" w:noVBand="1"/>
      </w:tblPr>
      <w:tblGrid>
        <w:gridCol w:w="6521"/>
        <w:gridCol w:w="2501"/>
      </w:tblGrid>
      <w:tr w:rsidR="000A2187" w14:paraId="375C46EB" w14:textId="77777777" w:rsidTr="00067894">
        <w:trPr>
          <w:trHeight w:val="217"/>
        </w:trPr>
        <w:tc>
          <w:tcPr>
            <w:tcW w:w="6521" w:type="dxa"/>
          </w:tcPr>
          <w:p w14:paraId="611C9AB7" w14:textId="77777777" w:rsidR="000A2187" w:rsidRPr="004259F4" w:rsidRDefault="000A2187" w:rsidP="00067894">
            <w:pPr>
              <w:rPr>
                <w:sz w:val="32"/>
                <w:szCs w:val="32"/>
              </w:rPr>
            </w:pPr>
            <w:r w:rsidRPr="004259F4">
              <w:rPr>
                <w:sz w:val="32"/>
                <w:szCs w:val="32"/>
                <w:u w:val="single" w:color="000000"/>
              </w:rPr>
              <w:t>SUBMITTED TO:</w:t>
            </w:r>
          </w:p>
        </w:tc>
        <w:tc>
          <w:tcPr>
            <w:tcW w:w="2501" w:type="dxa"/>
          </w:tcPr>
          <w:p w14:paraId="21683F97" w14:textId="77777777" w:rsidR="000A2187" w:rsidRPr="004259F4" w:rsidRDefault="000A2187" w:rsidP="00067894">
            <w:pPr>
              <w:jc w:val="both"/>
              <w:rPr>
                <w:sz w:val="32"/>
                <w:szCs w:val="32"/>
              </w:rPr>
            </w:pPr>
            <w:r w:rsidRPr="004259F4">
              <w:rPr>
                <w:sz w:val="32"/>
                <w:szCs w:val="32"/>
                <w:u w:val="single" w:color="000000"/>
              </w:rPr>
              <w:t>SUBMITTED BY:</w:t>
            </w:r>
          </w:p>
        </w:tc>
      </w:tr>
      <w:tr w:rsidR="000A2187" w:rsidRPr="006307BF" w14:paraId="3B44E270" w14:textId="77777777" w:rsidTr="00067894">
        <w:trPr>
          <w:trHeight w:val="236"/>
        </w:trPr>
        <w:tc>
          <w:tcPr>
            <w:tcW w:w="6521" w:type="dxa"/>
          </w:tcPr>
          <w:p w14:paraId="6A196EA6" w14:textId="77777777" w:rsidR="000A2187" w:rsidRPr="004259F4" w:rsidRDefault="000A2187" w:rsidP="00067894">
            <w:pPr>
              <w:rPr>
                <w:b/>
                <w:bCs/>
                <w:sz w:val="32"/>
                <w:szCs w:val="32"/>
              </w:rPr>
            </w:pPr>
            <w:r w:rsidRPr="004259F4">
              <w:rPr>
                <w:b/>
                <w:bCs/>
                <w:sz w:val="32"/>
                <w:szCs w:val="32"/>
              </w:rPr>
              <w:t xml:space="preserve">Dr. </w:t>
            </w:r>
            <w:r>
              <w:rPr>
                <w:b/>
                <w:bCs/>
                <w:sz w:val="32"/>
                <w:szCs w:val="32"/>
              </w:rPr>
              <w:t>Saif Ali</w:t>
            </w:r>
          </w:p>
        </w:tc>
        <w:tc>
          <w:tcPr>
            <w:tcW w:w="2501" w:type="dxa"/>
          </w:tcPr>
          <w:p w14:paraId="6CB6C8DE" w14:textId="77777777" w:rsidR="000A2187" w:rsidRPr="004259F4" w:rsidRDefault="000A2187" w:rsidP="00067894">
            <w:pPr>
              <w:rPr>
                <w:b/>
                <w:bCs/>
                <w:sz w:val="32"/>
                <w:szCs w:val="32"/>
              </w:rPr>
            </w:pPr>
            <w:r w:rsidRPr="004259F4">
              <w:rPr>
                <w:b/>
                <w:bCs/>
                <w:sz w:val="32"/>
                <w:szCs w:val="32"/>
              </w:rPr>
              <w:t>Meharban Saifi</w:t>
            </w:r>
          </w:p>
        </w:tc>
      </w:tr>
      <w:tr w:rsidR="000A2187" w:rsidRPr="006307BF" w14:paraId="7CCE9FAC" w14:textId="77777777" w:rsidTr="00067894">
        <w:trPr>
          <w:trHeight w:val="263"/>
        </w:trPr>
        <w:tc>
          <w:tcPr>
            <w:tcW w:w="6521" w:type="dxa"/>
          </w:tcPr>
          <w:p w14:paraId="5CAFAAD8" w14:textId="77777777" w:rsidR="000A2187" w:rsidRPr="004259F4" w:rsidRDefault="000A2187" w:rsidP="00067894">
            <w:pPr>
              <w:rPr>
                <w:b/>
                <w:bCs/>
                <w:sz w:val="32"/>
                <w:szCs w:val="32"/>
              </w:rPr>
            </w:pPr>
          </w:p>
        </w:tc>
        <w:tc>
          <w:tcPr>
            <w:tcW w:w="2501" w:type="dxa"/>
            <w:vAlign w:val="bottom"/>
          </w:tcPr>
          <w:p w14:paraId="5A39F73C" w14:textId="77777777" w:rsidR="000A2187" w:rsidRPr="004259F4" w:rsidRDefault="000A2187" w:rsidP="00067894">
            <w:pPr>
              <w:rPr>
                <w:b/>
                <w:bCs/>
                <w:sz w:val="32"/>
                <w:szCs w:val="32"/>
              </w:rPr>
            </w:pPr>
            <w:r w:rsidRPr="004259F4">
              <w:rPr>
                <w:b/>
                <w:bCs/>
                <w:sz w:val="32"/>
                <w:szCs w:val="32"/>
              </w:rPr>
              <w:t>(2</w:t>
            </w:r>
            <w:r>
              <w:rPr>
                <w:b/>
                <w:bCs/>
                <w:sz w:val="32"/>
                <w:szCs w:val="32"/>
              </w:rPr>
              <w:t>4MDS012</w:t>
            </w:r>
            <w:r w:rsidRPr="004259F4">
              <w:rPr>
                <w:b/>
                <w:bCs/>
                <w:sz w:val="32"/>
                <w:szCs w:val="32"/>
              </w:rPr>
              <w:t>)</w:t>
            </w:r>
          </w:p>
        </w:tc>
      </w:tr>
      <w:tr w:rsidR="000A2187" w:rsidRPr="006307BF" w14:paraId="66FCF410" w14:textId="77777777" w:rsidTr="00067894">
        <w:trPr>
          <w:trHeight w:val="263"/>
        </w:trPr>
        <w:tc>
          <w:tcPr>
            <w:tcW w:w="6521" w:type="dxa"/>
          </w:tcPr>
          <w:p w14:paraId="1DD07263" w14:textId="77777777" w:rsidR="000A2187" w:rsidRPr="00F80123" w:rsidRDefault="000A2187" w:rsidP="00067894">
            <w:pPr>
              <w:rPr>
                <w:b/>
                <w:bCs/>
                <w:sz w:val="36"/>
              </w:rPr>
            </w:pPr>
          </w:p>
        </w:tc>
        <w:tc>
          <w:tcPr>
            <w:tcW w:w="2501" w:type="dxa"/>
            <w:vAlign w:val="bottom"/>
          </w:tcPr>
          <w:p w14:paraId="60C0FED4" w14:textId="77777777" w:rsidR="000A2187" w:rsidRPr="00F80123" w:rsidRDefault="000A2187" w:rsidP="00067894">
            <w:pPr>
              <w:ind w:left="28"/>
              <w:rPr>
                <w:b/>
                <w:bCs/>
                <w:sz w:val="36"/>
              </w:rPr>
            </w:pPr>
          </w:p>
        </w:tc>
      </w:tr>
    </w:tbl>
    <w:p w14:paraId="112BFCFB" w14:textId="77777777" w:rsidR="000A2187" w:rsidRDefault="000A2187" w:rsidP="000A2187">
      <w:pPr>
        <w:spacing w:after="0" w:line="240" w:lineRule="auto"/>
        <w:jc w:val="center"/>
        <w:rPr>
          <w:b/>
          <w:bCs/>
          <w:sz w:val="52"/>
          <w:szCs w:val="32"/>
        </w:rPr>
      </w:pPr>
    </w:p>
    <w:p w14:paraId="474A0A66" w14:textId="77777777" w:rsidR="000A2187" w:rsidRPr="004259F4" w:rsidRDefault="000A2187" w:rsidP="000A2187">
      <w:pPr>
        <w:spacing w:after="0" w:line="240" w:lineRule="auto"/>
        <w:ind w:left="0" w:firstLine="0"/>
        <w:jc w:val="center"/>
        <w:rPr>
          <w:sz w:val="44"/>
          <w:szCs w:val="44"/>
        </w:rPr>
      </w:pPr>
      <w:r w:rsidRPr="004259F4">
        <w:rPr>
          <w:sz w:val="44"/>
          <w:szCs w:val="44"/>
        </w:rPr>
        <w:t>Department of Computer Engineering</w:t>
      </w:r>
    </w:p>
    <w:p w14:paraId="7E7DB5E8" w14:textId="77777777" w:rsidR="000A2187" w:rsidRPr="004259F4" w:rsidRDefault="000A2187" w:rsidP="000A2187">
      <w:pPr>
        <w:spacing w:after="0" w:line="240" w:lineRule="auto"/>
        <w:jc w:val="center"/>
        <w:rPr>
          <w:sz w:val="44"/>
          <w:szCs w:val="44"/>
        </w:rPr>
      </w:pPr>
      <w:r w:rsidRPr="004259F4">
        <w:rPr>
          <w:sz w:val="44"/>
          <w:szCs w:val="44"/>
        </w:rPr>
        <w:t>Faculty of Engineering and Technology</w:t>
      </w:r>
    </w:p>
    <w:p w14:paraId="37B870BB" w14:textId="77777777" w:rsidR="000A2187" w:rsidRPr="004259F4" w:rsidRDefault="000A2187" w:rsidP="000A2187">
      <w:pPr>
        <w:spacing w:after="0" w:line="240" w:lineRule="auto"/>
        <w:jc w:val="center"/>
        <w:rPr>
          <w:sz w:val="44"/>
          <w:szCs w:val="44"/>
        </w:rPr>
      </w:pPr>
      <w:r w:rsidRPr="004259F4">
        <w:rPr>
          <w:sz w:val="44"/>
          <w:szCs w:val="44"/>
        </w:rPr>
        <w:t>JAMIA MILLIA ISLAMIA</w:t>
      </w:r>
    </w:p>
    <w:p w14:paraId="39C97BB1" w14:textId="77777777" w:rsidR="000A2187" w:rsidRPr="004259F4" w:rsidRDefault="000A2187" w:rsidP="000A2187">
      <w:pPr>
        <w:spacing w:after="0" w:line="240" w:lineRule="auto"/>
        <w:jc w:val="center"/>
        <w:rPr>
          <w:sz w:val="44"/>
          <w:szCs w:val="44"/>
        </w:rPr>
      </w:pPr>
      <w:r w:rsidRPr="004259F4">
        <w:rPr>
          <w:sz w:val="44"/>
          <w:szCs w:val="44"/>
        </w:rPr>
        <w:t>New Delhi – 110025</w:t>
      </w:r>
    </w:p>
    <w:p w14:paraId="6B691711" w14:textId="1745284E" w:rsidR="000A2187" w:rsidRPr="000A2187" w:rsidRDefault="000A2187" w:rsidP="000A2187">
      <w:pPr>
        <w:spacing w:after="0" w:line="240" w:lineRule="auto"/>
        <w:jc w:val="center"/>
        <w:rPr>
          <w:b/>
          <w:bCs/>
          <w:color w:val="0070C0"/>
          <w:sz w:val="44"/>
          <w:szCs w:val="44"/>
        </w:rPr>
      </w:pPr>
      <w:r w:rsidRPr="004259F4">
        <w:rPr>
          <w:b/>
          <w:bCs/>
          <w:color w:val="0070C0"/>
          <w:sz w:val="44"/>
          <w:szCs w:val="44"/>
        </w:rPr>
        <w:t>www.jmi.ac.in</w:t>
      </w:r>
      <w:r>
        <w:rPr>
          <w:color w:val="17365D"/>
          <w:sz w:val="52"/>
        </w:rPr>
        <w:br w:type="page"/>
      </w:r>
    </w:p>
    <w:p w14:paraId="275BA0F8" w14:textId="77777777" w:rsidR="00052F52" w:rsidRDefault="00000000" w:rsidP="00052F52">
      <w:pPr>
        <w:spacing w:after="0" w:line="241" w:lineRule="auto"/>
        <w:ind w:left="362" w:firstLine="0"/>
      </w:pPr>
      <w:r>
        <w:rPr>
          <w:color w:val="17365D"/>
          <w:sz w:val="52"/>
        </w:rPr>
        <w:lastRenderedPageBreak/>
        <w:t xml:space="preserve">Groundwater Level Prediction Using Multiple Linear Regression </w:t>
      </w:r>
    </w:p>
    <w:p w14:paraId="483E2C26" w14:textId="7232F130" w:rsidR="009F4033" w:rsidRDefault="00000000" w:rsidP="00052F52">
      <w:pPr>
        <w:spacing w:after="0" w:line="241" w:lineRule="auto"/>
        <w:ind w:left="362"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1861CB3" wp14:editId="1E99E9FA">
                <wp:simplePos x="0" y="0"/>
                <wp:positionH relativeFrom="column">
                  <wp:posOffset>212725</wp:posOffset>
                </wp:positionH>
                <wp:positionV relativeFrom="paragraph">
                  <wp:posOffset>159385</wp:posOffset>
                </wp:positionV>
                <wp:extent cx="5525135" cy="8890"/>
                <wp:effectExtent l="0" t="0" r="0" b="0"/>
                <wp:wrapTight wrapText="bothSides">
                  <wp:wrapPolygon edited="0">
                    <wp:start x="0" y="0"/>
                    <wp:lineTo x="0" y="21600"/>
                    <wp:lineTo x="21600" y="21600"/>
                    <wp:lineTo x="21600" y="0"/>
                  </wp:wrapPolygon>
                </wp:wrapTight>
                <wp:docPr id="5622" name="Group 5622"/>
                <wp:cNvGraphicFramePr/>
                <a:graphic xmlns:a="http://schemas.openxmlformats.org/drawingml/2006/main">
                  <a:graphicData uri="http://schemas.microsoft.com/office/word/2010/wordprocessingGroup">
                    <wpg:wgp>
                      <wpg:cNvGrpSpPr/>
                      <wpg:grpSpPr>
                        <a:xfrm>
                          <a:off x="0" y="0"/>
                          <a:ext cx="5525135" cy="8890"/>
                          <a:chOff x="0" y="0"/>
                          <a:chExt cx="5525389" cy="9009"/>
                        </a:xfrm>
                      </wpg:grpSpPr>
                      <wps:wsp>
                        <wps:cNvPr id="7445" name="Shape 7445"/>
                        <wps:cNvSpPr/>
                        <wps:spPr>
                          <a:xfrm>
                            <a:off x="0" y="0"/>
                            <a:ext cx="5525389" cy="9144"/>
                          </a:xfrm>
                          <a:custGeom>
                            <a:avLst/>
                            <a:gdLst/>
                            <a:ahLst/>
                            <a:cxnLst/>
                            <a:rect l="0" t="0" r="0" b="0"/>
                            <a:pathLst>
                              <a:path w="5525389" h="9144">
                                <a:moveTo>
                                  <a:pt x="0" y="0"/>
                                </a:moveTo>
                                <a:lnTo>
                                  <a:pt x="5525389" y="0"/>
                                </a:lnTo>
                                <a:lnTo>
                                  <a:pt x="5525389"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w:pict>
              <v:group w14:anchorId="20689E02" id="Group 5622" o:spid="_x0000_s1026" style="position:absolute;margin-left:16.75pt;margin-top:12.55pt;width:435.05pt;height:.7pt;z-index:-251658240" coordsize="552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">
                <v:shape id="Shape 7445" o:spid="_x0000_s1027" style="position:absolute;width:55253;height:91;visibility:visible;mso-wrap-style:square;v-text-anchor:top" coordsize="55253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" path="m,l5525389,r,9144l,9144,,e" fillcolor="#4f81bd" stroked="f" strokeweight="0">
                  <v:stroke miterlimit="83231f" joinstyle="miter"/>
                  <v:path arrowok="t" textboxrect="0,0,5525389,9144"/>
                </v:shape>
                <w10:wrap type="tight"/>
              </v:group>
            </w:pict>
          </mc:Fallback>
        </mc:AlternateContent>
      </w:r>
    </w:p>
    <w:p w14:paraId="002764FC" w14:textId="32BEEA0B" w:rsidR="008A5643" w:rsidRPr="008A5643" w:rsidRDefault="007068FF" w:rsidP="008A5643">
      <w:pPr>
        <w:pStyle w:val="Heading1"/>
        <w:ind w:left="630" w:hanging="283"/>
      </w:pPr>
      <w:r>
        <w:t>Introdu</w:t>
      </w:r>
      <w:r w:rsidR="00052F52">
        <w:t>c</w:t>
      </w:r>
      <w:r>
        <w:t>tion</w:t>
      </w:r>
    </w:p>
    <w:p w14:paraId="56643E8C" w14:textId="77777777" w:rsidR="00052F52" w:rsidRDefault="00000000" w:rsidP="00052F52">
      <w:pPr>
        <w:pStyle w:val="ListParagraph"/>
        <w:numPr>
          <w:ilvl w:val="0"/>
          <w:numId w:val="14"/>
        </w:numPr>
        <w:spacing w:after="515"/>
        <w:ind w:right="158"/>
      </w:pPr>
      <w:r>
        <w:t xml:space="preserve">Objective: Identify key drivers of groundwater depletion and predict groundwater levels at unsampled locations. </w:t>
      </w:r>
    </w:p>
    <w:p w14:paraId="3180552E" w14:textId="76B344D3" w:rsidR="00052F52" w:rsidRDefault="00052F52" w:rsidP="00052F52">
      <w:pPr>
        <w:pStyle w:val="ListParagraph"/>
        <w:numPr>
          <w:ilvl w:val="0"/>
          <w:numId w:val="14"/>
        </w:numPr>
        <w:spacing w:after="515"/>
        <w:ind w:right="158"/>
      </w:pPr>
      <w:r w:rsidRPr="00052F52">
        <w:t xml:space="preserve">Groundwater is a critical resource for agricultural, industrial, and domestic purposes, especially in rapidly urbanizing regions. Understanding the factors that influence groundwater levels and predicting them accurately is essential for sustainable water resource management. </w:t>
      </w:r>
    </w:p>
    <w:p w14:paraId="27A46D63" w14:textId="0E2B62F7" w:rsidR="00052F52" w:rsidRDefault="00052F52" w:rsidP="00052F52">
      <w:pPr>
        <w:pStyle w:val="ListParagraph"/>
        <w:numPr>
          <w:ilvl w:val="0"/>
          <w:numId w:val="14"/>
        </w:numPr>
        <w:spacing w:after="515"/>
        <w:ind w:right="158"/>
      </w:pPr>
      <w:r w:rsidRPr="00052F52">
        <w:t>In this assignment, the analysis is carried out using the Delhi NCR dataset, a region facing severe groundwater depletion due to over-extraction, urban growth, and climatic variability. A Multi-Layer Perceptron (MLP) regression model was applied to predict groundwater levels by incorporating climatic, geographical, and temporal variables. The dataset was pre-processed, scaled appropriately, and used for model training and testing. The model’s performance was evaluated using multiple evaluation metrics to assess prediction accuracy and reliability.</w:t>
      </w:r>
    </w:p>
    <w:p w14:paraId="4CE02E2D" w14:textId="2510F522" w:rsidR="008A5643" w:rsidRPr="008A5643" w:rsidRDefault="00000000" w:rsidP="008A5643">
      <w:pPr>
        <w:pStyle w:val="Heading1"/>
        <w:ind w:left="630" w:hanging="283"/>
      </w:pPr>
      <w:r>
        <w:t xml:space="preserve">Methodology </w:t>
      </w:r>
    </w:p>
    <w:p w14:paraId="1F5E05B8" w14:textId="6CF3AB32" w:rsidR="009F4033" w:rsidRDefault="00000000">
      <w:pPr>
        <w:numPr>
          <w:ilvl w:val="0"/>
          <w:numId w:val="2"/>
        </w:numPr>
        <w:ind w:right="158" w:hanging="362"/>
      </w:pPr>
      <w:r>
        <w:rPr>
          <w:b/>
        </w:rPr>
        <w:t>Data:</w:t>
      </w:r>
      <w:r>
        <w:t xml:space="preserve"> Pre</w:t>
      </w:r>
      <w:r w:rsidR="00387B69">
        <w:t>-</w:t>
      </w:r>
      <w:r>
        <w:t>processed groundwater dataset with 175 columns including the target 'data Value'</w:t>
      </w:r>
      <w:r w:rsidR="00052F52">
        <w:t xml:space="preserve"> and 39000+rows.</w:t>
      </w:r>
    </w:p>
    <w:p w14:paraId="750E17B1" w14:textId="6E0CE8DC" w:rsidR="009F4033" w:rsidRDefault="00000000">
      <w:pPr>
        <w:numPr>
          <w:ilvl w:val="0"/>
          <w:numId w:val="2"/>
        </w:numPr>
        <w:spacing w:line="259" w:lineRule="auto"/>
        <w:ind w:right="158" w:hanging="362"/>
      </w:pPr>
      <w:r>
        <w:rPr>
          <w:b/>
        </w:rPr>
        <w:t>Dependent variable</w:t>
      </w:r>
      <w:r>
        <w:t xml:space="preserve">: </w:t>
      </w:r>
      <w:r w:rsidR="00387B69">
        <w:t>data Value (Ground Water Level)</w:t>
      </w:r>
      <w:r>
        <w:t xml:space="preserve"> </w:t>
      </w:r>
    </w:p>
    <w:p w14:paraId="38AFD5D1" w14:textId="77777777" w:rsidR="009F4033" w:rsidRDefault="00000000">
      <w:pPr>
        <w:numPr>
          <w:ilvl w:val="0"/>
          <w:numId w:val="2"/>
        </w:numPr>
        <w:ind w:right="158" w:hanging="362"/>
      </w:pPr>
      <w:r>
        <w:rPr>
          <w:b/>
        </w:rPr>
        <w:t>Independent variables</w:t>
      </w:r>
      <w:r>
        <w:t xml:space="preserve">: 58 selected features (BIC criterion) </w:t>
      </w:r>
    </w:p>
    <w:p w14:paraId="4CAA77C9" w14:textId="682E9A03" w:rsidR="009F4033" w:rsidRDefault="00000000">
      <w:pPr>
        <w:numPr>
          <w:ilvl w:val="0"/>
          <w:numId w:val="2"/>
        </w:numPr>
        <w:spacing w:line="259" w:lineRule="auto"/>
        <w:ind w:right="158" w:hanging="362"/>
      </w:pPr>
      <w:r>
        <w:rPr>
          <w:b/>
        </w:rPr>
        <w:t>Spatial unit</w:t>
      </w:r>
      <w:r>
        <w:t xml:space="preserve">: </w:t>
      </w:r>
      <w:r w:rsidR="00052F52">
        <w:t>District, latitude and longitude</w:t>
      </w:r>
    </w:p>
    <w:p w14:paraId="42C23116" w14:textId="77777777" w:rsidR="009F4033" w:rsidRDefault="00000000">
      <w:pPr>
        <w:numPr>
          <w:ilvl w:val="0"/>
          <w:numId w:val="2"/>
        </w:numPr>
        <w:spacing w:line="259" w:lineRule="auto"/>
        <w:ind w:right="158" w:hanging="362"/>
      </w:pPr>
      <w:r>
        <w:rPr>
          <w:b/>
        </w:rPr>
        <w:t>Temporal unit</w:t>
      </w:r>
      <w:r>
        <w:t xml:space="preserve">: Daily </w:t>
      </w:r>
    </w:p>
    <w:p w14:paraId="2EE1F561" w14:textId="77777777" w:rsidR="009F4033" w:rsidRDefault="00000000">
      <w:pPr>
        <w:numPr>
          <w:ilvl w:val="0"/>
          <w:numId w:val="2"/>
        </w:numPr>
        <w:ind w:right="158" w:hanging="362"/>
      </w:pPr>
      <w:r>
        <w:rPr>
          <w:b/>
        </w:rPr>
        <w:t>Model equation</w:t>
      </w:r>
      <w:r>
        <w:t xml:space="preserve">: Multiple Linear Regression (OLS) </w:t>
      </w:r>
    </w:p>
    <w:p w14:paraId="2D8F62A8" w14:textId="77777777" w:rsidR="009F4033" w:rsidRDefault="00000000">
      <w:pPr>
        <w:numPr>
          <w:ilvl w:val="0"/>
          <w:numId w:val="2"/>
        </w:numPr>
        <w:spacing w:after="28"/>
        <w:ind w:right="158" w:hanging="362"/>
      </w:pPr>
      <w:r>
        <w:rPr>
          <w:b/>
        </w:rPr>
        <w:t>Data Acquisition</w:t>
      </w:r>
      <w:r>
        <w:t xml:space="preserve">: Data acquired from India WRIS, Bhuvan ISRO, Copernicus Climate Data Store, NICES Portal, SHRUG Atlas. </w:t>
      </w:r>
    </w:p>
    <w:p w14:paraId="70C88764" w14:textId="77777777" w:rsidR="009F4033" w:rsidRDefault="00000000">
      <w:pPr>
        <w:numPr>
          <w:ilvl w:val="0"/>
          <w:numId w:val="2"/>
        </w:numPr>
        <w:ind w:right="158" w:hanging="362"/>
      </w:pPr>
      <w:r>
        <w:rPr>
          <w:b/>
        </w:rPr>
        <w:t>Data Merging</w:t>
      </w:r>
      <w:r>
        <w:t xml:space="preserve">: Merged datasets on district and date. </w:t>
      </w:r>
    </w:p>
    <w:p w14:paraId="57FF08A7" w14:textId="77777777" w:rsidR="009F4033" w:rsidRDefault="00000000">
      <w:pPr>
        <w:numPr>
          <w:ilvl w:val="0"/>
          <w:numId w:val="2"/>
        </w:numPr>
        <w:spacing w:after="28"/>
        <w:ind w:right="158" w:hanging="362"/>
      </w:pPr>
      <w:r>
        <w:rPr>
          <w:b/>
        </w:rPr>
        <w:t>Data Preprocessing</w:t>
      </w:r>
      <w:r>
        <w:t xml:space="preserve">: Missing values handled, outliers removed, data merged appropriately. </w:t>
      </w:r>
    </w:p>
    <w:p w14:paraId="6DFBDC49" w14:textId="77777777" w:rsidR="009F4033" w:rsidRDefault="00000000">
      <w:pPr>
        <w:numPr>
          <w:ilvl w:val="0"/>
          <w:numId w:val="2"/>
        </w:numPr>
        <w:ind w:right="158" w:hanging="362"/>
      </w:pPr>
      <w:r>
        <w:rPr>
          <w:b/>
        </w:rPr>
        <w:t>Model Specification</w:t>
      </w:r>
      <w:r>
        <w:t xml:space="preserve">: Defined model structure and selected features. </w:t>
      </w:r>
    </w:p>
    <w:p w14:paraId="723ED2C1" w14:textId="77777777" w:rsidR="009F4033" w:rsidRDefault="00000000">
      <w:pPr>
        <w:numPr>
          <w:ilvl w:val="0"/>
          <w:numId w:val="2"/>
        </w:numPr>
        <w:ind w:right="158" w:hanging="362"/>
      </w:pPr>
      <w:r>
        <w:rPr>
          <w:b/>
        </w:rPr>
        <w:t>Model Training</w:t>
      </w:r>
      <w:r>
        <w:t xml:space="preserve">: Trained the model using the training dataset. </w:t>
      </w:r>
    </w:p>
    <w:p w14:paraId="6F28283A" w14:textId="77777777" w:rsidR="009F4033" w:rsidRDefault="00000000">
      <w:pPr>
        <w:numPr>
          <w:ilvl w:val="0"/>
          <w:numId w:val="2"/>
        </w:numPr>
        <w:ind w:right="158" w:hanging="362"/>
      </w:pPr>
      <w:r>
        <w:rPr>
          <w:b/>
        </w:rPr>
        <w:t>Model Evaluation</w:t>
      </w:r>
      <w:r>
        <w:t xml:space="preserve">: Evaluated model performance using test dataset and metrics like R², RMSE. </w:t>
      </w:r>
    </w:p>
    <w:p w14:paraId="729C2B7C" w14:textId="511C4A1E" w:rsidR="009F4033" w:rsidRDefault="00000000">
      <w:pPr>
        <w:numPr>
          <w:ilvl w:val="0"/>
          <w:numId w:val="2"/>
        </w:numPr>
        <w:ind w:right="158" w:hanging="362"/>
      </w:pPr>
      <w:r>
        <w:rPr>
          <w:b/>
        </w:rPr>
        <w:t>Model Diagnostics</w:t>
      </w:r>
      <w:r>
        <w:t xml:space="preserve">: Residuals </w:t>
      </w:r>
      <w:r w:rsidR="00387B69">
        <w:t>analysed</w:t>
      </w:r>
      <w:r>
        <w:t xml:space="preserve"> for patterns. </w:t>
      </w:r>
    </w:p>
    <w:p w14:paraId="1627832E" w14:textId="4FF2103C" w:rsidR="007068FF" w:rsidRDefault="00000000" w:rsidP="00052F52">
      <w:pPr>
        <w:numPr>
          <w:ilvl w:val="0"/>
          <w:numId w:val="2"/>
        </w:numPr>
        <w:spacing w:after="474"/>
        <w:ind w:right="158" w:hanging="362"/>
      </w:pPr>
      <w:r>
        <w:rPr>
          <w:b/>
        </w:rPr>
        <w:t>EDA</w:t>
      </w:r>
      <w:r>
        <w:t xml:space="preserve">: Scatter plots, pair plots, and spatial-temporal plots </w:t>
      </w:r>
      <w:r w:rsidR="00387B69">
        <w:t>analysed</w:t>
      </w:r>
      <w:r>
        <w:t xml:space="preserve"> to observe trends.</w:t>
      </w:r>
    </w:p>
    <w:p w14:paraId="4DD8FA75" w14:textId="6ACE40A8" w:rsidR="008A5643" w:rsidRPr="008A5643" w:rsidRDefault="00000000" w:rsidP="008A5643">
      <w:pPr>
        <w:pStyle w:val="Heading1"/>
        <w:ind w:left="630" w:hanging="283"/>
      </w:pPr>
      <w:r>
        <w:lastRenderedPageBreak/>
        <w:t xml:space="preserve">Exploratory Data Analysis (EDA) </w:t>
      </w:r>
    </w:p>
    <w:p w14:paraId="39DDA1C0" w14:textId="422E0ECA" w:rsidR="007068FF" w:rsidRDefault="00000000" w:rsidP="00052F52">
      <w:pPr>
        <w:pStyle w:val="ListParagraph"/>
        <w:numPr>
          <w:ilvl w:val="0"/>
          <w:numId w:val="13"/>
        </w:numPr>
        <w:spacing w:after="26"/>
        <w:ind w:right="158"/>
      </w:pPr>
      <w:r>
        <w:t>Scatter plots and pair plots were used to explore relationships between features and</w:t>
      </w:r>
      <w:r w:rsidR="007068FF">
        <w:t xml:space="preserve"> Ground water level</w:t>
      </w:r>
    </w:p>
    <w:p w14:paraId="51BA4130" w14:textId="5A2EB1B2" w:rsidR="007068FF" w:rsidRDefault="007068FF" w:rsidP="007068FF">
      <w:pPr>
        <w:spacing w:after="26"/>
        <w:ind w:left="360" w:right="158" w:firstLine="0"/>
      </w:pPr>
      <w:r>
        <w:rPr>
          <w:noProof/>
        </w:rPr>
        <w:drawing>
          <wp:inline distT="0" distB="0" distL="0" distR="0" wp14:anchorId="4C63E257" wp14:editId="7847880F">
            <wp:extent cx="2669540" cy="1668463"/>
            <wp:effectExtent l="0" t="0" r="0" b="8255"/>
            <wp:docPr id="1391891498" name="Picture 29" descr="A graph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91498" name="Picture 29" descr="A graph of a distribution of data&#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9446" cy="1674654"/>
                    </a:xfrm>
                    <a:prstGeom prst="rect">
                      <a:avLst/>
                    </a:prstGeom>
                  </pic:spPr>
                </pic:pic>
              </a:graphicData>
            </a:graphic>
          </wp:inline>
        </w:drawing>
      </w:r>
      <w:r>
        <w:rPr>
          <w:noProof/>
        </w:rPr>
        <w:drawing>
          <wp:inline distT="0" distB="0" distL="0" distR="0" wp14:anchorId="44EDF016" wp14:editId="2F30A570">
            <wp:extent cx="2662056" cy="1722120"/>
            <wp:effectExtent l="0" t="0" r="5080" b="0"/>
            <wp:docPr id="5160836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83674" name="Picture 5160836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9161" cy="1733185"/>
                    </a:xfrm>
                    <a:prstGeom prst="rect">
                      <a:avLst/>
                    </a:prstGeom>
                  </pic:spPr>
                </pic:pic>
              </a:graphicData>
            </a:graphic>
          </wp:inline>
        </w:drawing>
      </w:r>
    </w:p>
    <w:p w14:paraId="0EF9646D" w14:textId="77777777" w:rsidR="007068FF" w:rsidRDefault="00000000" w:rsidP="007068FF">
      <w:pPr>
        <w:pStyle w:val="ListParagraph"/>
        <w:numPr>
          <w:ilvl w:val="0"/>
          <w:numId w:val="13"/>
        </w:numPr>
        <w:spacing w:after="26"/>
        <w:ind w:right="158"/>
      </w:pPr>
      <w:r w:rsidRPr="00387B69">
        <w:t>Spatial and temporal trends were observed</w:t>
      </w:r>
      <w:r>
        <w:t xml:space="preserve">. </w:t>
      </w:r>
    </w:p>
    <w:p w14:paraId="54373B03" w14:textId="5DF52450" w:rsidR="007068FF" w:rsidRDefault="00387B69" w:rsidP="007068FF">
      <w:pPr>
        <w:spacing w:after="26"/>
        <w:ind w:left="360" w:right="158" w:firstLine="0"/>
        <w:rPr>
          <w:noProof/>
        </w:rPr>
      </w:pPr>
      <w:r>
        <w:rPr>
          <w:noProof/>
        </w:rPr>
        <w:drawing>
          <wp:inline distT="0" distB="0" distL="0" distR="0" wp14:anchorId="4EBEBD34" wp14:editId="4F89EBDB">
            <wp:extent cx="2773680" cy="1767840"/>
            <wp:effectExtent l="0" t="0" r="7620" b="3810"/>
            <wp:docPr id="397" name="Picture 397" descr="A diagram of a distribution of data&#10;&#10;AI-generated content may be incorrect."/>
            <wp:cNvGraphicFramePr/>
            <a:graphic xmlns:a="http://schemas.openxmlformats.org/drawingml/2006/main">
              <a:graphicData uri="http://schemas.openxmlformats.org/drawingml/2006/picture">
                <pic:pic xmlns:pic="http://schemas.openxmlformats.org/drawingml/2006/picture">
                  <pic:nvPicPr>
                    <pic:cNvPr id="397" name="Picture 397" descr="A diagram of a distribution of data&#10;&#10;AI-generated content may be incorrect."/>
                    <pic:cNvPicPr/>
                  </pic:nvPicPr>
                  <pic:blipFill>
                    <a:blip r:embed="rId10"/>
                    <a:stretch>
                      <a:fillRect/>
                    </a:stretch>
                  </pic:blipFill>
                  <pic:spPr>
                    <a:xfrm>
                      <a:off x="0" y="0"/>
                      <a:ext cx="2773680" cy="1767840"/>
                    </a:xfrm>
                    <a:prstGeom prst="rect">
                      <a:avLst/>
                    </a:prstGeom>
                  </pic:spPr>
                </pic:pic>
              </a:graphicData>
            </a:graphic>
          </wp:inline>
        </w:drawing>
      </w:r>
      <w:r w:rsidR="007068FF">
        <w:rPr>
          <w:noProof/>
        </w:rPr>
        <w:drawing>
          <wp:inline distT="0" distB="0" distL="0" distR="0" wp14:anchorId="207F0C79" wp14:editId="2E48855A">
            <wp:extent cx="2705100" cy="2045028"/>
            <wp:effectExtent l="0" t="0" r="0" b="0"/>
            <wp:docPr id="813791257" name="Picture 27" descr="A blue line grap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91257" name="Picture 27" descr="A blue line graph with black text&#10;&#10;AI-generated content may be incorrect."/>
                    <pic:cNvPicPr/>
                  </pic:nvPicPr>
                  <pic:blipFill rotWithShape="1">
                    <a:blip r:embed="rId11" cstate="print">
                      <a:extLst>
                        <a:ext uri="{28A0092B-C50C-407E-A947-70E740481C1C}">
                          <a14:useLocalDpi xmlns:a14="http://schemas.microsoft.com/office/drawing/2010/main" val="0"/>
                        </a:ext>
                      </a:extLst>
                    </a:blip>
                    <a:srcRect l="5658" t="5594" r="6798" b="5944"/>
                    <a:stretch>
                      <a:fillRect/>
                    </a:stretch>
                  </pic:blipFill>
                  <pic:spPr bwMode="auto">
                    <a:xfrm>
                      <a:off x="0" y="0"/>
                      <a:ext cx="2819973" cy="2131871"/>
                    </a:xfrm>
                    <a:prstGeom prst="rect">
                      <a:avLst/>
                    </a:prstGeom>
                    <a:ln>
                      <a:noFill/>
                    </a:ln>
                    <a:extLst>
                      <a:ext uri="{53640926-AAD7-44D8-BBD7-CCE9431645EC}">
                        <a14:shadowObscured xmlns:a14="http://schemas.microsoft.com/office/drawing/2010/main"/>
                      </a:ext>
                    </a:extLst>
                  </pic:spPr>
                </pic:pic>
              </a:graphicData>
            </a:graphic>
          </wp:inline>
        </w:drawing>
      </w:r>
    </w:p>
    <w:p w14:paraId="47B433E4" w14:textId="0D581DEB" w:rsidR="00387B69" w:rsidRDefault="00387B69" w:rsidP="007068FF">
      <w:pPr>
        <w:pStyle w:val="ListParagraph"/>
        <w:numPr>
          <w:ilvl w:val="0"/>
          <w:numId w:val="13"/>
        </w:numPr>
        <w:ind w:right="158"/>
        <w:rPr>
          <w:noProof/>
        </w:rPr>
      </w:pPr>
      <w:r w:rsidRPr="007068FF">
        <w:rPr>
          <w:b/>
          <w:bCs/>
        </w:rPr>
        <w:t>Summary Statics</w:t>
      </w:r>
      <w:r>
        <w:t>: Computed for all features to identify ranges, distribution and central tendencies.</w:t>
      </w:r>
      <w:r w:rsidRPr="00387B69">
        <w:rPr>
          <w:noProof/>
        </w:rPr>
        <w:t xml:space="preserve"> </w:t>
      </w:r>
    </w:p>
    <w:p w14:paraId="5EC386DE" w14:textId="77777777" w:rsidR="007068FF" w:rsidRDefault="007068FF" w:rsidP="007068FF">
      <w:pPr>
        <w:ind w:left="360" w:right="158" w:firstLine="0"/>
      </w:pPr>
    </w:p>
    <w:p w14:paraId="0A1960C6" w14:textId="7BFA422E" w:rsidR="009F4033" w:rsidRDefault="00387B69" w:rsidP="00052F52">
      <w:pPr>
        <w:ind w:left="360" w:right="158" w:firstLine="0"/>
      </w:pPr>
      <w:r>
        <w:rPr>
          <w:noProof/>
        </w:rPr>
        <w:drawing>
          <wp:inline distT="0" distB="0" distL="0" distR="0" wp14:anchorId="548EF620" wp14:editId="3D7D5C24">
            <wp:extent cx="5356225" cy="2758440"/>
            <wp:effectExtent l="0" t="0" r="0" b="3810"/>
            <wp:docPr id="1915179346" name="Picture 26"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79346" name="Picture 26" descr="A screenshot of a data shee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6397" cy="2784278"/>
                    </a:xfrm>
                    <a:prstGeom prst="rect">
                      <a:avLst/>
                    </a:prstGeom>
                  </pic:spPr>
                </pic:pic>
              </a:graphicData>
            </a:graphic>
          </wp:inline>
        </w:drawing>
      </w:r>
    </w:p>
    <w:p w14:paraId="3DDB5588" w14:textId="0111EFCB" w:rsidR="008A5643" w:rsidRPr="008A5643" w:rsidRDefault="00000000" w:rsidP="008A5643">
      <w:pPr>
        <w:pStyle w:val="Heading1"/>
        <w:ind w:left="630" w:hanging="283"/>
      </w:pPr>
      <w:r>
        <w:lastRenderedPageBreak/>
        <w:t xml:space="preserve">Model Assumptions </w:t>
      </w:r>
    </w:p>
    <w:p w14:paraId="0B704117" w14:textId="42AB65D2" w:rsidR="009F4033" w:rsidRDefault="001F43B9" w:rsidP="00052F52">
      <w:pPr>
        <w:ind w:left="0" w:right="158" w:firstLine="0"/>
      </w:pPr>
      <w:r>
        <w:rPr>
          <w:b/>
          <w:bCs/>
        </w:rPr>
        <w:t xml:space="preserve">     </w:t>
      </w:r>
      <w:r w:rsidR="00000000" w:rsidRPr="001C59D1">
        <w:rPr>
          <w:b/>
          <w:bCs/>
        </w:rPr>
        <w:t>Linearity</w:t>
      </w:r>
      <w:r w:rsidR="00000000">
        <w:t xml:space="preserve">: Relationships between predictors and target are linear. </w:t>
      </w:r>
    </w:p>
    <w:p w14:paraId="1C8C5E59" w14:textId="15D9DAAB" w:rsidR="00052F52" w:rsidRDefault="001C59D1" w:rsidP="00052F52">
      <w:pPr>
        <w:ind w:left="0" w:right="158" w:firstLine="0"/>
      </w:pPr>
      <w:r>
        <w:rPr>
          <w:noProof/>
        </w:rPr>
        <w:drawing>
          <wp:inline distT="0" distB="0" distL="0" distR="0" wp14:anchorId="34815A0B" wp14:editId="2062ABD9">
            <wp:extent cx="2674620" cy="1783080"/>
            <wp:effectExtent l="0" t="0" r="0" b="7620"/>
            <wp:docPr id="500533830" name="Picture 31" descr="A graph showing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33830" name="Picture 31" descr="A graph showing a red li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74631" cy="1783087"/>
                    </a:xfrm>
                    <a:prstGeom prst="rect">
                      <a:avLst/>
                    </a:prstGeom>
                  </pic:spPr>
                </pic:pic>
              </a:graphicData>
            </a:graphic>
          </wp:inline>
        </w:drawing>
      </w:r>
      <w:r>
        <w:rPr>
          <w:noProof/>
        </w:rPr>
        <w:drawing>
          <wp:inline distT="0" distB="0" distL="0" distR="0" wp14:anchorId="61A68718" wp14:editId="16D02A78">
            <wp:extent cx="2670810" cy="1780540"/>
            <wp:effectExtent l="0" t="0" r="0" b="0"/>
            <wp:docPr id="1509311985" name="Picture 32"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11985" name="Picture 32" descr="A graph showing a number of data&#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70821" cy="1780547"/>
                    </a:xfrm>
                    <a:prstGeom prst="rect">
                      <a:avLst/>
                    </a:prstGeom>
                  </pic:spPr>
                </pic:pic>
              </a:graphicData>
            </a:graphic>
          </wp:inline>
        </w:drawing>
      </w:r>
    </w:p>
    <w:p w14:paraId="6C7DBAA9" w14:textId="56A4BBD9" w:rsidR="009F4033" w:rsidRDefault="001F43B9" w:rsidP="00052F52">
      <w:pPr>
        <w:ind w:left="0" w:right="158" w:firstLine="0"/>
      </w:pPr>
      <w:r>
        <w:rPr>
          <w:b/>
          <w:bCs/>
        </w:rPr>
        <w:t xml:space="preserve">   </w:t>
      </w:r>
      <w:r w:rsidR="00000000" w:rsidRPr="001C59D1">
        <w:rPr>
          <w:b/>
          <w:bCs/>
        </w:rPr>
        <w:t>No Perfect Multicollinearity:</w:t>
      </w:r>
      <w:r w:rsidR="00000000">
        <w:t xml:space="preserve"> Checked correlations among predictors. </w:t>
      </w:r>
    </w:p>
    <w:p w14:paraId="1C4D8EA2" w14:textId="4AE13933" w:rsidR="001C59D1" w:rsidRDefault="001F43B9" w:rsidP="00052F52">
      <w:pPr>
        <w:ind w:left="0" w:right="158" w:firstLine="0"/>
      </w:pPr>
      <w:r>
        <w:t xml:space="preserve">   </w:t>
      </w:r>
      <w:r w:rsidR="001C59D1" w:rsidRPr="001C59D1">
        <w:t xml:space="preserve">VIF ≈ 1 → No multicollinearity </w:t>
      </w:r>
    </w:p>
    <w:p w14:paraId="6130BA41" w14:textId="1D61AAFD" w:rsidR="001C59D1" w:rsidRDefault="001F43B9" w:rsidP="00052F52">
      <w:pPr>
        <w:ind w:left="0" w:right="158" w:firstLine="0"/>
      </w:pPr>
      <w:r>
        <w:t xml:space="preserve">   </w:t>
      </w:r>
      <w:r w:rsidR="001C59D1" w:rsidRPr="001C59D1">
        <w:t xml:space="preserve">VIF &lt; 5 → Acceptable, usually fine </w:t>
      </w:r>
    </w:p>
    <w:p w14:paraId="5F61A9FF" w14:textId="0B6F5D81" w:rsidR="001C59D1" w:rsidRDefault="001F43B9" w:rsidP="00052F52">
      <w:pPr>
        <w:ind w:left="0" w:right="158" w:firstLine="0"/>
      </w:pPr>
      <w:r>
        <w:t xml:space="preserve">   </w:t>
      </w:r>
      <w:r w:rsidR="001C59D1" w:rsidRPr="001C59D1">
        <w:t xml:space="preserve">VIF ≥ 5 → Potential multicollinearity issue </w:t>
      </w:r>
    </w:p>
    <w:p w14:paraId="16B6112F" w14:textId="727A8B6B" w:rsidR="001C59D1" w:rsidRDefault="001F43B9" w:rsidP="00052F52">
      <w:pPr>
        <w:ind w:left="0" w:right="158" w:firstLine="0"/>
      </w:pPr>
      <w:r>
        <w:t xml:space="preserve">   </w:t>
      </w:r>
      <w:r w:rsidR="001C59D1" w:rsidRPr="001C59D1">
        <w:t>VIF ≥ 10 → Serious multicollinearity problem, feature needs attention</w:t>
      </w:r>
    </w:p>
    <w:p w14:paraId="5C625B69" w14:textId="77777777" w:rsidR="001F43B9" w:rsidRDefault="001F43B9" w:rsidP="00052F52">
      <w:pPr>
        <w:ind w:left="0" w:right="158" w:firstLine="0"/>
      </w:pPr>
    </w:p>
    <w:p w14:paraId="0245BA65" w14:textId="2828E82F" w:rsidR="008A5643" w:rsidRDefault="001F43B9" w:rsidP="00052F52">
      <w:pPr>
        <w:ind w:left="0" w:right="158" w:firstLine="0"/>
      </w:pPr>
      <w:r>
        <w:t xml:space="preserve">   </w:t>
      </w:r>
      <w:r w:rsidR="001C59D1">
        <w:t>There is some features VIF values in below pic:</w:t>
      </w:r>
    </w:p>
    <w:p w14:paraId="519696BD" w14:textId="500CF41E" w:rsidR="001C59D1" w:rsidRDefault="001F43B9" w:rsidP="00052F52">
      <w:pPr>
        <w:ind w:left="0" w:right="158" w:firstLine="0"/>
      </w:pPr>
      <w:r>
        <w:t xml:space="preserve">   </w:t>
      </w:r>
      <w:r w:rsidR="001C59D1">
        <w:rPr>
          <w:noProof/>
        </w:rPr>
        <w:drawing>
          <wp:inline distT="0" distB="0" distL="0" distR="0" wp14:anchorId="40ADBDEE" wp14:editId="577DA1AE">
            <wp:extent cx="5105400" cy="1790700"/>
            <wp:effectExtent l="0" t="0" r="0" b="0"/>
            <wp:docPr id="17226693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69389" name="Picture 33"/>
                    <pic:cNvPicPr/>
                  </pic:nvPicPr>
                  <pic:blipFill>
                    <a:blip r:embed="rId15">
                      <a:extLst>
                        <a:ext uri="{28A0092B-C50C-407E-A947-70E740481C1C}">
                          <a14:useLocalDpi xmlns:a14="http://schemas.microsoft.com/office/drawing/2010/main" val="0"/>
                        </a:ext>
                      </a:extLst>
                    </a:blip>
                    <a:srcRect t="3441" b="3441"/>
                    <a:stretch>
                      <a:fillRect/>
                    </a:stretch>
                  </pic:blipFill>
                  <pic:spPr bwMode="auto">
                    <a:xfrm>
                      <a:off x="0" y="0"/>
                      <a:ext cx="5105877" cy="1790867"/>
                    </a:xfrm>
                    <a:prstGeom prst="rect">
                      <a:avLst/>
                    </a:prstGeom>
                    <a:ln>
                      <a:noFill/>
                    </a:ln>
                    <a:extLst>
                      <a:ext uri="{53640926-AAD7-44D8-BBD7-CCE9431645EC}">
                        <a14:shadowObscured xmlns:a14="http://schemas.microsoft.com/office/drawing/2010/main"/>
                      </a:ext>
                    </a:extLst>
                  </pic:spPr>
                </pic:pic>
              </a:graphicData>
            </a:graphic>
          </wp:inline>
        </w:drawing>
      </w:r>
    </w:p>
    <w:p w14:paraId="7463A02E" w14:textId="77777777" w:rsidR="00D16B3C" w:rsidRDefault="00D16B3C" w:rsidP="00052F52">
      <w:pPr>
        <w:ind w:left="0" w:right="158" w:firstLine="0"/>
      </w:pPr>
    </w:p>
    <w:p w14:paraId="2E6EE526" w14:textId="77777777" w:rsidR="009F4033" w:rsidRDefault="00000000" w:rsidP="00052F52">
      <w:pPr>
        <w:ind w:left="0" w:right="158" w:firstLine="0"/>
      </w:pPr>
      <w:r w:rsidRPr="00D16B3C">
        <w:rPr>
          <w:b/>
          <w:bCs/>
        </w:rPr>
        <w:t>Exogeneity:</w:t>
      </w:r>
      <w:r>
        <w:t xml:space="preserve"> Residuals uncorrelated with predictors. </w:t>
      </w:r>
    </w:p>
    <w:p w14:paraId="3593C4F2" w14:textId="00F752A8" w:rsidR="00D16B3C" w:rsidRDefault="00D16B3C" w:rsidP="00052F52">
      <w:pPr>
        <w:ind w:left="0" w:right="158" w:firstLine="0"/>
      </w:pPr>
      <w:r>
        <w:t>The residuals appear to be randomly scattered around zero across different well depths, with no clear systematic trend. This indicates that the exogeneity assumption is reasonably satisfied, suggesting that</w:t>
      </w:r>
      <w:r>
        <w:t xml:space="preserve"> </w:t>
      </w:r>
      <w:proofErr w:type="spellStart"/>
      <w:r>
        <w:t>value_Temp</w:t>
      </w:r>
      <w:proofErr w:type="spellEnd"/>
      <w:r>
        <w:t xml:space="preserve"> does not introduce bias into the model errors.</w:t>
      </w:r>
      <w:r>
        <w:t xml:space="preserve"> </w:t>
      </w:r>
    </w:p>
    <w:p w14:paraId="344A9BF1" w14:textId="029463D4" w:rsidR="00D16B3C" w:rsidRDefault="00D16B3C" w:rsidP="00052F52">
      <w:pPr>
        <w:ind w:left="0" w:right="158" w:firstLine="0"/>
      </w:pPr>
      <w:r>
        <w:t xml:space="preserve">                                  </w:t>
      </w:r>
      <w:r>
        <w:rPr>
          <w:noProof/>
        </w:rPr>
        <w:drawing>
          <wp:inline distT="0" distB="0" distL="0" distR="0" wp14:anchorId="6CF58848" wp14:editId="73C30987">
            <wp:extent cx="2468880" cy="1645920"/>
            <wp:effectExtent l="0" t="0" r="7620" b="0"/>
            <wp:docPr id="19884279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27983" name="Picture 19884279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8880" cy="1645920"/>
                    </a:xfrm>
                    <a:prstGeom prst="rect">
                      <a:avLst/>
                    </a:prstGeom>
                  </pic:spPr>
                </pic:pic>
              </a:graphicData>
            </a:graphic>
          </wp:inline>
        </w:drawing>
      </w:r>
    </w:p>
    <w:p w14:paraId="6F59B11A" w14:textId="570F0D68" w:rsidR="009F4033" w:rsidRDefault="00000000" w:rsidP="00052F52">
      <w:pPr>
        <w:spacing w:after="481"/>
        <w:ind w:left="0" w:right="158" w:firstLine="0"/>
      </w:pPr>
      <w:r w:rsidRPr="00D16B3C">
        <w:rPr>
          <w:b/>
          <w:bCs/>
        </w:rPr>
        <w:lastRenderedPageBreak/>
        <w:t>Homoscedasticity:</w:t>
      </w:r>
      <w:r>
        <w:t xml:space="preserve"> Residuals have constant variance.</w:t>
      </w:r>
      <w:r w:rsidR="00D16B3C">
        <w:t xml:space="preserve"> </w:t>
      </w:r>
      <w:r w:rsidR="00D16B3C">
        <w:t xml:space="preserve">The residuals are fairly evenly spread around zero across different fitted values, without a clear funnel shape. This suggests that the homoscedasticity assumption is reasonably satisfied, indicating that the model errors maintain a relatively constant variance. </w:t>
      </w:r>
      <w:r>
        <w:t xml:space="preserve"> </w:t>
      </w:r>
    </w:p>
    <w:p w14:paraId="562C7B24" w14:textId="501A437A" w:rsidR="00D16B3C" w:rsidRDefault="00D16B3C" w:rsidP="00052F52">
      <w:pPr>
        <w:spacing w:after="481"/>
        <w:ind w:left="0" w:right="158" w:firstLine="0"/>
      </w:pPr>
      <w:r>
        <w:t xml:space="preserve">                                      </w:t>
      </w:r>
      <w:r w:rsidR="007A4FDC">
        <w:rPr>
          <w:noProof/>
        </w:rPr>
        <w:drawing>
          <wp:inline distT="0" distB="0" distL="0" distR="0" wp14:anchorId="1A9B8A9F" wp14:editId="2A0B44FD">
            <wp:extent cx="3489720" cy="2392680"/>
            <wp:effectExtent l="0" t="0" r="0" b="7620"/>
            <wp:docPr id="1889942730" name="Picture 37"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2730" name="Picture 37" descr="A graph showing a blue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511779" cy="2407805"/>
                    </a:xfrm>
                    <a:prstGeom prst="rect">
                      <a:avLst/>
                    </a:prstGeom>
                  </pic:spPr>
                </pic:pic>
              </a:graphicData>
            </a:graphic>
          </wp:inline>
        </w:drawing>
      </w:r>
    </w:p>
    <w:p w14:paraId="5EEC2B87" w14:textId="77777777" w:rsidR="009F4033" w:rsidRDefault="00000000">
      <w:pPr>
        <w:pStyle w:val="Heading1"/>
        <w:ind w:left="630" w:hanging="283"/>
      </w:pPr>
      <w:r>
        <w:t xml:space="preserve">Model Selection </w:t>
      </w:r>
    </w:p>
    <w:p w14:paraId="254EC844" w14:textId="77777777" w:rsidR="009F4033" w:rsidRDefault="00000000">
      <w:pPr>
        <w:numPr>
          <w:ilvl w:val="0"/>
          <w:numId w:val="5"/>
        </w:numPr>
        <w:ind w:right="158" w:hanging="362"/>
      </w:pPr>
      <w:r>
        <w:t xml:space="preserve">Compared models using AIC and BIC.  </w:t>
      </w:r>
    </w:p>
    <w:p w14:paraId="5A659398" w14:textId="77777777" w:rsidR="009F4033" w:rsidRDefault="00000000">
      <w:pPr>
        <w:numPr>
          <w:ilvl w:val="0"/>
          <w:numId w:val="5"/>
        </w:numPr>
        <w:spacing w:after="474"/>
        <w:ind w:right="158" w:hanging="362"/>
      </w:pPr>
      <w:r>
        <w:t xml:space="preserve">BIC-selected model (58 predictors) was chosen for analysis. </w:t>
      </w:r>
    </w:p>
    <w:p w14:paraId="553803A0" w14:textId="41DD4297" w:rsidR="00651D90" w:rsidRDefault="00000000" w:rsidP="00651D90">
      <w:pPr>
        <w:pStyle w:val="Heading1"/>
        <w:ind w:left="630" w:hanging="283"/>
      </w:pPr>
      <w:r>
        <w:t xml:space="preserve">Model Estimation &amp; Diagnostics </w:t>
      </w:r>
    </w:p>
    <w:p w14:paraId="082BF8B2" w14:textId="4F077C4C" w:rsidR="00651D90" w:rsidRDefault="00651D90" w:rsidP="00651D90">
      <w:pPr>
        <w:ind w:right="112"/>
      </w:pPr>
      <w:r>
        <w:t>The model was estimated using the full dataset (n = 39530</w:t>
      </w:r>
      <w:r w:rsidR="008A5643">
        <w:t xml:space="preserve"> rows and 175 columns</w:t>
      </w:r>
      <w:r>
        <w:t xml:space="preserve">). The regression output included: </w:t>
      </w:r>
    </w:p>
    <w:p w14:paraId="19F07CCA" w14:textId="77777777" w:rsidR="00651D90" w:rsidRDefault="00651D90" w:rsidP="00651D90">
      <w:pPr>
        <w:numPr>
          <w:ilvl w:val="1"/>
          <w:numId w:val="15"/>
        </w:numPr>
        <w:spacing w:after="170" w:line="268" w:lineRule="auto"/>
        <w:ind w:right="112" w:hanging="360"/>
      </w:pPr>
      <w:r>
        <w:rPr>
          <w:b/>
        </w:rPr>
        <w:t>a. Point estimates</w:t>
      </w:r>
      <w:r>
        <w:t xml:space="preserve"> (β coefficients for each predictor) </w:t>
      </w:r>
    </w:p>
    <w:p w14:paraId="39F006BC" w14:textId="77777777" w:rsidR="00651D90" w:rsidRDefault="00651D90" w:rsidP="00651D90">
      <w:pPr>
        <w:numPr>
          <w:ilvl w:val="1"/>
          <w:numId w:val="15"/>
        </w:numPr>
        <w:spacing w:after="170" w:line="268" w:lineRule="auto"/>
        <w:ind w:right="112" w:hanging="360"/>
      </w:pPr>
      <w:r>
        <w:rPr>
          <w:b/>
        </w:rPr>
        <w:t>b. Standard errors</w:t>
      </w:r>
      <w:r>
        <w:t xml:space="preserve"> (to measure estimation uncertainty) </w:t>
      </w:r>
    </w:p>
    <w:p w14:paraId="483F1A5C" w14:textId="77777777" w:rsidR="00651D90" w:rsidRDefault="00651D90" w:rsidP="00651D90">
      <w:pPr>
        <w:numPr>
          <w:ilvl w:val="1"/>
          <w:numId w:val="15"/>
        </w:numPr>
        <w:spacing w:after="4" w:line="416" w:lineRule="auto"/>
        <w:ind w:right="112" w:hanging="360"/>
      </w:pPr>
      <w:r>
        <w:rPr>
          <w:b/>
        </w:rPr>
        <w:t>c. t-statistics</w:t>
      </w:r>
      <w:r>
        <w:t xml:space="preserve"> (to test significance of predictors)</w:t>
      </w:r>
    </w:p>
    <w:p w14:paraId="37E320E0" w14:textId="77777777" w:rsidR="00651D90" w:rsidRDefault="00651D90" w:rsidP="00651D90">
      <w:pPr>
        <w:spacing w:after="4" w:line="416" w:lineRule="auto"/>
        <w:ind w:left="345" w:right="112" w:firstLine="0"/>
      </w:pPr>
      <w:r>
        <w:rPr>
          <w:rFonts w:ascii="Arial" w:eastAsia="Arial" w:hAnsi="Arial" w:cs="Arial"/>
          <w:sz w:val="20"/>
        </w:rPr>
        <w:t xml:space="preserve">● </w:t>
      </w:r>
      <w:r>
        <w:rPr>
          <w:rFonts w:ascii="Arial" w:eastAsia="Arial" w:hAnsi="Arial" w:cs="Arial"/>
          <w:sz w:val="20"/>
        </w:rPr>
        <w:tab/>
      </w:r>
      <w:r>
        <w:rPr>
          <w:b/>
        </w:rPr>
        <w:t>d. p-values</w:t>
      </w:r>
      <w:r>
        <w:t xml:space="preserve"> (to assess hypothesis tests at 5% level) </w:t>
      </w:r>
    </w:p>
    <w:p w14:paraId="1F7108F8" w14:textId="77777777" w:rsidR="00651D90" w:rsidRDefault="00651D90" w:rsidP="00651D90">
      <w:pPr>
        <w:numPr>
          <w:ilvl w:val="1"/>
          <w:numId w:val="15"/>
        </w:numPr>
        <w:spacing w:after="182" w:line="259" w:lineRule="auto"/>
        <w:ind w:right="112" w:hanging="360"/>
      </w:pPr>
      <w:r>
        <w:rPr>
          <w:b/>
        </w:rPr>
        <w:t>e. Goodness-of-fit:</w:t>
      </w:r>
      <w:r>
        <w:t xml:space="preserve"> </w:t>
      </w:r>
    </w:p>
    <w:p w14:paraId="4E71D288" w14:textId="77777777" w:rsidR="00651D90" w:rsidRDefault="00651D90" w:rsidP="00651D90">
      <w:pPr>
        <w:ind w:left="1440" w:right="112" w:hanging="360"/>
      </w:pPr>
      <w:r>
        <w:rPr>
          <w:sz w:val="20"/>
        </w:rPr>
        <w:t xml:space="preserve">o </w:t>
      </w:r>
      <w:r>
        <w:rPr>
          <w:sz w:val="20"/>
        </w:rPr>
        <w:tab/>
      </w:r>
      <w:r>
        <w:t xml:space="preserve">R2R^2R2 and Adjusted R2R^2R2 indicated that a substantial portion of variation in </w:t>
      </w:r>
      <w:proofErr w:type="spellStart"/>
      <w:r>
        <w:t>dataValue</w:t>
      </w:r>
      <w:proofErr w:type="spellEnd"/>
      <w:r>
        <w:t xml:space="preserve"> was explained by the predictors. </w:t>
      </w:r>
    </w:p>
    <w:p w14:paraId="7E88DFA7" w14:textId="77777777" w:rsidR="006779CB" w:rsidRDefault="00651D90" w:rsidP="00651D90">
      <w:pPr>
        <w:spacing w:after="119"/>
        <w:ind w:left="705" w:right="112" w:hanging="360"/>
      </w:pPr>
      <w:r>
        <w:rPr>
          <w:rFonts w:ascii="Arial" w:eastAsia="Arial" w:hAnsi="Arial" w:cs="Arial"/>
          <w:sz w:val="20"/>
        </w:rPr>
        <w:t xml:space="preserve">● </w:t>
      </w:r>
      <w:r>
        <w:rPr>
          <w:rFonts w:ascii="Arial" w:eastAsia="Arial" w:hAnsi="Arial" w:cs="Arial"/>
          <w:sz w:val="20"/>
        </w:rPr>
        <w:tab/>
      </w:r>
      <w:r>
        <w:rPr>
          <w:b/>
        </w:rPr>
        <w:t>f. F-statistic:</w:t>
      </w:r>
      <w:r>
        <w:t xml:space="preserve"> Confirmed that the overall regression model was statistically significant.</w:t>
      </w:r>
    </w:p>
    <w:p w14:paraId="167C9E73" w14:textId="77777777" w:rsidR="006779CB" w:rsidRPr="006779CB" w:rsidRDefault="006779CB" w:rsidP="006779CB">
      <w:pPr>
        <w:spacing w:after="119"/>
        <w:ind w:left="705" w:right="112" w:hanging="360"/>
      </w:pPr>
      <w:r w:rsidRPr="006779CB">
        <w:t>Interpretation:</w:t>
      </w:r>
    </w:p>
    <w:p w14:paraId="45D75B79" w14:textId="01DCD657" w:rsidR="006779CB" w:rsidRPr="006779CB" w:rsidRDefault="006779CB" w:rsidP="006779CB">
      <w:pPr>
        <w:numPr>
          <w:ilvl w:val="0"/>
          <w:numId w:val="18"/>
        </w:numPr>
        <w:spacing w:after="119"/>
        <w:ind w:right="112"/>
      </w:p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oMath>
      <w:r w:rsidRPr="006779CB">
        <w:t>: Perfect prediction</w:t>
      </w:r>
    </w:p>
    <w:p w14:paraId="71DD058C" w14:textId="443FCB17" w:rsidR="006779CB" w:rsidRPr="006779CB" w:rsidRDefault="006779CB" w:rsidP="006779CB">
      <w:pPr>
        <w:numPr>
          <w:ilvl w:val="0"/>
          <w:numId w:val="18"/>
        </w:numPr>
        <w:spacing w:after="119"/>
        <w:ind w:right="112"/>
      </w:p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m:t>
        </m:r>
      </m:oMath>
      <w:r w:rsidRPr="006779CB">
        <w:t>: Model predicts no better than the mean</w:t>
      </w:r>
    </w:p>
    <w:p w14:paraId="7FA68D55" w14:textId="37DD585B" w:rsidR="00651D90" w:rsidRDefault="006779CB" w:rsidP="006779CB">
      <w:pPr>
        <w:numPr>
          <w:ilvl w:val="0"/>
          <w:numId w:val="18"/>
        </w:numPr>
        <w:spacing w:after="119"/>
        <w:ind w:right="112"/>
      </w:p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&lt;0</m:t>
        </m:r>
      </m:oMath>
      <w:r w:rsidRPr="006779CB">
        <w:t>: Model performs worse than the mean</w:t>
      </w:r>
    </w:p>
    <w:p w14:paraId="33890598" w14:textId="77777777" w:rsidR="00651D90" w:rsidRPr="005E2441" w:rsidRDefault="00651D90" w:rsidP="00651D90">
      <w:pPr>
        <w:spacing w:after="0" w:line="259" w:lineRule="auto"/>
        <w:ind w:right="124"/>
        <w:jc w:val="center"/>
      </w:pPr>
      <w:r>
        <w:rPr>
          <w:rFonts w:ascii="Calibri" w:eastAsia="Calibri" w:hAnsi="Calibri" w:cs="Calibri"/>
          <w:i/>
          <w:color w:val="44546A"/>
          <w:sz w:val="18"/>
        </w:rPr>
        <w:t xml:space="preserve">Table 1 OLS Regression Results </w:t>
      </w:r>
    </w:p>
    <w:tbl>
      <w:tblPr>
        <w:tblStyle w:val="TableGrid"/>
        <w:tblW w:w="6240" w:type="dxa"/>
        <w:tblInd w:w="1390" w:type="dxa"/>
        <w:tblCellMar>
          <w:top w:w="63" w:type="dxa"/>
          <w:left w:w="95" w:type="dxa"/>
          <w:right w:w="115" w:type="dxa"/>
        </w:tblCellMar>
        <w:tblLook w:val="04A0" w:firstRow="1" w:lastRow="0" w:firstColumn="1" w:lastColumn="0" w:noHBand="0" w:noVBand="1"/>
      </w:tblPr>
      <w:tblGrid>
        <w:gridCol w:w="4500"/>
        <w:gridCol w:w="1740"/>
      </w:tblGrid>
      <w:tr w:rsidR="00651D90" w14:paraId="2EAB1FC4" w14:textId="77777777" w:rsidTr="00424D55">
        <w:trPr>
          <w:trHeight w:val="280"/>
        </w:trPr>
        <w:tc>
          <w:tcPr>
            <w:tcW w:w="4500" w:type="dxa"/>
            <w:tcBorders>
              <w:top w:val="single" w:sz="8" w:space="0" w:color="000000"/>
              <w:left w:val="single" w:sz="8" w:space="0" w:color="000000"/>
              <w:bottom w:val="single" w:sz="8" w:space="0" w:color="000000"/>
              <w:right w:val="single" w:sz="8" w:space="0" w:color="000000"/>
            </w:tcBorders>
          </w:tcPr>
          <w:p w14:paraId="2AA85AAF" w14:textId="77777777" w:rsidR="00651D90" w:rsidRDefault="00651D90" w:rsidP="00424D55">
            <w:pPr>
              <w:spacing w:after="0" w:line="259" w:lineRule="auto"/>
              <w:ind w:left="0" w:firstLine="0"/>
            </w:pPr>
            <w:r>
              <w:rPr>
                <w:b/>
              </w:rPr>
              <w:t xml:space="preserve">Statistic </w:t>
            </w:r>
          </w:p>
        </w:tc>
        <w:tc>
          <w:tcPr>
            <w:tcW w:w="1740" w:type="dxa"/>
            <w:tcBorders>
              <w:top w:val="single" w:sz="8" w:space="0" w:color="000000"/>
              <w:left w:val="single" w:sz="8" w:space="0" w:color="000000"/>
              <w:bottom w:val="single" w:sz="8" w:space="0" w:color="000000"/>
              <w:right w:val="single" w:sz="8" w:space="0" w:color="000000"/>
            </w:tcBorders>
          </w:tcPr>
          <w:p w14:paraId="17ABA379" w14:textId="77777777" w:rsidR="00651D90" w:rsidRDefault="00651D90" w:rsidP="00424D55">
            <w:pPr>
              <w:spacing w:after="0" w:line="259" w:lineRule="auto"/>
              <w:ind w:left="15" w:firstLine="0"/>
            </w:pPr>
            <w:r>
              <w:rPr>
                <w:b/>
              </w:rPr>
              <w:t xml:space="preserve">Value </w:t>
            </w:r>
          </w:p>
        </w:tc>
      </w:tr>
      <w:tr w:rsidR="00651D90" w14:paraId="27A10629" w14:textId="77777777" w:rsidTr="00424D55">
        <w:trPr>
          <w:trHeight w:val="300"/>
        </w:trPr>
        <w:tc>
          <w:tcPr>
            <w:tcW w:w="4500" w:type="dxa"/>
            <w:tcBorders>
              <w:top w:val="single" w:sz="8" w:space="0" w:color="000000"/>
              <w:left w:val="single" w:sz="8" w:space="0" w:color="000000"/>
              <w:bottom w:val="single" w:sz="8" w:space="0" w:color="000000"/>
              <w:right w:val="single" w:sz="8" w:space="0" w:color="000000"/>
            </w:tcBorders>
          </w:tcPr>
          <w:p w14:paraId="75EE6EA1" w14:textId="77777777" w:rsidR="00651D90" w:rsidRDefault="00651D90" w:rsidP="00424D55">
            <w:pPr>
              <w:spacing w:after="0" w:line="259" w:lineRule="auto"/>
              <w:ind w:left="0" w:firstLine="0"/>
            </w:pPr>
            <w:r>
              <w:rPr>
                <w:b/>
              </w:rPr>
              <w:t xml:space="preserve">R-squared </w:t>
            </w:r>
          </w:p>
        </w:tc>
        <w:tc>
          <w:tcPr>
            <w:tcW w:w="1740" w:type="dxa"/>
            <w:tcBorders>
              <w:top w:val="single" w:sz="8" w:space="0" w:color="000000"/>
              <w:left w:val="single" w:sz="8" w:space="0" w:color="000000"/>
              <w:bottom w:val="single" w:sz="8" w:space="0" w:color="000000"/>
              <w:right w:val="single" w:sz="8" w:space="0" w:color="000000"/>
            </w:tcBorders>
          </w:tcPr>
          <w:p w14:paraId="5716FAD1" w14:textId="77777777" w:rsidR="00651D90" w:rsidRDefault="00651D90" w:rsidP="00424D55">
            <w:pPr>
              <w:spacing w:after="0" w:line="259" w:lineRule="auto"/>
              <w:ind w:left="15" w:firstLine="0"/>
            </w:pPr>
            <w:r>
              <w:t>0.989</w:t>
            </w:r>
          </w:p>
        </w:tc>
      </w:tr>
      <w:tr w:rsidR="00651D90" w14:paraId="2C826724" w14:textId="77777777" w:rsidTr="00424D55">
        <w:trPr>
          <w:trHeight w:val="280"/>
        </w:trPr>
        <w:tc>
          <w:tcPr>
            <w:tcW w:w="4500" w:type="dxa"/>
            <w:tcBorders>
              <w:top w:val="single" w:sz="8" w:space="0" w:color="000000"/>
              <w:left w:val="single" w:sz="8" w:space="0" w:color="000000"/>
              <w:bottom w:val="single" w:sz="8" w:space="0" w:color="000000"/>
              <w:right w:val="single" w:sz="8" w:space="0" w:color="000000"/>
            </w:tcBorders>
          </w:tcPr>
          <w:p w14:paraId="67760B63" w14:textId="77777777" w:rsidR="00651D90" w:rsidRDefault="00651D90" w:rsidP="00424D55">
            <w:pPr>
              <w:spacing w:after="0" w:line="259" w:lineRule="auto"/>
              <w:ind w:left="0" w:firstLine="0"/>
            </w:pPr>
            <w:r>
              <w:rPr>
                <w:b/>
              </w:rPr>
              <w:t xml:space="preserve">Adjusted R-squared </w:t>
            </w:r>
          </w:p>
        </w:tc>
        <w:tc>
          <w:tcPr>
            <w:tcW w:w="1740" w:type="dxa"/>
            <w:tcBorders>
              <w:top w:val="single" w:sz="8" w:space="0" w:color="000000"/>
              <w:left w:val="single" w:sz="8" w:space="0" w:color="000000"/>
              <w:bottom w:val="single" w:sz="8" w:space="0" w:color="000000"/>
              <w:right w:val="single" w:sz="8" w:space="0" w:color="000000"/>
            </w:tcBorders>
          </w:tcPr>
          <w:p w14:paraId="369FD385" w14:textId="77777777" w:rsidR="00651D90" w:rsidRDefault="00651D90" w:rsidP="00424D55">
            <w:pPr>
              <w:spacing w:after="0" w:line="259" w:lineRule="auto"/>
              <w:ind w:left="15" w:firstLine="0"/>
            </w:pPr>
            <w:r>
              <w:t>0.989</w:t>
            </w:r>
          </w:p>
        </w:tc>
      </w:tr>
      <w:tr w:rsidR="00651D90" w14:paraId="38A321B0" w14:textId="77777777" w:rsidTr="00424D55">
        <w:trPr>
          <w:trHeight w:val="280"/>
        </w:trPr>
        <w:tc>
          <w:tcPr>
            <w:tcW w:w="4500" w:type="dxa"/>
            <w:tcBorders>
              <w:top w:val="single" w:sz="8" w:space="0" w:color="000000"/>
              <w:left w:val="single" w:sz="8" w:space="0" w:color="000000"/>
              <w:bottom w:val="single" w:sz="8" w:space="0" w:color="000000"/>
              <w:right w:val="single" w:sz="8" w:space="0" w:color="000000"/>
            </w:tcBorders>
          </w:tcPr>
          <w:p w14:paraId="21BB910B" w14:textId="77777777" w:rsidR="00651D90" w:rsidRDefault="00651D90" w:rsidP="00424D55">
            <w:pPr>
              <w:spacing w:after="0" w:line="259" w:lineRule="auto"/>
              <w:ind w:left="0" w:firstLine="0"/>
            </w:pPr>
            <w:r>
              <w:rPr>
                <w:b/>
              </w:rPr>
              <w:t xml:space="preserve">F-statistic </w:t>
            </w:r>
          </w:p>
        </w:tc>
        <w:tc>
          <w:tcPr>
            <w:tcW w:w="1740" w:type="dxa"/>
            <w:tcBorders>
              <w:top w:val="single" w:sz="8" w:space="0" w:color="000000"/>
              <w:left w:val="single" w:sz="8" w:space="0" w:color="000000"/>
              <w:bottom w:val="single" w:sz="8" w:space="0" w:color="000000"/>
              <w:right w:val="single" w:sz="8" w:space="0" w:color="000000"/>
            </w:tcBorders>
          </w:tcPr>
          <w:p w14:paraId="33B818FB" w14:textId="32777C0D" w:rsidR="00651D90" w:rsidRDefault="008A5643" w:rsidP="00424D55">
            <w:pPr>
              <w:spacing w:after="0" w:line="259" w:lineRule="auto"/>
              <w:ind w:left="15" w:firstLine="0"/>
            </w:pPr>
            <w:r w:rsidRPr="008A5643">
              <w:t>5.471e+04</w:t>
            </w:r>
          </w:p>
        </w:tc>
      </w:tr>
      <w:tr w:rsidR="00651D90" w14:paraId="2CFC12A0" w14:textId="77777777" w:rsidTr="00424D55">
        <w:trPr>
          <w:trHeight w:val="300"/>
        </w:trPr>
        <w:tc>
          <w:tcPr>
            <w:tcW w:w="4500" w:type="dxa"/>
            <w:tcBorders>
              <w:top w:val="single" w:sz="8" w:space="0" w:color="000000"/>
              <w:left w:val="single" w:sz="8" w:space="0" w:color="000000"/>
              <w:bottom w:val="single" w:sz="8" w:space="0" w:color="000000"/>
              <w:right w:val="single" w:sz="8" w:space="0" w:color="000000"/>
            </w:tcBorders>
          </w:tcPr>
          <w:p w14:paraId="655021DF" w14:textId="77777777" w:rsidR="00651D90" w:rsidRDefault="00651D90" w:rsidP="00424D55">
            <w:pPr>
              <w:spacing w:after="0" w:line="259" w:lineRule="auto"/>
              <w:ind w:left="0" w:firstLine="0"/>
            </w:pPr>
            <w:r>
              <w:rPr>
                <w:b/>
              </w:rPr>
              <w:t xml:space="preserve">Prob (F-statistic) </w:t>
            </w:r>
          </w:p>
        </w:tc>
        <w:tc>
          <w:tcPr>
            <w:tcW w:w="1740" w:type="dxa"/>
            <w:tcBorders>
              <w:top w:val="single" w:sz="8" w:space="0" w:color="000000"/>
              <w:left w:val="single" w:sz="8" w:space="0" w:color="000000"/>
              <w:bottom w:val="single" w:sz="8" w:space="0" w:color="000000"/>
              <w:right w:val="single" w:sz="8" w:space="0" w:color="000000"/>
            </w:tcBorders>
          </w:tcPr>
          <w:p w14:paraId="4E30460C" w14:textId="77777777" w:rsidR="00651D90" w:rsidRDefault="00651D90" w:rsidP="00424D55">
            <w:pPr>
              <w:spacing w:after="0" w:line="259" w:lineRule="auto"/>
              <w:ind w:left="15" w:firstLine="0"/>
            </w:pPr>
            <w:r>
              <w:t xml:space="preserve">0.00 </w:t>
            </w:r>
          </w:p>
        </w:tc>
      </w:tr>
      <w:tr w:rsidR="00651D90" w14:paraId="6BA7E456" w14:textId="77777777" w:rsidTr="00424D55">
        <w:trPr>
          <w:trHeight w:val="280"/>
        </w:trPr>
        <w:tc>
          <w:tcPr>
            <w:tcW w:w="4500" w:type="dxa"/>
            <w:tcBorders>
              <w:top w:val="single" w:sz="8" w:space="0" w:color="000000"/>
              <w:left w:val="single" w:sz="8" w:space="0" w:color="000000"/>
              <w:bottom w:val="single" w:sz="8" w:space="0" w:color="000000"/>
              <w:right w:val="single" w:sz="8" w:space="0" w:color="000000"/>
            </w:tcBorders>
          </w:tcPr>
          <w:p w14:paraId="5D635CEA" w14:textId="77777777" w:rsidR="00651D90" w:rsidRDefault="00651D90" w:rsidP="00424D55">
            <w:pPr>
              <w:spacing w:after="0" w:line="259" w:lineRule="auto"/>
              <w:ind w:left="0" w:firstLine="0"/>
            </w:pPr>
            <w:r>
              <w:rPr>
                <w:b/>
              </w:rPr>
              <w:t xml:space="preserve">Log-Likelihood </w:t>
            </w:r>
          </w:p>
        </w:tc>
        <w:tc>
          <w:tcPr>
            <w:tcW w:w="1740" w:type="dxa"/>
            <w:tcBorders>
              <w:top w:val="single" w:sz="8" w:space="0" w:color="000000"/>
              <w:left w:val="single" w:sz="8" w:space="0" w:color="000000"/>
              <w:bottom w:val="single" w:sz="8" w:space="0" w:color="000000"/>
              <w:right w:val="single" w:sz="8" w:space="0" w:color="000000"/>
            </w:tcBorders>
          </w:tcPr>
          <w:p w14:paraId="47F06036" w14:textId="77777777" w:rsidR="00651D90" w:rsidRDefault="00651D90" w:rsidP="00424D55">
            <w:pPr>
              <w:spacing w:after="0" w:line="259" w:lineRule="auto"/>
              <w:ind w:left="15" w:firstLine="0"/>
            </w:pPr>
            <w:r>
              <w:t xml:space="preserve">-73724 </w:t>
            </w:r>
          </w:p>
        </w:tc>
      </w:tr>
      <w:tr w:rsidR="00651D90" w14:paraId="6AAB6DB9" w14:textId="77777777" w:rsidTr="00424D55">
        <w:trPr>
          <w:trHeight w:val="300"/>
        </w:trPr>
        <w:tc>
          <w:tcPr>
            <w:tcW w:w="4500" w:type="dxa"/>
            <w:tcBorders>
              <w:top w:val="single" w:sz="8" w:space="0" w:color="000000"/>
              <w:left w:val="single" w:sz="8" w:space="0" w:color="000000"/>
              <w:bottom w:val="single" w:sz="8" w:space="0" w:color="000000"/>
              <w:right w:val="single" w:sz="8" w:space="0" w:color="000000"/>
            </w:tcBorders>
          </w:tcPr>
          <w:p w14:paraId="22EFA696" w14:textId="77777777" w:rsidR="00651D90" w:rsidRDefault="00651D90" w:rsidP="00424D55">
            <w:pPr>
              <w:spacing w:after="0" w:line="259" w:lineRule="auto"/>
              <w:ind w:left="0" w:firstLine="0"/>
            </w:pPr>
            <w:r>
              <w:rPr>
                <w:b/>
              </w:rPr>
              <w:t xml:space="preserve">AIC </w:t>
            </w:r>
          </w:p>
        </w:tc>
        <w:tc>
          <w:tcPr>
            <w:tcW w:w="1740" w:type="dxa"/>
            <w:tcBorders>
              <w:top w:val="single" w:sz="8" w:space="0" w:color="000000"/>
              <w:left w:val="single" w:sz="8" w:space="0" w:color="000000"/>
              <w:bottom w:val="single" w:sz="8" w:space="0" w:color="000000"/>
              <w:right w:val="single" w:sz="8" w:space="0" w:color="000000"/>
            </w:tcBorders>
          </w:tcPr>
          <w:p w14:paraId="5ED69F55" w14:textId="77777777" w:rsidR="00651D90" w:rsidRDefault="00651D90" w:rsidP="00424D55">
            <w:pPr>
              <w:spacing w:after="0" w:line="259" w:lineRule="auto"/>
              <w:ind w:left="15" w:firstLine="0"/>
            </w:pPr>
            <w:r w:rsidRPr="007F7027">
              <w:t>1.476e+05</w:t>
            </w:r>
            <w:r>
              <w:t xml:space="preserve"> </w:t>
            </w:r>
          </w:p>
        </w:tc>
      </w:tr>
      <w:tr w:rsidR="00651D90" w14:paraId="4CDD6255" w14:textId="77777777" w:rsidTr="00424D55">
        <w:trPr>
          <w:trHeight w:val="280"/>
        </w:trPr>
        <w:tc>
          <w:tcPr>
            <w:tcW w:w="4500" w:type="dxa"/>
            <w:tcBorders>
              <w:top w:val="single" w:sz="8" w:space="0" w:color="000000"/>
              <w:left w:val="single" w:sz="8" w:space="0" w:color="000000"/>
              <w:bottom w:val="single" w:sz="8" w:space="0" w:color="000000"/>
              <w:right w:val="single" w:sz="8" w:space="0" w:color="000000"/>
            </w:tcBorders>
          </w:tcPr>
          <w:p w14:paraId="4D9D36FC" w14:textId="77777777" w:rsidR="00651D90" w:rsidRDefault="00651D90" w:rsidP="00424D55">
            <w:pPr>
              <w:spacing w:after="0" w:line="259" w:lineRule="auto"/>
              <w:ind w:left="0" w:firstLine="0"/>
            </w:pPr>
            <w:r>
              <w:rPr>
                <w:b/>
              </w:rPr>
              <w:t xml:space="preserve">BIC </w:t>
            </w:r>
          </w:p>
        </w:tc>
        <w:tc>
          <w:tcPr>
            <w:tcW w:w="1740" w:type="dxa"/>
            <w:tcBorders>
              <w:top w:val="single" w:sz="8" w:space="0" w:color="000000"/>
              <w:left w:val="single" w:sz="8" w:space="0" w:color="000000"/>
              <w:bottom w:val="single" w:sz="8" w:space="0" w:color="000000"/>
              <w:right w:val="single" w:sz="8" w:space="0" w:color="000000"/>
            </w:tcBorders>
          </w:tcPr>
          <w:p w14:paraId="23534727" w14:textId="646ABB88" w:rsidR="00651D90" w:rsidRDefault="00651D90" w:rsidP="00424D55">
            <w:pPr>
              <w:spacing w:after="0" w:line="259" w:lineRule="auto"/>
              <w:ind w:left="15" w:firstLine="0"/>
            </w:pPr>
            <w:r w:rsidRPr="007F7027">
              <w:t>1.48</w:t>
            </w:r>
            <w:r w:rsidR="008A5643">
              <w:t>2</w:t>
            </w:r>
            <w:r w:rsidRPr="007F7027">
              <w:t>e+05</w:t>
            </w:r>
            <w:r>
              <w:t xml:space="preserve"> </w:t>
            </w:r>
          </w:p>
        </w:tc>
      </w:tr>
      <w:tr w:rsidR="00651D90" w14:paraId="6AB0B474" w14:textId="77777777" w:rsidTr="00424D55">
        <w:trPr>
          <w:trHeight w:val="300"/>
        </w:trPr>
        <w:tc>
          <w:tcPr>
            <w:tcW w:w="4500" w:type="dxa"/>
            <w:tcBorders>
              <w:top w:val="single" w:sz="8" w:space="0" w:color="000000"/>
              <w:left w:val="single" w:sz="8" w:space="0" w:color="000000"/>
              <w:bottom w:val="single" w:sz="8" w:space="0" w:color="000000"/>
              <w:right w:val="single" w:sz="8" w:space="0" w:color="000000"/>
            </w:tcBorders>
          </w:tcPr>
          <w:p w14:paraId="64123570" w14:textId="77777777" w:rsidR="00651D90" w:rsidRDefault="00651D90" w:rsidP="00424D55">
            <w:pPr>
              <w:spacing w:after="0" w:line="259" w:lineRule="auto"/>
              <w:ind w:left="0" w:firstLine="0"/>
            </w:pPr>
            <w:r>
              <w:rPr>
                <w:b/>
              </w:rPr>
              <w:t xml:space="preserve">Durbin–Watson </w:t>
            </w:r>
          </w:p>
        </w:tc>
        <w:tc>
          <w:tcPr>
            <w:tcW w:w="1740" w:type="dxa"/>
            <w:tcBorders>
              <w:top w:val="single" w:sz="8" w:space="0" w:color="000000"/>
              <w:left w:val="single" w:sz="8" w:space="0" w:color="000000"/>
              <w:bottom w:val="single" w:sz="8" w:space="0" w:color="000000"/>
              <w:right w:val="single" w:sz="8" w:space="0" w:color="000000"/>
            </w:tcBorders>
          </w:tcPr>
          <w:p w14:paraId="2998EC5F" w14:textId="7C29BDDA" w:rsidR="00651D90" w:rsidRDefault="00651D90" w:rsidP="00424D55">
            <w:pPr>
              <w:spacing w:after="0" w:line="259" w:lineRule="auto"/>
              <w:ind w:left="15" w:firstLine="0"/>
            </w:pPr>
            <w:r w:rsidRPr="005E2441">
              <w:t>2.12</w:t>
            </w:r>
            <w:r w:rsidR="008A5643">
              <w:t>5</w:t>
            </w:r>
          </w:p>
        </w:tc>
      </w:tr>
      <w:tr w:rsidR="00651D90" w14:paraId="0434A675" w14:textId="77777777" w:rsidTr="00424D55">
        <w:trPr>
          <w:trHeight w:val="280"/>
        </w:trPr>
        <w:tc>
          <w:tcPr>
            <w:tcW w:w="4500" w:type="dxa"/>
            <w:tcBorders>
              <w:top w:val="single" w:sz="8" w:space="0" w:color="000000"/>
              <w:left w:val="single" w:sz="8" w:space="0" w:color="000000"/>
              <w:bottom w:val="single" w:sz="8" w:space="0" w:color="000000"/>
              <w:right w:val="single" w:sz="8" w:space="0" w:color="000000"/>
            </w:tcBorders>
          </w:tcPr>
          <w:p w14:paraId="1807ABF9" w14:textId="77777777" w:rsidR="00651D90" w:rsidRDefault="00651D90" w:rsidP="00424D55">
            <w:pPr>
              <w:spacing w:after="0" w:line="259" w:lineRule="auto"/>
              <w:ind w:left="0" w:firstLine="0"/>
            </w:pPr>
            <w:r>
              <w:rPr>
                <w:b/>
              </w:rPr>
              <w:t xml:space="preserve">Jarque–Bera (JB) </w:t>
            </w:r>
          </w:p>
        </w:tc>
        <w:tc>
          <w:tcPr>
            <w:tcW w:w="1740" w:type="dxa"/>
            <w:tcBorders>
              <w:top w:val="single" w:sz="8" w:space="0" w:color="000000"/>
              <w:left w:val="single" w:sz="8" w:space="0" w:color="000000"/>
              <w:bottom w:val="single" w:sz="8" w:space="0" w:color="000000"/>
              <w:right w:val="single" w:sz="8" w:space="0" w:color="000000"/>
            </w:tcBorders>
          </w:tcPr>
          <w:p w14:paraId="795D1D29" w14:textId="4BB8DFEC" w:rsidR="00651D90" w:rsidRDefault="008A5643" w:rsidP="00424D55">
            <w:pPr>
              <w:spacing w:after="0" w:line="259" w:lineRule="auto"/>
              <w:ind w:left="15" w:firstLine="0"/>
            </w:pPr>
            <w:r w:rsidRPr="008A5643">
              <w:t>18422039.922</w:t>
            </w:r>
          </w:p>
        </w:tc>
      </w:tr>
      <w:tr w:rsidR="00651D90" w14:paraId="5BB19F4C" w14:textId="77777777" w:rsidTr="00424D55">
        <w:trPr>
          <w:trHeight w:val="300"/>
        </w:trPr>
        <w:tc>
          <w:tcPr>
            <w:tcW w:w="4500" w:type="dxa"/>
            <w:tcBorders>
              <w:top w:val="single" w:sz="8" w:space="0" w:color="000000"/>
              <w:left w:val="single" w:sz="8" w:space="0" w:color="000000"/>
              <w:bottom w:val="single" w:sz="8" w:space="0" w:color="000000"/>
              <w:right w:val="single" w:sz="8" w:space="0" w:color="000000"/>
            </w:tcBorders>
          </w:tcPr>
          <w:p w14:paraId="72E29404" w14:textId="77777777" w:rsidR="00651D90" w:rsidRDefault="00651D90" w:rsidP="00424D55">
            <w:pPr>
              <w:spacing w:after="0" w:line="259" w:lineRule="auto"/>
              <w:ind w:left="0" w:firstLine="0"/>
            </w:pPr>
            <w:proofErr w:type="gramStart"/>
            <w:r>
              <w:rPr>
                <w:b/>
              </w:rPr>
              <w:t>Prob(</w:t>
            </w:r>
            <w:proofErr w:type="gramEnd"/>
            <w:r>
              <w:rPr>
                <w:b/>
              </w:rPr>
              <w:t xml:space="preserve">JB) </w:t>
            </w:r>
          </w:p>
        </w:tc>
        <w:tc>
          <w:tcPr>
            <w:tcW w:w="1740" w:type="dxa"/>
            <w:tcBorders>
              <w:top w:val="single" w:sz="8" w:space="0" w:color="000000"/>
              <w:left w:val="single" w:sz="8" w:space="0" w:color="000000"/>
              <w:bottom w:val="single" w:sz="8" w:space="0" w:color="000000"/>
              <w:right w:val="single" w:sz="8" w:space="0" w:color="000000"/>
            </w:tcBorders>
          </w:tcPr>
          <w:p w14:paraId="79556286" w14:textId="77777777" w:rsidR="00651D90" w:rsidRDefault="00651D90" w:rsidP="00424D55">
            <w:pPr>
              <w:spacing w:after="0" w:line="259" w:lineRule="auto"/>
              <w:ind w:left="15" w:firstLine="0"/>
            </w:pPr>
            <w:r>
              <w:t>0.00</w:t>
            </w:r>
          </w:p>
        </w:tc>
      </w:tr>
      <w:tr w:rsidR="00651D90" w14:paraId="6DD175BA" w14:textId="77777777" w:rsidTr="00424D55">
        <w:trPr>
          <w:trHeight w:val="280"/>
        </w:trPr>
        <w:tc>
          <w:tcPr>
            <w:tcW w:w="4500" w:type="dxa"/>
            <w:tcBorders>
              <w:top w:val="single" w:sz="8" w:space="0" w:color="000000"/>
              <w:left w:val="single" w:sz="8" w:space="0" w:color="000000"/>
              <w:bottom w:val="single" w:sz="8" w:space="0" w:color="000000"/>
              <w:right w:val="single" w:sz="8" w:space="0" w:color="000000"/>
            </w:tcBorders>
          </w:tcPr>
          <w:p w14:paraId="483900BF" w14:textId="77777777" w:rsidR="00651D90" w:rsidRDefault="00651D90" w:rsidP="00424D55">
            <w:pPr>
              <w:spacing w:after="0" w:line="259" w:lineRule="auto"/>
              <w:ind w:left="0" w:firstLine="0"/>
            </w:pPr>
            <w:r>
              <w:rPr>
                <w:b/>
              </w:rPr>
              <w:t xml:space="preserve">Skew </w:t>
            </w:r>
          </w:p>
        </w:tc>
        <w:tc>
          <w:tcPr>
            <w:tcW w:w="1740" w:type="dxa"/>
            <w:tcBorders>
              <w:top w:val="single" w:sz="8" w:space="0" w:color="000000"/>
              <w:left w:val="single" w:sz="8" w:space="0" w:color="000000"/>
              <w:bottom w:val="single" w:sz="8" w:space="0" w:color="000000"/>
              <w:right w:val="single" w:sz="8" w:space="0" w:color="000000"/>
            </w:tcBorders>
          </w:tcPr>
          <w:p w14:paraId="4DDE8CEE" w14:textId="53E5F87D" w:rsidR="00651D90" w:rsidRDefault="00651D90" w:rsidP="00424D55">
            <w:pPr>
              <w:spacing w:after="0" w:line="259" w:lineRule="auto"/>
              <w:ind w:left="15" w:firstLine="0"/>
            </w:pPr>
            <w:r w:rsidRPr="005E2441">
              <w:t>-4.3</w:t>
            </w:r>
            <w:r w:rsidR="008A5643">
              <w:t>85</w:t>
            </w:r>
          </w:p>
        </w:tc>
      </w:tr>
      <w:tr w:rsidR="00651D90" w14:paraId="3938DF19" w14:textId="77777777" w:rsidTr="00424D55">
        <w:trPr>
          <w:trHeight w:val="300"/>
        </w:trPr>
        <w:tc>
          <w:tcPr>
            <w:tcW w:w="4500" w:type="dxa"/>
            <w:tcBorders>
              <w:top w:val="single" w:sz="8" w:space="0" w:color="000000"/>
              <w:left w:val="single" w:sz="8" w:space="0" w:color="000000"/>
              <w:bottom w:val="single" w:sz="8" w:space="0" w:color="000000"/>
              <w:right w:val="single" w:sz="8" w:space="0" w:color="000000"/>
            </w:tcBorders>
          </w:tcPr>
          <w:p w14:paraId="179E56A9" w14:textId="77777777" w:rsidR="00651D90" w:rsidRDefault="00651D90" w:rsidP="00424D55">
            <w:pPr>
              <w:spacing w:after="0" w:line="259" w:lineRule="auto"/>
              <w:ind w:left="0" w:firstLine="0"/>
            </w:pPr>
            <w:r>
              <w:rPr>
                <w:b/>
              </w:rPr>
              <w:t xml:space="preserve">Kurtosis </w:t>
            </w:r>
          </w:p>
        </w:tc>
        <w:tc>
          <w:tcPr>
            <w:tcW w:w="1740" w:type="dxa"/>
            <w:tcBorders>
              <w:top w:val="single" w:sz="8" w:space="0" w:color="000000"/>
              <w:left w:val="single" w:sz="8" w:space="0" w:color="000000"/>
              <w:bottom w:val="single" w:sz="8" w:space="0" w:color="000000"/>
              <w:right w:val="single" w:sz="8" w:space="0" w:color="000000"/>
            </w:tcBorders>
          </w:tcPr>
          <w:p w14:paraId="306F4F10" w14:textId="658E5002" w:rsidR="00651D90" w:rsidRDefault="00651D90" w:rsidP="00424D55">
            <w:pPr>
              <w:spacing w:after="0" w:line="259" w:lineRule="auto"/>
              <w:ind w:left="15" w:firstLine="0"/>
            </w:pPr>
            <w:r w:rsidRPr="005E2441">
              <w:t>108.</w:t>
            </w:r>
            <w:r w:rsidR="008A5643">
              <w:t>393</w:t>
            </w:r>
          </w:p>
        </w:tc>
      </w:tr>
      <w:tr w:rsidR="00651D90" w14:paraId="68B3ABF0" w14:textId="77777777" w:rsidTr="00424D55">
        <w:trPr>
          <w:trHeight w:val="300"/>
        </w:trPr>
        <w:tc>
          <w:tcPr>
            <w:tcW w:w="4500" w:type="dxa"/>
            <w:tcBorders>
              <w:top w:val="single" w:sz="8" w:space="0" w:color="000000"/>
              <w:left w:val="single" w:sz="8" w:space="0" w:color="000000"/>
              <w:bottom w:val="single" w:sz="8" w:space="0" w:color="000000"/>
              <w:right w:val="single" w:sz="8" w:space="0" w:color="000000"/>
            </w:tcBorders>
          </w:tcPr>
          <w:p w14:paraId="55D38418" w14:textId="77777777" w:rsidR="00651D90" w:rsidRDefault="00651D90" w:rsidP="00424D55">
            <w:pPr>
              <w:spacing w:after="0" w:line="259" w:lineRule="auto"/>
              <w:ind w:left="0" w:firstLine="0"/>
            </w:pPr>
            <w:r>
              <w:rPr>
                <w:b/>
              </w:rPr>
              <w:t xml:space="preserve">No. Observations </w:t>
            </w:r>
          </w:p>
        </w:tc>
        <w:tc>
          <w:tcPr>
            <w:tcW w:w="1740" w:type="dxa"/>
            <w:tcBorders>
              <w:top w:val="single" w:sz="8" w:space="0" w:color="000000"/>
              <w:left w:val="single" w:sz="8" w:space="0" w:color="000000"/>
              <w:bottom w:val="single" w:sz="8" w:space="0" w:color="000000"/>
              <w:right w:val="single" w:sz="8" w:space="0" w:color="000000"/>
            </w:tcBorders>
          </w:tcPr>
          <w:p w14:paraId="2E7F6789" w14:textId="77777777" w:rsidR="00651D90" w:rsidRDefault="00651D90" w:rsidP="00424D55">
            <w:pPr>
              <w:spacing w:after="0" w:line="259" w:lineRule="auto"/>
              <w:ind w:left="15" w:firstLine="0"/>
            </w:pPr>
            <w:r w:rsidRPr="005E2441">
              <w:t>39530</w:t>
            </w:r>
            <w:r>
              <w:t xml:space="preserve"> </w:t>
            </w:r>
          </w:p>
        </w:tc>
      </w:tr>
    </w:tbl>
    <w:p w14:paraId="71DEB754" w14:textId="77777777" w:rsidR="00651D90" w:rsidRDefault="00651D90" w:rsidP="00651D90"/>
    <w:p w14:paraId="4F0443BB" w14:textId="77777777" w:rsidR="006779CB" w:rsidRPr="00651D90" w:rsidRDefault="006779CB" w:rsidP="00651D90"/>
    <w:p w14:paraId="28FF507D" w14:textId="65BF8780" w:rsidR="008A5643" w:rsidRDefault="00000000" w:rsidP="008A5643">
      <w:pPr>
        <w:ind w:left="362" w:right="158" w:firstLine="0"/>
        <w:rPr>
          <w:b/>
          <w:bCs/>
        </w:rPr>
      </w:pPr>
      <w:r w:rsidRPr="008A5643">
        <w:rPr>
          <w:b/>
          <w:bCs/>
        </w:rPr>
        <w:t>Top 12 Coefficients</w:t>
      </w:r>
      <w:r w:rsidR="008A5643" w:rsidRPr="008A5643">
        <w:rPr>
          <w:b/>
          <w:bCs/>
        </w:rPr>
        <w:t xml:space="preserve"> on the Basis of BIC model:</w:t>
      </w:r>
    </w:p>
    <w:p w14:paraId="3515B0D0" w14:textId="77777777" w:rsidR="006779CB" w:rsidRPr="008A5643" w:rsidRDefault="006779CB" w:rsidP="008A5643">
      <w:pPr>
        <w:ind w:left="362" w:right="158" w:firstLine="0"/>
        <w:rPr>
          <w:b/>
          <w:bCs/>
        </w:rPr>
      </w:pPr>
    </w:p>
    <w:tbl>
      <w:tblPr>
        <w:tblStyle w:val="TableGrid"/>
        <w:tblW w:w="8787" w:type="dxa"/>
        <w:tblInd w:w="253" w:type="dxa"/>
        <w:tblCellMar>
          <w:top w:w="62" w:type="dxa"/>
          <w:left w:w="106" w:type="dxa"/>
          <w:right w:w="47" w:type="dxa"/>
        </w:tblCellMar>
        <w:tblLook w:val="04A0" w:firstRow="1" w:lastRow="0" w:firstColumn="1" w:lastColumn="0" w:noHBand="0" w:noVBand="1"/>
      </w:tblPr>
      <w:tblGrid>
        <w:gridCol w:w="2125"/>
        <w:gridCol w:w="1494"/>
        <w:gridCol w:w="1725"/>
        <w:gridCol w:w="1725"/>
        <w:gridCol w:w="1718"/>
      </w:tblGrid>
      <w:tr w:rsidR="009F4033" w14:paraId="30199B57" w14:textId="77777777">
        <w:trPr>
          <w:trHeight w:val="523"/>
        </w:trPr>
        <w:tc>
          <w:tcPr>
            <w:tcW w:w="2125" w:type="dxa"/>
            <w:tcBorders>
              <w:top w:val="single" w:sz="3" w:space="0" w:color="000000"/>
              <w:left w:val="single" w:sz="3" w:space="0" w:color="000000"/>
              <w:bottom w:val="single" w:sz="3" w:space="0" w:color="000000"/>
              <w:right w:val="single" w:sz="3" w:space="0" w:color="000000"/>
            </w:tcBorders>
            <w:shd w:val="clear" w:color="auto" w:fill="EEECE1"/>
          </w:tcPr>
          <w:p w14:paraId="6819EC92" w14:textId="77777777" w:rsidR="009F4033" w:rsidRDefault="00000000">
            <w:pPr>
              <w:spacing w:after="0" w:line="259" w:lineRule="auto"/>
              <w:ind w:left="3" w:firstLine="0"/>
            </w:pPr>
            <w:r>
              <w:t xml:space="preserve">Feature </w:t>
            </w:r>
          </w:p>
        </w:tc>
        <w:tc>
          <w:tcPr>
            <w:tcW w:w="1494" w:type="dxa"/>
            <w:tcBorders>
              <w:top w:val="single" w:sz="3" w:space="0" w:color="000000"/>
              <w:left w:val="single" w:sz="3" w:space="0" w:color="000000"/>
              <w:bottom w:val="single" w:sz="3" w:space="0" w:color="000000"/>
              <w:right w:val="single" w:sz="3" w:space="0" w:color="000000"/>
            </w:tcBorders>
            <w:shd w:val="clear" w:color="auto" w:fill="EEECE1"/>
          </w:tcPr>
          <w:p w14:paraId="45958BC8" w14:textId="77777777" w:rsidR="009F4033" w:rsidRDefault="00000000">
            <w:pPr>
              <w:spacing w:after="0" w:line="259" w:lineRule="auto"/>
              <w:ind w:left="0" w:firstLine="0"/>
            </w:pPr>
            <w:r>
              <w:t xml:space="preserve">Coefficient </w:t>
            </w:r>
          </w:p>
        </w:tc>
        <w:tc>
          <w:tcPr>
            <w:tcW w:w="1725" w:type="dxa"/>
            <w:tcBorders>
              <w:top w:val="single" w:sz="3" w:space="0" w:color="000000"/>
              <w:left w:val="single" w:sz="3" w:space="0" w:color="000000"/>
              <w:bottom w:val="single" w:sz="3" w:space="0" w:color="000000"/>
              <w:right w:val="single" w:sz="3" w:space="0" w:color="000000"/>
            </w:tcBorders>
            <w:shd w:val="clear" w:color="auto" w:fill="EEECE1"/>
          </w:tcPr>
          <w:p w14:paraId="15206355" w14:textId="77777777" w:rsidR="009F4033" w:rsidRDefault="00000000">
            <w:pPr>
              <w:spacing w:after="0" w:line="259" w:lineRule="auto"/>
              <w:ind w:left="4" w:firstLine="0"/>
            </w:pPr>
            <w:proofErr w:type="spellStart"/>
            <w:r>
              <w:t>Std_Error</w:t>
            </w:r>
            <w:proofErr w:type="spellEnd"/>
            <w:r>
              <w:t xml:space="preserve"> </w:t>
            </w:r>
          </w:p>
        </w:tc>
        <w:tc>
          <w:tcPr>
            <w:tcW w:w="1725" w:type="dxa"/>
            <w:tcBorders>
              <w:top w:val="single" w:sz="3" w:space="0" w:color="000000"/>
              <w:left w:val="single" w:sz="3" w:space="0" w:color="000000"/>
              <w:bottom w:val="single" w:sz="3" w:space="0" w:color="000000"/>
              <w:right w:val="single" w:sz="3" w:space="0" w:color="000000"/>
            </w:tcBorders>
            <w:shd w:val="clear" w:color="auto" w:fill="EEECE1"/>
          </w:tcPr>
          <w:p w14:paraId="168F6808" w14:textId="77777777" w:rsidR="009F4033" w:rsidRDefault="00000000">
            <w:pPr>
              <w:spacing w:after="0" w:line="259" w:lineRule="auto"/>
              <w:ind w:left="3" w:firstLine="0"/>
            </w:pPr>
            <w:proofErr w:type="spellStart"/>
            <w:r>
              <w:t>t_value</w:t>
            </w:r>
            <w:proofErr w:type="spellEnd"/>
            <w:r>
              <w:t xml:space="preserve"> </w:t>
            </w:r>
          </w:p>
        </w:tc>
        <w:tc>
          <w:tcPr>
            <w:tcW w:w="1718" w:type="dxa"/>
            <w:tcBorders>
              <w:top w:val="single" w:sz="3" w:space="0" w:color="000000"/>
              <w:left w:val="single" w:sz="3" w:space="0" w:color="000000"/>
              <w:bottom w:val="single" w:sz="3" w:space="0" w:color="000000"/>
              <w:right w:val="single" w:sz="3" w:space="0" w:color="000000"/>
            </w:tcBorders>
            <w:shd w:val="clear" w:color="auto" w:fill="EEECE1"/>
          </w:tcPr>
          <w:p w14:paraId="1696BE92" w14:textId="77777777" w:rsidR="009F4033" w:rsidRDefault="00000000">
            <w:pPr>
              <w:spacing w:after="0" w:line="259" w:lineRule="auto"/>
              <w:ind w:left="4" w:firstLine="0"/>
            </w:pPr>
            <w:proofErr w:type="spellStart"/>
            <w:r>
              <w:t>p_value</w:t>
            </w:r>
            <w:proofErr w:type="spellEnd"/>
            <w:r>
              <w:t xml:space="preserve"> </w:t>
            </w:r>
          </w:p>
        </w:tc>
      </w:tr>
      <w:tr w:rsidR="009F4033" w14:paraId="6C5C60A6" w14:textId="77777777">
        <w:trPr>
          <w:trHeight w:val="533"/>
        </w:trPr>
        <w:tc>
          <w:tcPr>
            <w:tcW w:w="2125" w:type="dxa"/>
            <w:tcBorders>
              <w:top w:val="single" w:sz="3" w:space="0" w:color="000000"/>
              <w:left w:val="single" w:sz="3" w:space="0" w:color="000000"/>
              <w:bottom w:val="single" w:sz="3" w:space="0" w:color="000000"/>
              <w:right w:val="single" w:sz="3" w:space="0" w:color="000000"/>
            </w:tcBorders>
          </w:tcPr>
          <w:p w14:paraId="61692A33" w14:textId="77777777" w:rsidR="009F4033" w:rsidRDefault="00000000">
            <w:pPr>
              <w:spacing w:after="0" w:line="259" w:lineRule="auto"/>
              <w:ind w:left="3" w:firstLine="0"/>
            </w:pPr>
            <w:r>
              <w:t xml:space="preserve">stationCode.1 </w:t>
            </w:r>
          </w:p>
        </w:tc>
        <w:tc>
          <w:tcPr>
            <w:tcW w:w="1494" w:type="dxa"/>
            <w:tcBorders>
              <w:top w:val="single" w:sz="3" w:space="0" w:color="000000"/>
              <w:left w:val="single" w:sz="3" w:space="0" w:color="000000"/>
              <w:bottom w:val="single" w:sz="3" w:space="0" w:color="000000"/>
              <w:right w:val="single" w:sz="3" w:space="0" w:color="000000"/>
            </w:tcBorders>
          </w:tcPr>
          <w:p w14:paraId="1A84DF50" w14:textId="77777777" w:rsidR="009F4033" w:rsidRDefault="00000000">
            <w:pPr>
              <w:spacing w:after="0" w:line="259" w:lineRule="auto"/>
              <w:ind w:left="0" w:firstLine="0"/>
            </w:pPr>
            <w:r>
              <w:t xml:space="preserve">-0.22627 </w:t>
            </w:r>
          </w:p>
        </w:tc>
        <w:tc>
          <w:tcPr>
            <w:tcW w:w="1725" w:type="dxa"/>
            <w:tcBorders>
              <w:top w:val="single" w:sz="3" w:space="0" w:color="000000"/>
              <w:left w:val="single" w:sz="3" w:space="0" w:color="000000"/>
              <w:bottom w:val="single" w:sz="3" w:space="0" w:color="000000"/>
              <w:right w:val="single" w:sz="3" w:space="0" w:color="000000"/>
            </w:tcBorders>
          </w:tcPr>
          <w:p w14:paraId="7677D268" w14:textId="77777777" w:rsidR="009F4033" w:rsidRDefault="00000000">
            <w:pPr>
              <w:spacing w:after="0" w:line="259" w:lineRule="auto"/>
              <w:ind w:left="4" w:firstLine="0"/>
            </w:pPr>
            <w:r>
              <w:t xml:space="preserve">0.000746 </w:t>
            </w:r>
          </w:p>
        </w:tc>
        <w:tc>
          <w:tcPr>
            <w:tcW w:w="1725" w:type="dxa"/>
            <w:tcBorders>
              <w:top w:val="single" w:sz="3" w:space="0" w:color="000000"/>
              <w:left w:val="single" w:sz="3" w:space="0" w:color="000000"/>
              <w:bottom w:val="single" w:sz="3" w:space="0" w:color="000000"/>
              <w:right w:val="single" w:sz="3" w:space="0" w:color="000000"/>
            </w:tcBorders>
          </w:tcPr>
          <w:p w14:paraId="6DCFD185" w14:textId="77777777" w:rsidR="009F4033" w:rsidRDefault="00000000">
            <w:pPr>
              <w:spacing w:after="0" w:line="259" w:lineRule="auto"/>
              <w:ind w:left="3" w:firstLine="0"/>
            </w:pPr>
            <w:r>
              <w:t xml:space="preserve">-303.44491 </w:t>
            </w:r>
          </w:p>
        </w:tc>
        <w:tc>
          <w:tcPr>
            <w:tcW w:w="1718" w:type="dxa"/>
            <w:tcBorders>
              <w:top w:val="single" w:sz="3" w:space="0" w:color="000000"/>
              <w:left w:val="single" w:sz="3" w:space="0" w:color="000000"/>
              <w:bottom w:val="single" w:sz="3" w:space="0" w:color="000000"/>
              <w:right w:val="single" w:sz="3" w:space="0" w:color="000000"/>
            </w:tcBorders>
          </w:tcPr>
          <w:p w14:paraId="58A5D154" w14:textId="77777777" w:rsidR="009F4033" w:rsidRDefault="00000000">
            <w:pPr>
              <w:spacing w:after="0" w:line="259" w:lineRule="auto"/>
              <w:ind w:left="4" w:firstLine="0"/>
            </w:pPr>
            <w:r>
              <w:t xml:space="preserve">0.0 </w:t>
            </w:r>
          </w:p>
        </w:tc>
      </w:tr>
      <w:tr w:rsidR="009F4033" w14:paraId="62589F72" w14:textId="77777777">
        <w:trPr>
          <w:trHeight w:val="525"/>
        </w:trPr>
        <w:tc>
          <w:tcPr>
            <w:tcW w:w="2125" w:type="dxa"/>
            <w:tcBorders>
              <w:top w:val="single" w:sz="3" w:space="0" w:color="000000"/>
              <w:left w:val="single" w:sz="3" w:space="0" w:color="000000"/>
              <w:bottom w:val="single" w:sz="3" w:space="0" w:color="000000"/>
              <w:right w:val="single" w:sz="3" w:space="0" w:color="000000"/>
            </w:tcBorders>
          </w:tcPr>
          <w:p w14:paraId="2EF4B80B" w14:textId="77777777" w:rsidR="009F4033" w:rsidRDefault="00000000">
            <w:pPr>
              <w:spacing w:after="0" w:line="259" w:lineRule="auto"/>
              <w:ind w:left="3" w:firstLine="0"/>
            </w:pPr>
            <w:r>
              <w:t xml:space="preserve">HISTO_20 </w:t>
            </w:r>
          </w:p>
        </w:tc>
        <w:tc>
          <w:tcPr>
            <w:tcW w:w="1494" w:type="dxa"/>
            <w:tcBorders>
              <w:top w:val="single" w:sz="3" w:space="0" w:color="000000"/>
              <w:left w:val="single" w:sz="3" w:space="0" w:color="000000"/>
              <w:bottom w:val="single" w:sz="3" w:space="0" w:color="000000"/>
              <w:right w:val="single" w:sz="3" w:space="0" w:color="000000"/>
            </w:tcBorders>
          </w:tcPr>
          <w:p w14:paraId="7D453BA9" w14:textId="77777777" w:rsidR="009F4033" w:rsidRDefault="00000000">
            <w:pPr>
              <w:spacing w:after="0" w:line="259" w:lineRule="auto"/>
              <w:ind w:left="0" w:firstLine="0"/>
            </w:pPr>
            <w:r>
              <w:t xml:space="preserve">-81.591015 </w:t>
            </w:r>
          </w:p>
        </w:tc>
        <w:tc>
          <w:tcPr>
            <w:tcW w:w="1725" w:type="dxa"/>
            <w:tcBorders>
              <w:top w:val="single" w:sz="3" w:space="0" w:color="000000"/>
              <w:left w:val="single" w:sz="3" w:space="0" w:color="000000"/>
              <w:bottom w:val="single" w:sz="3" w:space="0" w:color="000000"/>
              <w:right w:val="single" w:sz="3" w:space="0" w:color="000000"/>
            </w:tcBorders>
          </w:tcPr>
          <w:p w14:paraId="640EAF0A" w14:textId="77777777" w:rsidR="009F4033" w:rsidRDefault="00000000">
            <w:pPr>
              <w:spacing w:after="0" w:line="259" w:lineRule="auto"/>
              <w:ind w:left="4" w:firstLine="0"/>
            </w:pPr>
            <w:r>
              <w:t xml:space="preserve">1.554332 </w:t>
            </w:r>
          </w:p>
        </w:tc>
        <w:tc>
          <w:tcPr>
            <w:tcW w:w="1725" w:type="dxa"/>
            <w:tcBorders>
              <w:top w:val="single" w:sz="3" w:space="0" w:color="000000"/>
              <w:left w:val="single" w:sz="3" w:space="0" w:color="000000"/>
              <w:bottom w:val="single" w:sz="3" w:space="0" w:color="000000"/>
              <w:right w:val="single" w:sz="3" w:space="0" w:color="000000"/>
            </w:tcBorders>
          </w:tcPr>
          <w:p w14:paraId="225DFB29" w14:textId="77777777" w:rsidR="009F4033" w:rsidRDefault="00000000">
            <w:pPr>
              <w:spacing w:after="0" w:line="259" w:lineRule="auto"/>
              <w:ind w:left="3" w:firstLine="0"/>
            </w:pPr>
            <w:r>
              <w:t xml:space="preserve">-52.49266 </w:t>
            </w:r>
          </w:p>
        </w:tc>
        <w:tc>
          <w:tcPr>
            <w:tcW w:w="1718" w:type="dxa"/>
            <w:tcBorders>
              <w:top w:val="single" w:sz="3" w:space="0" w:color="000000"/>
              <w:left w:val="single" w:sz="3" w:space="0" w:color="000000"/>
              <w:bottom w:val="single" w:sz="3" w:space="0" w:color="000000"/>
              <w:right w:val="single" w:sz="3" w:space="0" w:color="000000"/>
            </w:tcBorders>
          </w:tcPr>
          <w:p w14:paraId="0A791649" w14:textId="77777777" w:rsidR="009F4033" w:rsidRDefault="00000000">
            <w:pPr>
              <w:spacing w:after="0" w:line="259" w:lineRule="auto"/>
              <w:ind w:left="4" w:firstLine="0"/>
            </w:pPr>
            <w:r>
              <w:t xml:space="preserve">0.0 </w:t>
            </w:r>
          </w:p>
        </w:tc>
      </w:tr>
      <w:tr w:rsidR="009F4033" w14:paraId="521FD519" w14:textId="77777777">
        <w:trPr>
          <w:trHeight w:val="724"/>
        </w:trPr>
        <w:tc>
          <w:tcPr>
            <w:tcW w:w="2125" w:type="dxa"/>
            <w:tcBorders>
              <w:top w:val="single" w:sz="3" w:space="0" w:color="000000"/>
              <w:left w:val="single" w:sz="3" w:space="0" w:color="000000"/>
              <w:bottom w:val="single" w:sz="3" w:space="0" w:color="000000"/>
              <w:right w:val="single" w:sz="3" w:space="0" w:color="000000"/>
            </w:tcBorders>
          </w:tcPr>
          <w:p w14:paraId="7CE9C9B4" w14:textId="77777777" w:rsidR="009F4033" w:rsidRDefault="00000000">
            <w:pPr>
              <w:spacing w:after="0" w:line="259" w:lineRule="auto"/>
              <w:ind w:left="3" w:firstLine="0"/>
              <w:jc w:val="both"/>
            </w:pPr>
            <w:r>
              <w:t xml:space="preserve">Rainfall(mm)_2024 </w:t>
            </w:r>
          </w:p>
        </w:tc>
        <w:tc>
          <w:tcPr>
            <w:tcW w:w="1494" w:type="dxa"/>
            <w:tcBorders>
              <w:top w:val="single" w:sz="3" w:space="0" w:color="000000"/>
              <w:left w:val="single" w:sz="3" w:space="0" w:color="000000"/>
              <w:bottom w:val="single" w:sz="3" w:space="0" w:color="000000"/>
              <w:right w:val="single" w:sz="3" w:space="0" w:color="000000"/>
            </w:tcBorders>
          </w:tcPr>
          <w:p w14:paraId="2FEBF0CF" w14:textId="77777777" w:rsidR="009F4033" w:rsidRDefault="00000000">
            <w:pPr>
              <w:spacing w:after="0" w:line="259" w:lineRule="auto"/>
              <w:ind w:left="0" w:firstLine="0"/>
            </w:pPr>
            <w:r>
              <w:t xml:space="preserve">-0.539686 </w:t>
            </w:r>
          </w:p>
        </w:tc>
        <w:tc>
          <w:tcPr>
            <w:tcW w:w="1725" w:type="dxa"/>
            <w:tcBorders>
              <w:top w:val="single" w:sz="3" w:space="0" w:color="000000"/>
              <w:left w:val="single" w:sz="3" w:space="0" w:color="000000"/>
              <w:bottom w:val="single" w:sz="3" w:space="0" w:color="000000"/>
              <w:right w:val="single" w:sz="3" w:space="0" w:color="000000"/>
            </w:tcBorders>
          </w:tcPr>
          <w:p w14:paraId="0981F6C4" w14:textId="77777777" w:rsidR="009F4033" w:rsidRDefault="00000000">
            <w:pPr>
              <w:spacing w:after="0" w:line="259" w:lineRule="auto"/>
              <w:ind w:left="4" w:firstLine="0"/>
            </w:pPr>
            <w:r>
              <w:t xml:space="preserve">0.003682 </w:t>
            </w:r>
          </w:p>
        </w:tc>
        <w:tc>
          <w:tcPr>
            <w:tcW w:w="1725" w:type="dxa"/>
            <w:tcBorders>
              <w:top w:val="single" w:sz="3" w:space="0" w:color="000000"/>
              <w:left w:val="single" w:sz="3" w:space="0" w:color="000000"/>
              <w:bottom w:val="single" w:sz="3" w:space="0" w:color="000000"/>
              <w:right w:val="single" w:sz="3" w:space="0" w:color="000000"/>
            </w:tcBorders>
          </w:tcPr>
          <w:p w14:paraId="59E46E34" w14:textId="77777777" w:rsidR="009F4033" w:rsidRDefault="00000000">
            <w:pPr>
              <w:spacing w:after="0" w:line="259" w:lineRule="auto"/>
              <w:ind w:left="3" w:firstLine="0"/>
            </w:pPr>
            <w:r>
              <w:t xml:space="preserve">-146.55966 </w:t>
            </w:r>
          </w:p>
        </w:tc>
        <w:tc>
          <w:tcPr>
            <w:tcW w:w="1718" w:type="dxa"/>
            <w:tcBorders>
              <w:top w:val="single" w:sz="3" w:space="0" w:color="000000"/>
              <w:left w:val="single" w:sz="3" w:space="0" w:color="000000"/>
              <w:bottom w:val="single" w:sz="3" w:space="0" w:color="000000"/>
              <w:right w:val="single" w:sz="3" w:space="0" w:color="000000"/>
            </w:tcBorders>
          </w:tcPr>
          <w:p w14:paraId="2B64B927" w14:textId="77777777" w:rsidR="009F4033" w:rsidRDefault="00000000">
            <w:pPr>
              <w:spacing w:after="0" w:line="259" w:lineRule="auto"/>
              <w:ind w:left="4" w:firstLine="0"/>
            </w:pPr>
            <w:r>
              <w:t xml:space="preserve">0.0 </w:t>
            </w:r>
          </w:p>
        </w:tc>
      </w:tr>
      <w:tr w:rsidR="009F4033" w14:paraId="504CD286" w14:textId="77777777">
        <w:trPr>
          <w:trHeight w:val="525"/>
        </w:trPr>
        <w:tc>
          <w:tcPr>
            <w:tcW w:w="2125" w:type="dxa"/>
            <w:tcBorders>
              <w:top w:val="single" w:sz="3" w:space="0" w:color="000000"/>
              <w:left w:val="single" w:sz="3" w:space="0" w:color="000000"/>
              <w:bottom w:val="single" w:sz="3" w:space="0" w:color="000000"/>
              <w:right w:val="single" w:sz="3" w:space="0" w:color="000000"/>
            </w:tcBorders>
          </w:tcPr>
          <w:p w14:paraId="2A3F084F" w14:textId="77777777" w:rsidR="009F4033" w:rsidRDefault="00000000">
            <w:pPr>
              <w:spacing w:after="0" w:line="259" w:lineRule="auto"/>
              <w:ind w:left="0" w:firstLine="0"/>
            </w:pPr>
            <w:r>
              <w:t xml:space="preserve">_count </w:t>
            </w:r>
          </w:p>
        </w:tc>
        <w:tc>
          <w:tcPr>
            <w:tcW w:w="1494" w:type="dxa"/>
            <w:tcBorders>
              <w:top w:val="single" w:sz="3" w:space="0" w:color="000000"/>
              <w:left w:val="single" w:sz="3" w:space="0" w:color="000000"/>
              <w:bottom w:val="single" w:sz="3" w:space="0" w:color="000000"/>
              <w:right w:val="single" w:sz="3" w:space="0" w:color="000000"/>
            </w:tcBorders>
          </w:tcPr>
          <w:p w14:paraId="4F2E8B93" w14:textId="77777777" w:rsidR="009F4033" w:rsidRDefault="00000000">
            <w:pPr>
              <w:spacing w:after="0" w:line="259" w:lineRule="auto"/>
              <w:ind w:left="0" w:firstLine="0"/>
            </w:pPr>
            <w:r>
              <w:t xml:space="preserve">-5.4e-05 </w:t>
            </w:r>
          </w:p>
        </w:tc>
        <w:tc>
          <w:tcPr>
            <w:tcW w:w="1725" w:type="dxa"/>
            <w:tcBorders>
              <w:top w:val="single" w:sz="3" w:space="0" w:color="000000"/>
              <w:left w:val="single" w:sz="3" w:space="0" w:color="000000"/>
              <w:bottom w:val="single" w:sz="3" w:space="0" w:color="000000"/>
              <w:right w:val="single" w:sz="3" w:space="0" w:color="000000"/>
            </w:tcBorders>
          </w:tcPr>
          <w:p w14:paraId="47AD6E2E" w14:textId="77777777" w:rsidR="009F4033" w:rsidRDefault="00000000">
            <w:pPr>
              <w:spacing w:after="0" w:line="259" w:lineRule="auto"/>
              <w:ind w:left="0" w:firstLine="0"/>
            </w:pPr>
            <w:r>
              <w:t xml:space="preserve">0.0 </w:t>
            </w:r>
          </w:p>
        </w:tc>
        <w:tc>
          <w:tcPr>
            <w:tcW w:w="1725" w:type="dxa"/>
            <w:tcBorders>
              <w:top w:val="single" w:sz="3" w:space="0" w:color="000000"/>
              <w:left w:val="single" w:sz="3" w:space="0" w:color="000000"/>
              <w:bottom w:val="single" w:sz="3" w:space="0" w:color="000000"/>
              <w:right w:val="single" w:sz="3" w:space="0" w:color="000000"/>
            </w:tcBorders>
          </w:tcPr>
          <w:p w14:paraId="6368A424" w14:textId="77777777" w:rsidR="009F4033" w:rsidRDefault="00000000">
            <w:pPr>
              <w:spacing w:after="0" w:line="259" w:lineRule="auto"/>
              <w:ind w:left="0" w:firstLine="0"/>
            </w:pPr>
            <w:r>
              <w:t xml:space="preserve">-377.401993 </w:t>
            </w:r>
          </w:p>
        </w:tc>
        <w:tc>
          <w:tcPr>
            <w:tcW w:w="1718" w:type="dxa"/>
            <w:tcBorders>
              <w:top w:val="single" w:sz="3" w:space="0" w:color="000000"/>
              <w:left w:val="single" w:sz="3" w:space="0" w:color="000000"/>
              <w:bottom w:val="single" w:sz="3" w:space="0" w:color="000000"/>
              <w:right w:val="single" w:sz="3" w:space="0" w:color="000000"/>
            </w:tcBorders>
          </w:tcPr>
          <w:p w14:paraId="406DD338" w14:textId="77777777" w:rsidR="009F4033" w:rsidRDefault="00000000">
            <w:pPr>
              <w:spacing w:after="0" w:line="259" w:lineRule="auto"/>
              <w:ind w:left="0" w:firstLine="0"/>
            </w:pPr>
            <w:r>
              <w:t xml:space="preserve">0.0 </w:t>
            </w:r>
          </w:p>
        </w:tc>
      </w:tr>
      <w:tr w:rsidR="009F4033" w14:paraId="4BC7B360" w14:textId="77777777">
        <w:trPr>
          <w:trHeight w:val="532"/>
        </w:trPr>
        <w:tc>
          <w:tcPr>
            <w:tcW w:w="2125" w:type="dxa"/>
            <w:tcBorders>
              <w:top w:val="single" w:sz="3" w:space="0" w:color="000000"/>
              <w:left w:val="single" w:sz="3" w:space="0" w:color="000000"/>
              <w:bottom w:val="single" w:sz="3" w:space="0" w:color="000000"/>
              <w:right w:val="single" w:sz="3" w:space="0" w:color="000000"/>
            </w:tcBorders>
          </w:tcPr>
          <w:p w14:paraId="2E354DF3" w14:textId="77777777" w:rsidR="009F4033" w:rsidRDefault="00000000">
            <w:pPr>
              <w:spacing w:after="0" w:line="259" w:lineRule="auto"/>
              <w:ind w:left="0" w:firstLine="0"/>
            </w:pPr>
            <w:r>
              <w:t xml:space="preserve">HISTO_80 </w:t>
            </w:r>
          </w:p>
        </w:tc>
        <w:tc>
          <w:tcPr>
            <w:tcW w:w="1494" w:type="dxa"/>
            <w:tcBorders>
              <w:top w:val="single" w:sz="3" w:space="0" w:color="000000"/>
              <w:left w:val="single" w:sz="3" w:space="0" w:color="000000"/>
              <w:bottom w:val="single" w:sz="3" w:space="0" w:color="000000"/>
              <w:right w:val="single" w:sz="3" w:space="0" w:color="000000"/>
            </w:tcBorders>
          </w:tcPr>
          <w:p w14:paraId="4DFC3300" w14:textId="77777777" w:rsidR="009F4033" w:rsidRDefault="00000000">
            <w:pPr>
              <w:spacing w:after="0" w:line="259" w:lineRule="auto"/>
              <w:ind w:left="0" w:firstLine="0"/>
            </w:pPr>
            <w:r>
              <w:t xml:space="preserve">574.507576 </w:t>
            </w:r>
          </w:p>
        </w:tc>
        <w:tc>
          <w:tcPr>
            <w:tcW w:w="1725" w:type="dxa"/>
            <w:tcBorders>
              <w:top w:val="single" w:sz="3" w:space="0" w:color="000000"/>
              <w:left w:val="single" w:sz="3" w:space="0" w:color="000000"/>
              <w:bottom w:val="single" w:sz="3" w:space="0" w:color="000000"/>
              <w:right w:val="single" w:sz="3" w:space="0" w:color="000000"/>
            </w:tcBorders>
          </w:tcPr>
          <w:p w14:paraId="5F3D6B07" w14:textId="77777777" w:rsidR="009F4033" w:rsidRDefault="00000000">
            <w:pPr>
              <w:spacing w:after="0" w:line="259" w:lineRule="auto"/>
              <w:ind w:left="0" w:firstLine="0"/>
            </w:pPr>
            <w:r>
              <w:t xml:space="preserve">9.251323 </w:t>
            </w:r>
          </w:p>
        </w:tc>
        <w:tc>
          <w:tcPr>
            <w:tcW w:w="1725" w:type="dxa"/>
            <w:tcBorders>
              <w:top w:val="single" w:sz="3" w:space="0" w:color="000000"/>
              <w:left w:val="single" w:sz="3" w:space="0" w:color="000000"/>
              <w:bottom w:val="single" w:sz="3" w:space="0" w:color="000000"/>
              <w:right w:val="single" w:sz="3" w:space="0" w:color="000000"/>
            </w:tcBorders>
          </w:tcPr>
          <w:p w14:paraId="523FD830" w14:textId="77777777" w:rsidR="009F4033" w:rsidRDefault="00000000">
            <w:pPr>
              <w:spacing w:after="0" w:line="259" w:lineRule="auto"/>
              <w:ind w:left="0" w:firstLine="0"/>
            </w:pPr>
            <w:r>
              <w:t xml:space="preserve">62.100043 </w:t>
            </w:r>
          </w:p>
        </w:tc>
        <w:tc>
          <w:tcPr>
            <w:tcW w:w="1718" w:type="dxa"/>
            <w:tcBorders>
              <w:top w:val="single" w:sz="3" w:space="0" w:color="000000"/>
              <w:left w:val="single" w:sz="3" w:space="0" w:color="000000"/>
              <w:bottom w:val="single" w:sz="3" w:space="0" w:color="000000"/>
              <w:right w:val="single" w:sz="3" w:space="0" w:color="000000"/>
            </w:tcBorders>
          </w:tcPr>
          <w:p w14:paraId="765591CF" w14:textId="77777777" w:rsidR="009F4033" w:rsidRDefault="00000000">
            <w:pPr>
              <w:spacing w:after="0" w:line="259" w:lineRule="auto"/>
              <w:ind w:left="0" w:firstLine="0"/>
            </w:pPr>
            <w:r>
              <w:t xml:space="preserve">0.0 </w:t>
            </w:r>
          </w:p>
        </w:tc>
      </w:tr>
      <w:tr w:rsidR="009F4033" w14:paraId="451E5034" w14:textId="77777777">
        <w:trPr>
          <w:trHeight w:val="525"/>
        </w:trPr>
        <w:tc>
          <w:tcPr>
            <w:tcW w:w="2125" w:type="dxa"/>
            <w:tcBorders>
              <w:top w:val="single" w:sz="3" w:space="0" w:color="000000"/>
              <w:left w:val="single" w:sz="3" w:space="0" w:color="000000"/>
              <w:bottom w:val="single" w:sz="3" w:space="0" w:color="000000"/>
              <w:right w:val="single" w:sz="3" w:space="0" w:color="000000"/>
            </w:tcBorders>
          </w:tcPr>
          <w:p w14:paraId="47394969" w14:textId="77777777" w:rsidR="009F4033" w:rsidRDefault="00000000">
            <w:pPr>
              <w:spacing w:after="0" w:line="259" w:lineRule="auto"/>
              <w:ind w:left="0" w:firstLine="0"/>
            </w:pPr>
            <w:proofErr w:type="spellStart"/>
            <w:r>
              <w:t>shape_leng</w:t>
            </w:r>
            <w:proofErr w:type="spellEnd"/>
            <w:r>
              <w:t xml:space="preserve"> </w:t>
            </w:r>
          </w:p>
        </w:tc>
        <w:tc>
          <w:tcPr>
            <w:tcW w:w="1494" w:type="dxa"/>
            <w:tcBorders>
              <w:top w:val="single" w:sz="3" w:space="0" w:color="000000"/>
              <w:left w:val="single" w:sz="3" w:space="0" w:color="000000"/>
              <w:bottom w:val="single" w:sz="3" w:space="0" w:color="000000"/>
              <w:right w:val="single" w:sz="3" w:space="0" w:color="000000"/>
            </w:tcBorders>
          </w:tcPr>
          <w:p w14:paraId="7BC20B52" w14:textId="77777777" w:rsidR="009F4033" w:rsidRDefault="00000000">
            <w:pPr>
              <w:spacing w:after="0" w:line="259" w:lineRule="auto"/>
              <w:ind w:left="0" w:firstLine="0"/>
            </w:pPr>
            <w:r>
              <w:t xml:space="preserve">-0.002849 </w:t>
            </w:r>
          </w:p>
        </w:tc>
        <w:tc>
          <w:tcPr>
            <w:tcW w:w="1725" w:type="dxa"/>
            <w:tcBorders>
              <w:top w:val="single" w:sz="3" w:space="0" w:color="000000"/>
              <w:left w:val="single" w:sz="3" w:space="0" w:color="000000"/>
              <w:bottom w:val="single" w:sz="3" w:space="0" w:color="000000"/>
              <w:right w:val="single" w:sz="3" w:space="0" w:color="000000"/>
            </w:tcBorders>
          </w:tcPr>
          <w:p w14:paraId="5E39423F" w14:textId="77777777" w:rsidR="009F4033" w:rsidRDefault="00000000">
            <w:pPr>
              <w:spacing w:after="0" w:line="259" w:lineRule="auto"/>
              <w:ind w:left="0" w:firstLine="0"/>
            </w:pPr>
            <w:r>
              <w:t xml:space="preserve">1e-05 </w:t>
            </w:r>
          </w:p>
        </w:tc>
        <w:tc>
          <w:tcPr>
            <w:tcW w:w="1725" w:type="dxa"/>
            <w:tcBorders>
              <w:top w:val="single" w:sz="3" w:space="0" w:color="000000"/>
              <w:left w:val="single" w:sz="3" w:space="0" w:color="000000"/>
              <w:bottom w:val="single" w:sz="3" w:space="0" w:color="000000"/>
              <w:right w:val="single" w:sz="3" w:space="0" w:color="000000"/>
            </w:tcBorders>
          </w:tcPr>
          <w:p w14:paraId="55AF55A9" w14:textId="77777777" w:rsidR="009F4033" w:rsidRDefault="00000000">
            <w:pPr>
              <w:spacing w:after="0" w:line="259" w:lineRule="auto"/>
              <w:ind w:left="0" w:firstLine="0"/>
            </w:pPr>
            <w:r>
              <w:t xml:space="preserve">-273.703361 </w:t>
            </w:r>
          </w:p>
        </w:tc>
        <w:tc>
          <w:tcPr>
            <w:tcW w:w="1718" w:type="dxa"/>
            <w:tcBorders>
              <w:top w:val="single" w:sz="3" w:space="0" w:color="000000"/>
              <w:left w:val="single" w:sz="3" w:space="0" w:color="000000"/>
              <w:bottom w:val="single" w:sz="3" w:space="0" w:color="000000"/>
              <w:right w:val="single" w:sz="3" w:space="0" w:color="000000"/>
            </w:tcBorders>
          </w:tcPr>
          <w:p w14:paraId="42760804" w14:textId="77777777" w:rsidR="009F4033" w:rsidRDefault="00000000">
            <w:pPr>
              <w:spacing w:after="0" w:line="259" w:lineRule="auto"/>
              <w:ind w:left="0" w:firstLine="0"/>
            </w:pPr>
            <w:r>
              <w:t xml:space="preserve">0.0 </w:t>
            </w:r>
          </w:p>
        </w:tc>
      </w:tr>
      <w:tr w:rsidR="009F4033" w14:paraId="2709D6F1" w14:textId="77777777">
        <w:trPr>
          <w:trHeight w:val="986"/>
        </w:trPr>
        <w:tc>
          <w:tcPr>
            <w:tcW w:w="2125" w:type="dxa"/>
            <w:tcBorders>
              <w:top w:val="single" w:sz="3" w:space="0" w:color="000000"/>
              <w:left w:val="single" w:sz="3" w:space="0" w:color="000000"/>
              <w:bottom w:val="single" w:sz="3" w:space="0" w:color="000000"/>
              <w:right w:val="single" w:sz="3" w:space="0" w:color="000000"/>
            </w:tcBorders>
          </w:tcPr>
          <w:p w14:paraId="36F7B10F" w14:textId="77777777" w:rsidR="009F4033" w:rsidRDefault="00000000">
            <w:pPr>
              <w:spacing w:after="18" w:line="259" w:lineRule="auto"/>
              <w:ind w:left="0" w:firstLine="0"/>
            </w:pPr>
            <w:r>
              <w:lastRenderedPageBreak/>
              <w:t xml:space="preserve">Pre Monsoon of </w:t>
            </w:r>
          </w:p>
          <w:p w14:paraId="575061F1" w14:textId="77777777" w:rsidR="009F4033" w:rsidRDefault="00000000">
            <w:pPr>
              <w:spacing w:after="0" w:line="259" w:lineRule="auto"/>
              <w:ind w:left="0" w:firstLine="0"/>
            </w:pPr>
            <w:r>
              <w:t xml:space="preserve">GW Trend_2024 </w:t>
            </w:r>
          </w:p>
        </w:tc>
        <w:tc>
          <w:tcPr>
            <w:tcW w:w="1494" w:type="dxa"/>
            <w:tcBorders>
              <w:top w:val="single" w:sz="3" w:space="0" w:color="000000"/>
              <w:left w:val="single" w:sz="3" w:space="0" w:color="000000"/>
              <w:bottom w:val="single" w:sz="3" w:space="0" w:color="000000"/>
              <w:right w:val="single" w:sz="3" w:space="0" w:color="000000"/>
            </w:tcBorders>
          </w:tcPr>
          <w:p w14:paraId="41CA3E0E" w14:textId="77777777" w:rsidR="009F4033" w:rsidRDefault="00000000">
            <w:pPr>
              <w:spacing w:after="0" w:line="259" w:lineRule="auto"/>
              <w:ind w:left="0" w:firstLine="0"/>
            </w:pPr>
            <w:r>
              <w:t xml:space="preserve">47.434549 </w:t>
            </w:r>
          </w:p>
        </w:tc>
        <w:tc>
          <w:tcPr>
            <w:tcW w:w="1725" w:type="dxa"/>
            <w:tcBorders>
              <w:top w:val="single" w:sz="3" w:space="0" w:color="000000"/>
              <w:left w:val="single" w:sz="3" w:space="0" w:color="000000"/>
              <w:bottom w:val="single" w:sz="3" w:space="0" w:color="000000"/>
              <w:right w:val="single" w:sz="3" w:space="0" w:color="000000"/>
            </w:tcBorders>
          </w:tcPr>
          <w:p w14:paraId="06BB8152" w14:textId="77777777" w:rsidR="009F4033" w:rsidRDefault="00000000">
            <w:pPr>
              <w:spacing w:after="0" w:line="259" w:lineRule="auto"/>
              <w:ind w:left="0" w:firstLine="0"/>
            </w:pPr>
            <w:r>
              <w:t xml:space="preserve">0.648234 </w:t>
            </w:r>
          </w:p>
        </w:tc>
        <w:tc>
          <w:tcPr>
            <w:tcW w:w="1725" w:type="dxa"/>
            <w:tcBorders>
              <w:top w:val="single" w:sz="3" w:space="0" w:color="000000"/>
              <w:left w:val="single" w:sz="3" w:space="0" w:color="000000"/>
              <w:bottom w:val="single" w:sz="3" w:space="0" w:color="000000"/>
              <w:right w:val="single" w:sz="3" w:space="0" w:color="000000"/>
            </w:tcBorders>
          </w:tcPr>
          <w:p w14:paraId="625CDF49" w14:textId="77777777" w:rsidR="009F4033" w:rsidRDefault="00000000">
            <w:pPr>
              <w:spacing w:after="0" w:line="259" w:lineRule="auto"/>
              <w:ind w:left="0" w:firstLine="0"/>
            </w:pPr>
            <w:r>
              <w:t xml:space="preserve">73.175021 </w:t>
            </w:r>
          </w:p>
        </w:tc>
        <w:tc>
          <w:tcPr>
            <w:tcW w:w="1718" w:type="dxa"/>
            <w:tcBorders>
              <w:top w:val="single" w:sz="3" w:space="0" w:color="000000"/>
              <w:left w:val="single" w:sz="3" w:space="0" w:color="000000"/>
              <w:bottom w:val="single" w:sz="3" w:space="0" w:color="000000"/>
              <w:right w:val="single" w:sz="3" w:space="0" w:color="000000"/>
            </w:tcBorders>
          </w:tcPr>
          <w:p w14:paraId="1FEECBB6" w14:textId="77777777" w:rsidR="009F4033" w:rsidRDefault="00000000">
            <w:pPr>
              <w:spacing w:after="0" w:line="259" w:lineRule="auto"/>
              <w:ind w:left="0" w:firstLine="0"/>
            </w:pPr>
            <w:r>
              <w:t xml:space="preserve">0.0 </w:t>
            </w:r>
          </w:p>
        </w:tc>
      </w:tr>
      <w:tr w:rsidR="009F4033" w14:paraId="208D8DA6" w14:textId="77777777">
        <w:trPr>
          <w:trHeight w:val="532"/>
        </w:trPr>
        <w:tc>
          <w:tcPr>
            <w:tcW w:w="2125" w:type="dxa"/>
            <w:tcBorders>
              <w:top w:val="single" w:sz="3" w:space="0" w:color="000000"/>
              <w:left w:val="single" w:sz="3" w:space="0" w:color="000000"/>
              <w:bottom w:val="single" w:sz="3" w:space="0" w:color="000000"/>
              <w:right w:val="single" w:sz="3" w:space="0" w:color="000000"/>
            </w:tcBorders>
          </w:tcPr>
          <w:p w14:paraId="3F879C84" w14:textId="77777777" w:rsidR="009F4033" w:rsidRDefault="00000000">
            <w:pPr>
              <w:spacing w:after="0" w:line="259" w:lineRule="auto"/>
              <w:ind w:left="0" w:firstLine="0"/>
            </w:pPr>
            <w:proofErr w:type="spellStart"/>
            <w:r>
              <w:t>stationName</w:t>
            </w:r>
            <w:proofErr w:type="spellEnd"/>
            <w:r>
              <w:t xml:space="preserve"> </w:t>
            </w:r>
          </w:p>
        </w:tc>
        <w:tc>
          <w:tcPr>
            <w:tcW w:w="1494" w:type="dxa"/>
            <w:tcBorders>
              <w:top w:val="single" w:sz="3" w:space="0" w:color="000000"/>
              <w:left w:val="single" w:sz="3" w:space="0" w:color="000000"/>
              <w:bottom w:val="single" w:sz="3" w:space="0" w:color="000000"/>
              <w:right w:val="single" w:sz="3" w:space="0" w:color="000000"/>
            </w:tcBorders>
          </w:tcPr>
          <w:p w14:paraId="508C39EF" w14:textId="77777777" w:rsidR="009F4033" w:rsidRDefault="00000000">
            <w:pPr>
              <w:spacing w:after="0" w:line="259" w:lineRule="auto"/>
              <w:ind w:left="0" w:firstLine="0"/>
            </w:pPr>
            <w:r>
              <w:t xml:space="preserve">0.592188 </w:t>
            </w:r>
          </w:p>
        </w:tc>
        <w:tc>
          <w:tcPr>
            <w:tcW w:w="1725" w:type="dxa"/>
            <w:tcBorders>
              <w:top w:val="single" w:sz="3" w:space="0" w:color="000000"/>
              <w:left w:val="single" w:sz="3" w:space="0" w:color="000000"/>
              <w:bottom w:val="single" w:sz="3" w:space="0" w:color="000000"/>
              <w:right w:val="single" w:sz="3" w:space="0" w:color="000000"/>
            </w:tcBorders>
          </w:tcPr>
          <w:p w14:paraId="2E9778B1" w14:textId="77777777" w:rsidR="009F4033" w:rsidRDefault="00000000">
            <w:pPr>
              <w:spacing w:after="0" w:line="259" w:lineRule="auto"/>
              <w:ind w:left="0" w:firstLine="0"/>
            </w:pPr>
            <w:r>
              <w:t xml:space="preserve">0.002755 </w:t>
            </w:r>
          </w:p>
        </w:tc>
        <w:tc>
          <w:tcPr>
            <w:tcW w:w="1725" w:type="dxa"/>
            <w:tcBorders>
              <w:top w:val="single" w:sz="3" w:space="0" w:color="000000"/>
              <w:left w:val="single" w:sz="3" w:space="0" w:color="000000"/>
              <w:bottom w:val="single" w:sz="3" w:space="0" w:color="000000"/>
              <w:right w:val="single" w:sz="3" w:space="0" w:color="000000"/>
            </w:tcBorders>
          </w:tcPr>
          <w:p w14:paraId="03FDE33D" w14:textId="77777777" w:rsidR="009F4033" w:rsidRDefault="00000000">
            <w:pPr>
              <w:spacing w:after="0" w:line="259" w:lineRule="auto"/>
              <w:ind w:left="0" w:firstLine="0"/>
            </w:pPr>
            <w:r>
              <w:t xml:space="preserve">214.934334 </w:t>
            </w:r>
          </w:p>
        </w:tc>
        <w:tc>
          <w:tcPr>
            <w:tcW w:w="1718" w:type="dxa"/>
            <w:tcBorders>
              <w:top w:val="single" w:sz="3" w:space="0" w:color="000000"/>
              <w:left w:val="single" w:sz="3" w:space="0" w:color="000000"/>
              <w:bottom w:val="single" w:sz="3" w:space="0" w:color="000000"/>
              <w:right w:val="single" w:sz="3" w:space="0" w:color="000000"/>
            </w:tcBorders>
          </w:tcPr>
          <w:p w14:paraId="3E0352D5" w14:textId="77777777" w:rsidR="009F4033" w:rsidRDefault="00000000">
            <w:pPr>
              <w:spacing w:after="0" w:line="259" w:lineRule="auto"/>
              <w:ind w:left="0" w:firstLine="0"/>
            </w:pPr>
            <w:r>
              <w:t xml:space="preserve">0.0 </w:t>
            </w:r>
          </w:p>
        </w:tc>
      </w:tr>
      <w:tr w:rsidR="009F4033" w14:paraId="715ADD4B" w14:textId="77777777">
        <w:trPr>
          <w:trHeight w:val="1164"/>
        </w:trPr>
        <w:tc>
          <w:tcPr>
            <w:tcW w:w="2125" w:type="dxa"/>
            <w:tcBorders>
              <w:top w:val="single" w:sz="3" w:space="0" w:color="000000"/>
              <w:left w:val="single" w:sz="3" w:space="0" w:color="000000"/>
              <w:bottom w:val="single" w:sz="3" w:space="0" w:color="000000"/>
              <w:right w:val="single" w:sz="3" w:space="0" w:color="000000"/>
            </w:tcBorders>
          </w:tcPr>
          <w:p w14:paraId="717FCBBB" w14:textId="77777777" w:rsidR="009F4033" w:rsidRDefault="00000000">
            <w:pPr>
              <w:spacing w:after="17" w:line="259" w:lineRule="auto"/>
              <w:ind w:left="0" w:firstLine="0"/>
            </w:pPr>
            <w:r>
              <w:t xml:space="preserve">Categorization of </w:t>
            </w:r>
          </w:p>
          <w:p w14:paraId="4EB7A823" w14:textId="77777777" w:rsidR="009F4033" w:rsidRDefault="00000000">
            <w:pPr>
              <w:spacing w:after="17" w:line="259" w:lineRule="auto"/>
              <w:ind w:left="0" w:firstLine="0"/>
            </w:pPr>
            <w:r>
              <w:t xml:space="preserve">Assessment </w:t>
            </w:r>
          </w:p>
          <w:p w14:paraId="76BA336F" w14:textId="77777777" w:rsidR="009F4033" w:rsidRDefault="00000000">
            <w:pPr>
              <w:spacing w:after="0" w:line="259" w:lineRule="auto"/>
              <w:ind w:left="0" w:firstLine="0"/>
            </w:pPr>
            <w:r>
              <w:t xml:space="preserve">Unit_2023 </w:t>
            </w:r>
          </w:p>
        </w:tc>
        <w:tc>
          <w:tcPr>
            <w:tcW w:w="1494" w:type="dxa"/>
            <w:tcBorders>
              <w:top w:val="single" w:sz="3" w:space="0" w:color="000000"/>
              <w:left w:val="single" w:sz="3" w:space="0" w:color="000000"/>
              <w:bottom w:val="single" w:sz="3" w:space="0" w:color="000000"/>
              <w:right w:val="single" w:sz="3" w:space="0" w:color="000000"/>
            </w:tcBorders>
          </w:tcPr>
          <w:p w14:paraId="605418AB" w14:textId="77777777" w:rsidR="009F4033" w:rsidRDefault="00000000">
            <w:pPr>
              <w:spacing w:after="0" w:line="259" w:lineRule="auto"/>
              <w:ind w:left="0" w:firstLine="0"/>
            </w:pPr>
            <w:r>
              <w:t xml:space="preserve">-33.680615 </w:t>
            </w:r>
          </w:p>
        </w:tc>
        <w:tc>
          <w:tcPr>
            <w:tcW w:w="1725" w:type="dxa"/>
            <w:tcBorders>
              <w:top w:val="single" w:sz="3" w:space="0" w:color="000000"/>
              <w:left w:val="single" w:sz="3" w:space="0" w:color="000000"/>
              <w:bottom w:val="single" w:sz="3" w:space="0" w:color="000000"/>
              <w:right w:val="single" w:sz="3" w:space="0" w:color="000000"/>
            </w:tcBorders>
          </w:tcPr>
          <w:p w14:paraId="15432EF7" w14:textId="77777777" w:rsidR="009F4033" w:rsidRDefault="00000000">
            <w:pPr>
              <w:spacing w:after="0" w:line="259" w:lineRule="auto"/>
              <w:ind w:left="0" w:firstLine="0"/>
            </w:pPr>
            <w:r>
              <w:t xml:space="preserve">0.38376 </w:t>
            </w:r>
          </w:p>
        </w:tc>
        <w:tc>
          <w:tcPr>
            <w:tcW w:w="1725" w:type="dxa"/>
            <w:tcBorders>
              <w:top w:val="single" w:sz="3" w:space="0" w:color="000000"/>
              <w:left w:val="single" w:sz="3" w:space="0" w:color="000000"/>
              <w:bottom w:val="single" w:sz="3" w:space="0" w:color="000000"/>
              <w:right w:val="single" w:sz="3" w:space="0" w:color="000000"/>
            </w:tcBorders>
          </w:tcPr>
          <w:p w14:paraId="4D6D8136" w14:textId="77777777" w:rsidR="009F4033" w:rsidRDefault="00000000">
            <w:pPr>
              <w:spacing w:after="0" w:line="259" w:lineRule="auto"/>
              <w:ind w:left="0" w:firstLine="0"/>
            </w:pPr>
            <w:r>
              <w:t xml:space="preserve">-87.764782 </w:t>
            </w:r>
          </w:p>
        </w:tc>
        <w:tc>
          <w:tcPr>
            <w:tcW w:w="1718" w:type="dxa"/>
            <w:tcBorders>
              <w:top w:val="single" w:sz="3" w:space="0" w:color="000000"/>
              <w:left w:val="single" w:sz="3" w:space="0" w:color="000000"/>
              <w:bottom w:val="single" w:sz="3" w:space="0" w:color="000000"/>
              <w:right w:val="single" w:sz="3" w:space="0" w:color="000000"/>
            </w:tcBorders>
          </w:tcPr>
          <w:p w14:paraId="7D02D964" w14:textId="77777777" w:rsidR="009F4033" w:rsidRDefault="00000000">
            <w:pPr>
              <w:spacing w:after="0" w:line="259" w:lineRule="auto"/>
              <w:ind w:left="0" w:firstLine="0"/>
            </w:pPr>
            <w:r>
              <w:t xml:space="preserve">0.0 </w:t>
            </w:r>
          </w:p>
        </w:tc>
      </w:tr>
      <w:tr w:rsidR="009F4033" w14:paraId="2946B3AE" w14:textId="77777777">
        <w:trPr>
          <w:trHeight w:val="844"/>
        </w:trPr>
        <w:tc>
          <w:tcPr>
            <w:tcW w:w="2125" w:type="dxa"/>
            <w:tcBorders>
              <w:top w:val="single" w:sz="3" w:space="0" w:color="000000"/>
              <w:left w:val="single" w:sz="3" w:space="0" w:color="000000"/>
              <w:bottom w:val="single" w:sz="3" w:space="0" w:color="000000"/>
              <w:right w:val="single" w:sz="3" w:space="0" w:color="000000"/>
            </w:tcBorders>
          </w:tcPr>
          <w:p w14:paraId="45E86BC6" w14:textId="77777777" w:rsidR="009F4033" w:rsidRDefault="00000000">
            <w:pPr>
              <w:spacing w:after="17" w:line="259" w:lineRule="auto"/>
              <w:ind w:left="0" w:firstLine="0"/>
            </w:pPr>
            <w:r>
              <w:t>sand_5-</w:t>
            </w:r>
          </w:p>
          <w:p w14:paraId="007B6991" w14:textId="77777777" w:rsidR="009F4033" w:rsidRDefault="00000000">
            <w:pPr>
              <w:spacing w:after="0" w:line="259" w:lineRule="auto"/>
              <w:ind w:left="0" w:firstLine="0"/>
            </w:pPr>
            <w:r>
              <w:t xml:space="preserve">15cm_mean </w:t>
            </w:r>
          </w:p>
        </w:tc>
        <w:tc>
          <w:tcPr>
            <w:tcW w:w="1494" w:type="dxa"/>
            <w:tcBorders>
              <w:top w:val="single" w:sz="3" w:space="0" w:color="000000"/>
              <w:left w:val="single" w:sz="3" w:space="0" w:color="000000"/>
              <w:bottom w:val="single" w:sz="3" w:space="0" w:color="000000"/>
              <w:right w:val="single" w:sz="3" w:space="0" w:color="000000"/>
            </w:tcBorders>
          </w:tcPr>
          <w:p w14:paraId="198DA2F7" w14:textId="77777777" w:rsidR="009F4033" w:rsidRDefault="00000000">
            <w:pPr>
              <w:spacing w:after="0" w:line="259" w:lineRule="auto"/>
              <w:ind w:left="0" w:firstLine="0"/>
            </w:pPr>
            <w:r>
              <w:t xml:space="preserve">1.608464 </w:t>
            </w:r>
          </w:p>
        </w:tc>
        <w:tc>
          <w:tcPr>
            <w:tcW w:w="1725" w:type="dxa"/>
            <w:tcBorders>
              <w:top w:val="single" w:sz="3" w:space="0" w:color="000000"/>
              <w:left w:val="single" w:sz="3" w:space="0" w:color="000000"/>
              <w:bottom w:val="single" w:sz="3" w:space="0" w:color="000000"/>
              <w:right w:val="single" w:sz="3" w:space="0" w:color="000000"/>
            </w:tcBorders>
          </w:tcPr>
          <w:p w14:paraId="69B1958D" w14:textId="77777777" w:rsidR="009F4033" w:rsidRDefault="00000000">
            <w:pPr>
              <w:spacing w:after="0" w:line="259" w:lineRule="auto"/>
              <w:ind w:left="0" w:firstLine="0"/>
            </w:pPr>
            <w:r>
              <w:t xml:space="preserve">0.01368 </w:t>
            </w:r>
          </w:p>
        </w:tc>
        <w:tc>
          <w:tcPr>
            <w:tcW w:w="1725" w:type="dxa"/>
            <w:tcBorders>
              <w:top w:val="single" w:sz="3" w:space="0" w:color="000000"/>
              <w:left w:val="single" w:sz="3" w:space="0" w:color="000000"/>
              <w:bottom w:val="single" w:sz="3" w:space="0" w:color="000000"/>
              <w:right w:val="single" w:sz="3" w:space="0" w:color="000000"/>
            </w:tcBorders>
          </w:tcPr>
          <w:p w14:paraId="5CC333ED" w14:textId="77777777" w:rsidR="009F4033" w:rsidRDefault="00000000">
            <w:pPr>
              <w:spacing w:after="0" w:line="259" w:lineRule="auto"/>
              <w:ind w:left="0" w:firstLine="0"/>
            </w:pPr>
            <w:r>
              <w:t xml:space="preserve">117.575387 </w:t>
            </w:r>
          </w:p>
        </w:tc>
        <w:tc>
          <w:tcPr>
            <w:tcW w:w="1718" w:type="dxa"/>
            <w:tcBorders>
              <w:top w:val="single" w:sz="3" w:space="0" w:color="000000"/>
              <w:left w:val="single" w:sz="3" w:space="0" w:color="000000"/>
              <w:bottom w:val="single" w:sz="3" w:space="0" w:color="000000"/>
              <w:right w:val="single" w:sz="3" w:space="0" w:color="000000"/>
            </w:tcBorders>
          </w:tcPr>
          <w:p w14:paraId="47ABEA42" w14:textId="77777777" w:rsidR="009F4033" w:rsidRDefault="00000000">
            <w:pPr>
              <w:spacing w:after="0" w:line="259" w:lineRule="auto"/>
              <w:ind w:left="0" w:firstLine="0"/>
            </w:pPr>
            <w:r>
              <w:t xml:space="preserve">0.0 </w:t>
            </w:r>
          </w:p>
        </w:tc>
      </w:tr>
    </w:tbl>
    <w:p w14:paraId="1867DB8D" w14:textId="77777777" w:rsidR="009F4033" w:rsidRDefault="00000000" w:rsidP="008A5643">
      <w:pPr>
        <w:spacing w:after="17" w:line="259" w:lineRule="auto"/>
        <w:ind w:left="0" w:firstLine="0"/>
      </w:pPr>
      <w:r>
        <w:t xml:space="preserve"> </w:t>
      </w:r>
    </w:p>
    <w:p w14:paraId="4DB94251" w14:textId="77777777" w:rsidR="007F7027" w:rsidRDefault="007F7027" w:rsidP="007F7027">
      <w:pPr>
        <w:spacing w:after="40" w:line="259" w:lineRule="auto"/>
        <w:ind w:left="-5"/>
        <w:rPr>
          <w:b/>
        </w:rPr>
      </w:pPr>
    </w:p>
    <w:p w14:paraId="0B309208" w14:textId="22C225F5" w:rsidR="001F43B9" w:rsidRDefault="007F7027" w:rsidP="007F7027">
      <w:pPr>
        <w:spacing w:after="40" w:line="259" w:lineRule="auto"/>
        <w:ind w:left="-5"/>
        <w:rPr>
          <w:b/>
        </w:rPr>
      </w:pPr>
      <w:r w:rsidRPr="007F7027">
        <w:rPr>
          <w:b/>
        </w:rPr>
        <w:t>Model Fit Metrics</w:t>
      </w:r>
      <w:r w:rsidR="00651D90">
        <w:rPr>
          <w:b/>
        </w:rPr>
        <w:t xml:space="preserve"> on Basis of</w:t>
      </w:r>
      <w:r w:rsidR="008A5643">
        <w:rPr>
          <w:b/>
        </w:rPr>
        <w:t xml:space="preserve"> </w:t>
      </w:r>
      <w:r w:rsidR="00651D90">
        <w:rPr>
          <w:b/>
        </w:rPr>
        <w:t>BIC model Selection</w:t>
      </w:r>
      <w:r w:rsidRPr="007F7027">
        <w:rPr>
          <w:b/>
        </w:rPr>
        <w:t>:</w:t>
      </w:r>
      <w:r w:rsidR="005E2441">
        <w:rPr>
          <w:b/>
        </w:rPr>
        <w:t xml:space="preserve"> </w:t>
      </w:r>
    </w:p>
    <w:p w14:paraId="01905BF6" w14:textId="77777777" w:rsidR="006779CB" w:rsidRDefault="006779CB" w:rsidP="007F7027">
      <w:pPr>
        <w:spacing w:after="40" w:line="259" w:lineRule="auto"/>
        <w:ind w:left="-5"/>
        <w:rPr>
          <w:b/>
        </w:rPr>
      </w:pPr>
    </w:p>
    <w:tbl>
      <w:tblPr>
        <w:tblStyle w:val="TableGrid0"/>
        <w:tblW w:w="0" w:type="auto"/>
        <w:tblLook w:val="04A0" w:firstRow="1" w:lastRow="0" w:firstColumn="1" w:lastColumn="0" w:noHBand="0" w:noVBand="1"/>
      </w:tblPr>
      <w:tblGrid>
        <w:gridCol w:w="4603"/>
        <w:gridCol w:w="4603"/>
      </w:tblGrid>
      <w:tr w:rsidR="00651D90" w14:paraId="1AAE5D3E" w14:textId="77777777" w:rsidTr="00651D90">
        <w:tc>
          <w:tcPr>
            <w:tcW w:w="4603" w:type="dxa"/>
          </w:tcPr>
          <w:p w14:paraId="5587F56C" w14:textId="1CEF46D4" w:rsidR="00651D90" w:rsidRDefault="00651D90" w:rsidP="005E2441">
            <w:pPr>
              <w:spacing w:after="40" w:line="259" w:lineRule="auto"/>
              <w:ind w:left="0" w:firstLine="0"/>
              <w:rPr>
                <w:b/>
              </w:rPr>
            </w:pPr>
            <w:r>
              <w:rPr>
                <w:b/>
              </w:rPr>
              <w:t>Statics</w:t>
            </w:r>
          </w:p>
        </w:tc>
        <w:tc>
          <w:tcPr>
            <w:tcW w:w="4603" w:type="dxa"/>
          </w:tcPr>
          <w:p w14:paraId="5BDF257F" w14:textId="36DDBBAF" w:rsidR="00651D90" w:rsidRDefault="00651D90" w:rsidP="005E2441">
            <w:pPr>
              <w:spacing w:after="40" w:line="259" w:lineRule="auto"/>
              <w:ind w:left="0" w:firstLine="0"/>
              <w:rPr>
                <w:b/>
              </w:rPr>
            </w:pPr>
            <w:r>
              <w:rPr>
                <w:b/>
              </w:rPr>
              <w:t>values</w:t>
            </w:r>
          </w:p>
        </w:tc>
      </w:tr>
      <w:tr w:rsidR="00651D90" w14:paraId="6C4D1642" w14:textId="77777777" w:rsidTr="00651D90">
        <w:tc>
          <w:tcPr>
            <w:tcW w:w="4603" w:type="dxa"/>
          </w:tcPr>
          <w:p w14:paraId="2E3BE0C7" w14:textId="2E5E6F63" w:rsidR="00651D90" w:rsidRPr="00651D90" w:rsidRDefault="00651D90" w:rsidP="005E2441">
            <w:pPr>
              <w:spacing w:after="40" w:line="259" w:lineRule="auto"/>
              <w:ind w:left="0" w:firstLine="0"/>
              <w:rPr>
                <w:bCs/>
              </w:rPr>
            </w:pPr>
            <w:proofErr w:type="spellStart"/>
            <w:r w:rsidRPr="00651D90">
              <w:rPr>
                <w:bCs/>
              </w:rPr>
              <w:t>R_squared</w:t>
            </w:r>
            <w:proofErr w:type="spellEnd"/>
            <w:r w:rsidRPr="00651D90">
              <w:rPr>
                <w:bCs/>
              </w:rPr>
              <w:t>(training)</w:t>
            </w:r>
          </w:p>
        </w:tc>
        <w:tc>
          <w:tcPr>
            <w:tcW w:w="4603" w:type="dxa"/>
          </w:tcPr>
          <w:p w14:paraId="4A2AF02F" w14:textId="35B6BAC0" w:rsidR="00651D90" w:rsidRPr="00651D90" w:rsidRDefault="00651D90" w:rsidP="005E2441">
            <w:pPr>
              <w:spacing w:after="40" w:line="259" w:lineRule="auto"/>
              <w:ind w:left="0" w:firstLine="0"/>
              <w:rPr>
                <w:bCs/>
              </w:rPr>
            </w:pPr>
            <w:r w:rsidRPr="00651D90">
              <w:rPr>
                <w:bCs/>
              </w:rPr>
              <w:t>0.9903900465503472</w:t>
            </w:r>
          </w:p>
        </w:tc>
      </w:tr>
      <w:tr w:rsidR="00651D90" w14:paraId="1C4117D3" w14:textId="77777777" w:rsidTr="00651D90">
        <w:tc>
          <w:tcPr>
            <w:tcW w:w="4603" w:type="dxa"/>
          </w:tcPr>
          <w:p w14:paraId="645BE45A" w14:textId="21CBD0EE" w:rsidR="00651D90" w:rsidRPr="00651D90" w:rsidRDefault="00651D90" w:rsidP="005E2441">
            <w:pPr>
              <w:spacing w:after="40" w:line="259" w:lineRule="auto"/>
              <w:ind w:left="0" w:firstLine="0"/>
              <w:rPr>
                <w:bCs/>
              </w:rPr>
            </w:pPr>
            <w:proofErr w:type="spellStart"/>
            <w:r w:rsidRPr="00651D90">
              <w:rPr>
                <w:bCs/>
              </w:rPr>
              <w:t>Adj_R_squared</w:t>
            </w:r>
            <w:proofErr w:type="spellEnd"/>
          </w:p>
        </w:tc>
        <w:tc>
          <w:tcPr>
            <w:tcW w:w="4603" w:type="dxa"/>
          </w:tcPr>
          <w:p w14:paraId="34542CA2" w14:textId="21A4C5A4" w:rsidR="00651D90" w:rsidRPr="00651D90" w:rsidRDefault="00651D90" w:rsidP="005E2441">
            <w:pPr>
              <w:spacing w:after="40" w:line="259" w:lineRule="auto"/>
              <w:ind w:left="0" w:firstLine="0"/>
              <w:rPr>
                <w:bCs/>
              </w:rPr>
            </w:pPr>
            <w:r w:rsidRPr="00651D90">
              <w:rPr>
                <w:bCs/>
              </w:rPr>
              <w:t>0.9903702092510088</w:t>
            </w:r>
          </w:p>
        </w:tc>
      </w:tr>
      <w:tr w:rsidR="00651D90" w14:paraId="5D5FB5E0" w14:textId="77777777" w:rsidTr="00651D90">
        <w:tc>
          <w:tcPr>
            <w:tcW w:w="4603" w:type="dxa"/>
          </w:tcPr>
          <w:p w14:paraId="083BAC62" w14:textId="53D50956" w:rsidR="00651D90" w:rsidRPr="00651D90" w:rsidRDefault="00651D90" w:rsidP="005E2441">
            <w:pPr>
              <w:spacing w:after="40" w:line="259" w:lineRule="auto"/>
              <w:ind w:left="0" w:firstLine="0"/>
              <w:rPr>
                <w:bCs/>
              </w:rPr>
            </w:pPr>
            <w:proofErr w:type="spellStart"/>
            <w:r w:rsidRPr="00651D90">
              <w:rPr>
                <w:bCs/>
              </w:rPr>
              <w:t>F_stat</w:t>
            </w:r>
            <w:proofErr w:type="spellEnd"/>
          </w:p>
        </w:tc>
        <w:tc>
          <w:tcPr>
            <w:tcW w:w="4603" w:type="dxa"/>
          </w:tcPr>
          <w:p w14:paraId="7450DDF3" w14:textId="2E7B90D0" w:rsidR="00651D90" w:rsidRPr="00651D90" w:rsidRDefault="00651D90" w:rsidP="005E2441">
            <w:pPr>
              <w:spacing w:after="40" w:line="259" w:lineRule="auto"/>
              <w:ind w:left="0" w:firstLine="0"/>
              <w:rPr>
                <w:bCs/>
              </w:rPr>
            </w:pPr>
            <w:r w:rsidRPr="00651D90">
              <w:rPr>
                <w:bCs/>
              </w:rPr>
              <w:t>49925.64913486291</w:t>
            </w:r>
          </w:p>
        </w:tc>
      </w:tr>
      <w:tr w:rsidR="00651D90" w14:paraId="11EC6FAD" w14:textId="77777777" w:rsidTr="00651D90">
        <w:tc>
          <w:tcPr>
            <w:tcW w:w="4603" w:type="dxa"/>
          </w:tcPr>
          <w:p w14:paraId="1E3FD914" w14:textId="137D5B7B" w:rsidR="00651D90" w:rsidRPr="00651D90" w:rsidRDefault="00651D90" w:rsidP="005E2441">
            <w:pPr>
              <w:spacing w:after="40" w:line="259" w:lineRule="auto"/>
              <w:ind w:left="0" w:firstLine="0"/>
              <w:rPr>
                <w:bCs/>
              </w:rPr>
            </w:pPr>
            <w:proofErr w:type="spellStart"/>
            <w:r w:rsidRPr="00651D90">
              <w:rPr>
                <w:bCs/>
              </w:rPr>
              <w:t>F_pvalue</w:t>
            </w:r>
            <w:proofErr w:type="spellEnd"/>
          </w:p>
        </w:tc>
        <w:tc>
          <w:tcPr>
            <w:tcW w:w="4603" w:type="dxa"/>
          </w:tcPr>
          <w:p w14:paraId="12779DC6" w14:textId="7494044B" w:rsidR="00651D90" w:rsidRPr="00651D90" w:rsidRDefault="00651D90" w:rsidP="005E2441">
            <w:pPr>
              <w:spacing w:after="40" w:line="259" w:lineRule="auto"/>
              <w:ind w:left="0" w:firstLine="0"/>
              <w:rPr>
                <w:bCs/>
              </w:rPr>
            </w:pPr>
            <w:r w:rsidRPr="00651D90">
              <w:rPr>
                <w:bCs/>
              </w:rPr>
              <w:t>0.0</w:t>
            </w:r>
          </w:p>
        </w:tc>
      </w:tr>
      <w:tr w:rsidR="00651D90" w14:paraId="098BA82B" w14:textId="77777777" w:rsidTr="00651D90">
        <w:tc>
          <w:tcPr>
            <w:tcW w:w="4603" w:type="dxa"/>
          </w:tcPr>
          <w:p w14:paraId="59C63873" w14:textId="01E5478E" w:rsidR="00651D90" w:rsidRPr="00651D90" w:rsidRDefault="00651D90" w:rsidP="005E2441">
            <w:pPr>
              <w:spacing w:after="40" w:line="259" w:lineRule="auto"/>
              <w:ind w:left="0" w:firstLine="0"/>
              <w:rPr>
                <w:bCs/>
              </w:rPr>
            </w:pPr>
            <w:proofErr w:type="spellStart"/>
            <w:r w:rsidRPr="00651D90">
              <w:rPr>
                <w:bCs/>
              </w:rPr>
              <w:t>Num_Predictors</w:t>
            </w:r>
            <w:proofErr w:type="spellEnd"/>
          </w:p>
        </w:tc>
        <w:tc>
          <w:tcPr>
            <w:tcW w:w="4603" w:type="dxa"/>
          </w:tcPr>
          <w:p w14:paraId="247076D6" w14:textId="1BB16D0B" w:rsidR="00651D90" w:rsidRPr="00651D90" w:rsidRDefault="00651D90" w:rsidP="005E2441">
            <w:pPr>
              <w:spacing w:after="40" w:line="259" w:lineRule="auto"/>
              <w:ind w:left="0" w:firstLine="0"/>
              <w:rPr>
                <w:bCs/>
              </w:rPr>
            </w:pPr>
            <w:r w:rsidRPr="00651D90">
              <w:rPr>
                <w:bCs/>
              </w:rPr>
              <w:t>58.0</w:t>
            </w:r>
          </w:p>
        </w:tc>
      </w:tr>
    </w:tbl>
    <w:p w14:paraId="12715A49" w14:textId="77777777" w:rsidR="002D47EE" w:rsidRPr="002D47EE" w:rsidRDefault="002D47EE" w:rsidP="006779CB">
      <w:pPr>
        <w:ind w:left="0" w:firstLine="0"/>
      </w:pPr>
    </w:p>
    <w:p w14:paraId="0B49BADC" w14:textId="783E1128" w:rsidR="008A5643" w:rsidRDefault="008A5643" w:rsidP="008A5643">
      <w:pPr>
        <w:spacing w:after="40" w:line="259" w:lineRule="auto"/>
        <w:ind w:left="-5"/>
        <w:rPr>
          <w:b/>
        </w:rPr>
      </w:pPr>
      <w:r w:rsidRPr="007F7027">
        <w:rPr>
          <w:b/>
        </w:rPr>
        <w:t xml:space="preserve">Model </w:t>
      </w:r>
      <w:r>
        <w:rPr>
          <w:b/>
        </w:rPr>
        <w:t>prediction</w:t>
      </w:r>
      <w:r w:rsidRPr="007F7027">
        <w:rPr>
          <w:b/>
        </w:rPr>
        <w:t xml:space="preserve"> Metrics</w:t>
      </w:r>
      <w:r>
        <w:rPr>
          <w:b/>
        </w:rPr>
        <w:t xml:space="preserve"> on Basis of</w:t>
      </w:r>
      <w:r>
        <w:rPr>
          <w:b/>
        </w:rPr>
        <w:t xml:space="preserve"> </w:t>
      </w:r>
      <w:r>
        <w:rPr>
          <w:b/>
        </w:rPr>
        <w:t>BIC model Selection</w:t>
      </w:r>
      <w:r w:rsidRPr="007F7027">
        <w:rPr>
          <w:b/>
        </w:rPr>
        <w:t>:</w:t>
      </w:r>
      <w:r>
        <w:rPr>
          <w:b/>
        </w:rPr>
        <w:t xml:space="preserve"> </w:t>
      </w:r>
    </w:p>
    <w:p w14:paraId="070CD610" w14:textId="77777777" w:rsidR="006779CB" w:rsidRPr="008A5643" w:rsidRDefault="006779CB" w:rsidP="008A5643">
      <w:pPr>
        <w:spacing w:after="40" w:line="259" w:lineRule="auto"/>
        <w:ind w:left="-5"/>
        <w:rPr>
          <w:b/>
        </w:rPr>
      </w:pPr>
    </w:p>
    <w:tbl>
      <w:tblPr>
        <w:tblStyle w:val="TableGrid0"/>
        <w:tblW w:w="0" w:type="auto"/>
        <w:tblLook w:val="04A0" w:firstRow="1" w:lastRow="0" w:firstColumn="1" w:lastColumn="0" w:noHBand="0" w:noVBand="1"/>
      </w:tblPr>
      <w:tblGrid>
        <w:gridCol w:w="4603"/>
        <w:gridCol w:w="4603"/>
      </w:tblGrid>
      <w:tr w:rsidR="00651D90" w14:paraId="465A4C6C" w14:textId="77777777" w:rsidTr="00424D55">
        <w:tc>
          <w:tcPr>
            <w:tcW w:w="4603" w:type="dxa"/>
          </w:tcPr>
          <w:p w14:paraId="07A0D4F8" w14:textId="77777777" w:rsidR="00651D90" w:rsidRDefault="00651D90" w:rsidP="00424D55">
            <w:pPr>
              <w:spacing w:after="40" w:line="259" w:lineRule="auto"/>
              <w:ind w:left="0" w:firstLine="0"/>
              <w:rPr>
                <w:b/>
              </w:rPr>
            </w:pPr>
            <w:r>
              <w:rPr>
                <w:b/>
              </w:rPr>
              <w:t>Statics</w:t>
            </w:r>
          </w:p>
        </w:tc>
        <w:tc>
          <w:tcPr>
            <w:tcW w:w="4603" w:type="dxa"/>
          </w:tcPr>
          <w:p w14:paraId="4016D0F0" w14:textId="77777777" w:rsidR="00651D90" w:rsidRDefault="00651D90" w:rsidP="00424D55">
            <w:pPr>
              <w:spacing w:after="40" w:line="259" w:lineRule="auto"/>
              <w:ind w:left="0" w:firstLine="0"/>
              <w:rPr>
                <w:b/>
              </w:rPr>
            </w:pPr>
            <w:r>
              <w:rPr>
                <w:b/>
              </w:rPr>
              <w:t>values</w:t>
            </w:r>
          </w:p>
        </w:tc>
      </w:tr>
      <w:tr w:rsidR="00651D90" w14:paraId="138970FB" w14:textId="77777777" w:rsidTr="00424D55">
        <w:tc>
          <w:tcPr>
            <w:tcW w:w="4603" w:type="dxa"/>
          </w:tcPr>
          <w:p w14:paraId="11329EC8" w14:textId="4659C1DE" w:rsidR="00651D90" w:rsidRPr="00651D90" w:rsidRDefault="00651D90" w:rsidP="00424D55">
            <w:pPr>
              <w:spacing w:after="40" w:line="259" w:lineRule="auto"/>
              <w:ind w:left="0" w:firstLine="0"/>
              <w:rPr>
                <w:bCs/>
              </w:rPr>
            </w:pPr>
            <w:proofErr w:type="spellStart"/>
            <w:r w:rsidRPr="00651D90">
              <w:rPr>
                <w:bCs/>
              </w:rPr>
              <w:t>R_</w:t>
            </w:r>
            <w:proofErr w:type="gramStart"/>
            <w:r w:rsidRPr="00651D90">
              <w:rPr>
                <w:bCs/>
              </w:rPr>
              <w:t>squared</w:t>
            </w:r>
            <w:proofErr w:type="spellEnd"/>
            <w:r w:rsidRPr="00651D90">
              <w:rPr>
                <w:bCs/>
              </w:rPr>
              <w:t>(</w:t>
            </w:r>
            <w:proofErr w:type="gramEnd"/>
            <w:r w:rsidRPr="00651D90">
              <w:rPr>
                <w:bCs/>
              </w:rPr>
              <w:t>t</w:t>
            </w:r>
            <w:r>
              <w:rPr>
                <w:bCs/>
              </w:rPr>
              <w:t>esting data</w:t>
            </w:r>
            <w:r w:rsidRPr="00651D90">
              <w:rPr>
                <w:bCs/>
              </w:rPr>
              <w:t>)</w:t>
            </w:r>
          </w:p>
        </w:tc>
        <w:tc>
          <w:tcPr>
            <w:tcW w:w="4603" w:type="dxa"/>
          </w:tcPr>
          <w:p w14:paraId="5E022670" w14:textId="080CA1DD" w:rsidR="00651D90" w:rsidRPr="00651D90" w:rsidRDefault="00651D90" w:rsidP="00424D55">
            <w:pPr>
              <w:spacing w:after="40" w:line="259" w:lineRule="auto"/>
              <w:ind w:left="0" w:firstLine="0"/>
              <w:rPr>
                <w:bCs/>
              </w:rPr>
            </w:pPr>
            <w:r w:rsidRPr="00651D90">
              <w:rPr>
                <w:bCs/>
              </w:rPr>
              <w:t>0.9</w:t>
            </w:r>
            <w:r>
              <w:rPr>
                <w:bCs/>
              </w:rPr>
              <w:t>868</w:t>
            </w:r>
          </w:p>
        </w:tc>
      </w:tr>
      <w:tr w:rsidR="00651D90" w14:paraId="3ED4C774" w14:textId="77777777" w:rsidTr="00424D55">
        <w:tc>
          <w:tcPr>
            <w:tcW w:w="4603" w:type="dxa"/>
          </w:tcPr>
          <w:p w14:paraId="1ABFFBF1" w14:textId="1027D0F2" w:rsidR="00651D90" w:rsidRPr="00651D90" w:rsidRDefault="00651D90" w:rsidP="00424D55">
            <w:pPr>
              <w:spacing w:after="40" w:line="259" w:lineRule="auto"/>
              <w:ind w:left="0" w:firstLine="0"/>
              <w:rPr>
                <w:bCs/>
              </w:rPr>
            </w:pPr>
            <w:r>
              <w:rPr>
                <w:bCs/>
              </w:rPr>
              <w:t>RMSE</w:t>
            </w:r>
          </w:p>
        </w:tc>
        <w:tc>
          <w:tcPr>
            <w:tcW w:w="4603" w:type="dxa"/>
          </w:tcPr>
          <w:p w14:paraId="52310D37" w14:textId="2BEDB9E8" w:rsidR="00651D90" w:rsidRPr="00651D90" w:rsidRDefault="00651D90" w:rsidP="00424D55">
            <w:pPr>
              <w:spacing w:after="40" w:line="259" w:lineRule="auto"/>
              <w:ind w:left="0" w:firstLine="0"/>
              <w:rPr>
                <w:bCs/>
              </w:rPr>
            </w:pPr>
            <w:r>
              <w:rPr>
                <w:bCs/>
              </w:rPr>
              <w:t>1.7404</w:t>
            </w:r>
          </w:p>
        </w:tc>
      </w:tr>
      <w:tr w:rsidR="00651D90" w14:paraId="2C4C365C" w14:textId="77777777" w:rsidTr="00424D55">
        <w:tc>
          <w:tcPr>
            <w:tcW w:w="4603" w:type="dxa"/>
          </w:tcPr>
          <w:p w14:paraId="03F48A21" w14:textId="674C0739" w:rsidR="00651D90" w:rsidRPr="00651D90" w:rsidRDefault="00651D90" w:rsidP="00424D55">
            <w:pPr>
              <w:spacing w:after="40" w:line="259" w:lineRule="auto"/>
              <w:ind w:left="0" w:firstLine="0"/>
              <w:rPr>
                <w:bCs/>
              </w:rPr>
            </w:pPr>
            <w:r>
              <w:rPr>
                <w:bCs/>
              </w:rPr>
              <w:t>MSE</w:t>
            </w:r>
          </w:p>
        </w:tc>
        <w:tc>
          <w:tcPr>
            <w:tcW w:w="4603" w:type="dxa"/>
          </w:tcPr>
          <w:p w14:paraId="5763D76C" w14:textId="32CEAC17" w:rsidR="00651D90" w:rsidRPr="00651D90" w:rsidRDefault="00651D90" w:rsidP="00424D55">
            <w:pPr>
              <w:spacing w:after="40" w:line="259" w:lineRule="auto"/>
              <w:ind w:left="0" w:firstLine="0"/>
              <w:rPr>
                <w:bCs/>
              </w:rPr>
            </w:pPr>
            <w:r>
              <w:rPr>
                <w:bCs/>
              </w:rPr>
              <w:t>3.0291</w:t>
            </w:r>
          </w:p>
        </w:tc>
      </w:tr>
    </w:tbl>
    <w:p w14:paraId="28E9CAE9" w14:textId="77777777" w:rsidR="006779CB" w:rsidRDefault="006779CB" w:rsidP="00651D90">
      <w:pPr>
        <w:ind w:left="0" w:right="158" w:firstLine="0"/>
      </w:pPr>
    </w:p>
    <w:p w14:paraId="7BC94147" w14:textId="77777777" w:rsidR="002D47EE" w:rsidRDefault="002D47EE" w:rsidP="002D47EE">
      <w:pPr>
        <w:ind w:right="112"/>
      </w:pPr>
      <w:r>
        <w:t xml:space="preserve">Model performance was evaluated using regression metrics: </w:t>
      </w:r>
    </w:p>
    <w:p w14:paraId="72DA28F1" w14:textId="5813DBCB" w:rsidR="002D47EE" w:rsidRDefault="002D47EE" w:rsidP="002D47EE">
      <w:pPr>
        <w:numPr>
          <w:ilvl w:val="1"/>
          <w:numId w:val="16"/>
        </w:numPr>
        <w:spacing w:after="170" w:line="268" w:lineRule="auto"/>
        <w:ind w:right="112" w:hanging="360"/>
      </w:pPr>
      <w:r>
        <w:rPr>
          <w:b/>
        </w:rPr>
        <w:t>Mean Squared Error (MSE):</w:t>
      </w:r>
      <w:r>
        <w:t xml:space="preserve"> </w:t>
      </w:r>
      <w:r>
        <w:t>3.0291</w:t>
      </w:r>
      <w:r>
        <w:t xml:space="preserve">, indicating the average squared deviation between actual and predicted groundwater levels. </w:t>
      </w:r>
    </w:p>
    <w:p w14:paraId="366191F9" w14:textId="6D4E07BC" w:rsidR="002D47EE" w:rsidRDefault="002D47EE" w:rsidP="002D47EE">
      <w:pPr>
        <w:numPr>
          <w:ilvl w:val="1"/>
          <w:numId w:val="16"/>
        </w:numPr>
        <w:spacing w:after="140" w:line="268" w:lineRule="auto"/>
        <w:ind w:right="112" w:hanging="360"/>
      </w:pPr>
      <w:r>
        <w:rPr>
          <w:b/>
        </w:rPr>
        <w:t>R² Score:</w:t>
      </w:r>
      <w:r>
        <w:t xml:space="preserve"> 0.</w:t>
      </w:r>
      <w:r>
        <w:t>9868</w:t>
      </w:r>
      <w:r>
        <w:t xml:space="preserve">, showing that approximately </w:t>
      </w:r>
      <w:r>
        <w:t>98.68</w:t>
      </w:r>
      <w:r>
        <w:t xml:space="preserve">% of the variance in groundwater levels was explained by the model. </w:t>
      </w:r>
    </w:p>
    <w:p w14:paraId="6E813C00" w14:textId="77777777" w:rsidR="002D47EE" w:rsidRDefault="002D47EE" w:rsidP="00651D90">
      <w:pPr>
        <w:ind w:left="0" w:right="158" w:firstLine="0"/>
      </w:pPr>
    </w:p>
    <w:p w14:paraId="5C09C038" w14:textId="77777777" w:rsidR="006779CB" w:rsidRDefault="006779CB" w:rsidP="00651D90">
      <w:pPr>
        <w:ind w:left="0" w:right="158" w:firstLine="0"/>
      </w:pPr>
    </w:p>
    <w:p w14:paraId="51DE1665" w14:textId="77777777" w:rsidR="006779CB" w:rsidRDefault="006779CB" w:rsidP="00651D90">
      <w:pPr>
        <w:ind w:left="0" w:right="158" w:firstLine="0"/>
      </w:pPr>
    </w:p>
    <w:p w14:paraId="59EFF6AA" w14:textId="3DACB22B" w:rsidR="009F4033" w:rsidRPr="00651D90" w:rsidRDefault="00000000" w:rsidP="00651D90">
      <w:pPr>
        <w:ind w:left="0" w:right="158" w:firstLine="0"/>
        <w:rPr>
          <w:b/>
          <w:bCs/>
        </w:rPr>
      </w:pPr>
      <w:r w:rsidRPr="00651D90">
        <w:rPr>
          <w:b/>
          <w:bCs/>
        </w:rPr>
        <w:lastRenderedPageBreak/>
        <w:t>Plots:</w:t>
      </w:r>
    </w:p>
    <w:p w14:paraId="65D6B112" w14:textId="77777777" w:rsidR="009F4033" w:rsidRDefault="00000000">
      <w:pPr>
        <w:spacing w:after="106" w:line="259" w:lineRule="auto"/>
        <w:ind w:left="0" w:right="930" w:firstLine="0"/>
        <w:jc w:val="right"/>
      </w:pPr>
      <w:r>
        <w:rPr>
          <w:noProof/>
        </w:rPr>
        <w:drawing>
          <wp:inline distT="0" distB="0" distL="0" distR="0" wp14:anchorId="176E0B08" wp14:editId="3DD33497">
            <wp:extent cx="4777740" cy="3627120"/>
            <wp:effectExtent l="0" t="0" r="381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17"/>
                    <a:stretch>
                      <a:fillRect/>
                    </a:stretch>
                  </pic:blipFill>
                  <pic:spPr>
                    <a:xfrm>
                      <a:off x="0" y="0"/>
                      <a:ext cx="4777740" cy="3627120"/>
                    </a:xfrm>
                    <a:prstGeom prst="rect">
                      <a:avLst/>
                    </a:prstGeom>
                  </pic:spPr>
                </pic:pic>
              </a:graphicData>
            </a:graphic>
          </wp:inline>
        </w:drawing>
      </w:r>
      <w:r>
        <w:t xml:space="preserve"> </w:t>
      </w:r>
    </w:p>
    <w:p w14:paraId="0DFF88A4" w14:textId="77777777" w:rsidR="006779CB" w:rsidRPr="00731801" w:rsidRDefault="006779CB" w:rsidP="006779CB">
      <w:pPr>
        <w:ind w:right="112"/>
      </w:pPr>
      <w:r w:rsidRPr="00731801">
        <w:t xml:space="preserve">The scatter plot of Actual vs. Predicted values demonstrates that most predictions lie close to the 45° reference line (perfect prediction). While some deviations are present, especially at extreme values, the overall trend confirms that the MLP model provides a reasonably accurate fit to the groundwater level data. </w:t>
      </w:r>
    </w:p>
    <w:p w14:paraId="4C846410" w14:textId="77777777" w:rsidR="006779CB" w:rsidRDefault="006779CB">
      <w:pPr>
        <w:spacing w:after="106" w:line="259" w:lineRule="auto"/>
        <w:ind w:left="0" w:right="930" w:firstLine="0"/>
        <w:jc w:val="right"/>
      </w:pPr>
    </w:p>
    <w:p w14:paraId="518CDC81" w14:textId="23F42651" w:rsidR="006779CB" w:rsidRDefault="00000000" w:rsidP="006779CB">
      <w:pPr>
        <w:spacing w:after="174" w:line="259" w:lineRule="auto"/>
        <w:ind w:left="0" w:right="873" w:firstLine="0"/>
        <w:jc w:val="right"/>
      </w:pPr>
      <w:r>
        <w:rPr>
          <w:noProof/>
        </w:rPr>
        <w:drawing>
          <wp:inline distT="0" distB="0" distL="0" distR="0" wp14:anchorId="5955C0D0" wp14:editId="242B3D1B">
            <wp:extent cx="5021580" cy="3108960"/>
            <wp:effectExtent l="0" t="0" r="762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8"/>
                    <a:stretch>
                      <a:fillRect/>
                    </a:stretch>
                  </pic:blipFill>
                  <pic:spPr>
                    <a:xfrm>
                      <a:off x="0" y="0"/>
                      <a:ext cx="5021580" cy="3108960"/>
                    </a:xfrm>
                    <a:prstGeom prst="rect">
                      <a:avLst/>
                    </a:prstGeom>
                  </pic:spPr>
                </pic:pic>
              </a:graphicData>
            </a:graphic>
          </wp:inline>
        </w:drawing>
      </w:r>
      <w:r>
        <w:t xml:space="preserve"> </w:t>
      </w:r>
    </w:p>
    <w:p w14:paraId="488BDEB3" w14:textId="6379C524" w:rsidR="009F4033" w:rsidRDefault="00000000">
      <w:pPr>
        <w:spacing w:after="189" w:line="259" w:lineRule="auto"/>
        <w:ind w:left="0" w:right="844" w:firstLine="0"/>
        <w:jc w:val="right"/>
      </w:pPr>
      <w:r>
        <w:rPr>
          <w:noProof/>
        </w:rPr>
        <w:lastRenderedPageBreak/>
        <w:drawing>
          <wp:inline distT="0" distB="0" distL="0" distR="0" wp14:anchorId="31EEE14E" wp14:editId="1F14A7CC">
            <wp:extent cx="4785360" cy="336042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9"/>
                    <a:stretch>
                      <a:fillRect/>
                    </a:stretch>
                  </pic:blipFill>
                  <pic:spPr>
                    <a:xfrm>
                      <a:off x="0" y="0"/>
                      <a:ext cx="4785360" cy="3360420"/>
                    </a:xfrm>
                    <a:prstGeom prst="rect">
                      <a:avLst/>
                    </a:prstGeom>
                  </pic:spPr>
                </pic:pic>
              </a:graphicData>
            </a:graphic>
          </wp:inline>
        </w:drawing>
      </w:r>
      <w:r>
        <w:t xml:space="preserve"> </w:t>
      </w:r>
    </w:p>
    <w:p w14:paraId="38EB41EF" w14:textId="77777777" w:rsidR="009F4033" w:rsidRDefault="00000000">
      <w:pPr>
        <w:numPr>
          <w:ilvl w:val="0"/>
          <w:numId w:val="7"/>
        </w:numPr>
        <w:ind w:right="158" w:hanging="362"/>
      </w:pPr>
      <w:r>
        <w:t xml:space="preserve">Residual Plot </w:t>
      </w:r>
    </w:p>
    <w:p w14:paraId="344D3D8D" w14:textId="77777777" w:rsidR="009F4033" w:rsidRDefault="00000000">
      <w:pPr>
        <w:numPr>
          <w:ilvl w:val="0"/>
          <w:numId w:val="7"/>
        </w:numPr>
        <w:ind w:right="158" w:hanging="362"/>
      </w:pPr>
      <w:r>
        <w:t xml:space="preserve">The residual plot shows the difference between observed and predicted values. It helps in diagnosing the model fit. </w:t>
      </w:r>
    </w:p>
    <w:p w14:paraId="123F07E4" w14:textId="77777777" w:rsidR="009F4033" w:rsidRDefault="00000000">
      <w:pPr>
        <w:numPr>
          <w:ilvl w:val="0"/>
          <w:numId w:val="7"/>
        </w:numPr>
        <w:ind w:right="158" w:hanging="362"/>
      </w:pPr>
      <w:r>
        <w:t xml:space="preserve">Interpretation: No clear pattern suggests a good fit. </w:t>
      </w:r>
    </w:p>
    <w:p w14:paraId="7DDE37EC" w14:textId="2E95FFF7" w:rsidR="002D47EE" w:rsidRDefault="00000000" w:rsidP="006779CB">
      <w:pPr>
        <w:numPr>
          <w:ilvl w:val="0"/>
          <w:numId w:val="7"/>
        </w:numPr>
        <w:spacing w:after="473"/>
        <w:ind w:right="158" w:hanging="362"/>
      </w:pPr>
      <w:r>
        <w:t xml:space="preserve">Action: Consider refining the model if patterns are detected. </w:t>
      </w:r>
    </w:p>
    <w:p w14:paraId="078C268D" w14:textId="77777777" w:rsidR="009F4033" w:rsidRDefault="00000000">
      <w:pPr>
        <w:pStyle w:val="Heading1"/>
        <w:ind w:left="630" w:hanging="283"/>
      </w:pPr>
      <w:r>
        <w:t xml:space="preserve">Significant Features &amp; Interpretation </w:t>
      </w:r>
    </w:p>
    <w:p w14:paraId="26F3918C" w14:textId="77777777" w:rsidR="002D47EE" w:rsidRDefault="002D47EE" w:rsidP="002D47EE"/>
    <w:p w14:paraId="71BAB960" w14:textId="120B5775" w:rsidR="006779CB" w:rsidRPr="006779CB" w:rsidRDefault="006779CB" w:rsidP="002D47EE">
      <w:pPr>
        <w:rPr>
          <w:b/>
          <w:bCs/>
        </w:rPr>
      </w:pPr>
      <w:r w:rsidRPr="006779CB">
        <w:rPr>
          <w:b/>
          <w:bCs/>
        </w:rPr>
        <w:t xml:space="preserve">       Significant factors and impact outcomes:</w:t>
      </w:r>
    </w:p>
    <w:p w14:paraId="26AFA3AD" w14:textId="77777777" w:rsidR="009F4033" w:rsidRDefault="00000000">
      <w:pPr>
        <w:spacing w:after="166" w:line="259" w:lineRule="auto"/>
        <w:ind w:left="0" w:firstLine="0"/>
        <w:jc w:val="right"/>
      </w:pPr>
      <w:r>
        <w:rPr>
          <w:noProof/>
        </w:rPr>
        <w:drawing>
          <wp:inline distT="0" distB="0" distL="0" distR="0" wp14:anchorId="0553AFF9" wp14:editId="7692A5EA">
            <wp:extent cx="5574031" cy="2068703"/>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20"/>
                    <a:stretch>
                      <a:fillRect/>
                    </a:stretch>
                  </pic:blipFill>
                  <pic:spPr>
                    <a:xfrm>
                      <a:off x="0" y="0"/>
                      <a:ext cx="5574031" cy="2068703"/>
                    </a:xfrm>
                    <a:prstGeom prst="rect">
                      <a:avLst/>
                    </a:prstGeom>
                  </pic:spPr>
                </pic:pic>
              </a:graphicData>
            </a:graphic>
          </wp:inline>
        </w:drawing>
      </w:r>
      <w:r>
        <w:t xml:space="preserve"> </w:t>
      </w:r>
    </w:p>
    <w:p w14:paraId="3B26DD05" w14:textId="77777777" w:rsidR="009F4033" w:rsidRDefault="00000000">
      <w:pPr>
        <w:spacing w:after="217" w:line="259" w:lineRule="auto"/>
        <w:ind w:left="362" w:firstLine="0"/>
      </w:pPr>
      <w:r>
        <w:t xml:space="preserve"> </w:t>
      </w:r>
    </w:p>
    <w:p w14:paraId="5CF9D2FE" w14:textId="77777777" w:rsidR="009F4033" w:rsidRDefault="00000000">
      <w:pPr>
        <w:spacing w:after="0" w:line="259" w:lineRule="auto"/>
        <w:ind w:left="362" w:firstLine="0"/>
      </w:pPr>
      <w:r>
        <w:t xml:space="preserve"> </w:t>
      </w:r>
    </w:p>
    <w:p w14:paraId="772053BB" w14:textId="77777777" w:rsidR="009F4033" w:rsidRDefault="00000000">
      <w:pPr>
        <w:spacing w:after="155" w:line="259" w:lineRule="auto"/>
        <w:ind w:left="372"/>
      </w:pPr>
      <w:r>
        <w:rPr>
          <w:b/>
        </w:rPr>
        <w:lastRenderedPageBreak/>
        <w:t xml:space="preserve">Model Fit Metrics:                                           Model Prediction Metrics: </w:t>
      </w:r>
    </w:p>
    <w:p w14:paraId="2E3917A2" w14:textId="77777777" w:rsidR="009F4033" w:rsidRDefault="00000000">
      <w:pPr>
        <w:spacing w:after="166" w:line="259" w:lineRule="auto"/>
        <w:ind w:left="0" w:right="177" w:firstLine="0"/>
        <w:jc w:val="right"/>
      </w:pPr>
      <w:r>
        <w:rPr>
          <w:noProof/>
        </w:rPr>
        <w:drawing>
          <wp:inline distT="0" distB="0" distL="0" distR="0" wp14:anchorId="72F406A1" wp14:editId="16AF3BD0">
            <wp:extent cx="2502408" cy="168148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21"/>
                    <a:stretch>
                      <a:fillRect/>
                    </a:stretch>
                  </pic:blipFill>
                  <pic:spPr>
                    <a:xfrm>
                      <a:off x="0" y="0"/>
                      <a:ext cx="2502408" cy="1681480"/>
                    </a:xfrm>
                    <a:prstGeom prst="rect">
                      <a:avLst/>
                    </a:prstGeom>
                  </pic:spPr>
                </pic:pic>
              </a:graphicData>
            </a:graphic>
          </wp:inline>
        </w:drawing>
      </w:r>
      <w:r>
        <w:t xml:space="preserve">         </w:t>
      </w:r>
      <w:r>
        <w:rPr>
          <w:noProof/>
        </w:rPr>
        <w:drawing>
          <wp:inline distT="0" distB="0" distL="0" distR="0" wp14:anchorId="5B964EA3" wp14:editId="3053A645">
            <wp:extent cx="2625725" cy="168148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22"/>
                    <a:stretch>
                      <a:fillRect/>
                    </a:stretch>
                  </pic:blipFill>
                  <pic:spPr>
                    <a:xfrm>
                      <a:off x="0" y="0"/>
                      <a:ext cx="2625725" cy="1681480"/>
                    </a:xfrm>
                    <a:prstGeom prst="rect">
                      <a:avLst/>
                    </a:prstGeom>
                  </pic:spPr>
                </pic:pic>
              </a:graphicData>
            </a:graphic>
          </wp:inline>
        </w:drawing>
      </w:r>
      <w:r>
        <w:t xml:space="preserve"> </w:t>
      </w:r>
    </w:p>
    <w:p w14:paraId="5F4C6E80" w14:textId="77777777" w:rsidR="009F4033" w:rsidRDefault="00000000">
      <w:pPr>
        <w:spacing w:after="220" w:line="259" w:lineRule="auto"/>
        <w:ind w:left="362" w:firstLine="0"/>
      </w:pPr>
      <w:r>
        <w:t xml:space="preserve"> </w:t>
      </w:r>
    </w:p>
    <w:p w14:paraId="12381DBD" w14:textId="77777777" w:rsidR="009F4033" w:rsidRDefault="00000000">
      <w:pPr>
        <w:spacing w:after="40" w:line="259" w:lineRule="auto"/>
        <w:ind w:left="-5"/>
      </w:pPr>
      <w:r>
        <w:rPr>
          <w:b/>
        </w:rPr>
        <w:t>Confidence in Interpretation:</w:t>
      </w:r>
      <w:r>
        <w:t xml:space="preserve">  </w:t>
      </w:r>
    </w:p>
    <w:p w14:paraId="0DD98B18" w14:textId="6F3E811F" w:rsidR="009F4033" w:rsidRDefault="00000000">
      <w:pPr>
        <w:numPr>
          <w:ilvl w:val="0"/>
          <w:numId w:val="8"/>
        </w:numPr>
        <w:spacing w:after="26"/>
        <w:ind w:right="158" w:hanging="362"/>
      </w:pPr>
      <w:r>
        <w:t xml:space="preserve">Description: The model explains most of the variability in groundwater levels (high </w:t>
      </w:r>
      <w:proofErr w:type="spellStart"/>
      <w:r>
        <w:t>R</w:t>
      </w:r>
      <w:r w:rsidR="002D47EE">
        <w:t>_</w:t>
      </w:r>
      <w:r>
        <w:t>squared</w:t>
      </w:r>
      <w:proofErr w:type="spellEnd"/>
      <w:r>
        <w:t xml:space="preserve">). </w:t>
      </w:r>
    </w:p>
    <w:p w14:paraId="6DB9CA5E" w14:textId="77777777" w:rsidR="009F4033" w:rsidRDefault="00000000">
      <w:pPr>
        <w:numPr>
          <w:ilvl w:val="0"/>
          <w:numId w:val="8"/>
        </w:numPr>
        <w:ind w:right="158" w:hanging="362"/>
      </w:pPr>
      <w:r>
        <w:t xml:space="preserve">Significant features with p &lt; 0.05 are likely reliable predictors. </w:t>
      </w:r>
    </w:p>
    <w:p w14:paraId="0B957043" w14:textId="77777777" w:rsidR="009F4033" w:rsidRDefault="00000000">
      <w:pPr>
        <w:numPr>
          <w:ilvl w:val="0"/>
          <w:numId w:val="8"/>
        </w:numPr>
        <w:spacing w:after="515"/>
        <w:ind w:right="158" w:hanging="362"/>
      </w:pPr>
      <w:r>
        <w:t xml:space="preserve">Prediction metrics (RMSE for regression and Accuracy/F1 for categorized classes) indicate reasonable predictive power. </w:t>
      </w:r>
    </w:p>
    <w:p w14:paraId="7F007468" w14:textId="77777777" w:rsidR="009F4033" w:rsidRDefault="00000000">
      <w:pPr>
        <w:pStyle w:val="Heading1"/>
        <w:ind w:left="630" w:hanging="283"/>
      </w:pPr>
      <w:r>
        <w:t xml:space="preserve">Conclusion &amp; Policy Implications </w:t>
      </w:r>
    </w:p>
    <w:p w14:paraId="4F7EB137" w14:textId="77777777" w:rsidR="009F4033" w:rsidRDefault="00000000">
      <w:pPr>
        <w:numPr>
          <w:ilvl w:val="0"/>
          <w:numId w:val="9"/>
        </w:numPr>
        <w:ind w:right="158" w:hanging="362"/>
      </w:pPr>
      <w:r>
        <w:t xml:space="preserve">The model identifies key factors affecting groundwater levels. </w:t>
      </w:r>
    </w:p>
    <w:p w14:paraId="4A617980" w14:textId="77777777" w:rsidR="009F4033" w:rsidRDefault="00000000">
      <w:pPr>
        <w:numPr>
          <w:ilvl w:val="0"/>
          <w:numId w:val="9"/>
        </w:numPr>
        <w:ind w:right="158" w:hanging="362"/>
      </w:pPr>
      <w:r>
        <w:t xml:space="preserve">Predictions can guide water resource planning. </w:t>
      </w:r>
    </w:p>
    <w:p w14:paraId="187EFA45" w14:textId="77777777" w:rsidR="009F4033" w:rsidRDefault="00000000">
      <w:pPr>
        <w:numPr>
          <w:ilvl w:val="0"/>
          <w:numId w:val="9"/>
        </w:numPr>
        <w:spacing w:after="515"/>
        <w:ind w:right="158" w:hanging="362"/>
      </w:pPr>
      <w:r>
        <w:t xml:space="preserve">Recommendations: Monitor significant drivers and use the model for short-term planning and risk assessment. </w:t>
      </w:r>
    </w:p>
    <w:p w14:paraId="5A53E994" w14:textId="77777777" w:rsidR="009F4033" w:rsidRDefault="00000000">
      <w:pPr>
        <w:pStyle w:val="Heading1"/>
        <w:ind w:left="771" w:hanging="424"/>
      </w:pPr>
      <w:r>
        <w:t xml:space="preserve">References </w:t>
      </w:r>
    </w:p>
    <w:p w14:paraId="6034BBAA" w14:textId="77777777" w:rsidR="009F4033" w:rsidRDefault="00000000">
      <w:pPr>
        <w:numPr>
          <w:ilvl w:val="0"/>
          <w:numId w:val="10"/>
        </w:numPr>
        <w:ind w:right="158" w:hanging="362"/>
      </w:pPr>
      <w:r>
        <w:t xml:space="preserve">India WRIS: https://indiawris.gov.in/wris/ </w:t>
      </w:r>
    </w:p>
    <w:p w14:paraId="62104DFC" w14:textId="77777777" w:rsidR="009F4033" w:rsidRDefault="00000000">
      <w:pPr>
        <w:numPr>
          <w:ilvl w:val="0"/>
          <w:numId w:val="10"/>
        </w:numPr>
        <w:ind w:right="158" w:hanging="362"/>
      </w:pPr>
      <w:r>
        <w:t xml:space="preserve">Bhuvan ISRO: https://bhuvan-app1.nrsc.gov.in/2dresources/bhuvanstore2.php </w:t>
      </w:r>
    </w:p>
    <w:p w14:paraId="268CA599" w14:textId="77777777" w:rsidR="009F4033" w:rsidRDefault="00000000">
      <w:pPr>
        <w:numPr>
          <w:ilvl w:val="0"/>
          <w:numId w:val="10"/>
        </w:numPr>
        <w:ind w:right="158" w:hanging="362"/>
      </w:pPr>
      <w:r>
        <w:t xml:space="preserve">Copernicus Climate Data Store: https://cds.climate.copernicus.eu/#!/home </w:t>
      </w:r>
    </w:p>
    <w:p w14:paraId="7CB9AB61" w14:textId="77777777" w:rsidR="009F4033" w:rsidRDefault="00000000">
      <w:pPr>
        <w:numPr>
          <w:ilvl w:val="0"/>
          <w:numId w:val="10"/>
        </w:numPr>
        <w:ind w:right="158" w:hanging="362"/>
      </w:pPr>
      <w:r>
        <w:t xml:space="preserve">NICES Portal: https://nices.nrsc.gov.in/ </w:t>
      </w:r>
    </w:p>
    <w:p w14:paraId="79F0AF68" w14:textId="77777777" w:rsidR="009F4033" w:rsidRDefault="00000000">
      <w:pPr>
        <w:numPr>
          <w:ilvl w:val="0"/>
          <w:numId w:val="10"/>
        </w:numPr>
        <w:ind w:right="158" w:hanging="362"/>
      </w:pPr>
      <w:r>
        <w:t xml:space="preserve">SHRUG Atlas: https://www.devdatalab.org/atlas </w:t>
      </w:r>
    </w:p>
    <w:sectPr w:rsidR="009F4033">
      <w:headerReference w:type="even" r:id="rId23"/>
      <w:headerReference w:type="default" r:id="rId24"/>
      <w:footerReference w:type="even" r:id="rId25"/>
      <w:footerReference w:type="default" r:id="rId26"/>
      <w:headerReference w:type="first" r:id="rId27"/>
      <w:footerReference w:type="first" r:id="rId28"/>
      <w:pgSz w:w="12244" w:h="15840"/>
      <w:pgMar w:top="1440" w:right="1587" w:bottom="1594" w:left="1441" w:header="475" w:footer="4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7B652" w14:textId="77777777" w:rsidR="005F314B" w:rsidRDefault="005F314B">
      <w:pPr>
        <w:spacing w:after="0" w:line="240" w:lineRule="auto"/>
      </w:pPr>
      <w:r>
        <w:separator/>
      </w:r>
    </w:p>
  </w:endnote>
  <w:endnote w:type="continuationSeparator" w:id="0">
    <w:p w14:paraId="7D51225A" w14:textId="77777777" w:rsidR="005F314B" w:rsidRDefault="005F3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2E45A" w14:textId="77777777" w:rsidR="009F4033" w:rsidRDefault="00000000">
    <w:pPr>
      <w:spacing w:after="0" w:line="259" w:lineRule="auto"/>
      <w:ind w:left="-1441" w:right="10657"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D639B4F" wp14:editId="4149EEAE">
              <wp:simplePos x="0" y="0"/>
              <wp:positionH relativeFrom="page">
                <wp:posOffset>302095</wp:posOffset>
              </wp:positionH>
              <wp:positionV relativeFrom="page">
                <wp:posOffset>9756601</wp:posOffset>
              </wp:positionV>
              <wp:extent cx="7174963" cy="4505"/>
              <wp:effectExtent l="0" t="0" r="0" b="0"/>
              <wp:wrapSquare wrapText="bothSides"/>
              <wp:docPr id="7165" name="Group 7165"/>
              <wp:cNvGraphicFramePr/>
              <a:graphic xmlns:a="http://schemas.openxmlformats.org/drawingml/2006/main">
                <a:graphicData uri="http://schemas.microsoft.com/office/word/2010/wordprocessingGroup">
                  <wpg:wgp>
                    <wpg:cNvGrpSpPr/>
                    <wpg:grpSpPr>
                      <a:xfrm>
                        <a:off x="0" y="0"/>
                        <a:ext cx="7174963" cy="4505"/>
                        <a:chOff x="0" y="0"/>
                        <a:chExt cx="7174963" cy="4505"/>
                      </a:xfrm>
                    </wpg:grpSpPr>
                    <wps:wsp>
                      <wps:cNvPr id="7509" name="Shape 75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0" name="Shape 7510"/>
                      <wps:cNvSpPr/>
                      <wps:spPr>
                        <a:xfrm>
                          <a:off x="4508" y="0"/>
                          <a:ext cx="7165975" cy="9144"/>
                        </a:xfrm>
                        <a:custGeom>
                          <a:avLst/>
                          <a:gdLst/>
                          <a:ahLst/>
                          <a:cxnLst/>
                          <a:rect l="0" t="0" r="0" b="0"/>
                          <a:pathLst>
                            <a:path w="7165975" h="9144">
                              <a:moveTo>
                                <a:pt x="0" y="0"/>
                              </a:moveTo>
                              <a:lnTo>
                                <a:pt x="7165975" y="0"/>
                              </a:lnTo>
                              <a:lnTo>
                                <a:pt x="7165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1" name="Shape 7511"/>
                      <wps:cNvSpPr/>
                      <wps:spPr>
                        <a:xfrm>
                          <a:off x="71704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65" style="width:564.958pt;height:0.354736pt;position:absolute;mso-position-horizontal-relative:page;mso-position-horizontal:absolute;margin-left:23.787pt;mso-position-vertical-relative:page;margin-top:768.236pt;" coordsize="71749,45">
              <v:shape id="Shape 7512" style="position:absolute;width:91;height:91;left:0;top:0;" coordsize="9144,9144" path="m0,0l9144,0l9144,9144l0,9144l0,0">
                <v:stroke weight="0pt" endcap="flat" joinstyle="miter" miterlimit="10" on="false" color="#000000" opacity="0"/>
                <v:fill on="true" color="#000000"/>
              </v:shape>
              <v:shape id="Shape 7513" style="position:absolute;width:71659;height:91;left:45;top:0;" coordsize="7165975,9144" path="m0,0l7165975,0l7165975,9144l0,9144l0,0">
                <v:stroke weight="0pt" endcap="flat" joinstyle="miter" miterlimit="10" on="false" color="#000000" opacity="0"/>
                <v:fill on="true" color="#000000"/>
              </v:shape>
              <v:shape id="Shape 7514" style="position:absolute;width:91;height:91;left:7170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AE0C2" w14:textId="77777777" w:rsidR="009F4033" w:rsidRDefault="00000000">
    <w:pPr>
      <w:spacing w:after="0" w:line="259" w:lineRule="auto"/>
      <w:ind w:left="-1441" w:right="10657"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C565FE7" wp14:editId="28AA00D4">
              <wp:simplePos x="0" y="0"/>
              <wp:positionH relativeFrom="page">
                <wp:posOffset>302095</wp:posOffset>
              </wp:positionH>
              <wp:positionV relativeFrom="page">
                <wp:posOffset>9756601</wp:posOffset>
              </wp:positionV>
              <wp:extent cx="7174963" cy="4505"/>
              <wp:effectExtent l="0" t="0" r="0" b="0"/>
              <wp:wrapSquare wrapText="bothSides"/>
              <wp:docPr id="7136" name="Group 7136"/>
              <wp:cNvGraphicFramePr/>
              <a:graphic xmlns:a="http://schemas.openxmlformats.org/drawingml/2006/main">
                <a:graphicData uri="http://schemas.microsoft.com/office/word/2010/wordprocessingGroup">
                  <wpg:wgp>
                    <wpg:cNvGrpSpPr/>
                    <wpg:grpSpPr>
                      <a:xfrm>
                        <a:off x="0" y="0"/>
                        <a:ext cx="7174963" cy="4505"/>
                        <a:chOff x="0" y="0"/>
                        <a:chExt cx="7174963" cy="4505"/>
                      </a:xfrm>
                    </wpg:grpSpPr>
                    <wps:wsp>
                      <wps:cNvPr id="7503" name="Shape 75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4" name="Shape 7504"/>
                      <wps:cNvSpPr/>
                      <wps:spPr>
                        <a:xfrm>
                          <a:off x="4508" y="0"/>
                          <a:ext cx="7165975" cy="9144"/>
                        </a:xfrm>
                        <a:custGeom>
                          <a:avLst/>
                          <a:gdLst/>
                          <a:ahLst/>
                          <a:cxnLst/>
                          <a:rect l="0" t="0" r="0" b="0"/>
                          <a:pathLst>
                            <a:path w="7165975" h="9144">
                              <a:moveTo>
                                <a:pt x="0" y="0"/>
                              </a:moveTo>
                              <a:lnTo>
                                <a:pt x="7165975" y="0"/>
                              </a:lnTo>
                              <a:lnTo>
                                <a:pt x="7165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5" name="Shape 7505"/>
                      <wps:cNvSpPr/>
                      <wps:spPr>
                        <a:xfrm>
                          <a:off x="71704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36" style="width:564.958pt;height:0.354736pt;position:absolute;mso-position-horizontal-relative:page;mso-position-horizontal:absolute;margin-left:23.787pt;mso-position-vertical-relative:page;margin-top:768.236pt;" coordsize="71749,45">
              <v:shape id="Shape 7506" style="position:absolute;width:91;height:91;left:0;top:0;" coordsize="9144,9144" path="m0,0l9144,0l9144,9144l0,9144l0,0">
                <v:stroke weight="0pt" endcap="flat" joinstyle="miter" miterlimit="10" on="false" color="#000000" opacity="0"/>
                <v:fill on="true" color="#000000"/>
              </v:shape>
              <v:shape id="Shape 7507" style="position:absolute;width:71659;height:91;left:45;top:0;" coordsize="7165975,9144" path="m0,0l7165975,0l7165975,9144l0,9144l0,0">
                <v:stroke weight="0pt" endcap="flat" joinstyle="miter" miterlimit="10" on="false" color="#000000" opacity="0"/>
                <v:fill on="true" color="#000000"/>
              </v:shape>
              <v:shape id="Shape 7508" style="position:absolute;width:91;height:91;left:7170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34CC1" w14:textId="77777777" w:rsidR="009F4033" w:rsidRDefault="00000000">
    <w:pPr>
      <w:spacing w:after="0" w:line="259" w:lineRule="auto"/>
      <w:ind w:left="-1441" w:right="10657"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116BE06" wp14:editId="1084F1B5">
              <wp:simplePos x="0" y="0"/>
              <wp:positionH relativeFrom="page">
                <wp:posOffset>302095</wp:posOffset>
              </wp:positionH>
              <wp:positionV relativeFrom="page">
                <wp:posOffset>9756601</wp:posOffset>
              </wp:positionV>
              <wp:extent cx="7174963" cy="4505"/>
              <wp:effectExtent l="0" t="0" r="0" b="0"/>
              <wp:wrapSquare wrapText="bothSides"/>
              <wp:docPr id="7107" name="Group 7107"/>
              <wp:cNvGraphicFramePr/>
              <a:graphic xmlns:a="http://schemas.openxmlformats.org/drawingml/2006/main">
                <a:graphicData uri="http://schemas.microsoft.com/office/word/2010/wordprocessingGroup">
                  <wpg:wgp>
                    <wpg:cNvGrpSpPr/>
                    <wpg:grpSpPr>
                      <a:xfrm>
                        <a:off x="0" y="0"/>
                        <a:ext cx="7174963" cy="4505"/>
                        <a:chOff x="0" y="0"/>
                        <a:chExt cx="7174963" cy="4505"/>
                      </a:xfrm>
                    </wpg:grpSpPr>
                    <wps:wsp>
                      <wps:cNvPr id="7497" name="Shape 74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8" name="Shape 7498"/>
                      <wps:cNvSpPr/>
                      <wps:spPr>
                        <a:xfrm>
                          <a:off x="4508" y="0"/>
                          <a:ext cx="7165975" cy="9144"/>
                        </a:xfrm>
                        <a:custGeom>
                          <a:avLst/>
                          <a:gdLst/>
                          <a:ahLst/>
                          <a:cxnLst/>
                          <a:rect l="0" t="0" r="0" b="0"/>
                          <a:pathLst>
                            <a:path w="7165975" h="9144">
                              <a:moveTo>
                                <a:pt x="0" y="0"/>
                              </a:moveTo>
                              <a:lnTo>
                                <a:pt x="7165975" y="0"/>
                              </a:lnTo>
                              <a:lnTo>
                                <a:pt x="7165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9" name="Shape 7499"/>
                      <wps:cNvSpPr/>
                      <wps:spPr>
                        <a:xfrm>
                          <a:off x="71704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07" style="width:564.958pt;height:0.354736pt;position:absolute;mso-position-horizontal-relative:page;mso-position-horizontal:absolute;margin-left:23.787pt;mso-position-vertical-relative:page;margin-top:768.236pt;" coordsize="71749,45">
              <v:shape id="Shape 7500" style="position:absolute;width:91;height:91;left:0;top:0;" coordsize="9144,9144" path="m0,0l9144,0l9144,9144l0,9144l0,0">
                <v:stroke weight="0pt" endcap="flat" joinstyle="miter" miterlimit="10" on="false" color="#000000" opacity="0"/>
                <v:fill on="true" color="#000000"/>
              </v:shape>
              <v:shape id="Shape 7501" style="position:absolute;width:71659;height:91;left:45;top:0;" coordsize="7165975,9144" path="m0,0l7165975,0l7165975,9144l0,9144l0,0">
                <v:stroke weight="0pt" endcap="flat" joinstyle="miter" miterlimit="10" on="false" color="#000000" opacity="0"/>
                <v:fill on="true" color="#000000"/>
              </v:shape>
              <v:shape id="Shape 7502" style="position:absolute;width:91;height:91;left:71704;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CFB78" w14:textId="77777777" w:rsidR="005F314B" w:rsidRDefault="005F314B">
      <w:pPr>
        <w:spacing w:after="0" w:line="240" w:lineRule="auto"/>
      </w:pPr>
      <w:r>
        <w:separator/>
      </w:r>
    </w:p>
  </w:footnote>
  <w:footnote w:type="continuationSeparator" w:id="0">
    <w:p w14:paraId="0E0E0A33" w14:textId="77777777" w:rsidR="005F314B" w:rsidRDefault="005F3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6635D" w14:textId="77777777" w:rsidR="009F4033" w:rsidRDefault="00000000">
    <w:pPr>
      <w:spacing w:after="0" w:line="259" w:lineRule="auto"/>
      <w:ind w:left="0" w:right="20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23A27F1" wp14:editId="5C1B0EAF">
              <wp:simplePos x="0" y="0"/>
              <wp:positionH relativeFrom="page">
                <wp:posOffset>302095</wp:posOffset>
              </wp:positionH>
              <wp:positionV relativeFrom="page">
                <wp:posOffset>301774</wp:posOffset>
              </wp:positionV>
              <wp:extent cx="7174963" cy="4804"/>
              <wp:effectExtent l="0" t="0" r="0" b="0"/>
              <wp:wrapSquare wrapText="bothSides"/>
              <wp:docPr id="7151" name="Group 7151"/>
              <wp:cNvGraphicFramePr/>
              <a:graphic xmlns:a="http://schemas.openxmlformats.org/drawingml/2006/main">
                <a:graphicData uri="http://schemas.microsoft.com/office/word/2010/wordprocessingGroup">
                  <wpg:wgp>
                    <wpg:cNvGrpSpPr/>
                    <wpg:grpSpPr>
                      <a:xfrm>
                        <a:off x="0" y="0"/>
                        <a:ext cx="7174963" cy="4804"/>
                        <a:chOff x="0" y="0"/>
                        <a:chExt cx="7174963" cy="4804"/>
                      </a:xfrm>
                    </wpg:grpSpPr>
                    <wps:wsp>
                      <wps:cNvPr id="7487" name="Shape 74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 name="Shape 7488"/>
                      <wps:cNvSpPr/>
                      <wps:spPr>
                        <a:xfrm>
                          <a:off x="4508" y="0"/>
                          <a:ext cx="7165975" cy="9144"/>
                        </a:xfrm>
                        <a:custGeom>
                          <a:avLst/>
                          <a:gdLst/>
                          <a:ahLst/>
                          <a:cxnLst/>
                          <a:rect l="0" t="0" r="0" b="0"/>
                          <a:pathLst>
                            <a:path w="7165975" h="9144">
                              <a:moveTo>
                                <a:pt x="0" y="0"/>
                              </a:moveTo>
                              <a:lnTo>
                                <a:pt x="7165975" y="0"/>
                              </a:lnTo>
                              <a:lnTo>
                                <a:pt x="7165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 name="Shape 7489"/>
                      <wps:cNvSpPr/>
                      <wps:spPr>
                        <a:xfrm>
                          <a:off x="71704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51" style="width:564.958pt;height:0.378296pt;position:absolute;mso-position-horizontal-relative:page;mso-position-horizontal:absolute;margin-left:23.787pt;mso-position-vertical-relative:page;margin-top:23.7617pt;" coordsize="71749,48">
              <v:shape id="Shape 7490" style="position:absolute;width:91;height:91;left:0;top:0;" coordsize="9144,9144" path="m0,0l9144,0l9144,9144l0,9144l0,0">
                <v:stroke weight="0pt" endcap="flat" joinstyle="miter" miterlimit="10" on="false" color="#000000" opacity="0"/>
                <v:fill on="true" color="#000000"/>
              </v:shape>
              <v:shape id="Shape 7491" style="position:absolute;width:71659;height:91;left:45;top:0;" coordsize="7165975,9144" path="m0,0l7165975,0l7165975,9144l0,9144l0,0">
                <v:stroke weight="0pt" endcap="flat" joinstyle="miter" miterlimit="10" on="false" color="#000000" opacity="0"/>
                <v:fill on="true" color="#000000"/>
              </v:shape>
              <v:shape id="Shape 7492" style="position:absolute;width:91;height:91;left:71704;top:0;" coordsize="9144,9144" path="m0,0l9144,0l9144,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sidR="009F4033">
        <w:rPr>
          <w:b/>
        </w:rPr>
        <w:t>7</w:t>
      </w:r>
    </w:fldSimple>
    <w:r>
      <w:t xml:space="preserve"> </w:t>
    </w:r>
  </w:p>
  <w:p w14:paraId="15EE9937" w14:textId="77777777" w:rsidR="009F4033" w:rsidRDefault="00000000">
    <w:pPr>
      <w:spacing w:after="0" w:line="259" w:lineRule="auto"/>
      <w:ind w:left="362" w:firstLine="0"/>
    </w:pPr>
    <w:r>
      <w:t xml:space="preserve"> </w:t>
    </w:r>
  </w:p>
  <w:p w14:paraId="7D788FD2" w14:textId="77777777" w:rsidR="009F403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50F2A04" wp14:editId="01CB9826">
              <wp:simplePos x="0" y="0"/>
              <wp:positionH relativeFrom="page">
                <wp:posOffset>302095</wp:posOffset>
              </wp:positionH>
              <wp:positionV relativeFrom="page">
                <wp:posOffset>306654</wp:posOffset>
              </wp:positionV>
              <wp:extent cx="7174963" cy="9449943"/>
              <wp:effectExtent l="0" t="0" r="0" b="0"/>
              <wp:wrapNone/>
              <wp:docPr id="7158" name="Group 7158"/>
              <wp:cNvGraphicFramePr/>
              <a:graphic xmlns:a="http://schemas.openxmlformats.org/drawingml/2006/main">
                <a:graphicData uri="http://schemas.microsoft.com/office/word/2010/wordprocessingGroup">
                  <wpg:wgp>
                    <wpg:cNvGrpSpPr/>
                    <wpg:grpSpPr>
                      <a:xfrm>
                        <a:off x="0" y="0"/>
                        <a:ext cx="7174963" cy="9449943"/>
                        <a:chOff x="0" y="0"/>
                        <a:chExt cx="7174963" cy="9449943"/>
                      </a:xfrm>
                    </wpg:grpSpPr>
                    <wps:wsp>
                      <wps:cNvPr id="7493" name="Shape 7493"/>
                      <wps:cNvSpPr/>
                      <wps:spPr>
                        <a:xfrm>
                          <a:off x="0" y="0"/>
                          <a:ext cx="9144" cy="9449943"/>
                        </a:xfrm>
                        <a:custGeom>
                          <a:avLst/>
                          <a:gdLst/>
                          <a:ahLst/>
                          <a:cxnLst/>
                          <a:rect l="0" t="0" r="0" b="0"/>
                          <a:pathLst>
                            <a:path w="9144" h="9449943">
                              <a:moveTo>
                                <a:pt x="0" y="0"/>
                              </a:moveTo>
                              <a:lnTo>
                                <a:pt x="9144" y="0"/>
                              </a:lnTo>
                              <a:lnTo>
                                <a:pt x="9144" y="9449943"/>
                              </a:lnTo>
                              <a:lnTo>
                                <a:pt x="0" y="94499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4" name="Shape 7494"/>
                      <wps:cNvSpPr/>
                      <wps:spPr>
                        <a:xfrm>
                          <a:off x="7170459" y="0"/>
                          <a:ext cx="9144" cy="9449943"/>
                        </a:xfrm>
                        <a:custGeom>
                          <a:avLst/>
                          <a:gdLst/>
                          <a:ahLst/>
                          <a:cxnLst/>
                          <a:rect l="0" t="0" r="0" b="0"/>
                          <a:pathLst>
                            <a:path w="9144" h="9449943">
                              <a:moveTo>
                                <a:pt x="0" y="0"/>
                              </a:moveTo>
                              <a:lnTo>
                                <a:pt x="9144" y="0"/>
                              </a:lnTo>
                              <a:lnTo>
                                <a:pt x="9144" y="9449943"/>
                              </a:lnTo>
                              <a:lnTo>
                                <a:pt x="0" y="94499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58" style="width:564.958pt;height:744.09pt;position:absolute;z-index:-2147483648;mso-position-horizontal-relative:page;mso-position-horizontal:absolute;margin-left:23.787pt;mso-position-vertical-relative:page;margin-top:24.146pt;" coordsize="71749,94499">
              <v:shape id="Shape 7495" style="position:absolute;width:91;height:94499;left:0;top:0;" coordsize="9144,9449943" path="m0,0l9144,0l9144,9449943l0,9449943l0,0">
                <v:stroke weight="0pt" endcap="flat" joinstyle="miter" miterlimit="10" on="false" color="#000000" opacity="0"/>
                <v:fill on="true" color="#000000"/>
              </v:shape>
              <v:shape id="Shape 7496" style="position:absolute;width:91;height:94499;left:71704;top:0;" coordsize="9144,9449943" path="m0,0l9144,0l9144,9449943l0,9449943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73425" w14:textId="77777777" w:rsidR="009F4033" w:rsidRDefault="00000000">
    <w:pPr>
      <w:spacing w:after="0" w:line="259" w:lineRule="auto"/>
      <w:ind w:left="0" w:right="20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A98A239" wp14:editId="4C945C4B">
              <wp:simplePos x="0" y="0"/>
              <wp:positionH relativeFrom="page">
                <wp:posOffset>302095</wp:posOffset>
              </wp:positionH>
              <wp:positionV relativeFrom="page">
                <wp:posOffset>301774</wp:posOffset>
              </wp:positionV>
              <wp:extent cx="7174963" cy="4804"/>
              <wp:effectExtent l="0" t="0" r="0" b="0"/>
              <wp:wrapSquare wrapText="bothSides"/>
              <wp:docPr id="7122" name="Group 7122"/>
              <wp:cNvGraphicFramePr/>
              <a:graphic xmlns:a="http://schemas.openxmlformats.org/drawingml/2006/main">
                <a:graphicData uri="http://schemas.microsoft.com/office/word/2010/wordprocessingGroup">
                  <wpg:wgp>
                    <wpg:cNvGrpSpPr/>
                    <wpg:grpSpPr>
                      <a:xfrm>
                        <a:off x="0" y="0"/>
                        <a:ext cx="7174963" cy="4804"/>
                        <a:chOff x="0" y="0"/>
                        <a:chExt cx="7174963" cy="4804"/>
                      </a:xfrm>
                    </wpg:grpSpPr>
                    <wps:wsp>
                      <wps:cNvPr id="7477" name="Shape 74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8" name="Shape 7478"/>
                      <wps:cNvSpPr/>
                      <wps:spPr>
                        <a:xfrm>
                          <a:off x="4508" y="0"/>
                          <a:ext cx="7165975" cy="9144"/>
                        </a:xfrm>
                        <a:custGeom>
                          <a:avLst/>
                          <a:gdLst/>
                          <a:ahLst/>
                          <a:cxnLst/>
                          <a:rect l="0" t="0" r="0" b="0"/>
                          <a:pathLst>
                            <a:path w="7165975" h="9144">
                              <a:moveTo>
                                <a:pt x="0" y="0"/>
                              </a:moveTo>
                              <a:lnTo>
                                <a:pt x="7165975" y="0"/>
                              </a:lnTo>
                              <a:lnTo>
                                <a:pt x="7165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9" name="Shape 7479"/>
                      <wps:cNvSpPr/>
                      <wps:spPr>
                        <a:xfrm>
                          <a:off x="71704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22" style="width:564.958pt;height:0.378296pt;position:absolute;mso-position-horizontal-relative:page;mso-position-horizontal:absolute;margin-left:23.787pt;mso-position-vertical-relative:page;margin-top:23.7617pt;" coordsize="71749,48">
              <v:shape id="Shape 7480" style="position:absolute;width:91;height:91;left:0;top:0;" coordsize="9144,9144" path="m0,0l9144,0l9144,9144l0,9144l0,0">
                <v:stroke weight="0pt" endcap="flat" joinstyle="miter" miterlimit="10" on="false" color="#000000" opacity="0"/>
                <v:fill on="true" color="#000000"/>
              </v:shape>
              <v:shape id="Shape 7481" style="position:absolute;width:71659;height:91;left:45;top:0;" coordsize="7165975,9144" path="m0,0l7165975,0l7165975,9144l0,9144l0,0">
                <v:stroke weight="0pt" endcap="flat" joinstyle="miter" miterlimit="10" on="false" color="#000000" opacity="0"/>
                <v:fill on="true" color="#000000"/>
              </v:shape>
              <v:shape id="Shape 7482" style="position:absolute;width:91;height:91;left:71704;top:0;" coordsize="9144,9144" path="m0,0l9144,0l9144,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sidR="009F4033">
        <w:rPr>
          <w:b/>
        </w:rPr>
        <w:t>7</w:t>
      </w:r>
    </w:fldSimple>
    <w:r>
      <w:t xml:space="preserve"> </w:t>
    </w:r>
  </w:p>
  <w:p w14:paraId="5D484D1A" w14:textId="77777777" w:rsidR="009F4033" w:rsidRDefault="00000000">
    <w:pPr>
      <w:spacing w:after="0" w:line="259" w:lineRule="auto"/>
      <w:ind w:left="362" w:firstLine="0"/>
    </w:pPr>
    <w:r>
      <w:t xml:space="preserve"> </w:t>
    </w:r>
  </w:p>
  <w:p w14:paraId="39C2BA3C" w14:textId="77777777" w:rsidR="009F403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2A59644" wp14:editId="5582938E">
              <wp:simplePos x="0" y="0"/>
              <wp:positionH relativeFrom="page">
                <wp:posOffset>302095</wp:posOffset>
              </wp:positionH>
              <wp:positionV relativeFrom="page">
                <wp:posOffset>306654</wp:posOffset>
              </wp:positionV>
              <wp:extent cx="7174963" cy="9449943"/>
              <wp:effectExtent l="0" t="0" r="0" b="0"/>
              <wp:wrapNone/>
              <wp:docPr id="7129" name="Group 7129"/>
              <wp:cNvGraphicFramePr/>
              <a:graphic xmlns:a="http://schemas.openxmlformats.org/drawingml/2006/main">
                <a:graphicData uri="http://schemas.microsoft.com/office/word/2010/wordprocessingGroup">
                  <wpg:wgp>
                    <wpg:cNvGrpSpPr/>
                    <wpg:grpSpPr>
                      <a:xfrm>
                        <a:off x="0" y="0"/>
                        <a:ext cx="7174963" cy="9449943"/>
                        <a:chOff x="0" y="0"/>
                        <a:chExt cx="7174963" cy="9449943"/>
                      </a:xfrm>
                    </wpg:grpSpPr>
                    <wps:wsp>
                      <wps:cNvPr id="7483" name="Shape 7483"/>
                      <wps:cNvSpPr/>
                      <wps:spPr>
                        <a:xfrm>
                          <a:off x="0" y="0"/>
                          <a:ext cx="9144" cy="9449943"/>
                        </a:xfrm>
                        <a:custGeom>
                          <a:avLst/>
                          <a:gdLst/>
                          <a:ahLst/>
                          <a:cxnLst/>
                          <a:rect l="0" t="0" r="0" b="0"/>
                          <a:pathLst>
                            <a:path w="9144" h="9449943">
                              <a:moveTo>
                                <a:pt x="0" y="0"/>
                              </a:moveTo>
                              <a:lnTo>
                                <a:pt x="9144" y="0"/>
                              </a:lnTo>
                              <a:lnTo>
                                <a:pt x="9144" y="9449943"/>
                              </a:lnTo>
                              <a:lnTo>
                                <a:pt x="0" y="94499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4" name="Shape 7484"/>
                      <wps:cNvSpPr/>
                      <wps:spPr>
                        <a:xfrm>
                          <a:off x="7170459" y="0"/>
                          <a:ext cx="9144" cy="9449943"/>
                        </a:xfrm>
                        <a:custGeom>
                          <a:avLst/>
                          <a:gdLst/>
                          <a:ahLst/>
                          <a:cxnLst/>
                          <a:rect l="0" t="0" r="0" b="0"/>
                          <a:pathLst>
                            <a:path w="9144" h="9449943">
                              <a:moveTo>
                                <a:pt x="0" y="0"/>
                              </a:moveTo>
                              <a:lnTo>
                                <a:pt x="9144" y="0"/>
                              </a:lnTo>
                              <a:lnTo>
                                <a:pt x="9144" y="9449943"/>
                              </a:lnTo>
                              <a:lnTo>
                                <a:pt x="0" y="94499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29" style="width:564.958pt;height:744.09pt;position:absolute;z-index:-2147483648;mso-position-horizontal-relative:page;mso-position-horizontal:absolute;margin-left:23.787pt;mso-position-vertical-relative:page;margin-top:24.146pt;" coordsize="71749,94499">
              <v:shape id="Shape 7485" style="position:absolute;width:91;height:94499;left:0;top:0;" coordsize="9144,9449943" path="m0,0l9144,0l9144,9449943l0,9449943l0,0">
                <v:stroke weight="0pt" endcap="flat" joinstyle="miter" miterlimit="10" on="false" color="#000000" opacity="0"/>
                <v:fill on="true" color="#000000"/>
              </v:shape>
              <v:shape id="Shape 7486" style="position:absolute;width:91;height:94499;left:71704;top:0;" coordsize="9144,9449943" path="m0,0l9144,0l9144,9449943l0,9449943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72B97" w14:textId="77777777" w:rsidR="009F4033" w:rsidRDefault="00000000">
    <w:pPr>
      <w:spacing w:after="0" w:line="259" w:lineRule="auto"/>
      <w:ind w:left="0" w:right="202"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EE8BAD" wp14:editId="06712A57">
              <wp:simplePos x="0" y="0"/>
              <wp:positionH relativeFrom="page">
                <wp:posOffset>302095</wp:posOffset>
              </wp:positionH>
              <wp:positionV relativeFrom="page">
                <wp:posOffset>301774</wp:posOffset>
              </wp:positionV>
              <wp:extent cx="7174963" cy="4804"/>
              <wp:effectExtent l="0" t="0" r="0" b="0"/>
              <wp:wrapSquare wrapText="bothSides"/>
              <wp:docPr id="7093" name="Group 7093"/>
              <wp:cNvGraphicFramePr/>
              <a:graphic xmlns:a="http://schemas.openxmlformats.org/drawingml/2006/main">
                <a:graphicData uri="http://schemas.microsoft.com/office/word/2010/wordprocessingGroup">
                  <wpg:wgp>
                    <wpg:cNvGrpSpPr/>
                    <wpg:grpSpPr>
                      <a:xfrm>
                        <a:off x="0" y="0"/>
                        <a:ext cx="7174963" cy="4804"/>
                        <a:chOff x="0" y="0"/>
                        <a:chExt cx="7174963" cy="4804"/>
                      </a:xfrm>
                    </wpg:grpSpPr>
                    <wps:wsp>
                      <wps:cNvPr id="7467" name="Shape 74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8" name="Shape 7468"/>
                      <wps:cNvSpPr/>
                      <wps:spPr>
                        <a:xfrm>
                          <a:off x="4508" y="0"/>
                          <a:ext cx="7165975" cy="9144"/>
                        </a:xfrm>
                        <a:custGeom>
                          <a:avLst/>
                          <a:gdLst/>
                          <a:ahLst/>
                          <a:cxnLst/>
                          <a:rect l="0" t="0" r="0" b="0"/>
                          <a:pathLst>
                            <a:path w="7165975" h="9144">
                              <a:moveTo>
                                <a:pt x="0" y="0"/>
                              </a:moveTo>
                              <a:lnTo>
                                <a:pt x="7165975" y="0"/>
                              </a:lnTo>
                              <a:lnTo>
                                <a:pt x="7165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9" name="Shape 7469"/>
                      <wps:cNvSpPr/>
                      <wps:spPr>
                        <a:xfrm>
                          <a:off x="71704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93" style="width:564.958pt;height:0.378296pt;position:absolute;mso-position-horizontal-relative:page;mso-position-horizontal:absolute;margin-left:23.787pt;mso-position-vertical-relative:page;margin-top:23.7617pt;" coordsize="71749,48">
              <v:shape id="Shape 7470" style="position:absolute;width:91;height:91;left:0;top:0;" coordsize="9144,9144" path="m0,0l9144,0l9144,9144l0,9144l0,0">
                <v:stroke weight="0pt" endcap="flat" joinstyle="miter" miterlimit="10" on="false" color="#000000" opacity="0"/>
                <v:fill on="true" color="#000000"/>
              </v:shape>
              <v:shape id="Shape 7471" style="position:absolute;width:71659;height:91;left:45;top:0;" coordsize="7165975,9144" path="m0,0l7165975,0l7165975,9144l0,9144l0,0">
                <v:stroke weight="0pt" endcap="flat" joinstyle="miter" miterlimit="10" on="false" color="#000000" opacity="0"/>
                <v:fill on="true" color="#000000"/>
              </v:shape>
              <v:shape id="Shape 7472" style="position:absolute;width:91;height:91;left:71704;top:0;" coordsize="9144,9144" path="m0,0l9144,0l9144,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sidR="009F4033">
        <w:rPr>
          <w:b/>
        </w:rPr>
        <w:t>7</w:t>
      </w:r>
    </w:fldSimple>
    <w:r>
      <w:t xml:space="preserve"> </w:t>
    </w:r>
  </w:p>
  <w:p w14:paraId="298039C4" w14:textId="77777777" w:rsidR="009F4033" w:rsidRDefault="00000000">
    <w:pPr>
      <w:spacing w:after="0" w:line="259" w:lineRule="auto"/>
      <w:ind w:left="362" w:firstLine="0"/>
    </w:pPr>
    <w:r>
      <w:t xml:space="preserve"> </w:t>
    </w:r>
  </w:p>
  <w:p w14:paraId="3734DC0F" w14:textId="77777777" w:rsidR="009F403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E7211D0" wp14:editId="392239F8">
              <wp:simplePos x="0" y="0"/>
              <wp:positionH relativeFrom="page">
                <wp:posOffset>302095</wp:posOffset>
              </wp:positionH>
              <wp:positionV relativeFrom="page">
                <wp:posOffset>306654</wp:posOffset>
              </wp:positionV>
              <wp:extent cx="7174963" cy="9449943"/>
              <wp:effectExtent l="0" t="0" r="0" b="0"/>
              <wp:wrapNone/>
              <wp:docPr id="7100" name="Group 7100"/>
              <wp:cNvGraphicFramePr/>
              <a:graphic xmlns:a="http://schemas.openxmlformats.org/drawingml/2006/main">
                <a:graphicData uri="http://schemas.microsoft.com/office/word/2010/wordprocessingGroup">
                  <wpg:wgp>
                    <wpg:cNvGrpSpPr/>
                    <wpg:grpSpPr>
                      <a:xfrm>
                        <a:off x="0" y="0"/>
                        <a:ext cx="7174963" cy="9449943"/>
                        <a:chOff x="0" y="0"/>
                        <a:chExt cx="7174963" cy="9449943"/>
                      </a:xfrm>
                    </wpg:grpSpPr>
                    <wps:wsp>
                      <wps:cNvPr id="7473" name="Shape 7473"/>
                      <wps:cNvSpPr/>
                      <wps:spPr>
                        <a:xfrm>
                          <a:off x="0" y="0"/>
                          <a:ext cx="9144" cy="9449943"/>
                        </a:xfrm>
                        <a:custGeom>
                          <a:avLst/>
                          <a:gdLst/>
                          <a:ahLst/>
                          <a:cxnLst/>
                          <a:rect l="0" t="0" r="0" b="0"/>
                          <a:pathLst>
                            <a:path w="9144" h="9449943">
                              <a:moveTo>
                                <a:pt x="0" y="0"/>
                              </a:moveTo>
                              <a:lnTo>
                                <a:pt x="9144" y="0"/>
                              </a:lnTo>
                              <a:lnTo>
                                <a:pt x="9144" y="9449943"/>
                              </a:lnTo>
                              <a:lnTo>
                                <a:pt x="0" y="94499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4" name="Shape 7474"/>
                      <wps:cNvSpPr/>
                      <wps:spPr>
                        <a:xfrm>
                          <a:off x="7170459" y="0"/>
                          <a:ext cx="9144" cy="9449943"/>
                        </a:xfrm>
                        <a:custGeom>
                          <a:avLst/>
                          <a:gdLst/>
                          <a:ahLst/>
                          <a:cxnLst/>
                          <a:rect l="0" t="0" r="0" b="0"/>
                          <a:pathLst>
                            <a:path w="9144" h="9449943">
                              <a:moveTo>
                                <a:pt x="0" y="0"/>
                              </a:moveTo>
                              <a:lnTo>
                                <a:pt x="9144" y="0"/>
                              </a:lnTo>
                              <a:lnTo>
                                <a:pt x="9144" y="9449943"/>
                              </a:lnTo>
                              <a:lnTo>
                                <a:pt x="0" y="94499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00" style="width:564.958pt;height:744.09pt;position:absolute;z-index:-2147483648;mso-position-horizontal-relative:page;mso-position-horizontal:absolute;margin-left:23.787pt;mso-position-vertical-relative:page;margin-top:24.146pt;" coordsize="71749,94499">
              <v:shape id="Shape 7475" style="position:absolute;width:91;height:94499;left:0;top:0;" coordsize="9144,9449943" path="m0,0l9144,0l9144,9449943l0,9449943l0,0">
                <v:stroke weight="0pt" endcap="flat" joinstyle="miter" miterlimit="10" on="false" color="#000000" opacity="0"/>
                <v:fill on="true" color="#000000"/>
              </v:shape>
              <v:shape id="Shape 7476" style="position:absolute;width:91;height:94499;left:71704;top:0;" coordsize="9144,9449943" path="m0,0l9144,0l9144,9449943l0,9449943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51D9B"/>
    <w:multiLevelType w:val="hybridMultilevel"/>
    <w:tmpl w:val="D7BA7C0A"/>
    <w:lvl w:ilvl="0" w:tplc="EA2078EC">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620A3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E0DF3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32339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64482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40EB7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FA79B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CC36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948DE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7A377D"/>
    <w:multiLevelType w:val="hybridMultilevel"/>
    <w:tmpl w:val="70F268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3136B31"/>
    <w:multiLevelType w:val="hybridMultilevel"/>
    <w:tmpl w:val="F5520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641F64"/>
    <w:multiLevelType w:val="hybridMultilevel"/>
    <w:tmpl w:val="FEACC6D8"/>
    <w:lvl w:ilvl="0" w:tplc="D88E6CE8">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FAB6C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4C4A4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60166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1AC33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1011F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AE480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96627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A2E22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541C88"/>
    <w:multiLevelType w:val="hybridMultilevel"/>
    <w:tmpl w:val="A0205EEE"/>
    <w:lvl w:ilvl="0" w:tplc="5C72E632">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0810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064FC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B0FA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7E366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4602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6238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78497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327EC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453321"/>
    <w:multiLevelType w:val="multilevel"/>
    <w:tmpl w:val="6C80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81428"/>
    <w:multiLevelType w:val="hybridMultilevel"/>
    <w:tmpl w:val="0B4810C0"/>
    <w:lvl w:ilvl="0" w:tplc="F326B342">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1A619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340C9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3CC4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2A7FF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8C75B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66E8B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06C66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02FB6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702B1E"/>
    <w:multiLevelType w:val="hybridMultilevel"/>
    <w:tmpl w:val="D22C6C60"/>
    <w:lvl w:ilvl="0" w:tplc="06F40604">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9E486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18087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4E15A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C88E9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CC87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5A374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A6B9E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C431C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BF6F94"/>
    <w:multiLevelType w:val="hybridMultilevel"/>
    <w:tmpl w:val="7D3E3BB6"/>
    <w:lvl w:ilvl="0" w:tplc="3022D3EA">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DA1F9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A0AE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2232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FEA59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0EBFB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88682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7AB0F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0C2D9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5B05EA"/>
    <w:multiLevelType w:val="hybridMultilevel"/>
    <w:tmpl w:val="84820EA8"/>
    <w:lvl w:ilvl="0" w:tplc="89169E2A">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0206E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EC976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8ED58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AC5E1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660FB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4ABA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B6659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E2BE1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C45570"/>
    <w:multiLevelType w:val="hybridMultilevel"/>
    <w:tmpl w:val="046057AC"/>
    <w:lvl w:ilvl="0" w:tplc="FB52356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722B1C">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B8161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A8F76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52CC30">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BE4728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FF6064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04DC4E">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E2E955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2675844"/>
    <w:multiLevelType w:val="hybridMultilevel"/>
    <w:tmpl w:val="E0C45BA0"/>
    <w:lvl w:ilvl="0" w:tplc="9A7CF2D0">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8A07A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944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7CF0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90312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30E1F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2E2C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4C47C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0AEB2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DB96AAF"/>
    <w:multiLevelType w:val="hybridMultilevel"/>
    <w:tmpl w:val="2E5AC1DA"/>
    <w:lvl w:ilvl="0" w:tplc="4DD8A6B6">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44E96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16C50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14B1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782B0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FC0C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54DAD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F81FE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6CB92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2F68D5"/>
    <w:multiLevelType w:val="hybridMultilevel"/>
    <w:tmpl w:val="E626CA6C"/>
    <w:lvl w:ilvl="0" w:tplc="15EED06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442E08">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DCC10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70BBA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5A82E2">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2888AE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14277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4FD38">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562C0F4">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D6057E3"/>
    <w:multiLevelType w:val="hybridMultilevel"/>
    <w:tmpl w:val="D2D8444A"/>
    <w:lvl w:ilvl="0" w:tplc="2CEE1930">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AA996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540A5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80639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F40B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D216C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8CBF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E62BB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BEF56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FCA7A53"/>
    <w:multiLevelType w:val="hybridMultilevel"/>
    <w:tmpl w:val="4CACF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241F67"/>
    <w:multiLevelType w:val="hybridMultilevel"/>
    <w:tmpl w:val="F4AAE168"/>
    <w:lvl w:ilvl="0" w:tplc="188649AA">
      <w:start w:val="1"/>
      <w:numFmt w:val="decimal"/>
      <w:pStyle w:val="Heading1"/>
      <w:lvlText w:val="%1."/>
      <w:lvlJc w:val="left"/>
      <w:pPr>
        <w:ind w:left="0"/>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lvl w:ilvl="1" w:tplc="7780D218">
      <w:start w:val="1"/>
      <w:numFmt w:val="lowerLetter"/>
      <w:lvlText w:val="%2"/>
      <w:lvlJc w:val="left"/>
      <w:pPr>
        <w:ind w:left="1442"/>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lvl w:ilvl="2" w:tplc="5AF0408A">
      <w:start w:val="1"/>
      <w:numFmt w:val="lowerRoman"/>
      <w:lvlText w:val="%3"/>
      <w:lvlJc w:val="left"/>
      <w:pPr>
        <w:ind w:left="2162"/>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lvl w:ilvl="3" w:tplc="806C4CD8">
      <w:start w:val="1"/>
      <w:numFmt w:val="decimal"/>
      <w:lvlText w:val="%4"/>
      <w:lvlJc w:val="left"/>
      <w:pPr>
        <w:ind w:left="2882"/>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lvl w:ilvl="4" w:tplc="89EA3D4A">
      <w:start w:val="1"/>
      <w:numFmt w:val="lowerLetter"/>
      <w:lvlText w:val="%5"/>
      <w:lvlJc w:val="left"/>
      <w:pPr>
        <w:ind w:left="3602"/>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lvl w:ilvl="5" w:tplc="949823CC">
      <w:start w:val="1"/>
      <w:numFmt w:val="lowerRoman"/>
      <w:lvlText w:val="%6"/>
      <w:lvlJc w:val="left"/>
      <w:pPr>
        <w:ind w:left="4322"/>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lvl w:ilvl="6" w:tplc="D1842B86">
      <w:start w:val="1"/>
      <w:numFmt w:val="decimal"/>
      <w:lvlText w:val="%7"/>
      <w:lvlJc w:val="left"/>
      <w:pPr>
        <w:ind w:left="5042"/>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lvl w:ilvl="7" w:tplc="1DB62DFA">
      <w:start w:val="1"/>
      <w:numFmt w:val="lowerLetter"/>
      <w:lvlText w:val="%8"/>
      <w:lvlJc w:val="left"/>
      <w:pPr>
        <w:ind w:left="5762"/>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lvl w:ilvl="8" w:tplc="3642F238">
      <w:start w:val="1"/>
      <w:numFmt w:val="lowerRoman"/>
      <w:lvlText w:val="%9"/>
      <w:lvlJc w:val="left"/>
      <w:pPr>
        <w:ind w:left="6482"/>
      </w:pPr>
      <w:rPr>
        <w:rFonts w:ascii="Times New Roman" w:eastAsia="Times New Roman" w:hAnsi="Times New Roman" w:cs="Times New Roman"/>
        <w:b/>
        <w:bCs/>
        <w:i w:val="0"/>
        <w:strike w:val="0"/>
        <w:dstrike w:val="0"/>
        <w:color w:val="365F91"/>
        <w:sz w:val="28"/>
        <w:szCs w:val="28"/>
        <w:u w:val="none" w:color="000000"/>
        <w:bdr w:val="none" w:sz="0" w:space="0" w:color="auto"/>
        <w:shd w:val="clear" w:color="auto" w:fill="auto"/>
        <w:vertAlign w:val="baseline"/>
      </w:rPr>
    </w:lvl>
  </w:abstractNum>
  <w:abstractNum w:abstractNumId="17" w15:restartNumberingAfterBreak="0">
    <w:nsid w:val="7AA6024E"/>
    <w:multiLevelType w:val="multilevel"/>
    <w:tmpl w:val="20C6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8278545">
    <w:abstractNumId w:val="9"/>
  </w:num>
  <w:num w:numId="2" w16cid:durableId="1610548316">
    <w:abstractNumId w:val="12"/>
  </w:num>
  <w:num w:numId="3" w16cid:durableId="707266958">
    <w:abstractNumId w:val="8"/>
  </w:num>
  <w:num w:numId="4" w16cid:durableId="722680468">
    <w:abstractNumId w:val="3"/>
  </w:num>
  <w:num w:numId="5" w16cid:durableId="1231423343">
    <w:abstractNumId w:val="6"/>
  </w:num>
  <w:num w:numId="6" w16cid:durableId="1559046447">
    <w:abstractNumId w:val="11"/>
  </w:num>
  <w:num w:numId="7" w16cid:durableId="454910827">
    <w:abstractNumId w:val="7"/>
  </w:num>
  <w:num w:numId="8" w16cid:durableId="659238133">
    <w:abstractNumId w:val="4"/>
  </w:num>
  <w:num w:numId="9" w16cid:durableId="531460057">
    <w:abstractNumId w:val="14"/>
  </w:num>
  <w:num w:numId="10" w16cid:durableId="1252818374">
    <w:abstractNumId w:val="0"/>
  </w:num>
  <w:num w:numId="11" w16cid:durableId="1270972177">
    <w:abstractNumId w:val="16"/>
  </w:num>
  <w:num w:numId="12" w16cid:durableId="857619623">
    <w:abstractNumId w:val="2"/>
  </w:num>
  <w:num w:numId="13" w16cid:durableId="1396659575">
    <w:abstractNumId w:val="1"/>
  </w:num>
  <w:num w:numId="14" w16cid:durableId="1528175119">
    <w:abstractNumId w:val="15"/>
  </w:num>
  <w:num w:numId="15" w16cid:durableId="1851530474">
    <w:abstractNumId w:val="13"/>
  </w:num>
  <w:num w:numId="16" w16cid:durableId="1841117324">
    <w:abstractNumId w:val="10"/>
  </w:num>
  <w:num w:numId="17" w16cid:durableId="1836218597">
    <w:abstractNumId w:val="5"/>
  </w:num>
  <w:num w:numId="18" w16cid:durableId="17719695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033"/>
    <w:rsid w:val="00052F52"/>
    <w:rsid w:val="000A2187"/>
    <w:rsid w:val="001C59D1"/>
    <w:rsid w:val="001F43B9"/>
    <w:rsid w:val="00260374"/>
    <w:rsid w:val="002B043C"/>
    <w:rsid w:val="002D47EE"/>
    <w:rsid w:val="00387B69"/>
    <w:rsid w:val="005E2441"/>
    <w:rsid w:val="005F314B"/>
    <w:rsid w:val="00651D90"/>
    <w:rsid w:val="006779CB"/>
    <w:rsid w:val="007068FF"/>
    <w:rsid w:val="007A4FDC"/>
    <w:rsid w:val="007F7027"/>
    <w:rsid w:val="008A5643"/>
    <w:rsid w:val="009F4033"/>
    <w:rsid w:val="00A84D8F"/>
    <w:rsid w:val="00D16B3C"/>
    <w:rsid w:val="00D856FE"/>
    <w:rsid w:val="00E03AAB"/>
    <w:rsid w:val="00E51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19DCC"/>
  <w15:docId w15:val="{E2FDDFBE-6CEA-445B-AADB-10C8E7D7F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0"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11"/>
      </w:numPr>
      <w:spacing w:after="14" w:line="259" w:lineRule="auto"/>
      <w:ind w:left="372" w:hanging="10"/>
      <w:outlineLvl w:val="0"/>
    </w:pPr>
    <w:rPr>
      <w:rFonts w:ascii="Times New Roman" w:eastAsia="Times New Roman" w:hAnsi="Times New Roman" w:cs="Times New Roman"/>
      <w:b/>
      <w:color w:val="365F9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068FF"/>
    <w:pPr>
      <w:ind w:left="720"/>
      <w:contextualSpacing/>
    </w:pPr>
  </w:style>
  <w:style w:type="table" w:styleId="TableGrid0">
    <w:name w:val="Table Grid"/>
    <w:basedOn w:val="TableNormal"/>
    <w:uiPriority w:val="39"/>
    <w:rsid w:val="005E2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51D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51D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51D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51D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51D9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2D47EE"/>
    <w:pPr>
      <w:spacing w:before="100" w:beforeAutospacing="1" w:after="100" w:afterAutospacing="1" w:line="240" w:lineRule="auto"/>
      <w:ind w:left="0" w:firstLine="0"/>
    </w:pPr>
    <w:rPr>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1173</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Meharban Saifi</cp:lastModifiedBy>
  <cp:revision>5</cp:revision>
  <cp:lastPrinted>2025-10-05T17:34:00Z</cp:lastPrinted>
  <dcterms:created xsi:type="dcterms:W3CDTF">2025-10-04T06:36:00Z</dcterms:created>
  <dcterms:modified xsi:type="dcterms:W3CDTF">2025-10-05T17:36:00Z</dcterms:modified>
</cp:coreProperties>
</file>