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D1510" w14:textId="36DD0E55" w:rsidR="003555FA" w:rsidRPr="000D71FB" w:rsidRDefault="00E23F70" w:rsidP="000D71FB">
      <w:pPr>
        <w:pStyle w:val="Corpodetexto"/>
        <w:jc w:val="center"/>
        <w:rPr>
          <w:rFonts w:asciiTheme="majorHAnsi" w:hAnsiTheme="majorHAnsi"/>
          <w:b/>
          <w:sz w:val="26"/>
          <w:szCs w:val="26"/>
        </w:rPr>
      </w:pPr>
      <w:r w:rsidRPr="000D71FB">
        <w:rPr>
          <w:rFonts w:asciiTheme="majorHAnsi" w:hAnsiTheme="majorHAnsi"/>
          <w:b/>
          <w:sz w:val="26"/>
          <w:szCs w:val="26"/>
        </w:rPr>
        <w:t>CONTRATO</w:t>
      </w:r>
      <w:r w:rsidRPr="000D71FB">
        <w:rPr>
          <w:rFonts w:asciiTheme="majorHAnsi" w:hAnsiTheme="majorHAnsi"/>
          <w:b/>
          <w:spacing w:val="-6"/>
          <w:sz w:val="26"/>
          <w:szCs w:val="26"/>
        </w:rPr>
        <w:t xml:space="preserve"> </w:t>
      </w:r>
      <w:r w:rsidRPr="000D71FB">
        <w:rPr>
          <w:rFonts w:asciiTheme="majorHAnsi" w:hAnsiTheme="majorHAnsi"/>
          <w:b/>
          <w:sz w:val="26"/>
          <w:szCs w:val="26"/>
        </w:rPr>
        <w:t>PARTICULAR</w:t>
      </w:r>
      <w:r w:rsidRPr="000D71FB">
        <w:rPr>
          <w:rFonts w:asciiTheme="majorHAnsi" w:hAnsiTheme="majorHAnsi"/>
          <w:b/>
          <w:spacing w:val="-5"/>
          <w:sz w:val="26"/>
          <w:szCs w:val="26"/>
        </w:rPr>
        <w:t xml:space="preserve"> </w:t>
      </w:r>
      <w:r w:rsidRPr="000D71FB">
        <w:rPr>
          <w:rFonts w:asciiTheme="majorHAnsi" w:hAnsiTheme="majorHAnsi"/>
          <w:b/>
          <w:sz w:val="26"/>
          <w:szCs w:val="26"/>
        </w:rPr>
        <w:t>DE</w:t>
      </w:r>
      <w:r w:rsidR="000D71FB">
        <w:rPr>
          <w:rFonts w:asciiTheme="majorHAnsi" w:hAnsiTheme="majorHAnsi"/>
          <w:b/>
          <w:spacing w:val="-11"/>
          <w:sz w:val="26"/>
          <w:szCs w:val="26"/>
        </w:rPr>
        <w:t xml:space="preserve"> PR</w:t>
      </w:r>
      <w:r w:rsidR="000D71FB">
        <w:rPr>
          <w:rFonts w:asciiTheme="majorHAnsi" w:hAnsiTheme="majorHAnsi"/>
          <w:b/>
          <w:sz w:val="26"/>
          <w:szCs w:val="26"/>
        </w:rPr>
        <w:t xml:space="preserve">ESTAÇÃO DE SERVIÇOS </w:t>
      </w:r>
      <w:r w:rsidR="003555FA" w:rsidRPr="000D71FB">
        <w:rPr>
          <w:rFonts w:asciiTheme="majorHAnsi" w:hAnsiTheme="majorHAnsi"/>
          <w:b/>
          <w:sz w:val="26"/>
          <w:szCs w:val="26"/>
        </w:rPr>
        <w:t>PUBLICIDADE E PROPAGANDA</w:t>
      </w:r>
    </w:p>
    <w:p w14:paraId="0A86F27C" w14:textId="77777777" w:rsidR="0077126D" w:rsidRPr="000D71FB" w:rsidRDefault="0077126D" w:rsidP="000D71FB">
      <w:pPr>
        <w:pStyle w:val="TextBody"/>
        <w:spacing w:before="240" w:after="240"/>
        <w:jc w:val="center"/>
        <w:rPr>
          <w:rFonts w:asciiTheme="majorHAnsi" w:hAnsiTheme="majorHAnsi"/>
          <w:b/>
          <w:color w:val="000000" w:themeColor="text1"/>
          <w:sz w:val="26"/>
          <w:szCs w:val="26"/>
        </w:rPr>
      </w:pPr>
    </w:p>
    <w:p w14:paraId="4D978FAD" w14:textId="20AF9229" w:rsidR="00C43DED" w:rsidRPr="000D71FB" w:rsidRDefault="00091D2F" w:rsidP="00806364">
      <w:pPr>
        <w:pStyle w:val="TextBody"/>
        <w:spacing w:before="240" w:after="240"/>
        <w:rPr>
          <w:rFonts w:asciiTheme="majorHAnsi" w:hAnsiTheme="majorHAnsi"/>
          <w:sz w:val="26"/>
          <w:szCs w:val="26"/>
        </w:rPr>
      </w:pPr>
      <w:r w:rsidRPr="000D71FB">
        <w:rPr>
          <w:rFonts w:asciiTheme="majorHAnsi" w:hAnsiTheme="majorHAnsi"/>
          <w:b/>
          <w:color w:val="000000" w:themeColor="text1"/>
          <w:sz w:val="26"/>
          <w:szCs w:val="26"/>
        </w:rPr>
        <w:t xml:space="preserve">CONTRATADA: </w:t>
      </w:r>
      <w:r w:rsidR="007F4106" w:rsidRPr="000D71FB">
        <w:rPr>
          <w:rFonts w:asciiTheme="majorHAnsi" w:hAnsiTheme="majorHAnsi"/>
          <w:b/>
          <w:color w:val="000000" w:themeColor="text1"/>
          <w:sz w:val="26"/>
          <w:szCs w:val="26"/>
        </w:rPr>
        <w:t>UNIMÍDIA</w:t>
      </w:r>
      <w:r w:rsidR="00CF168F" w:rsidRPr="000D71FB">
        <w:rPr>
          <w:rFonts w:asciiTheme="majorHAnsi" w:hAnsiTheme="majorHAnsi"/>
          <w:b/>
          <w:color w:val="000000" w:themeColor="text1"/>
          <w:sz w:val="26"/>
          <w:szCs w:val="26"/>
        </w:rPr>
        <w:t xml:space="preserve">: </w:t>
      </w:r>
      <w:r w:rsidR="00C43DED" w:rsidRPr="000D71FB">
        <w:rPr>
          <w:rFonts w:asciiTheme="majorHAnsi" w:hAnsiTheme="majorHAnsi"/>
          <w:color w:val="FF0000"/>
          <w:sz w:val="26"/>
          <w:szCs w:val="26"/>
        </w:rPr>
        <w:t>UNIMÍDIA XXXXX</w:t>
      </w:r>
      <w:r w:rsidR="00C43DED" w:rsidRPr="000D71FB">
        <w:rPr>
          <w:rFonts w:asciiTheme="majorHAnsi" w:hAnsiTheme="majorHAnsi"/>
          <w:sz w:val="26"/>
          <w:szCs w:val="26"/>
        </w:rPr>
        <w:t xml:space="preserve"> Pessoa Jurídica de Direito Privado, Inscrita no CNPJ sob o nº </w:t>
      </w:r>
      <w:r w:rsidR="00C43DED" w:rsidRPr="000D71FB">
        <w:rPr>
          <w:rFonts w:asciiTheme="majorHAnsi" w:hAnsiTheme="majorHAnsi"/>
          <w:color w:val="FF0000"/>
          <w:sz w:val="26"/>
          <w:szCs w:val="26"/>
        </w:rPr>
        <w:t>XXXXXXXX</w:t>
      </w:r>
      <w:r w:rsidR="00C43DED" w:rsidRPr="000D71FB">
        <w:rPr>
          <w:rFonts w:asciiTheme="majorHAnsi" w:hAnsiTheme="majorHAnsi"/>
          <w:sz w:val="26"/>
          <w:szCs w:val="26"/>
        </w:rPr>
        <w:t xml:space="preserve">, Instalada sito à: </w:t>
      </w:r>
      <w:r w:rsidR="00C43DED" w:rsidRPr="000D71FB">
        <w:rPr>
          <w:rFonts w:asciiTheme="majorHAnsi" w:hAnsiTheme="majorHAnsi"/>
          <w:color w:val="FF0000"/>
          <w:sz w:val="26"/>
          <w:szCs w:val="26"/>
        </w:rPr>
        <w:t>XXXXXX</w:t>
      </w:r>
      <w:r w:rsidR="00C43DED" w:rsidRPr="000D71FB">
        <w:rPr>
          <w:rFonts w:asciiTheme="majorHAnsi" w:hAnsiTheme="majorHAnsi"/>
          <w:sz w:val="26"/>
          <w:szCs w:val="26"/>
        </w:rPr>
        <w:t xml:space="preserve">, que tem como Sócio Administrador </w:t>
      </w:r>
      <w:r w:rsidR="00C43DED" w:rsidRPr="000D71FB">
        <w:rPr>
          <w:rFonts w:asciiTheme="majorHAnsi" w:hAnsiTheme="majorHAnsi"/>
          <w:color w:val="FF0000"/>
          <w:sz w:val="26"/>
          <w:szCs w:val="26"/>
        </w:rPr>
        <w:t>XXXXXXX</w:t>
      </w:r>
      <w:r w:rsidR="00C43DED" w:rsidRPr="000D71FB">
        <w:rPr>
          <w:rFonts w:asciiTheme="majorHAnsi" w:hAnsiTheme="majorHAnsi"/>
          <w:sz w:val="26"/>
          <w:szCs w:val="26"/>
        </w:rPr>
        <w:t xml:space="preserve">, brasileiro, empresário do ramo de publicidade, residente e domiciliado nesta capital, portador do R.G. nº </w:t>
      </w:r>
      <w:r w:rsidR="00C43DED" w:rsidRPr="000D71FB">
        <w:rPr>
          <w:rFonts w:asciiTheme="majorHAnsi" w:hAnsiTheme="majorHAnsi"/>
          <w:color w:val="FF0000"/>
          <w:sz w:val="26"/>
          <w:szCs w:val="26"/>
        </w:rPr>
        <w:t>XXXXXX</w:t>
      </w:r>
      <w:r w:rsidR="00C43DED" w:rsidRPr="000D71FB">
        <w:rPr>
          <w:rFonts w:asciiTheme="majorHAnsi" w:hAnsiTheme="majorHAnsi"/>
          <w:sz w:val="26"/>
          <w:szCs w:val="26"/>
        </w:rPr>
        <w:t xml:space="preserve"> e do CPF/MF nº </w:t>
      </w:r>
      <w:r w:rsidR="00C43DED" w:rsidRPr="000D71FB">
        <w:rPr>
          <w:rFonts w:asciiTheme="majorHAnsi" w:hAnsiTheme="majorHAnsi"/>
          <w:color w:val="FF0000"/>
          <w:sz w:val="26"/>
          <w:szCs w:val="26"/>
        </w:rPr>
        <w:t>XXXXXXXXXXX</w:t>
      </w:r>
      <w:r w:rsidR="00C43DED" w:rsidRPr="000D71FB">
        <w:rPr>
          <w:rFonts w:asciiTheme="majorHAnsi" w:hAnsiTheme="majorHAnsi"/>
          <w:sz w:val="26"/>
          <w:szCs w:val="26"/>
        </w:rPr>
        <w:t>.</w:t>
      </w:r>
    </w:p>
    <w:p w14:paraId="3A6C4B84" w14:textId="386968E7" w:rsidR="00C43DED" w:rsidRPr="000D71FB" w:rsidRDefault="00CF168F" w:rsidP="00806364">
      <w:pPr>
        <w:pStyle w:val="TextBody"/>
        <w:spacing w:before="240" w:after="240"/>
        <w:rPr>
          <w:rFonts w:asciiTheme="majorHAnsi" w:hAnsiTheme="majorHAnsi"/>
          <w:sz w:val="26"/>
          <w:szCs w:val="26"/>
        </w:rPr>
      </w:pPr>
      <w:r w:rsidRPr="000D71FB">
        <w:rPr>
          <w:rFonts w:asciiTheme="majorHAnsi" w:hAnsiTheme="majorHAnsi"/>
          <w:b/>
          <w:color w:val="000000" w:themeColor="text1"/>
          <w:sz w:val="26"/>
          <w:szCs w:val="26"/>
        </w:rPr>
        <w:t>CONTRATA</w:t>
      </w:r>
      <w:r w:rsidR="00091D2F" w:rsidRPr="000D71FB">
        <w:rPr>
          <w:rFonts w:asciiTheme="majorHAnsi" w:hAnsiTheme="majorHAnsi"/>
          <w:b/>
          <w:color w:val="000000" w:themeColor="text1"/>
          <w:sz w:val="26"/>
          <w:szCs w:val="26"/>
        </w:rPr>
        <w:t>NTE:</w:t>
      </w:r>
      <w:r w:rsidRPr="000D71FB">
        <w:rPr>
          <w:rFonts w:asciiTheme="majorHAnsi" w:hAnsiTheme="majorHAnsi"/>
          <w:b/>
          <w:color w:val="000000" w:themeColor="text1"/>
          <w:sz w:val="26"/>
          <w:szCs w:val="26"/>
        </w:rPr>
        <w:t xml:space="preserve"> </w:t>
      </w:r>
      <w:r w:rsidR="00806364" w:rsidRPr="000D71FB">
        <w:rPr>
          <w:rFonts w:asciiTheme="majorHAnsi" w:hAnsiTheme="majorHAnsi"/>
          <w:b/>
          <w:color w:val="FF0000"/>
          <w:sz w:val="26"/>
          <w:szCs w:val="26"/>
        </w:rPr>
        <w:t>XXXXXXXX</w:t>
      </w:r>
      <w:r w:rsidR="00C43DED" w:rsidRPr="000D71FB">
        <w:rPr>
          <w:rFonts w:asciiTheme="majorHAnsi" w:hAnsiTheme="majorHAnsi"/>
          <w:color w:val="FF0000"/>
          <w:sz w:val="26"/>
          <w:szCs w:val="26"/>
        </w:rPr>
        <w:t xml:space="preserve"> </w:t>
      </w:r>
      <w:r w:rsidR="00C43DED" w:rsidRPr="000D71FB">
        <w:rPr>
          <w:rFonts w:asciiTheme="majorHAnsi" w:hAnsiTheme="majorHAnsi"/>
          <w:sz w:val="26"/>
          <w:szCs w:val="26"/>
        </w:rPr>
        <w:t xml:space="preserve">Pessoa Jurídica de Direito Privado, Inscrita no CNPJ sob o nº </w:t>
      </w:r>
      <w:r w:rsidR="00C43DED" w:rsidRPr="000D71FB">
        <w:rPr>
          <w:rFonts w:asciiTheme="majorHAnsi" w:hAnsiTheme="majorHAnsi"/>
          <w:color w:val="FF0000"/>
          <w:sz w:val="26"/>
          <w:szCs w:val="26"/>
        </w:rPr>
        <w:t>XXXXXXXX</w:t>
      </w:r>
      <w:r w:rsidR="00C43DED" w:rsidRPr="000D71FB">
        <w:rPr>
          <w:rFonts w:asciiTheme="majorHAnsi" w:hAnsiTheme="majorHAnsi"/>
          <w:sz w:val="26"/>
          <w:szCs w:val="26"/>
        </w:rPr>
        <w:t xml:space="preserve">, Instalada sito à: </w:t>
      </w:r>
      <w:r w:rsidR="00C43DED" w:rsidRPr="000D71FB">
        <w:rPr>
          <w:rFonts w:asciiTheme="majorHAnsi" w:hAnsiTheme="majorHAnsi"/>
          <w:color w:val="FF0000"/>
          <w:sz w:val="26"/>
          <w:szCs w:val="26"/>
        </w:rPr>
        <w:t>XXXXXX</w:t>
      </w:r>
      <w:r w:rsidR="00C43DED" w:rsidRPr="000D71FB">
        <w:rPr>
          <w:rFonts w:asciiTheme="majorHAnsi" w:hAnsiTheme="majorHAnsi"/>
          <w:sz w:val="26"/>
          <w:szCs w:val="26"/>
        </w:rPr>
        <w:t xml:space="preserve">, que tem como Sócio Administrador </w:t>
      </w:r>
      <w:r w:rsidR="00C43DED" w:rsidRPr="000D71FB">
        <w:rPr>
          <w:rFonts w:asciiTheme="majorHAnsi" w:hAnsiTheme="majorHAnsi"/>
          <w:color w:val="FF0000"/>
          <w:sz w:val="26"/>
          <w:szCs w:val="26"/>
        </w:rPr>
        <w:t>XXXXXXX</w:t>
      </w:r>
      <w:r w:rsidR="00C43DED" w:rsidRPr="000D71FB">
        <w:rPr>
          <w:rFonts w:asciiTheme="majorHAnsi" w:hAnsiTheme="majorHAnsi"/>
          <w:sz w:val="26"/>
          <w:szCs w:val="26"/>
        </w:rPr>
        <w:t xml:space="preserve">, brasileiro, empresário do ramo de publicidade, residente e domiciliado nesta capital, portador do R.G. nº </w:t>
      </w:r>
      <w:r w:rsidR="00C43DED" w:rsidRPr="000D71FB">
        <w:rPr>
          <w:rFonts w:asciiTheme="majorHAnsi" w:hAnsiTheme="majorHAnsi"/>
          <w:color w:val="FF0000"/>
          <w:sz w:val="26"/>
          <w:szCs w:val="26"/>
        </w:rPr>
        <w:t>XXXXXX</w:t>
      </w:r>
      <w:r w:rsidR="00C43DED" w:rsidRPr="000D71FB">
        <w:rPr>
          <w:rFonts w:asciiTheme="majorHAnsi" w:hAnsiTheme="majorHAnsi"/>
          <w:sz w:val="26"/>
          <w:szCs w:val="26"/>
        </w:rPr>
        <w:t xml:space="preserve"> e do CPF/MF nº </w:t>
      </w:r>
      <w:r w:rsidR="00C43DED" w:rsidRPr="000D71FB">
        <w:rPr>
          <w:rFonts w:asciiTheme="majorHAnsi" w:hAnsiTheme="majorHAnsi"/>
          <w:color w:val="FF0000"/>
          <w:sz w:val="26"/>
          <w:szCs w:val="26"/>
        </w:rPr>
        <w:t>XXXXXXXXXXX</w:t>
      </w:r>
      <w:r w:rsidR="00C43DED" w:rsidRPr="000D71FB">
        <w:rPr>
          <w:rFonts w:asciiTheme="majorHAnsi" w:hAnsiTheme="majorHAnsi"/>
          <w:sz w:val="26"/>
          <w:szCs w:val="26"/>
        </w:rPr>
        <w:t>.</w:t>
      </w:r>
    </w:p>
    <w:p w14:paraId="1313A60D" w14:textId="77777777" w:rsidR="00326590" w:rsidRPr="000D71FB" w:rsidRDefault="00326590" w:rsidP="00806364">
      <w:pPr>
        <w:pStyle w:val="Corpodetexto"/>
        <w:ind w:left="-567" w:right="-252"/>
        <w:jc w:val="both"/>
        <w:rPr>
          <w:rFonts w:asciiTheme="majorHAnsi" w:hAnsiTheme="majorHAnsi"/>
          <w:color w:val="000000" w:themeColor="text1"/>
          <w:sz w:val="26"/>
          <w:szCs w:val="26"/>
        </w:rPr>
      </w:pPr>
    </w:p>
    <w:p w14:paraId="73D5F565" w14:textId="77777777" w:rsidR="00326590" w:rsidRPr="000D71FB" w:rsidRDefault="00906F50" w:rsidP="00806364">
      <w:pPr>
        <w:pStyle w:val="Corpodetexto"/>
        <w:jc w:val="both"/>
        <w:rPr>
          <w:rFonts w:asciiTheme="majorHAnsi" w:hAnsiTheme="majorHAnsi"/>
          <w:b/>
          <w:color w:val="000000" w:themeColor="text1"/>
          <w:sz w:val="26"/>
          <w:szCs w:val="26"/>
        </w:rPr>
      </w:pPr>
      <w:r w:rsidRPr="000D71FB">
        <w:rPr>
          <w:rFonts w:asciiTheme="majorHAnsi" w:hAnsiTheme="majorHAnsi"/>
          <w:b/>
          <w:color w:val="000000" w:themeColor="text1"/>
          <w:sz w:val="26"/>
          <w:szCs w:val="26"/>
        </w:rPr>
        <w:t>PREÂMBULO:</w:t>
      </w:r>
    </w:p>
    <w:p w14:paraId="72341821" w14:textId="77777777" w:rsidR="00326590" w:rsidRPr="000D71FB" w:rsidRDefault="00326590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</w:p>
    <w:p w14:paraId="538E8E51" w14:textId="5867C40F" w:rsidR="00663017" w:rsidRPr="000D71FB" w:rsidRDefault="00E23F70" w:rsidP="00806364">
      <w:pPr>
        <w:pStyle w:val="Corpodetexto"/>
        <w:jc w:val="both"/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</w:pPr>
      <w:r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O presente contrato foi gerado por meio eletrônico, mediante acesso e comunicação no ambiente virtual, que pode ser encontrado no seguinte endereço: </w:t>
      </w:r>
      <w:hyperlink r:id="rId5" w:history="1">
        <w:r w:rsidR="002251E8" w:rsidRPr="000D71FB">
          <w:rPr>
            <w:rFonts w:asciiTheme="majorHAnsi" w:eastAsia="Times New Roman" w:hAnsiTheme="majorHAnsi" w:cs="Times New Roman"/>
            <w:color w:val="FF0000"/>
            <w:sz w:val="26"/>
            <w:szCs w:val="26"/>
            <w:lang w:val="pt-BR" w:eastAsia="zh-CN" w:bidi="hi-IN"/>
          </w:rPr>
          <w:t>www.unimidia</w:t>
        </w:r>
      </w:hyperlink>
      <w:r w:rsidR="002251E8" w:rsidRPr="000D71FB">
        <w:rPr>
          <w:rFonts w:asciiTheme="majorHAnsi" w:eastAsia="Times New Roman" w:hAnsiTheme="majorHAnsi" w:cs="Times New Roman"/>
          <w:color w:val="FF0000"/>
          <w:sz w:val="26"/>
          <w:szCs w:val="26"/>
          <w:lang w:val="pt-BR" w:eastAsia="zh-CN" w:bidi="hi-IN"/>
        </w:rPr>
        <w:t xml:space="preserve"> </w:t>
      </w:r>
      <w:r w:rsidRPr="000D71FB">
        <w:rPr>
          <w:rFonts w:asciiTheme="majorHAnsi" w:eastAsia="Times New Roman" w:hAnsiTheme="majorHAnsi" w:cs="Times New Roman"/>
          <w:color w:val="FF0000"/>
          <w:sz w:val="26"/>
          <w:szCs w:val="26"/>
          <w:lang w:val="pt-BR" w:eastAsia="zh-CN" w:bidi="hi-IN"/>
        </w:rPr>
        <w:t>XXXXXXX.com.br</w:t>
      </w:r>
      <w:r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, cujas disposições refletem a vontade das partes contratantes com as devidas autorizações e aceites inseridas</w:t>
      </w:r>
      <w:r w:rsidR="00AE1246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</w:t>
      </w:r>
      <w:r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em campos específicos e todas as demais exigências necessárias à existência e validade deste CONTRATO DE PRESTAÇÃO DE SERVIÇOS, conforme a seguir convencionado.</w:t>
      </w:r>
    </w:p>
    <w:p w14:paraId="1EF69BA9" w14:textId="77777777" w:rsidR="00663017" w:rsidRPr="000D71FB" w:rsidRDefault="00663017" w:rsidP="00906F50">
      <w:pPr>
        <w:pStyle w:val="Corpodetexto"/>
        <w:spacing w:before="10"/>
        <w:ind w:left="-567" w:right="-252"/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</w:pPr>
    </w:p>
    <w:p w14:paraId="75BE5AE3" w14:textId="340EC6CD" w:rsidR="00663017" w:rsidRPr="000D71FB" w:rsidRDefault="00E23F70" w:rsidP="00806364">
      <w:pPr>
        <w:pStyle w:val="Corpodetexto"/>
        <w:jc w:val="both"/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</w:pPr>
      <w:r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Pelo presente instrumento particular as partes </w:t>
      </w:r>
      <w:r w:rsidR="0032659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acima </w:t>
      </w:r>
      <w:r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mencionadas e qualificadas como CONTRATANTE e CONTRATADA, têm entre si justo e acertada a Prestação de Serviços </w:t>
      </w:r>
      <w:r w:rsidR="003555FA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de Publicidade e Propaganda – por intermédio de Engenhos Publicitários,</w:t>
      </w:r>
      <w:r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nos termos e cláusulas a seguir elencadas.</w:t>
      </w:r>
    </w:p>
    <w:p w14:paraId="22B1B505" w14:textId="77777777" w:rsidR="00663017" w:rsidRPr="000D71FB" w:rsidRDefault="00663017" w:rsidP="00806364">
      <w:pPr>
        <w:pStyle w:val="Corpodetexto"/>
        <w:jc w:val="both"/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</w:pPr>
    </w:p>
    <w:p w14:paraId="167A52B7" w14:textId="77777777" w:rsidR="00906F50" w:rsidRPr="000D71FB" w:rsidRDefault="00906F50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  <w:r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>CLÁUSULA 1ª - OBJETO DO CONTRATO</w:t>
      </w:r>
    </w:p>
    <w:p w14:paraId="6DC3FE69" w14:textId="77777777" w:rsidR="00023A41" w:rsidRPr="000D71FB" w:rsidRDefault="00023A41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</w:p>
    <w:p w14:paraId="724B077E" w14:textId="7E08C6FC" w:rsidR="003555FA" w:rsidRPr="000D71FB" w:rsidRDefault="00906F50" w:rsidP="00806364">
      <w:pPr>
        <w:pStyle w:val="Corpodetexto"/>
        <w:jc w:val="both"/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</w:pPr>
      <w:r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1.1 - 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O objeto deste contrato refere-se </w:t>
      </w:r>
      <w:proofErr w:type="gramStart"/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a</w:t>
      </w:r>
      <w:proofErr w:type="gramEnd"/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</w:t>
      </w:r>
      <w:r w:rsidR="003555FA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Prestação de Serviços de </w:t>
      </w:r>
      <w:r w:rsidR="003555FA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Publicidade </w:t>
      </w:r>
      <w:r w:rsidR="00091D2F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e </w:t>
      </w:r>
      <w:r w:rsidR="003555FA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Propaganda – por </w:t>
      </w:r>
      <w:r w:rsidR="00091D2F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intermédio </w:t>
      </w:r>
      <w:r w:rsidR="003555FA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de Engenhos Publicitários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, no qual a CONTRATADA </w:t>
      </w:r>
      <w:r w:rsidR="003555FA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disponibilizará, em seu site, engenhos publicitários para locação, em local, valores e período que ficarão a escolha da CONTRATANTE, conforme as demais especificações contidas no presente contrato.</w:t>
      </w:r>
    </w:p>
    <w:p w14:paraId="18430B77" w14:textId="77777777" w:rsidR="00553B8B" w:rsidRPr="000D71FB" w:rsidRDefault="00553B8B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</w:p>
    <w:p w14:paraId="5F1B9C9C" w14:textId="25C7DBD3" w:rsidR="00663017" w:rsidRPr="000D71FB" w:rsidRDefault="00906F50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  <w:r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 xml:space="preserve">CLÁUSULA 2ª – DAS </w:t>
      </w:r>
      <w:r w:rsidR="00E23F70"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>OBRIGAÇÕES D</w:t>
      </w:r>
      <w:r w:rsidR="003555FA"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>A</w:t>
      </w:r>
      <w:r w:rsidR="00E23F70"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 xml:space="preserve"> CONTRATANTE</w:t>
      </w:r>
    </w:p>
    <w:p w14:paraId="4153F858" w14:textId="77777777" w:rsidR="00663017" w:rsidRPr="000D71FB" w:rsidRDefault="00663017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</w:p>
    <w:p w14:paraId="4D6B227B" w14:textId="2D39A0DB" w:rsidR="00663017" w:rsidRPr="000D71FB" w:rsidRDefault="00906F50" w:rsidP="00806364">
      <w:pPr>
        <w:pStyle w:val="Corpodetexto"/>
        <w:jc w:val="both"/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</w:pPr>
      <w:r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2.1 - 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Cabe a CONTRATANTE</w:t>
      </w:r>
      <w:r w:rsidR="00091D2F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,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fornecer</w:t>
      </w:r>
      <w:r w:rsidR="00CE2761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a 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CONTRATADA</w:t>
      </w:r>
      <w:r w:rsidR="00091D2F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,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as informações precisas </w:t>
      </w:r>
      <w:r w:rsidR="00091D2F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sobre o material que deseja ver divulgado, escolher o local, informar a data de </w:t>
      </w:r>
      <w:r w:rsidR="00091D2F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lastRenderedPageBreak/>
        <w:t>início e fim</w:t>
      </w:r>
      <w:r w:rsid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da divulgação</w:t>
      </w:r>
      <w:r w:rsidR="00091D2F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, o tipo de material que deseja utilizar, dentre os que estarão disponibilizados no site, </w:t>
      </w:r>
      <w:r w:rsid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quais sejam, l</w:t>
      </w:r>
      <w:r w:rsidR="009944B3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ona, </w:t>
      </w:r>
      <w:r w:rsidR="009944B3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p</w:t>
      </w:r>
      <w:r w:rsidR="009944B3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apel ou </w:t>
      </w:r>
      <w:r w:rsidR="009944B3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a</w:t>
      </w:r>
      <w:r w:rsidR="009944B3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desivo</w:t>
      </w:r>
      <w:r w:rsidR="009944B3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, 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co</w:t>
      </w:r>
      <w:r w:rsidR="00091D2F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ntendo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todos os detalhes indispensáveis à perfeita consecução do serviço contratado, </w:t>
      </w:r>
      <w:r w:rsidR="00091D2F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devendo ainda, juntar 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a mídia</w:t>
      </w:r>
      <w:r w:rsid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contendo o design e demais especificações do que deverá ser impresso,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em formato </w:t>
      </w:r>
      <w:r w:rsidR="00CE2761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PDF</w:t>
      </w:r>
      <w:r w:rsidR="00091D2F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, para que 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o material </w:t>
      </w:r>
      <w:r w:rsidR="00091D2F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confeccionado possa ser entregue dentro do prazo acordado.</w:t>
      </w:r>
    </w:p>
    <w:p w14:paraId="20344178" w14:textId="77777777" w:rsidR="00806364" w:rsidRPr="000D71FB" w:rsidRDefault="00806364" w:rsidP="00806364">
      <w:pPr>
        <w:pStyle w:val="Corpodetexto"/>
        <w:jc w:val="both"/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</w:pPr>
    </w:p>
    <w:p w14:paraId="5BD2A46A" w14:textId="2B6068AC" w:rsidR="00663017" w:rsidRPr="000D71FB" w:rsidRDefault="00906F50" w:rsidP="00806364">
      <w:pPr>
        <w:pStyle w:val="Corpodetexto"/>
        <w:jc w:val="both"/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</w:pPr>
      <w:r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2.2 - 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Cabe ainda a CONTRATANTE</w:t>
      </w:r>
      <w:r w:rsid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,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a obrigação de efetuar</w:t>
      </w:r>
      <w:r w:rsidR="004E743A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o pagamento</w:t>
      </w:r>
      <w:r w:rsidR="005042F5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do</w:t>
      </w:r>
      <w:r w:rsidR="0077126D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s</w:t>
      </w:r>
      <w:r w:rsidR="005042F5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serviços contratado</w:t>
      </w:r>
      <w:r w:rsidR="0077126D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s</w:t>
      </w:r>
      <w:r w:rsidR="00091D2F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, no ato da contratação, 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cujas condições estão descritas no campo próprio desde contrato.</w:t>
      </w:r>
    </w:p>
    <w:p w14:paraId="3AFA6E78" w14:textId="77777777" w:rsidR="00663017" w:rsidRPr="000D71FB" w:rsidRDefault="00663017" w:rsidP="00806364">
      <w:pPr>
        <w:pStyle w:val="Corpodetexto"/>
        <w:jc w:val="both"/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</w:pPr>
    </w:p>
    <w:p w14:paraId="346CC404" w14:textId="77777777" w:rsidR="00663017" w:rsidRPr="000D71FB" w:rsidRDefault="00906F50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  <w:r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 xml:space="preserve">CLÁUSULA 3ª – DAS </w:t>
      </w:r>
      <w:r w:rsidR="00E23F70"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>OBRIGAÇÕES DA CONTRATADA</w:t>
      </w:r>
    </w:p>
    <w:p w14:paraId="4BA89FCD" w14:textId="77777777" w:rsidR="00663017" w:rsidRPr="000D71FB" w:rsidRDefault="00663017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</w:p>
    <w:p w14:paraId="1F0746DA" w14:textId="6E322BD1" w:rsidR="00663017" w:rsidRPr="000D71FB" w:rsidRDefault="00906F50" w:rsidP="00806364">
      <w:pPr>
        <w:pStyle w:val="Corpodetexto"/>
        <w:jc w:val="both"/>
        <w:rPr>
          <w:rFonts w:asciiTheme="majorHAnsi" w:eastAsia="Times New Roman" w:hAnsiTheme="majorHAnsi" w:cs="Times New Roman"/>
          <w:color w:val="FF0000"/>
          <w:sz w:val="26"/>
          <w:szCs w:val="26"/>
          <w:lang w:val="pt-BR" w:eastAsia="zh-CN" w:bidi="hi-IN"/>
        </w:rPr>
      </w:pPr>
      <w:r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3.1 - </w:t>
      </w:r>
      <w:r w:rsidR="009944B3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A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CONTRATADA</w:t>
      </w:r>
      <w:r w:rsidR="009944B3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,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oferecer</w:t>
      </w:r>
      <w:r w:rsidR="00091D2F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á à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CONTRATANTE</w:t>
      </w:r>
      <w:r w:rsidR="009944B3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,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</w:t>
      </w:r>
      <w:r w:rsidR="00FF063D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informações sobre </w:t>
      </w:r>
      <w:r w:rsidR="009944B3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a data de entrega </w:t>
      </w:r>
      <w:r w:rsidR="00FF063D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do serviço</w:t>
      </w:r>
      <w:r w:rsidR="000F7346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, </w:t>
      </w:r>
      <w:r w:rsidR="009944B3" w:rsidRPr="000D71FB">
        <w:rPr>
          <w:rFonts w:asciiTheme="majorHAnsi" w:eastAsia="Times New Roman" w:hAnsiTheme="majorHAnsi" w:cs="Times New Roman"/>
          <w:color w:val="FF0000"/>
          <w:sz w:val="26"/>
          <w:szCs w:val="26"/>
          <w:lang w:val="pt-BR" w:eastAsia="zh-CN" w:bidi="hi-IN"/>
        </w:rPr>
        <w:t>que poderá incluir, a montagem e instalação, ou apenas a confecção.</w:t>
      </w:r>
    </w:p>
    <w:p w14:paraId="7535E8B1" w14:textId="77777777" w:rsidR="000F7346" w:rsidRPr="000D71FB" w:rsidRDefault="000F7346" w:rsidP="00806364">
      <w:pPr>
        <w:pStyle w:val="Corpodetexto"/>
        <w:jc w:val="both"/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</w:pPr>
    </w:p>
    <w:p w14:paraId="302CC3CA" w14:textId="12238E64" w:rsidR="00663017" w:rsidRPr="000D71FB" w:rsidRDefault="00906F50" w:rsidP="00806364">
      <w:pPr>
        <w:pStyle w:val="Corpodetexto"/>
        <w:jc w:val="both"/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</w:pPr>
      <w:r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3.2 - 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A CONTRATADA deverá fornecer Nota Fiscal</w:t>
      </w:r>
      <w:r w:rsidR="005042F5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ou recibo de prestação de serviço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, referente ao pagamento efetuado pel</w:t>
      </w:r>
      <w:r w:rsidR="009944B3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a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CONTRATANTE.</w:t>
      </w:r>
    </w:p>
    <w:p w14:paraId="405FEF07" w14:textId="77777777" w:rsidR="00663017" w:rsidRPr="000D71FB" w:rsidRDefault="00663017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</w:p>
    <w:p w14:paraId="3B61C6CB" w14:textId="77777777" w:rsidR="00663017" w:rsidRPr="000D71FB" w:rsidRDefault="00906F50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  <w:r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 xml:space="preserve">CLÁUSULA 4ª – DAS </w:t>
      </w:r>
      <w:r w:rsidR="00E23F70"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>CONDIÇÕES DE PAGAMENTO E PREÇO</w:t>
      </w:r>
    </w:p>
    <w:p w14:paraId="31143F20" w14:textId="77777777" w:rsidR="00663017" w:rsidRPr="000D71FB" w:rsidRDefault="00663017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</w:p>
    <w:p w14:paraId="70C67F3F" w14:textId="2B83AE79" w:rsidR="00663017" w:rsidRPr="000D71FB" w:rsidRDefault="00906F50" w:rsidP="00806364">
      <w:pPr>
        <w:pStyle w:val="Corpodetexto"/>
        <w:jc w:val="both"/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</w:pPr>
      <w:r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4.1 </w:t>
      </w:r>
      <w:r w:rsidR="0077126D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–</w:t>
      </w:r>
      <w:r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</w:t>
      </w:r>
      <w:r w:rsidR="0077126D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O serviço contratado será cobrado por m² e o seu 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pagamento </w:t>
      </w:r>
      <w:r w:rsidR="009944B3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será feito no ato da contratação, podendo a CONTRATANTE utilizar as seguintes formas: </w:t>
      </w:r>
      <w:r w:rsidR="0077126D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P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oderá </w:t>
      </w:r>
      <w:r w:rsid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o pagamento 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ser feito via boleto bancário, pix</w:t>
      </w:r>
      <w:r w:rsidR="00FF063D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ou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cartão</w:t>
      </w:r>
      <w:r w:rsidR="005042F5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, 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nas formas de débito</w:t>
      </w:r>
      <w:r w:rsidR="00FF063D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ou de crédito. </w:t>
      </w:r>
    </w:p>
    <w:p w14:paraId="398645B1" w14:textId="77777777" w:rsidR="0077126D" w:rsidRPr="000D71FB" w:rsidRDefault="0077126D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</w:p>
    <w:p w14:paraId="40DF75F3" w14:textId="03A27625" w:rsidR="009944B3" w:rsidRPr="000D71FB" w:rsidRDefault="000D71FB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  <w:r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>PARÁGRAFO ÚNICO: DO VALOR DO M²</w:t>
      </w:r>
    </w:p>
    <w:p w14:paraId="158B1191" w14:textId="77777777" w:rsidR="000D71FB" w:rsidRPr="000D71FB" w:rsidRDefault="000D71FB" w:rsidP="00806364">
      <w:pPr>
        <w:pStyle w:val="Corpodetexto"/>
        <w:jc w:val="both"/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</w:pPr>
    </w:p>
    <w:p w14:paraId="2C6C89A7" w14:textId="55679AF8" w:rsidR="009944B3" w:rsidRPr="000D71FB" w:rsidRDefault="009944B3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FF0000"/>
          <w:sz w:val="26"/>
          <w:szCs w:val="26"/>
          <w:lang w:val="pt-BR" w:eastAsia="zh-CN" w:bidi="hi-IN"/>
        </w:rPr>
      </w:pPr>
      <w:r w:rsidRPr="000D71FB">
        <w:rPr>
          <w:rFonts w:asciiTheme="majorHAnsi" w:eastAsia="Times New Roman" w:hAnsiTheme="majorHAnsi" w:cs="Times New Roman"/>
          <w:b/>
          <w:color w:val="FF0000"/>
          <w:sz w:val="26"/>
          <w:szCs w:val="26"/>
          <w:lang w:val="pt-BR" w:eastAsia="zh-CN" w:bidi="hi-IN"/>
        </w:rPr>
        <w:t>4.2 – O m² do serviço executado em l</w:t>
      </w:r>
      <w:r w:rsidRPr="000D71FB">
        <w:rPr>
          <w:rFonts w:asciiTheme="majorHAnsi" w:eastAsia="Times New Roman" w:hAnsiTheme="majorHAnsi" w:cs="Times New Roman"/>
          <w:b/>
          <w:color w:val="FF0000"/>
          <w:sz w:val="26"/>
          <w:szCs w:val="26"/>
          <w:lang w:val="pt-BR" w:eastAsia="zh-CN" w:bidi="hi-IN"/>
        </w:rPr>
        <w:t>ona</w:t>
      </w:r>
      <w:r w:rsidRPr="000D71FB">
        <w:rPr>
          <w:rFonts w:asciiTheme="majorHAnsi" w:eastAsia="Times New Roman" w:hAnsiTheme="majorHAnsi" w:cs="Times New Roman"/>
          <w:b/>
          <w:color w:val="FF0000"/>
          <w:sz w:val="26"/>
          <w:szCs w:val="26"/>
          <w:lang w:val="pt-BR" w:eastAsia="zh-CN" w:bidi="hi-IN"/>
        </w:rPr>
        <w:t xml:space="preserve"> terá o valor de R$ XXXXXX</w:t>
      </w:r>
    </w:p>
    <w:p w14:paraId="27EEBBB5" w14:textId="77777777" w:rsidR="009944B3" w:rsidRPr="000D71FB" w:rsidRDefault="009944B3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FF0000"/>
          <w:sz w:val="26"/>
          <w:szCs w:val="26"/>
          <w:lang w:val="pt-BR" w:eastAsia="zh-CN" w:bidi="hi-IN"/>
        </w:rPr>
      </w:pPr>
    </w:p>
    <w:p w14:paraId="4B6ED839" w14:textId="13470DF2" w:rsidR="009944B3" w:rsidRPr="000D71FB" w:rsidRDefault="009944B3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FF0000"/>
          <w:sz w:val="26"/>
          <w:szCs w:val="26"/>
          <w:lang w:val="pt-BR" w:eastAsia="zh-CN" w:bidi="hi-IN"/>
        </w:rPr>
      </w:pPr>
      <w:r w:rsidRPr="000D71FB">
        <w:rPr>
          <w:rFonts w:asciiTheme="majorHAnsi" w:eastAsia="Times New Roman" w:hAnsiTheme="majorHAnsi" w:cs="Times New Roman"/>
          <w:b/>
          <w:color w:val="FF0000"/>
          <w:sz w:val="26"/>
          <w:szCs w:val="26"/>
          <w:lang w:val="pt-BR" w:eastAsia="zh-CN" w:bidi="hi-IN"/>
        </w:rPr>
        <w:t xml:space="preserve">4.3 - </w:t>
      </w:r>
      <w:r w:rsidRPr="000D71FB">
        <w:rPr>
          <w:rFonts w:asciiTheme="majorHAnsi" w:eastAsia="Times New Roman" w:hAnsiTheme="majorHAnsi" w:cs="Times New Roman"/>
          <w:b/>
          <w:color w:val="FF0000"/>
          <w:sz w:val="26"/>
          <w:szCs w:val="26"/>
          <w:lang w:val="pt-BR" w:eastAsia="zh-CN" w:bidi="hi-IN"/>
        </w:rPr>
        <w:t xml:space="preserve">O m² do serviço </w:t>
      </w:r>
      <w:r w:rsidRPr="000D71FB">
        <w:rPr>
          <w:rFonts w:asciiTheme="majorHAnsi" w:eastAsia="Times New Roman" w:hAnsiTheme="majorHAnsi" w:cs="Times New Roman"/>
          <w:b/>
          <w:color w:val="FF0000"/>
          <w:sz w:val="26"/>
          <w:szCs w:val="26"/>
          <w:lang w:val="pt-BR" w:eastAsia="zh-CN" w:bidi="hi-IN"/>
        </w:rPr>
        <w:t xml:space="preserve">executado </w:t>
      </w:r>
      <w:r w:rsidRPr="000D71FB">
        <w:rPr>
          <w:rFonts w:asciiTheme="majorHAnsi" w:eastAsia="Times New Roman" w:hAnsiTheme="majorHAnsi" w:cs="Times New Roman"/>
          <w:b/>
          <w:color w:val="FF0000"/>
          <w:sz w:val="26"/>
          <w:szCs w:val="26"/>
          <w:lang w:val="pt-BR" w:eastAsia="zh-CN" w:bidi="hi-IN"/>
        </w:rPr>
        <w:t xml:space="preserve">em </w:t>
      </w:r>
      <w:r w:rsidRPr="000D71FB">
        <w:rPr>
          <w:rFonts w:asciiTheme="majorHAnsi" w:eastAsia="Times New Roman" w:hAnsiTheme="majorHAnsi" w:cs="Times New Roman"/>
          <w:b/>
          <w:color w:val="FF0000"/>
          <w:sz w:val="26"/>
          <w:szCs w:val="26"/>
          <w:lang w:val="pt-BR" w:eastAsia="zh-CN" w:bidi="hi-IN"/>
        </w:rPr>
        <w:t xml:space="preserve">papel </w:t>
      </w:r>
      <w:r w:rsidRPr="000D71FB">
        <w:rPr>
          <w:rFonts w:asciiTheme="majorHAnsi" w:eastAsia="Times New Roman" w:hAnsiTheme="majorHAnsi" w:cs="Times New Roman"/>
          <w:b/>
          <w:color w:val="FF0000"/>
          <w:sz w:val="26"/>
          <w:szCs w:val="26"/>
          <w:lang w:val="pt-BR" w:eastAsia="zh-CN" w:bidi="hi-IN"/>
        </w:rPr>
        <w:t>terá o valor de R$ XXXXXX</w:t>
      </w:r>
    </w:p>
    <w:p w14:paraId="029B54E2" w14:textId="77777777" w:rsidR="009944B3" w:rsidRPr="000D71FB" w:rsidRDefault="009944B3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FF0000"/>
          <w:sz w:val="26"/>
          <w:szCs w:val="26"/>
          <w:lang w:val="pt-BR" w:eastAsia="zh-CN" w:bidi="hi-IN"/>
        </w:rPr>
      </w:pPr>
    </w:p>
    <w:p w14:paraId="645F92FB" w14:textId="0CA3CA7A" w:rsidR="00AE2DA3" w:rsidRPr="000D71FB" w:rsidRDefault="009944B3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FF0000"/>
          <w:sz w:val="26"/>
          <w:szCs w:val="26"/>
          <w:lang w:val="pt-BR" w:eastAsia="zh-CN" w:bidi="hi-IN"/>
        </w:rPr>
      </w:pPr>
      <w:r w:rsidRPr="000D71FB">
        <w:rPr>
          <w:rFonts w:asciiTheme="majorHAnsi" w:eastAsia="Times New Roman" w:hAnsiTheme="majorHAnsi" w:cs="Times New Roman"/>
          <w:b/>
          <w:color w:val="FF0000"/>
          <w:sz w:val="26"/>
          <w:szCs w:val="26"/>
          <w:lang w:val="pt-BR" w:eastAsia="zh-CN" w:bidi="hi-IN"/>
        </w:rPr>
        <w:t xml:space="preserve">4.4 - </w:t>
      </w:r>
      <w:r w:rsidRPr="000D71FB">
        <w:rPr>
          <w:rFonts w:asciiTheme="majorHAnsi" w:eastAsia="Times New Roman" w:hAnsiTheme="majorHAnsi" w:cs="Times New Roman"/>
          <w:b/>
          <w:color w:val="FF0000"/>
          <w:sz w:val="26"/>
          <w:szCs w:val="26"/>
          <w:lang w:val="pt-BR" w:eastAsia="zh-CN" w:bidi="hi-IN"/>
        </w:rPr>
        <w:t xml:space="preserve">O m² do serviço </w:t>
      </w:r>
      <w:r w:rsidRPr="000D71FB">
        <w:rPr>
          <w:rFonts w:asciiTheme="majorHAnsi" w:eastAsia="Times New Roman" w:hAnsiTheme="majorHAnsi" w:cs="Times New Roman"/>
          <w:b/>
          <w:color w:val="FF0000"/>
          <w:sz w:val="26"/>
          <w:szCs w:val="26"/>
          <w:lang w:val="pt-BR" w:eastAsia="zh-CN" w:bidi="hi-IN"/>
        </w:rPr>
        <w:t>executado</w:t>
      </w:r>
      <w:r w:rsidRPr="000D71FB">
        <w:rPr>
          <w:rFonts w:asciiTheme="majorHAnsi" w:eastAsia="Times New Roman" w:hAnsiTheme="majorHAnsi" w:cs="Times New Roman"/>
          <w:b/>
          <w:color w:val="FF0000"/>
          <w:sz w:val="26"/>
          <w:szCs w:val="26"/>
          <w:lang w:val="pt-BR" w:eastAsia="zh-CN" w:bidi="hi-IN"/>
        </w:rPr>
        <w:t xml:space="preserve"> em </w:t>
      </w:r>
      <w:r w:rsidRPr="000D71FB">
        <w:rPr>
          <w:rFonts w:asciiTheme="majorHAnsi" w:eastAsia="Times New Roman" w:hAnsiTheme="majorHAnsi" w:cs="Times New Roman"/>
          <w:b/>
          <w:color w:val="FF0000"/>
          <w:sz w:val="26"/>
          <w:szCs w:val="26"/>
          <w:lang w:val="pt-BR" w:eastAsia="zh-CN" w:bidi="hi-IN"/>
        </w:rPr>
        <w:t>adesivo</w:t>
      </w:r>
      <w:r w:rsidRPr="000D71FB">
        <w:rPr>
          <w:rFonts w:asciiTheme="majorHAnsi" w:eastAsia="Times New Roman" w:hAnsiTheme="majorHAnsi" w:cs="Times New Roman"/>
          <w:b/>
          <w:color w:val="FF0000"/>
          <w:sz w:val="26"/>
          <w:szCs w:val="26"/>
          <w:lang w:val="pt-BR" w:eastAsia="zh-CN" w:bidi="hi-IN"/>
        </w:rPr>
        <w:t xml:space="preserve"> terá o valor de R$ XXXXX</w:t>
      </w:r>
    </w:p>
    <w:p w14:paraId="28A26E3A" w14:textId="77777777" w:rsidR="004F7960" w:rsidRPr="000D71FB" w:rsidRDefault="004F7960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FF0000"/>
          <w:sz w:val="26"/>
          <w:szCs w:val="26"/>
          <w:lang w:val="pt-BR" w:eastAsia="zh-CN" w:bidi="hi-IN"/>
        </w:rPr>
      </w:pPr>
    </w:p>
    <w:p w14:paraId="7A6B6EA0" w14:textId="08C10A03" w:rsidR="00663017" w:rsidRPr="000D71FB" w:rsidRDefault="002E60F4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  <w:r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 xml:space="preserve">CLÁUSULA </w:t>
      </w:r>
      <w:r w:rsidR="009944B3"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>5</w:t>
      </w:r>
      <w:r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 xml:space="preserve">ª - </w:t>
      </w:r>
      <w:r w:rsidR="00E23F70"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>DO PRAZO PARA ENTREGA DO SERVIÇO</w:t>
      </w:r>
    </w:p>
    <w:p w14:paraId="067FDBE0" w14:textId="77777777" w:rsidR="002E60F4" w:rsidRPr="000D71FB" w:rsidRDefault="002E60F4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</w:p>
    <w:p w14:paraId="7222DBA4" w14:textId="4BF06D5F" w:rsidR="00663017" w:rsidRPr="000D71FB" w:rsidRDefault="009944B3" w:rsidP="00806364">
      <w:pPr>
        <w:pStyle w:val="Corpodetexto"/>
        <w:jc w:val="both"/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</w:pPr>
      <w:r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5</w:t>
      </w:r>
      <w:r w:rsidR="002E60F4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.1 - 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A CONTRATADA deverá entregar o serviço</w:t>
      </w:r>
      <w:r w:rsidR="002E60F4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,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pronto</w:t>
      </w:r>
      <w:r w:rsidR="002E60F4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, em 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até 0</w:t>
      </w:r>
      <w:r w:rsidR="0077126D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5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(</w:t>
      </w:r>
      <w:r w:rsidR="0077126D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cinco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) dias úteis</w:t>
      </w:r>
      <w:r w:rsidR="002E60F4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. A contagem do prazo para a entrega retro mencionada iniciará n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o primeiro dia útil subsequente </w:t>
      </w:r>
      <w:r w:rsidR="002E60F4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ao dia 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da conclusão da contratação</w:t>
      </w:r>
      <w:r w:rsidR="002E60F4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,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que somente ocorrerá</w:t>
      </w:r>
      <w:r w:rsidR="002E60F4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,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</w:t>
      </w:r>
      <w:r w:rsidR="002E60F4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com 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a comprovação do pagamento</w:t>
      </w:r>
      <w:r w:rsidR="002E60F4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e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do envio da</w:t>
      </w:r>
      <w:r w:rsidR="002E60F4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m</w:t>
      </w:r>
      <w:r w:rsidR="00D82D41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í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dia </w:t>
      </w:r>
      <w:r w:rsidR="002E60F4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contendo as informações que serão impressas no material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;</w:t>
      </w:r>
    </w:p>
    <w:p w14:paraId="63E1CA48" w14:textId="77777777" w:rsidR="00806364" w:rsidRPr="000D71FB" w:rsidRDefault="00806364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</w:p>
    <w:p w14:paraId="47D5D9D1" w14:textId="71B7AE3C" w:rsidR="00663017" w:rsidRPr="000D71FB" w:rsidRDefault="002E60F4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  <w:r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 xml:space="preserve">CLÁUSULA </w:t>
      </w:r>
      <w:r w:rsidR="0077126D"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>6</w:t>
      </w:r>
      <w:r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 xml:space="preserve">ª - </w:t>
      </w:r>
      <w:r w:rsidR="00E23F70"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>DA POSSIBILIDADE DE RESCISÃO</w:t>
      </w:r>
    </w:p>
    <w:p w14:paraId="721203AF" w14:textId="77777777" w:rsidR="00663017" w:rsidRPr="000D71FB" w:rsidRDefault="00663017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</w:p>
    <w:p w14:paraId="38244BD5" w14:textId="2DE74991" w:rsidR="00663017" w:rsidRPr="000D71FB" w:rsidRDefault="0077126D" w:rsidP="00806364">
      <w:pPr>
        <w:pStyle w:val="Corpodetexto"/>
        <w:jc w:val="both"/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</w:pPr>
      <w:r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6</w:t>
      </w:r>
      <w:r w:rsidR="002E60F4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.1 - 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A rescisão do presente contrato poderá ocorrer</w:t>
      </w:r>
      <w:r w:rsidR="00F619EE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por iniciativa de qualquer uma das partes, com devolução do </w:t>
      </w:r>
      <w:r w:rsidR="00424961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valor pago ao CONTRATANTE, com retenção de 5% deste, para cobertura de taxas administrativas, devendo a comunicação ser previamente feita, com a observação do prazo 01 (um) dia útil, a contar do 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lastRenderedPageBreak/>
        <w:t>primeiro dia útil a partir da</w:t>
      </w:r>
      <w:r w:rsidR="0032659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contratação. (o prazo de apenas 01 (um) dia, se justifica, considerando que o prazo total para a confecção e entrega do material, é de 0</w:t>
      </w:r>
      <w:r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5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(</w:t>
      </w:r>
      <w:r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cinco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) dias).</w:t>
      </w:r>
    </w:p>
    <w:p w14:paraId="4AD97E28" w14:textId="77777777" w:rsidR="00F96B94" w:rsidRPr="000D71FB" w:rsidRDefault="00F96B94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</w:p>
    <w:p w14:paraId="637DFC93" w14:textId="6A8E1739" w:rsidR="00326590" w:rsidRPr="000D71FB" w:rsidRDefault="007B293C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  <w:r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 xml:space="preserve">CLÁUSULA </w:t>
      </w:r>
      <w:r w:rsidR="0077126D"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>7</w:t>
      </w:r>
      <w:r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 xml:space="preserve">ª - </w:t>
      </w:r>
      <w:r w:rsidR="00326590"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 xml:space="preserve">DA </w:t>
      </w:r>
      <w:r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 xml:space="preserve">LEI GERAL DE </w:t>
      </w:r>
      <w:r w:rsidR="00326590"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>PROTEÇÃO DE DADOS</w:t>
      </w:r>
      <w:r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 xml:space="preserve"> - LGPD</w:t>
      </w:r>
    </w:p>
    <w:p w14:paraId="734F7734" w14:textId="77777777" w:rsidR="00326590" w:rsidRPr="000D71FB" w:rsidRDefault="00326590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</w:p>
    <w:p w14:paraId="4A9D03FF" w14:textId="16CAE09A" w:rsidR="00326590" w:rsidRPr="000D71FB" w:rsidRDefault="0077126D" w:rsidP="00806364">
      <w:pPr>
        <w:pStyle w:val="Corpodetexto"/>
        <w:jc w:val="both"/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</w:pPr>
      <w:r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7</w:t>
      </w:r>
      <w:r w:rsidR="002119B2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.1 - </w:t>
      </w:r>
      <w:r w:rsidR="00815F26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A</w:t>
      </w:r>
      <w:r w:rsidR="0032659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CONTRATA</w:t>
      </w:r>
      <w:r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NTE</w:t>
      </w:r>
      <w:r w:rsidR="0032659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declara estar ciente de que seus dados serão utilizados dentro da estrita necessidade do presente contrato, sendo certo que autoriza e manifesta o seu consentimento de forma expressa, no que se refere ao tratamento dos </w:t>
      </w:r>
      <w:r w:rsidR="0019233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seus d</w:t>
      </w:r>
      <w:r w:rsidR="0032659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ados </w:t>
      </w:r>
      <w:r w:rsidR="0019233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p</w:t>
      </w:r>
      <w:r w:rsidR="0032659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essoais</w:t>
      </w:r>
      <w:r w:rsidR="0019233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sendo </w:t>
      </w:r>
      <w:r w:rsidR="00815F26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estes </w:t>
      </w:r>
      <w:r w:rsidR="0032659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sensíveis ou não, </w:t>
      </w:r>
      <w:r w:rsidR="0019233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obedecendo o </w:t>
      </w:r>
      <w:r w:rsidR="002119B2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que determina </w:t>
      </w:r>
      <w:r w:rsidR="0032659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a Lei 13.709/2018, </w:t>
      </w:r>
      <w:r w:rsidR="002119B2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e </w:t>
      </w:r>
      <w:r w:rsidR="0032659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as alterações trazidas pela Lei 13.853/2019. </w:t>
      </w:r>
    </w:p>
    <w:p w14:paraId="04AF1C17" w14:textId="77777777" w:rsidR="002119B2" w:rsidRPr="000D71FB" w:rsidRDefault="002119B2" w:rsidP="00806364">
      <w:pPr>
        <w:pStyle w:val="Corpodetexto"/>
        <w:jc w:val="both"/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</w:pPr>
    </w:p>
    <w:p w14:paraId="4CD558A6" w14:textId="46108E10" w:rsidR="00326590" w:rsidRPr="000D71FB" w:rsidRDefault="0077126D" w:rsidP="00806364">
      <w:pPr>
        <w:pStyle w:val="Corpodetexto"/>
        <w:jc w:val="both"/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</w:pPr>
      <w:r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7</w:t>
      </w:r>
      <w:r w:rsidR="002119B2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.2 </w:t>
      </w:r>
      <w:r w:rsidR="00815F26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–</w:t>
      </w:r>
      <w:r w:rsidR="002119B2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</w:t>
      </w:r>
      <w:r w:rsidR="00815F26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O dados que serão coletados </w:t>
      </w:r>
      <w:r w:rsidR="0032659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neste </w:t>
      </w:r>
      <w:r w:rsidR="00815F26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c</w:t>
      </w:r>
      <w:r w:rsidR="0032659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ontrato, </w:t>
      </w:r>
      <w:r w:rsidR="00815F26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sua necessidade, prazo, uso legal, são de conhecimento da CONTRATA</w:t>
      </w:r>
      <w:r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NTE</w:t>
      </w:r>
      <w:r w:rsidR="00815F26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, </w:t>
      </w:r>
      <w:r w:rsidR="0032659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os quais serão conservados pela CONTRATA</w:t>
      </w:r>
      <w:r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DA</w:t>
      </w:r>
      <w:r w:rsidR="0032659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pelos p</w:t>
      </w:r>
      <w:r w:rsidR="00815F26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eríodo</w:t>
      </w:r>
      <w:r w:rsidR="0032659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necessários para dar cumprimento a este contrato e a obrigações </w:t>
      </w:r>
      <w:r w:rsidR="00815F26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assumidas pelas partes, podendo se estender a depender da necessidade</w:t>
      </w:r>
      <w:r w:rsidR="00B30478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, como caso de proteção ao crédito ou </w:t>
      </w:r>
      <w:r w:rsidR="0032659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para exercer direitos em processo judicial, administrativo ou arbitral, ou, ainda, para atender interesse legítimo da CONTRATADA.</w:t>
      </w:r>
    </w:p>
    <w:p w14:paraId="2FB6BE49" w14:textId="77777777" w:rsidR="00326590" w:rsidRPr="000D71FB" w:rsidRDefault="00326590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</w:p>
    <w:p w14:paraId="10AEB22A" w14:textId="328AAC9C" w:rsidR="00326590" w:rsidRPr="000D71FB" w:rsidRDefault="0077126D" w:rsidP="00806364">
      <w:pPr>
        <w:pStyle w:val="Corpodetexto"/>
        <w:jc w:val="both"/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</w:pPr>
      <w:r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7</w:t>
      </w:r>
      <w:r w:rsidR="00B30478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.3 – Poderá</w:t>
      </w:r>
      <w:r w:rsidR="0032659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</w:t>
      </w:r>
      <w:r w:rsidR="008F077A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a</w:t>
      </w:r>
      <w:r w:rsidR="0032659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CONTRATA</w:t>
      </w:r>
      <w:r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NTE</w:t>
      </w:r>
      <w:r w:rsidR="00B30478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</w:t>
      </w:r>
      <w:r w:rsidR="0032659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autoriza</w:t>
      </w:r>
      <w:r w:rsidR="0085213A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r,</w:t>
      </w:r>
      <w:r w:rsidR="0032659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</w:t>
      </w:r>
      <w:proofErr w:type="gramStart"/>
      <w:r w:rsidR="00B30478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o </w:t>
      </w:r>
      <w:r w:rsidR="0032659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CONTRATA</w:t>
      </w:r>
      <w:r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DA</w:t>
      </w:r>
      <w:proofErr w:type="gramEnd"/>
      <w:r w:rsidR="0085213A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,</w:t>
      </w:r>
      <w:r w:rsidR="00B30478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</w:t>
      </w:r>
      <w:r w:rsidR="0032659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a </w:t>
      </w:r>
      <w:r w:rsidR="00B30478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divulgar o seu nome e logotipo</w:t>
      </w:r>
      <w:r w:rsidR="0085213A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,</w:t>
      </w:r>
      <w:r w:rsidR="00B30478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juntamente com </w:t>
      </w:r>
      <w:r w:rsidR="0032659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a</w:t>
      </w:r>
      <w:r w:rsidR="00B30478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s</w:t>
      </w:r>
      <w:r w:rsidR="0032659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empresas parceiras, para utilização exclusiva em serviços vinculados ao objeto do presente contrato</w:t>
      </w:r>
      <w:r w:rsidR="00B30478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.</w:t>
      </w:r>
    </w:p>
    <w:p w14:paraId="18F5BF37" w14:textId="77777777" w:rsidR="00326590" w:rsidRPr="000D71FB" w:rsidRDefault="00326590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</w:p>
    <w:p w14:paraId="26B55F2C" w14:textId="5105C11D" w:rsidR="00663017" w:rsidRPr="000D71FB" w:rsidRDefault="007B293C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  <w:r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 xml:space="preserve">CLÁUSULA </w:t>
      </w:r>
      <w:r w:rsidR="0077126D"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>8</w:t>
      </w:r>
      <w:r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 xml:space="preserve">ª - </w:t>
      </w:r>
      <w:r w:rsidR="00E23F70"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>DO FORO</w:t>
      </w:r>
    </w:p>
    <w:p w14:paraId="1710EBAF" w14:textId="77777777" w:rsidR="00095468" w:rsidRPr="000D71FB" w:rsidRDefault="00095468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</w:p>
    <w:p w14:paraId="7F2E6419" w14:textId="70D16EF3" w:rsidR="00663017" w:rsidRPr="000D71FB" w:rsidRDefault="0077126D" w:rsidP="00806364">
      <w:pPr>
        <w:pStyle w:val="Corpodetexto"/>
        <w:jc w:val="both"/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</w:pPr>
      <w:r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8</w:t>
      </w:r>
      <w:r w:rsidR="007B293C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.1 - </w:t>
      </w:r>
      <w:r w:rsidR="00E23F70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Caso surjam questões controvertidas no presente CONTRATO, estas, primeiramente devem passar por uma tentativa de solução amigável entre as partes, e, caso não alcancem a solução, ficará eleito, como competente, para dirimir quaisquer controvérsias, o Fórum da Circunscrição Judiciária de Águas Claras-DF, com renúncia de qualquer outro por mais privilegiado possa ser.</w:t>
      </w:r>
    </w:p>
    <w:p w14:paraId="31C316E2" w14:textId="77777777" w:rsidR="00663017" w:rsidRPr="000D71FB" w:rsidRDefault="00663017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</w:p>
    <w:p w14:paraId="2451A310" w14:textId="764C4DC8" w:rsidR="007B293C" w:rsidRPr="000D71FB" w:rsidRDefault="007B293C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  <w:r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 xml:space="preserve">CLÁUSULA </w:t>
      </w:r>
      <w:r w:rsidR="0077126D"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>9</w:t>
      </w:r>
      <w:r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>ª - ASSUNTOS GERAIS</w:t>
      </w:r>
    </w:p>
    <w:p w14:paraId="6AE950CF" w14:textId="77777777" w:rsidR="007B293C" w:rsidRPr="000D71FB" w:rsidRDefault="007B293C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</w:p>
    <w:p w14:paraId="6F8CAE55" w14:textId="39F985D3" w:rsidR="007B293C" w:rsidRPr="000D71FB" w:rsidRDefault="0077126D" w:rsidP="00806364">
      <w:pPr>
        <w:pStyle w:val="Corpodetexto"/>
        <w:jc w:val="both"/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</w:pPr>
      <w:r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9</w:t>
      </w:r>
      <w:r w:rsidR="007B293C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.2 - Está vedado a CONTRATADA a transferência ou a subcontratação dos serviços previstos neste instrumento, sob o risco de ocorrer a rescisão imediata, salvo se houver autorização expressa d</w:t>
      </w:r>
      <w:r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a</w:t>
      </w:r>
      <w:r w:rsidR="007B293C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 xml:space="preserve"> CONTRATANTE.</w:t>
      </w:r>
    </w:p>
    <w:p w14:paraId="0308EE97" w14:textId="77777777" w:rsidR="007B293C" w:rsidRPr="000D71FB" w:rsidRDefault="007B293C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</w:p>
    <w:p w14:paraId="08B5C624" w14:textId="211E40FB" w:rsidR="007B293C" w:rsidRPr="000D71FB" w:rsidRDefault="0077126D" w:rsidP="00806364">
      <w:pPr>
        <w:pStyle w:val="Corpodetexto"/>
        <w:jc w:val="both"/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</w:pPr>
      <w:r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9</w:t>
      </w:r>
      <w:r w:rsidR="007B293C"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.3 - Este contrato ficará disponível em plataforma virtual, e suas regras obedecerão a legislação civil e a específica.</w:t>
      </w:r>
    </w:p>
    <w:p w14:paraId="407EF7CC" w14:textId="77777777" w:rsidR="007B293C" w:rsidRPr="000D71FB" w:rsidRDefault="007B293C" w:rsidP="00806364">
      <w:pPr>
        <w:pStyle w:val="Corpodetexto"/>
        <w:jc w:val="both"/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</w:pPr>
    </w:p>
    <w:p w14:paraId="61F517BA" w14:textId="77777777" w:rsidR="007B293C" w:rsidRPr="000D71FB" w:rsidRDefault="007B293C" w:rsidP="00806364">
      <w:pPr>
        <w:pStyle w:val="Corpodetexto"/>
        <w:jc w:val="both"/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</w:pPr>
      <w:r w:rsidRPr="000D71FB"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  <w:t>E, por estarem assim justos e contratados, ao finalizar a contratação em ambiente virtual, terão aceito todas as condições ora apresentadas.</w:t>
      </w:r>
    </w:p>
    <w:p w14:paraId="129C2832" w14:textId="77777777" w:rsidR="00663017" w:rsidRPr="000D71FB" w:rsidRDefault="00663017" w:rsidP="00806364">
      <w:pPr>
        <w:pStyle w:val="Corpodetexto"/>
        <w:jc w:val="both"/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</w:pPr>
    </w:p>
    <w:p w14:paraId="0BBEAFAE" w14:textId="77777777" w:rsidR="00663017" w:rsidRPr="000D71FB" w:rsidRDefault="00663017" w:rsidP="00806364">
      <w:pPr>
        <w:pStyle w:val="Corpodetexto"/>
        <w:jc w:val="both"/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</w:pPr>
    </w:p>
    <w:p w14:paraId="2D664B74" w14:textId="77777777" w:rsidR="00663017" w:rsidRPr="000D71FB" w:rsidRDefault="00663017" w:rsidP="00806364">
      <w:pPr>
        <w:pStyle w:val="Corpodetexto"/>
        <w:jc w:val="both"/>
        <w:rPr>
          <w:rFonts w:asciiTheme="majorHAnsi" w:eastAsia="Times New Roman" w:hAnsiTheme="majorHAnsi" w:cs="Times New Roman"/>
          <w:color w:val="000000" w:themeColor="text1"/>
          <w:sz w:val="26"/>
          <w:szCs w:val="26"/>
          <w:lang w:val="pt-BR" w:eastAsia="zh-CN" w:bidi="hi-IN"/>
        </w:rPr>
      </w:pPr>
    </w:p>
    <w:p w14:paraId="48695F2E" w14:textId="3F8C8A32" w:rsidR="00663017" w:rsidRPr="000D71FB" w:rsidRDefault="00E23F70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  <w:r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 xml:space="preserve">Brasília-DF., </w:t>
      </w:r>
      <w:proofErr w:type="gramStart"/>
      <w:r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>XXXX ,</w:t>
      </w:r>
      <w:proofErr w:type="gramEnd"/>
      <w:r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 xml:space="preserve"> XXXXXX de 20</w:t>
      </w:r>
      <w:r w:rsidR="00D25E07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>22</w:t>
      </w:r>
    </w:p>
    <w:p w14:paraId="0D7550D7" w14:textId="77777777" w:rsidR="00663017" w:rsidRPr="000D71FB" w:rsidRDefault="00663017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</w:p>
    <w:p w14:paraId="68AAF583" w14:textId="77777777" w:rsidR="00663017" w:rsidRPr="000D71FB" w:rsidRDefault="00663017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</w:p>
    <w:p w14:paraId="506A6D59" w14:textId="77777777" w:rsidR="00D25E07" w:rsidRPr="00806364" w:rsidRDefault="00D25E07" w:rsidP="00D25E07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lang w:val="pt-BR" w:eastAsia="zh-CN" w:bidi="hi-IN"/>
        </w:rPr>
      </w:pPr>
      <w:r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lastRenderedPageBreak/>
        <w:t>CONTRATADA _________________________________________</w:t>
      </w:r>
      <w:r w:rsidRPr="00806364">
        <w:rPr>
          <w:rFonts w:asciiTheme="majorHAnsi" w:eastAsia="Times New Roman" w:hAnsiTheme="majorHAnsi" w:cs="Times New Roman"/>
          <w:b/>
          <w:color w:val="000000" w:themeColor="text1"/>
          <w:sz w:val="26"/>
          <w:lang w:val="pt-BR" w:eastAsia="zh-CN" w:bidi="hi-IN"/>
        </w:rPr>
        <w:t>_____________</w:t>
      </w:r>
    </w:p>
    <w:p w14:paraId="1C06EACD" w14:textId="77777777" w:rsidR="00D25E07" w:rsidRDefault="00D25E07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</w:p>
    <w:p w14:paraId="61AAF88A" w14:textId="77777777" w:rsidR="00D25E07" w:rsidRDefault="00D25E07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</w:p>
    <w:p w14:paraId="01997F48" w14:textId="1DF1D5FC" w:rsidR="00663017" w:rsidRPr="000D71FB" w:rsidRDefault="00E23F70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  <w:bookmarkStart w:id="0" w:name="_GoBack"/>
      <w:bookmarkEnd w:id="0"/>
      <w:r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 xml:space="preserve">CONTRATANTE </w:t>
      </w:r>
      <w:r w:rsidR="00B30478" w:rsidRPr="000D71FB"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  <w:t>_____________________________________________________</w:t>
      </w:r>
    </w:p>
    <w:p w14:paraId="78B494B7" w14:textId="77777777" w:rsidR="00663017" w:rsidRPr="000D71FB" w:rsidRDefault="00663017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</w:p>
    <w:p w14:paraId="42BA2D16" w14:textId="77777777" w:rsidR="00663017" w:rsidRPr="000D71FB" w:rsidRDefault="00663017" w:rsidP="00806364">
      <w:pPr>
        <w:pStyle w:val="Corpodetexto"/>
        <w:jc w:val="both"/>
        <w:rPr>
          <w:rFonts w:asciiTheme="majorHAnsi" w:eastAsia="Times New Roman" w:hAnsiTheme="majorHAnsi" w:cs="Times New Roman"/>
          <w:b/>
          <w:color w:val="000000" w:themeColor="text1"/>
          <w:sz w:val="26"/>
          <w:szCs w:val="26"/>
          <w:lang w:val="pt-BR" w:eastAsia="zh-CN" w:bidi="hi-IN"/>
        </w:rPr>
      </w:pPr>
    </w:p>
    <w:sectPr w:rsidR="00663017" w:rsidRPr="000D71FB" w:rsidSect="00906F50">
      <w:pgSz w:w="11900" w:h="16840"/>
      <w:pgMar w:top="1340" w:right="14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227AE"/>
    <w:multiLevelType w:val="hybridMultilevel"/>
    <w:tmpl w:val="D8F6068C"/>
    <w:lvl w:ilvl="0" w:tplc="A79EF036">
      <w:start w:val="1"/>
      <w:numFmt w:val="lowerLetter"/>
      <w:lvlText w:val="%1)"/>
      <w:lvlJc w:val="left"/>
      <w:pPr>
        <w:ind w:left="82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1" w:tplc="D6925FA6">
      <w:numFmt w:val="bullet"/>
      <w:lvlText w:val="•"/>
      <w:lvlJc w:val="left"/>
      <w:pPr>
        <w:ind w:left="1620" w:hanging="360"/>
      </w:pPr>
      <w:rPr>
        <w:rFonts w:hint="default"/>
        <w:lang w:val="pt-PT" w:eastAsia="en-US" w:bidi="ar-SA"/>
      </w:rPr>
    </w:lvl>
    <w:lvl w:ilvl="2" w:tplc="C986B816">
      <w:numFmt w:val="bullet"/>
      <w:lvlText w:val="•"/>
      <w:lvlJc w:val="left"/>
      <w:pPr>
        <w:ind w:left="2420" w:hanging="360"/>
      </w:pPr>
      <w:rPr>
        <w:rFonts w:hint="default"/>
        <w:lang w:val="pt-PT" w:eastAsia="en-US" w:bidi="ar-SA"/>
      </w:rPr>
    </w:lvl>
    <w:lvl w:ilvl="3" w:tplc="C284F4BC">
      <w:numFmt w:val="bullet"/>
      <w:lvlText w:val="•"/>
      <w:lvlJc w:val="left"/>
      <w:pPr>
        <w:ind w:left="3220" w:hanging="360"/>
      </w:pPr>
      <w:rPr>
        <w:rFonts w:hint="default"/>
        <w:lang w:val="pt-PT" w:eastAsia="en-US" w:bidi="ar-SA"/>
      </w:rPr>
    </w:lvl>
    <w:lvl w:ilvl="4" w:tplc="7228E404">
      <w:numFmt w:val="bullet"/>
      <w:lvlText w:val="•"/>
      <w:lvlJc w:val="left"/>
      <w:pPr>
        <w:ind w:left="4020" w:hanging="360"/>
      </w:pPr>
      <w:rPr>
        <w:rFonts w:hint="default"/>
        <w:lang w:val="pt-PT" w:eastAsia="en-US" w:bidi="ar-SA"/>
      </w:rPr>
    </w:lvl>
    <w:lvl w:ilvl="5" w:tplc="0EE0E7C4">
      <w:numFmt w:val="bullet"/>
      <w:lvlText w:val="•"/>
      <w:lvlJc w:val="left"/>
      <w:pPr>
        <w:ind w:left="4820" w:hanging="360"/>
      </w:pPr>
      <w:rPr>
        <w:rFonts w:hint="default"/>
        <w:lang w:val="pt-PT" w:eastAsia="en-US" w:bidi="ar-SA"/>
      </w:rPr>
    </w:lvl>
    <w:lvl w:ilvl="6" w:tplc="F4146906">
      <w:numFmt w:val="bullet"/>
      <w:lvlText w:val="•"/>
      <w:lvlJc w:val="left"/>
      <w:pPr>
        <w:ind w:left="5620" w:hanging="360"/>
      </w:pPr>
      <w:rPr>
        <w:rFonts w:hint="default"/>
        <w:lang w:val="pt-PT" w:eastAsia="en-US" w:bidi="ar-SA"/>
      </w:rPr>
    </w:lvl>
    <w:lvl w:ilvl="7" w:tplc="6646F59E">
      <w:numFmt w:val="bullet"/>
      <w:lvlText w:val="•"/>
      <w:lvlJc w:val="left"/>
      <w:pPr>
        <w:ind w:left="6420" w:hanging="360"/>
      </w:pPr>
      <w:rPr>
        <w:rFonts w:hint="default"/>
        <w:lang w:val="pt-PT" w:eastAsia="en-US" w:bidi="ar-SA"/>
      </w:rPr>
    </w:lvl>
    <w:lvl w:ilvl="8" w:tplc="72ACA62A">
      <w:numFmt w:val="bullet"/>
      <w:lvlText w:val="•"/>
      <w:lvlJc w:val="left"/>
      <w:pPr>
        <w:ind w:left="7220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48C27057"/>
    <w:multiLevelType w:val="hybridMultilevel"/>
    <w:tmpl w:val="0254907A"/>
    <w:lvl w:ilvl="0" w:tplc="09E86B00">
      <w:start w:val="1"/>
      <w:numFmt w:val="lowerLetter"/>
      <w:lvlText w:val="%1)"/>
      <w:lvlJc w:val="left"/>
      <w:pPr>
        <w:ind w:left="966" w:hanging="505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1" w:tplc="676C0284">
      <w:numFmt w:val="bullet"/>
      <w:lvlText w:val="•"/>
      <w:lvlJc w:val="left"/>
      <w:pPr>
        <w:ind w:left="1746" w:hanging="505"/>
      </w:pPr>
      <w:rPr>
        <w:rFonts w:hint="default"/>
        <w:lang w:val="pt-PT" w:eastAsia="en-US" w:bidi="ar-SA"/>
      </w:rPr>
    </w:lvl>
    <w:lvl w:ilvl="2" w:tplc="FEBAE810">
      <w:numFmt w:val="bullet"/>
      <w:lvlText w:val="•"/>
      <w:lvlJc w:val="left"/>
      <w:pPr>
        <w:ind w:left="2532" w:hanging="505"/>
      </w:pPr>
      <w:rPr>
        <w:rFonts w:hint="default"/>
        <w:lang w:val="pt-PT" w:eastAsia="en-US" w:bidi="ar-SA"/>
      </w:rPr>
    </w:lvl>
    <w:lvl w:ilvl="3" w:tplc="386250A4">
      <w:numFmt w:val="bullet"/>
      <w:lvlText w:val="•"/>
      <w:lvlJc w:val="left"/>
      <w:pPr>
        <w:ind w:left="3318" w:hanging="505"/>
      </w:pPr>
      <w:rPr>
        <w:rFonts w:hint="default"/>
        <w:lang w:val="pt-PT" w:eastAsia="en-US" w:bidi="ar-SA"/>
      </w:rPr>
    </w:lvl>
    <w:lvl w:ilvl="4" w:tplc="37B6ABC2">
      <w:numFmt w:val="bullet"/>
      <w:lvlText w:val="•"/>
      <w:lvlJc w:val="left"/>
      <w:pPr>
        <w:ind w:left="4104" w:hanging="505"/>
      </w:pPr>
      <w:rPr>
        <w:rFonts w:hint="default"/>
        <w:lang w:val="pt-PT" w:eastAsia="en-US" w:bidi="ar-SA"/>
      </w:rPr>
    </w:lvl>
    <w:lvl w:ilvl="5" w:tplc="B27843FE">
      <w:numFmt w:val="bullet"/>
      <w:lvlText w:val="•"/>
      <w:lvlJc w:val="left"/>
      <w:pPr>
        <w:ind w:left="4890" w:hanging="505"/>
      </w:pPr>
      <w:rPr>
        <w:rFonts w:hint="default"/>
        <w:lang w:val="pt-PT" w:eastAsia="en-US" w:bidi="ar-SA"/>
      </w:rPr>
    </w:lvl>
    <w:lvl w:ilvl="6" w:tplc="FD4C15D0">
      <w:numFmt w:val="bullet"/>
      <w:lvlText w:val="•"/>
      <w:lvlJc w:val="left"/>
      <w:pPr>
        <w:ind w:left="5676" w:hanging="505"/>
      </w:pPr>
      <w:rPr>
        <w:rFonts w:hint="default"/>
        <w:lang w:val="pt-PT" w:eastAsia="en-US" w:bidi="ar-SA"/>
      </w:rPr>
    </w:lvl>
    <w:lvl w:ilvl="7" w:tplc="3528BF62">
      <w:numFmt w:val="bullet"/>
      <w:lvlText w:val="•"/>
      <w:lvlJc w:val="left"/>
      <w:pPr>
        <w:ind w:left="6462" w:hanging="505"/>
      </w:pPr>
      <w:rPr>
        <w:rFonts w:hint="default"/>
        <w:lang w:val="pt-PT" w:eastAsia="en-US" w:bidi="ar-SA"/>
      </w:rPr>
    </w:lvl>
    <w:lvl w:ilvl="8" w:tplc="C324B272">
      <w:numFmt w:val="bullet"/>
      <w:lvlText w:val="•"/>
      <w:lvlJc w:val="left"/>
      <w:pPr>
        <w:ind w:left="7248" w:hanging="505"/>
      </w:pPr>
      <w:rPr>
        <w:rFonts w:hint="default"/>
        <w:lang w:val="pt-PT" w:eastAsia="en-US" w:bidi="ar-SA"/>
      </w:rPr>
    </w:lvl>
  </w:abstractNum>
  <w:abstractNum w:abstractNumId="2" w15:restartNumberingAfterBreak="0">
    <w:nsid w:val="75B5719A"/>
    <w:multiLevelType w:val="hybridMultilevel"/>
    <w:tmpl w:val="E004AB7C"/>
    <w:lvl w:ilvl="0" w:tplc="04160017">
      <w:start w:val="1"/>
      <w:numFmt w:val="lowerLetter"/>
      <w:lvlText w:val="%1)"/>
      <w:lvlJc w:val="left"/>
      <w:pPr>
        <w:ind w:left="821" w:hanging="360"/>
      </w:pPr>
      <w:rPr>
        <w:rFonts w:hint="default"/>
        <w:w w:val="100"/>
        <w:sz w:val="24"/>
        <w:szCs w:val="24"/>
        <w:lang w:val="pt-PT" w:eastAsia="en-US" w:bidi="ar-SA"/>
      </w:rPr>
    </w:lvl>
    <w:lvl w:ilvl="1" w:tplc="676C0284">
      <w:numFmt w:val="bullet"/>
      <w:lvlText w:val="•"/>
      <w:lvlJc w:val="left"/>
      <w:pPr>
        <w:ind w:left="1746" w:hanging="505"/>
      </w:pPr>
      <w:rPr>
        <w:rFonts w:hint="default"/>
        <w:lang w:val="pt-PT" w:eastAsia="en-US" w:bidi="ar-SA"/>
      </w:rPr>
    </w:lvl>
    <w:lvl w:ilvl="2" w:tplc="FEBAE810">
      <w:numFmt w:val="bullet"/>
      <w:lvlText w:val="•"/>
      <w:lvlJc w:val="left"/>
      <w:pPr>
        <w:ind w:left="2532" w:hanging="505"/>
      </w:pPr>
      <w:rPr>
        <w:rFonts w:hint="default"/>
        <w:lang w:val="pt-PT" w:eastAsia="en-US" w:bidi="ar-SA"/>
      </w:rPr>
    </w:lvl>
    <w:lvl w:ilvl="3" w:tplc="386250A4">
      <w:numFmt w:val="bullet"/>
      <w:lvlText w:val="•"/>
      <w:lvlJc w:val="left"/>
      <w:pPr>
        <w:ind w:left="3318" w:hanging="505"/>
      </w:pPr>
      <w:rPr>
        <w:rFonts w:hint="default"/>
        <w:lang w:val="pt-PT" w:eastAsia="en-US" w:bidi="ar-SA"/>
      </w:rPr>
    </w:lvl>
    <w:lvl w:ilvl="4" w:tplc="37B6ABC2">
      <w:numFmt w:val="bullet"/>
      <w:lvlText w:val="•"/>
      <w:lvlJc w:val="left"/>
      <w:pPr>
        <w:ind w:left="4104" w:hanging="505"/>
      </w:pPr>
      <w:rPr>
        <w:rFonts w:hint="default"/>
        <w:lang w:val="pt-PT" w:eastAsia="en-US" w:bidi="ar-SA"/>
      </w:rPr>
    </w:lvl>
    <w:lvl w:ilvl="5" w:tplc="B27843FE">
      <w:numFmt w:val="bullet"/>
      <w:lvlText w:val="•"/>
      <w:lvlJc w:val="left"/>
      <w:pPr>
        <w:ind w:left="4890" w:hanging="505"/>
      </w:pPr>
      <w:rPr>
        <w:rFonts w:hint="default"/>
        <w:lang w:val="pt-PT" w:eastAsia="en-US" w:bidi="ar-SA"/>
      </w:rPr>
    </w:lvl>
    <w:lvl w:ilvl="6" w:tplc="FD4C15D0">
      <w:numFmt w:val="bullet"/>
      <w:lvlText w:val="•"/>
      <w:lvlJc w:val="left"/>
      <w:pPr>
        <w:ind w:left="5676" w:hanging="505"/>
      </w:pPr>
      <w:rPr>
        <w:rFonts w:hint="default"/>
        <w:lang w:val="pt-PT" w:eastAsia="en-US" w:bidi="ar-SA"/>
      </w:rPr>
    </w:lvl>
    <w:lvl w:ilvl="7" w:tplc="3528BF62">
      <w:numFmt w:val="bullet"/>
      <w:lvlText w:val="•"/>
      <w:lvlJc w:val="left"/>
      <w:pPr>
        <w:ind w:left="6462" w:hanging="505"/>
      </w:pPr>
      <w:rPr>
        <w:rFonts w:hint="default"/>
        <w:lang w:val="pt-PT" w:eastAsia="en-US" w:bidi="ar-SA"/>
      </w:rPr>
    </w:lvl>
    <w:lvl w:ilvl="8" w:tplc="C324B272">
      <w:numFmt w:val="bullet"/>
      <w:lvlText w:val="•"/>
      <w:lvlJc w:val="left"/>
      <w:pPr>
        <w:ind w:left="7248" w:hanging="505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17"/>
    <w:rsid w:val="00023A41"/>
    <w:rsid w:val="00091D2F"/>
    <w:rsid w:val="00095468"/>
    <w:rsid w:val="000A31FC"/>
    <w:rsid w:val="000D71FB"/>
    <w:rsid w:val="000F7346"/>
    <w:rsid w:val="001505CE"/>
    <w:rsid w:val="001721F3"/>
    <w:rsid w:val="00192330"/>
    <w:rsid w:val="002119B2"/>
    <w:rsid w:val="002251E8"/>
    <w:rsid w:val="002301D3"/>
    <w:rsid w:val="002E60F4"/>
    <w:rsid w:val="00326590"/>
    <w:rsid w:val="003555FA"/>
    <w:rsid w:val="00371675"/>
    <w:rsid w:val="00384B07"/>
    <w:rsid w:val="00424961"/>
    <w:rsid w:val="004B4F31"/>
    <w:rsid w:val="004C3D89"/>
    <w:rsid w:val="004E5EAD"/>
    <w:rsid w:val="004E743A"/>
    <w:rsid w:val="004F1994"/>
    <w:rsid w:val="004F7960"/>
    <w:rsid w:val="0050098D"/>
    <w:rsid w:val="005042F5"/>
    <w:rsid w:val="005146F5"/>
    <w:rsid w:val="00553B8B"/>
    <w:rsid w:val="005A0F57"/>
    <w:rsid w:val="005B225D"/>
    <w:rsid w:val="00663017"/>
    <w:rsid w:val="006E06C9"/>
    <w:rsid w:val="0077126D"/>
    <w:rsid w:val="007B293C"/>
    <w:rsid w:val="007F4106"/>
    <w:rsid w:val="00806364"/>
    <w:rsid w:val="00815F26"/>
    <w:rsid w:val="0085213A"/>
    <w:rsid w:val="00860720"/>
    <w:rsid w:val="008F077A"/>
    <w:rsid w:val="00906F50"/>
    <w:rsid w:val="0098793D"/>
    <w:rsid w:val="00991609"/>
    <w:rsid w:val="009944B3"/>
    <w:rsid w:val="009A3A62"/>
    <w:rsid w:val="00A728E4"/>
    <w:rsid w:val="00AE1246"/>
    <w:rsid w:val="00AE2DA3"/>
    <w:rsid w:val="00AE37D6"/>
    <w:rsid w:val="00B01BF5"/>
    <w:rsid w:val="00B30478"/>
    <w:rsid w:val="00C12ACD"/>
    <w:rsid w:val="00C43DED"/>
    <w:rsid w:val="00CE2761"/>
    <w:rsid w:val="00CF168F"/>
    <w:rsid w:val="00D25E07"/>
    <w:rsid w:val="00D82D41"/>
    <w:rsid w:val="00DF1584"/>
    <w:rsid w:val="00E23F70"/>
    <w:rsid w:val="00F619EE"/>
    <w:rsid w:val="00F96B94"/>
    <w:rsid w:val="00FF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8FA57"/>
  <w15:docId w15:val="{4739B7F2-A457-8447-A3D1-BE7B98E0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pt-PT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966" w:hanging="50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2251E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51E8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uiPriority w:val="1"/>
    <w:rsid w:val="00A728E4"/>
    <w:rPr>
      <w:rFonts w:ascii="Courier New" w:eastAsia="Courier New" w:hAnsi="Courier New" w:cs="Courier New"/>
      <w:sz w:val="24"/>
      <w:szCs w:val="24"/>
      <w:lang w:val="pt-PT"/>
    </w:rPr>
  </w:style>
  <w:style w:type="paragraph" w:customStyle="1" w:styleId="TextBody">
    <w:name w:val="Text Body"/>
    <w:basedOn w:val="Normal"/>
    <w:rsid w:val="00C43DED"/>
    <w:pPr>
      <w:suppressAutoHyphens/>
      <w:autoSpaceDE/>
      <w:autoSpaceDN/>
      <w:spacing w:before="397" w:after="397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pt-B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nimi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1045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2022-02-14T17:46:00Z</dcterms:created>
  <dcterms:modified xsi:type="dcterms:W3CDTF">2022-02-14T18:38:00Z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2022-01-17T00:00:00Z</vt:filetime>
  </property>
</Properties>
</file>