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ASP.NET MVC 5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Web API 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C# 5.0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DDD</w:t>
      </w:r>
      <w:r>
        <w:rPr>
          <w:rFonts w:hint="eastAsia"/>
          <w:szCs w:val="24"/>
        </w:rPr>
        <w:t>领域驱动设计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C1635A">
        <w:rPr>
          <w:rFonts w:hint="eastAsia"/>
          <w:szCs w:val="24"/>
        </w:rPr>
        <w:t>修改的地方</w:t>
      </w:r>
      <w:bookmarkStart w:id="0" w:name="_GoBack"/>
      <w:bookmarkEnd w:id="0"/>
      <w:r>
        <w:rPr>
          <w:rFonts w:hint="eastAsia"/>
          <w:szCs w:val="24"/>
        </w:rPr>
        <w:t>）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 xml:space="preserve">Castle windsor </w:t>
      </w:r>
      <w:r>
        <w:rPr>
          <w:rFonts w:hint="eastAsia"/>
          <w:szCs w:val="24"/>
        </w:rPr>
        <w:t>（依赖注入容器）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Entity Framework 6 \ NHibernate</w:t>
      </w:r>
      <w:r>
        <w:rPr>
          <w:rFonts w:hint="eastAsia"/>
          <w:szCs w:val="24"/>
        </w:rPr>
        <w:t>，数据迁移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Log4Net</w:t>
      </w:r>
      <w:r>
        <w:rPr>
          <w:rFonts w:hint="eastAsia"/>
          <w:szCs w:val="24"/>
        </w:rPr>
        <w:t>（日志记录）</w:t>
      </w:r>
    </w:p>
    <w:p w:rsidR="00FA4FA8" w:rsidRDefault="00FA4FA8" w:rsidP="00FA4FA8">
      <w:pPr>
        <w:pStyle w:val="1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AutoMapper</w:t>
      </w:r>
      <w:r>
        <w:rPr>
          <w:rFonts w:hint="eastAsia"/>
          <w:szCs w:val="24"/>
        </w:rPr>
        <w:t>（实现</w:t>
      </w:r>
      <w:r>
        <w:rPr>
          <w:rFonts w:hint="eastAsia"/>
          <w:szCs w:val="24"/>
        </w:rPr>
        <w:t>Dto</w:t>
      </w:r>
      <w:r>
        <w:rPr>
          <w:rFonts w:hint="eastAsia"/>
          <w:szCs w:val="24"/>
        </w:rPr>
        <w:t>类与实体类的双向自动转换）</w:t>
      </w:r>
    </w:p>
    <w:p w:rsidR="002B7AC9" w:rsidRPr="00FA4FA8" w:rsidRDefault="002B7AC9"/>
    <w:sectPr w:rsidR="002B7AC9" w:rsidRPr="00FA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B74" w:rsidRDefault="00225B74" w:rsidP="00C1635A">
      <w:r>
        <w:separator/>
      </w:r>
    </w:p>
  </w:endnote>
  <w:endnote w:type="continuationSeparator" w:id="0">
    <w:p w:rsidR="00225B74" w:rsidRDefault="00225B74" w:rsidP="00C1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B74" w:rsidRDefault="00225B74" w:rsidP="00C1635A">
      <w:r>
        <w:separator/>
      </w:r>
    </w:p>
  </w:footnote>
  <w:footnote w:type="continuationSeparator" w:id="0">
    <w:p w:rsidR="00225B74" w:rsidRDefault="00225B74" w:rsidP="00C16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22A2F"/>
    <w:multiLevelType w:val="multilevel"/>
    <w:tmpl w:val="3E922A2F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97"/>
    <w:rsid w:val="00225B74"/>
    <w:rsid w:val="002B7AC9"/>
    <w:rsid w:val="007F6A97"/>
    <w:rsid w:val="00C1635A"/>
    <w:rsid w:val="00F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FA4FA8"/>
    <w:pPr>
      <w:spacing w:line="360" w:lineRule="auto"/>
      <w:ind w:firstLineChars="200" w:firstLine="420"/>
    </w:pPr>
    <w:rPr>
      <w:rFonts w:ascii="Arial" w:eastAsia="宋体" w:hAnsi="Arial" w:cs="黑体"/>
      <w:sz w:val="24"/>
    </w:rPr>
  </w:style>
  <w:style w:type="paragraph" w:styleId="a3">
    <w:name w:val="header"/>
    <w:basedOn w:val="a"/>
    <w:link w:val="Char"/>
    <w:uiPriority w:val="99"/>
    <w:unhideWhenUsed/>
    <w:rsid w:val="00C16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3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3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FA4FA8"/>
    <w:pPr>
      <w:spacing w:line="360" w:lineRule="auto"/>
      <w:ind w:firstLineChars="200" w:firstLine="420"/>
    </w:pPr>
    <w:rPr>
      <w:rFonts w:ascii="Arial" w:eastAsia="宋体" w:hAnsi="Arial" w:cs="黑体"/>
      <w:sz w:val="24"/>
    </w:rPr>
  </w:style>
  <w:style w:type="paragraph" w:styleId="a3">
    <w:name w:val="header"/>
    <w:basedOn w:val="a"/>
    <w:link w:val="Char"/>
    <w:uiPriority w:val="99"/>
    <w:unhideWhenUsed/>
    <w:rsid w:val="00C16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3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微软中国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2017-07-20T12:58:00Z</dcterms:created>
  <dcterms:modified xsi:type="dcterms:W3CDTF">2017-07-20T13:03:00Z</dcterms:modified>
</cp:coreProperties>
</file>