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sz w:val="80"/>
          <w:szCs w:val="80"/>
          <w:lang w:eastAsia="en-US"/>
        </w:rPr>
        <w:id w:val="999470008"/>
        <w:docPartObj>
          <w:docPartGallery w:val="Cover Pages"/>
          <w:docPartUnique/>
        </w:docPartObj>
      </w:sdtPr>
      <w:sdtEndPr>
        <w:rPr>
          <w:rFonts w:asciiTheme="minorHAnsi" w:eastAsiaTheme="minorHAnsi" w:hAnsiTheme="minorHAnsi" w:cstheme="minorBidi"/>
          <w:sz w:val="22"/>
          <w:szCs w:val="22"/>
        </w:rPr>
      </w:sdtEndPr>
      <w:sdtContent>
        <w:tbl>
          <w:tblPr>
            <w:tblpPr w:leftFromText="141" w:rightFromText="141" w:vertAnchor="page" w:horzAnchor="margin" w:tblpX="392" w:tblpY="3661"/>
            <w:tblW w:w="4639" w:type="pct"/>
            <w:tblLook w:val="04A0"/>
          </w:tblPr>
          <w:tblGrid>
            <w:gridCol w:w="11142"/>
          </w:tblGrid>
          <w:tr w:rsidR="00550023" w:rsidTr="00042648">
            <w:trPr>
              <w:trHeight w:val="884"/>
            </w:trPr>
            <w:sdt>
              <w:sdtPr>
                <w:rPr>
                  <w:rFonts w:asciiTheme="majorHAnsi" w:eastAsiaTheme="majorEastAsia" w:hAnsiTheme="majorHAnsi" w:cstheme="majorBidi"/>
                  <w:sz w:val="80"/>
                  <w:szCs w:val="80"/>
                  <w:lang w:eastAsia="en-US"/>
                </w:rPr>
                <w:alias w:val="Título"/>
                <w:id w:val="15524250"/>
                <w:dataBinding w:prefixMappings="xmlns:ns0='http://schemas.openxmlformats.org/package/2006/metadata/core-properties' xmlns:ns1='http://purl.org/dc/elements/1.1/'" w:xpath="/ns0:coreProperties[1]/ns1:title[1]" w:storeItemID="{6C3C8BC8-F283-45AE-878A-BAB7291924A1}"/>
                <w:text/>
              </w:sdtPr>
              <w:sdtEndPr>
                <w:rPr>
                  <w:lang w:eastAsia="es-MX"/>
                </w:rPr>
              </w:sdtEndPr>
              <w:sdtContent>
                <w:tc>
                  <w:tcPr>
                    <w:tcW w:w="5000" w:type="pct"/>
                    <w:tcBorders>
                      <w:bottom w:val="single" w:sz="4" w:space="0" w:color="4F81BD" w:themeColor="accent1"/>
                    </w:tcBorders>
                    <w:vAlign w:val="center"/>
                  </w:tcPr>
                  <w:p w:rsidR="00550023" w:rsidRDefault="00550023" w:rsidP="00042648">
                    <w:pPr>
                      <w:pStyle w:val="Sinespaciad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rPr>
                      <w:t>Laboratorio</w:t>
                    </w:r>
                    <w:r w:rsidR="005B55BF">
                      <w:rPr>
                        <w:rFonts w:asciiTheme="majorHAnsi" w:eastAsiaTheme="majorEastAsia" w:hAnsiTheme="majorHAnsi" w:cstheme="majorBidi"/>
                        <w:sz w:val="80"/>
                        <w:szCs w:val="80"/>
                      </w:rPr>
                      <w:t>s de computación s</w:t>
                    </w:r>
                    <w:r>
                      <w:rPr>
                        <w:rFonts w:asciiTheme="majorHAnsi" w:eastAsiaTheme="majorEastAsia" w:hAnsiTheme="majorHAnsi" w:cstheme="majorBidi"/>
                        <w:sz w:val="80"/>
                        <w:szCs w:val="80"/>
                      </w:rPr>
                      <w:t>alas A y B</w:t>
                    </w:r>
                  </w:p>
                </w:tc>
              </w:sdtContent>
            </w:sdt>
          </w:tr>
        </w:tbl>
        <w:p w:rsidR="00C35A89" w:rsidRPr="001477E5" w:rsidRDefault="00C35A89">
          <w:pPr>
            <w:rPr>
              <w:sz w:val="2"/>
              <w:szCs w:val="2"/>
            </w:rPr>
          </w:pPr>
        </w:p>
        <w:tbl>
          <w:tblPr>
            <w:tblStyle w:val="Tablaconcuadrcula"/>
            <w:tblpPr w:leftFromText="141" w:rightFromText="141" w:vertAnchor="text" w:horzAnchor="margin" w:tblpX="392" w:tblpY="-9"/>
            <w:tblW w:w="106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3260"/>
            <w:gridCol w:w="3403"/>
            <w:gridCol w:w="3968"/>
          </w:tblGrid>
          <w:tr w:rsidR="00801469" w:rsidRPr="00A67F64" w:rsidTr="00DE4C16">
            <w:tc>
              <w:tcPr>
                <w:tcW w:w="3260" w:type="dxa"/>
              </w:tcPr>
              <w:p w:rsidR="00801469" w:rsidRPr="00147EC0" w:rsidRDefault="00801469" w:rsidP="00E55842">
                <w:pPr>
                  <w:pStyle w:val="Subttulo"/>
                  <w:spacing w:before="240"/>
                  <w:jc w:val="right"/>
                  <w:rPr>
                    <w:sz w:val="30"/>
                    <w:szCs w:val="30"/>
                  </w:rPr>
                </w:pPr>
                <w:r w:rsidRPr="00147EC0">
                  <w:rPr>
                    <w:rFonts w:eastAsia="Times New Roman"/>
                    <w:color w:val="auto"/>
                    <w:sz w:val="30"/>
                    <w:szCs w:val="30"/>
                    <w:lang w:eastAsia="es-MX"/>
                  </w:rPr>
                  <w:t>Profesor:</w:t>
                </w:r>
              </w:p>
            </w:tc>
            <w:tc>
              <w:tcPr>
                <w:tcW w:w="7371" w:type="dxa"/>
                <w:gridSpan w:val="2"/>
                <w:tcBorders>
                  <w:bottom w:val="single" w:sz="4" w:space="0" w:color="auto"/>
                </w:tcBorders>
              </w:tcPr>
              <w:p w:rsidR="00801469" w:rsidRPr="00A67F64" w:rsidRDefault="000C0ABD" w:rsidP="00E55842">
                <w:pPr>
                  <w:spacing w:before="240"/>
                  <w:rPr>
                    <w:sz w:val="28"/>
                    <w:szCs w:val="28"/>
                  </w:rPr>
                </w:pPr>
                <w:r w:rsidRPr="000C0ABD">
                  <w:rPr>
                    <w:noProof/>
                    <w:lang w:eastAsia="es-MX"/>
                  </w:rPr>
                  <w:pict>
                    <v:shapetype id="_x0000_t202" coordsize="21600,21600" o:spt="202" path="m,l,21600r21600,l21600,xe">
                      <v:stroke joinstyle="miter"/>
                      <v:path gradientshapeok="t" o:connecttype="rect"/>
                    </v:shapetype>
                    <v:shape id="Cuadro de texto 2" o:spid="_x0000_s1026" type="#_x0000_t202" style="position:absolute;margin-left:-3.3pt;margin-top:6.9pt;width:316.35pt;height:21.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" filled="f" fillcolor="#d8d8d8 [2732]" stroked="f">
                      <v:textbox style="mso-next-textbox:#Cuadro de texto 2">
                        <w:txbxContent>
                          <w:p w:rsidR="00DA2CBB" w:rsidRPr="00CA1979" w:rsidRDefault="009272D9">
                            <w:pPr>
                              <w:rPr>
                                <w:lang w:val="en-US"/>
                              </w:rPr>
                            </w:pPr>
                            <w:r>
                              <w:rPr>
                                <w:lang w:val="en-US"/>
                              </w:rPr>
                              <w:t>Claudia Rodriguez</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Asignatura:</w:t>
                </w:r>
              </w:p>
            </w:tc>
            <w:tc>
              <w:tcPr>
                <w:tcW w:w="7371" w:type="dxa"/>
                <w:gridSpan w:val="2"/>
                <w:tcBorders>
                  <w:top w:val="single" w:sz="4" w:space="0" w:color="auto"/>
                  <w:bottom w:val="single" w:sz="4" w:space="0" w:color="auto"/>
                </w:tcBorders>
              </w:tcPr>
              <w:p w:rsidR="00801469" w:rsidRPr="00A67F64" w:rsidRDefault="000C0ABD" w:rsidP="00E55842">
                <w:pPr>
                  <w:spacing w:before="240"/>
                  <w:rPr>
                    <w:sz w:val="28"/>
                    <w:szCs w:val="28"/>
                  </w:rPr>
                </w:pPr>
                <w:r>
                  <w:rPr>
                    <w:noProof/>
                    <w:sz w:val="28"/>
                    <w:szCs w:val="28"/>
                    <w:lang w:eastAsia="es-MX"/>
                  </w:rPr>
                  <w:pict>
                    <v:shape id="_x0000_s1027" type="#_x0000_t202" style="position:absolute;margin-left:-4.05pt;margin-top:4.55pt;width:316.35pt;height:21.6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" filled="f" fillcolor="#d8d8d8 [2732]" stroked="f">
                      <v:textbox style="mso-next-textbox:#_x0000_s1027">
                        <w:txbxContent>
                          <w:p w:rsidR="00DA2CBB" w:rsidRDefault="009272D9" w:rsidP="00DA2CBB">
                            <w:r>
                              <w:t xml:space="preserve">Fundamentos de </w:t>
                            </w:r>
                            <w:proofErr w:type="spellStart"/>
                            <w:r>
                              <w:t>Programacion</w:t>
                            </w:r>
                            <w:proofErr w:type="spellEnd"/>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Grupo:</w:t>
                </w:r>
              </w:p>
            </w:tc>
            <w:tc>
              <w:tcPr>
                <w:tcW w:w="7371" w:type="dxa"/>
                <w:gridSpan w:val="2"/>
                <w:tcBorders>
                  <w:top w:val="single" w:sz="4" w:space="0" w:color="auto"/>
                  <w:bottom w:val="single" w:sz="4" w:space="0" w:color="auto"/>
                </w:tcBorders>
              </w:tcPr>
              <w:p w:rsidR="00801469" w:rsidRPr="00A67F64" w:rsidRDefault="000C0ABD" w:rsidP="00E55842">
                <w:pPr>
                  <w:spacing w:before="240"/>
                  <w:rPr>
                    <w:sz w:val="28"/>
                    <w:szCs w:val="28"/>
                  </w:rPr>
                </w:pPr>
                <w:r>
                  <w:rPr>
                    <w:noProof/>
                    <w:sz w:val="28"/>
                    <w:szCs w:val="28"/>
                    <w:lang w:eastAsia="es-MX"/>
                  </w:rPr>
                  <w:pict>
                    <v:shape id="_x0000_s1028" type="#_x0000_t202" style="position:absolute;margin-left:-4.05pt;margin-top:3pt;width:316.35pt;height:21.6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" filled="f" fillcolor="#d8d8d8 [2732]" stroked="f">
                      <v:textbox style="mso-next-textbox:#_x0000_s1028">
                        <w:txbxContent>
                          <w:p w:rsidR="00DA2CBB" w:rsidRDefault="009272D9" w:rsidP="00DA2CBB">
                            <w:r>
                              <w:t>3</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No de Práctica(s):</w:t>
                </w:r>
              </w:p>
            </w:tc>
            <w:tc>
              <w:tcPr>
                <w:tcW w:w="7371" w:type="dxa"/>
                <w:gridSpan w:val="2"/>
                <w:tcBorders>
                  <w:top w:val="single" w:sz="4" w:space="0" w:color="auto"/>
                  <w:bottom w:val="single" w:sz="4" w:space="0" w:color="auto"/>
                </w:tcBorders>
              </w:tcPr>
              <w:p w:rsidR="00801469" w:rsidRPr="00A67F64" w:rsidRDefault="000C0ABD" w:rsidP="00E55842">
                <w:pPr>
                  <w:spacing w:before="240"/>
                  <w:rPr>
                    <w:sz w:val="28"/>
                    <w:szCs w:val="28"/>
                  </w:rPr>
                </w:pPr>
                <w:r>
                  <w:rPr>
                    <w:noProof/>
                    <w:sz w:val="28"/>
                    <w:szCs w:val="28"/>
                    <w:lang w:eastAsia="es-MX"/>
                  </w:rPr>
                  <w:pict>
                    <v:shape id="_x0000_s1029" type="#_x0000_t202" style="position:absolute;margin-left:-4.05pt;margin-top:2.9pt;width:316.35pt;height:2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" filled="f" fillcolor="#d8d8d8 [2732]" stroked="f">
                      <v:textbox style="mso-next-textbox:#_x0000_s1029">
                        <w:txbxContent>
                          <w:p w:rsidR="00CA1979" w:rsidRPr="00CC0EA5" w:rsidRDefault="009272D9" w:rsidP="00CA1979">
                            <w:pPr>
                              <w:rPr>
                                <w:rFonts w:ascii="Arial" w:hAnsi="Arial" w:cs="Arial"/>
                              </w:rPr>
                            </w:pPr>
                            <w:r>
                              <w:rPr>
                                <w:rFonts w:ascii="Arial" w:hAnsi="Arial" w:cs="Arial"/>
                              </w:rPr>
                              <w:t>Practica 1</w:t>
                            </w:r>
                          </w:p>
                          <w:p w:rsidR="00DA2CBB" w:rsidRDefault="00DA2CBB" w:rsidP="00DA2CBB"/>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color w:val="auto"/>
                    <w:sz w:val="30"/>
                    <w:szCs w:val="30"/>
                  </w:rPr>
                </w:pPr>
                <w:r w:rsidRPr="00147EC0">
                  <w:rPr>
                    <w:rFonts w:eastAsia="Times New Roman"/>
                    <w:color w:val="auto"/>
                    <w:sz w:val="30"/>
                    <w:szCs w:val="30"/>
                    <w:lang w:eastAsia="es-MX"/>
                  </w:rPr>
                  <w:t>Integrante(s):</w:t>
                </w:r>
              </w:p>
            </w:tc>
            <w:tc>
              <w:tcPr>
                <w:tcW w:w="7371" w:type="dxa"/>
                <w:gridSpan w:val="2"/>
                <w:tcBorders>
                  <w:top w:val="single" w:sz="4" w:space="0" w:color="auto"/>
                  <w:bottom w:val="single" w:sz="4" w:space="0" w:color="auto"/>
                </w:tcBorders>
              </w:tcPr>
              <w:p w:rsidR="00801469" w:rsidRPr="00A67F64" w:rsidRDefault="000C0ABD" w:rsidP="00E55842">
                <w:pPr>
                  <w:spacing w:before="240"/>
                  <w:rPr>
                    <w:sz w:val="28"/>
                    <w:szCs w:val="28"/>
                  </w:rPr>
                </w:pPr>
                <w:r>
                  <w:rPr>
                    <w:noProof/>
                    <w:sz w:val="28"/>
                    <w:szCs w:val="28"/>
                    <w:lang w:eastAsia="es-MX"/>
                  </w:rPr>
                  <w:pict>
                    <v:shape id="_x0000_s1030" type="#_x0000_t202" style="position:absolute;margin-left:-3.6pt;margin-top:1.15pt;width:316.35pt;height:21.7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" filled="f" fillcolor="#d8d8d8 [2732]" stroked="f">
                      <v:textbox style="mso-next-textbox:#_x0000_s1030">
                        <w:txbxContent>
                          <w:p w:rsidR="00CA1979" w:rsidRDefault="00CA1979" w:rsidP="00CA1979"/>
                        </w:txbxContent>
                      </v:textbox>
                      <w10:wrap type="square"/>
                    </v:shape>
                  </w:pic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0C0ABD" w:rsidP="00E55842">
                <w:pPr>
                  <w:spacing w:before="240"/>
                  <w:rPr>
                    <w:noProof/>
                    <w:sz w:val="28"/>
                    <w:szCs w:val="28"/>
                    <w:lang w:eastAsia="es-MX"/>
                  </w:rPr>
                </w:pPr>
                <w:r>
                  <w:rPr>
                    <w:noProof/>
                    <w:sz w:val="28"/>
                    <w:szCs w:val="28"/>
                    <w:lang w:eastAsia="es-MX"/>
                  </w:rPr>
                  <w:pict>
                    <v:shape id="_x0000_s1031" type="#_x0000_t202" style="position:absolute;margin-left:-3.6pt;margin-top:1.15pt;width:316.35pt;height:24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" filled="f" fillcolor="#d8d8d8 [2732]" stroked="f">
                      <v:textbox style="mso-next-textbox:#_x0000_s1031">
                        <w:txbxContent>
                          <w:p w:rsidR="00125195" w:rsidRDefault="00125195" w:rsidP="00125195"/>
                        </w:txbxContent>
                      </v:textbox>
                      <w10:wrap type="square"/>
                    </v:shape>
                  </w:pict>
                </w:r>
              </w:p>
            </w:tc>
          </w:tr>
          <w:tr w:rsidR="00125195" w:rsidRPr="00A67F64" w:rsidTr="00DE4C16">
            <w:tc>
              <w:tcPr>
                <w:tcW w:w="3260" w:type="dxa"/>
              </w:tcPr>
              <w:p w:rsidR="00125195" w:rsidRPr="00147EC0" w:rsidRDefault="0012519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125195" w:rsidRDefault="000C0ABD" w:rsidP="00E55842">
                <w:pPr>
                  <w:spacing w:before="240"/>
                  <w:rPr>
                    <w:noProof/>
                    <w:sz w:val="28"/>
                    <w:szCs w:val="28"/>
                    <w:lang w:eastAsia="es-MX"/>
                  </w:rPr>
                </w:pPr>
                <w:r>
                  <w:rPr>
                    <w:noProof/>
                    <w:sz w:val="28"/>
                    <w:szCs w:val="28"/>
                    <w:lang w:eastAsia="es-MX"/>
                  </w:rPr>
                  <w:pict>
                    <v:shape id="_x0000_s1032" type="#_x0000_t202" style="position:absolute;margin-left:-1.35pt;margin-top:3.2pt;width:316.35pt;height:22.5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" filled="f" fillcolor="#d8d8d8 [2732]" stroked="f">
                      <v:textbox style="mso-next-textbox:#_x0000_s1032">
                        <w:txbxContent>
                          <w:p w:rsidR="00125195" w:rsidRDefault="00125195" w:rsidP="00125195"/>
                        </w:txbxContent>
                      </v:textbox>
                      <w10:wrap type="square"/>
                    </v:shape>
                  </w:pict>
                </w:r>
              </w:p>
            </w:tc>
          </w:tr>
          <w:tr w:rsidR="00801469" w:rsidRPr="00A67F64" w:rsidTr="00DE4C16">
            <w:tc>
              <w:tcPr>
                <w:tcW w:w="3260" w:type="dxa"/>
              </w:tcPr>
              <w:p w:rsidR="00801469" w:rsidRPr="00147EC0" w:rsidRDefault="00CA1979" w:rsidP="00E55842">
                <w:pPr>
                  <w:pStyle w:val="Subttulo"/>
                  <w:spacing w:before="240"/>
                  <w:jc w:val="right"/>
                  <w:rPr>
                    <w:color w:val="auto"/>
                    <w:sz w:val="30"/>
                    <w:szCs w:val="30"/>
                  </w:rPr>
                </w:pPr>
                <w:r w:rsidRPr="00147EC0">
                  <w:rPr>
                    <w:rFonts w:eastAsia="Times New Roman"/>
                    <w:color w:val="auto"/>
                    <w:sz w:val="30"/>
                    <w:szCs w:val="30"/>
                    <w:lang w:eastAsia="es-MX"/>
                  </w:rPr>
                  <w:t>Semestre:</w:t>
                </w:r>
              </w:p>
            </w:tc>
            <w:tc>
              <w:tcPr>
                <w:tcW w:w="7371" w:type="dxa"/>
                <w:gridSpan w:val="2"/>
                <w:tcBorders>
                  <w:top w:val="single" w:sz="4" w:space="0" w:color="auto"/>
                  <w:bottom w:val="single" w:sz="4" w:space="0" w:color="auto"/>
                </w:tcBorders>
              </w:tcPr>
              <w:p w:rsidR="00801469" w:rsidRPr="00A67F64" w:rsidRDefault="000C0ABD" w:rsidP="00E55842">
                <w:pPr>
                  <w:spacing w:before="240"/>
                  <w:rPr>
                    <w:sz w:val="28"/>
                    <w:szCs w:val="28"/>
                  </w:rPr>
                </w:pPr>
                <w:r>
                  <w:rPr>
                    <w:noProof/>
                    <w:sz w:val="28"/>
                    <w:szCs w:val="28"/>
                    <w:lang w:eastAsia="es-MX"/>
                  </w:rPr>
                  <w:pict>
                    <v:shape id="_x0000_s1033" type="#_x0000_t202" style="position:absolute;margin-left:-4.05pt;margin-top:5.2pt;width:316.35pt;height:21.6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" filled="f" fillcolor="#d8d8d8 [2732]" stroked="f">
                      <v:textbox style="mso-next-textbox:#_x0000_s1033">
                        <w:txbxContent>
                          <w:p w:rsidR="00CA1979" w:rsidRDefault="009272D9" w:rsidP="00CA1979">
                            <w:r>
                              <w:t>2017-2</w:t>
                            </w:r>
                          </w:p>
                        </w:txbxContent>
                      </v:textbox>
                      <w10:wrap type="square"/>
                    </v:shape>
                  </w:pict>
                </w:r>
              </w:p>
            </w:tc>
          </w:tr>
          <w:tr w:rsidR="00801469" w:rsidRPr="00A67F64" w:rsidTr="00DE4C16">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Fecha de entrega:</w:t>
                </w:r>
              </w:p>
            </w:tc>
            <w:tc>
              <w:tcPr>
                <w:tcW w:w="7371" w:type="dxa"/>
                <w:gridSpan w:val="2"/>
                <w:tcBorders>
                  <w:top w:val="single" w:sz="4" w:space="0" w:color="auto"/>
                  <w:bottom w:val="single" w:sz="4" w:space="0" w:color="auto"/>
                </w:tcBorders>
              </w:tcPr>
              <w:p w:rsidR="00801469" w:rsidRPr="00A67F64" w:rsidRDefault="000C0ABD" w:rsidP="00E55842">
                <w:pPr>
                  <w:spacing w:before="240"/>
                  <w:rPr>
                    <w:sz w:val="28"/>
                    <w:szCs w:val="28"/>
                  </w:rPr>
                </w:pPr>
                <w:r>
                  <w:rPr>
                    <w:noProof/>
                    <w:sz w:val="28"/>
                    <w:szCs w:val="28"/>
                    <w:lang w:eastAsia="es-MX"/>
                  </w:rPr>
                  <w:pict>
                    <v:shape id="_x0000_s1034" type="#_x0000_t202" style="position:absolute;margin-left:-5.1pt;margin-top:2.7pt;width:316.35pt;height:23.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" filled="f" fillcolor="#d8d8d8 [2732]" stroked="f">
                      <v:textbox style="mso-next-textbox:#_x0000_s1034">
                        <w:txbxContent>
                          <w:p w:rsidR="00CA1979" w:rsidRDefault="009272D9" w:rsidP="00CA1979">
                            <w:r>
                              <w:t>16 de febrero del 2017</w:t>
                            </w:r>
                          </w:p>
                        </w:txbxContent>
                      </v:textbox>
                      <w10:wrap type="square"/>
                    </v:shape>
                  </w:pict>
                </w:r>
              </w:p>
            </w:tc>
          </w:tr>
          <w:tr w:rsidR="00801469" w:rsidRPr="00A67F64" w:rsidTr="00693767">
            <w:tc>
              <w:tcPr>
                <w:tcW w:w="3260" w:type="dxa"/>
              </w:tcPr>
              <w:p w:rsidR="00801469" w:rsidRPr="00147EC0" w:rsidRDefault="00801469" w:rsidP="00E55842">
                <w:pPr>
                  <w:pStyle w:val="Subttulo"/>
                  <w:spacing w:before="240"/>
                  <w:jc w:val="right"/>
                  <w:rPr>
                    <w:rFonts w:eastAsia="Times New Roman"/>
                    <w:color w:val="auto"/>
                    <w:sz w:val="30"/>
                    <w:szCs w:val="30"/>
                    <w:lang w:eastAsia="es-MX"/>
                  </w:rPr>
                </w:pPr>
                <w:r w:rsidRPr="00147EC0">
                  <w:rPr>
                    <w:rFonts w:eastAsia="Times New Roman"/>
                    <w:color w:val="auto"/>
                    <w:sz w:val="30"/>
                    <w:szCs w:val="30"/>
                    <w:lang w:eastAsia="es-MX"/>
                  </w:rPr>
                  <w:t>Observaciones:</w:t>
                </w:r>
              </w:p>
            </w:tc>
            <w:tc>
              <w:tcPr>
                <w:tcW w:w="7371" w:type="dxa"/>
                <w:gridSpan w:val="2"/>
                <w:tcBorders>
                  <w:top w:val="single" w:sz="4" w:space="0" w:color="auto"/>
                  <w:bottom w:val="single" w:sz="4" w:space="0" w:color="auto"/>
                </w:tcBorders>
              </w:tcPr>
              <w:p w:rsidR="00801469" w:rsidRPr="00A67F64" w:rsidRDefault="000C0ABD" w:rsidP="00E55842">
                <w:pPr>
                  <w:spacing w:before="240"/>
                  <w:rPr>
                    <w:sz w:val="28"/>
                    <w:szCs w:val="28"/>
                  </w:rPr>
                </w:pPr>
                <w:r>
                  <w:rPr>
                    <w:noProof/>
                    <w:sz w:val="28"/>
                    <w:szCs w:val="28"/>
                    <w:lang w:eastAsia="es-MX"/>
                  </w:rPr>
                  <w:pict>
                    <v:shape id="_x0000_s1035" type="#_x0000_t202" style="position:absolute;margin-left:-2.1pt;margin-top:5.15pt;width:316.35pt;height:2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" filled="f" fillcolor="#d8d8d8 [2732]" stroked="f">
                      <v:textbox style="mso-next-textbox:#_x0000_s1035">
                        <w:txbxContent>
                          <w:p w:rsidR="00FE2B7C" w:rsidRPr="00CC0EA5" w:rsidRDefault="00FE2B7C" w:rsidP="00FE2B7C">
                            <w:pPr>
                              <w:rPr>
                                <w:rFonts w:ascii="Arial" w:hAnsi="Arial" w:cs="Arial"/>
                              </w:rPr>
                            </w:pPr>
                          </w:p>
                          <w:p w:rsidR="00CA1979" w:rsidRDefault="00CA1979" w:rsidP="00CA1979"/>
                        </w:txbxContent>
                      </v:textbox>
                      <w10:wrap type="square"/>
                    </v:shape>
                  </w:pict>
                </w:r>
              </w:p>
            </w:tc>
          </w:tr>
          <w:tr w:rsidR="005726D5" w:rsidRPr="00A67F64" w:rsidTr="00693767">
            <w:tc>
              <w:tcPr>
                <w:tcW w:w="3260" w:type="dxa"/>
              </w:tcPr>
              <w:p w:rsidR="005726D5" w:rsidRPr="00147EC0" w:rsidRDefault="005726D5" w:rsidP="00E55842">
                <w:pPr>
                  <w:pStyle w:val="Subttulo"/>
                  <w:spacing w:before="240"/>
                  <w:jc w:val="right"/>
                  <w:rPr>
                    <w:rFonts w:eastAsia="Times New Roman"/>
                    <w:color w:val="auto"/>
                    <w:sz w:val="30"/>
                    <w:szCs w:val="30"/>
                    <w:lang w:eastAsia="es-MX"/>
                  </w:rPr>
                </w:pPr>
              </w:p>
            </w:tc>
            <w:tc>
              <w:tcPr>
                <w:tcW w:w="7371" w:type="dxa"/>
                <w:gridSpan w:val="2"/>
                <w:tcBorders>
                  <w:top w:val="single" w:sz="4" w:space="0" w:color="auto"/>
                  <w:bottom w:val="single" w:sz="4" w:space="0" w:color="auto"/>
                </w:tcBorders>
              </w:tcPr>
              <w:p w:rsidR="005726D5" w:rsidRPr="00A67F64" w:rsidRDefault="000C0ABD" w:rsidP="00E55842">
                <w:pPr>
                  <w:spacing w:before="240"/>
                  <w:rPr>
                    <w:sz w:val="28"/>
                    <w:szCs w:val="28"/>
                  </w:rPr>
                </w:pPr>
                <w:r>
                  <w:rPr>
                    <w:noProof/>
                    <w:sz w:val="28"/>
                    <w:szCs w:val="28"/>
                    <w:lang w:eastAsia="es-MX"/>
                  </w:rPr>
                  <w:pict>
                    <v:shape id="_x0000_s1036" type="#_x0000_t202" style="position:absolute;margin-left:-2.5pt;margin-top:3.1pt;width:316.35pt;height:27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" filled="f" fillcolor="#d8d8d8 [2732]" stroked="f">
                      <v:textbox style="mso-next-textbox:#_x0000_s1036">
                        <w:txbxContent>
                          <w:p w:rsidR="005726D5" w:rsidRPr="00CC0EA5" w:rsidRDefault="005726D5" w:rsidP="005726D5">
                            <w:pPr>
                              <w:rPr>
                                <w:rFonts w:ascii="Arial" w:hAnsi="Arial" w:cs="Arial"/>
                              </w:rPr>
                            </w:pPr>
                          </w:p>
                          <w:p w:rsidR="005726D5" w:rsidRDefault="005726D5" w:rsidP="005726D5"/>
                        </w:txbxContent>
                      </v:textbox>
                      <w10:wrap type="square"/>
                    </v:shape>
                  </w:pict>
                </w:r>
              </w:p>
            </w:tc>
          </w:tr>
          <w:tr w:rsidR="00356407" w:rsidRPr="00A67F64" w:rsidTr="00D72967">
            <w:tc>
              <w:tcPr>
                <w:tcW w:w="6663" w:type="dxa"/>
                <w:gridSpan w:val="2"/>
              </w:tcPr>
              <w:p w:rsidR="00356407" w:rsidRPr="005726D5" w:rsidRDefault="00356407" w:rsidP="00356407">
                <w:pPr>
                  <w:spacing w:before="240"/>
                  <w:jc w:val="right"/>
                  <w:rPr>
                    <w:sz w:val="52"/>
                    <w:szCs w:val="52"/>
                  </w:rPr>
                </w:pPr>
                <w:r w:rsidRPr="005726D5">
                  <w:rPr>
                    <w:sz w:val="52"/>
                    <w:szCs w:val="52"/>
                  </w:rPr>
                  <w:t>CALIFICACIÓN:</w:t>
                </w:r>
              </w:p>
            </w:tc>
            <w:tc>
              <w:tcPr>
                <w:tcW w:w="3968" w:type="dxa"/>
                <w:tcBorders>
                  <w:bottom w:val="single" w:sz="12" w:space="0" w:color="auto"/>
                </w:tcBorders>
              </w:tcPr>
              <w:p w:rsidR="00356407" w:rsidRPr="00356407" w:rsidRDefault="00356407" w:rsidP="00E55842">
                <w:pPr>
                  <w:spacing w:before="240"/>
                  <w:rPr>
                    <w:b/>
                    <w:sz w:val="52"/>
                    <w:szCs w:val="52"/>
                  </w:rPr>
                </w:pPr>
              </w:p>
            </w:tc>
          </w:tr>
          <w:tr w:rsidR="00356407" w:rsidRPr="00A67F64" w:rsidTr="00356407">
            <w:trPr>
              <w:gridAfter w:val="2"/>
              <w:wAfter w:w="7371" w:type="dxa"/>
            </w:trPr>
            <w:tc>
              <w:tcPr>
                <w:tcW w:w="3260" w:type="dxa"/>
              </w:tcPr>
              <w:p w:rsidR="00356407" w:rsidRPr="00147EC0" w:rsidRDefault="00356407" w:rsidP="00E55842">
                <w:pPr>
                  <w:pStyle w:val="Subttulo"/>
                  <w:spacing w:before="240"/>
                  <w:jc w:val="right"/>
                  <w:rPr>
                    <w:rFonts w:eastAsia="Times New Roman"/>
                    <w:color w:val="auto"/>
                    <w:sz w:val="30"/>
                    <w:szCs w:val="30"/>
                    <w:lang w:eastAsia="es-MX"/>
                  </w:rPr>
                </w:pPr>
              </w:p>
            </w:tc>
          </w:tr>
        </w:tbl>
        <w:p w:rsidR="00550023" w:rsidRDefault="00550023" w:rsidP="00E55842">
          <w:pPr>
            <w:ind w:left="426"/>
          </w:pPr>
        </w:p>
        <w:p w:rsidR="00893BB8" w:rsidRDefault="00893BB8"/>
        <w:p w:rsidR="00893BB8" w:rsidRDefault="000C0ABD"/>
      </w:sdtContent>
    </w:sdt>
    <w:p w:rsidR="00577FEB" w:rsidRDefault="00577FEB" w:rsidP="00E70F0F"/>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Pr="00577FEB" w:rsidRDefault="00577FEB" w:rsidP="00577FEB"/>
    <w:p w:rsidR="00577FEB" w:rsidRDefault="00577FEB" w:rsidP="00577FEB"/>
    <w:p w:rsidR="00577FEB" w:rsidRDefault="00577FEB" w:rsidP="00577FEB"/>
    <w:p w:rsidR="0082070F" w:rsidRDefault="0082070F" w:rsidP="00577FEB">
      <w:bookmarkStart w:id="0" w:name="_GoBack"/>
      <w:bookmarkEnd w:id="0"/>
    </w:p>
    <w:p w:rsidR="0082070F" w:rsidRDefault="0082070F">
      <w:r>
        <w:br w:type="page"/>
      </w:r>
    </w:p>
    <w:p w:rsidR="0082070F" w:rsidRDefault="0082070F" w:rsidP="00577FEB">
      <w:pPr>
        <w:rPr>
          <w:rFonts w:ascii="Arial" w:hAnsi="Arial" w:cs="Arial"/>
          <w:b/>
          <w:sz w:val="24"/>
          <w:szCs w:val="24"/>
        </w:rPr>
      </w:pPr>
    </w:p>
    <w:p w:rsidR="0082070F" w:rsidRDefault="0082070F" w:rsidP="0082070F">
      <w:pPr>
        <w:jc w:val="both"/>
        <w:rPr>
          <w:rFonts w:ascii="Arial" w:hAnsi="Arial" w:cs="Arial"/>
          <w:sz w:val="24"/>
          <w:szCs w:val="24"/>
        </w:rPr>
      </w:pPr>
      <w:r w:rsidRPr="0082070F">
        <w:rPr>
          <w:rFonts w:ascii="Arial" w:hAnsi="Arial" w:cs="Arial"/>
          <w:b/>
          <w:sz w:val="24"/>
          <w:szCs w:val="24"/>
        </w:rPr>
        <w:t>Objetivo:</w:t>
      </w:r>
      <w:r w:rsidRPr="0082070F">
        <w:rPr>
          <w:rFonts w:ascii="Arial" w:hAnsi="Arial" w:cs="Arial"/>
          <w:sz w:val="24"/>
          <w:szCs w:val="24"/>
        </w:rPr>
        <w:t xml:space="preserve"> </w:t>
      </w:r>
    </w:p>
    <w:p w:rsidR="00693767" w:rsidRDefault="0082070F" w:rsidP="0082070F">
      <w:pPr>
        <w:jc w:val="both"/>
        <w:rPr>
          <w:rFonts w:ascii="Arial" w:hAnsi="Arial" w:cs="Arial"/>
          <w:sz w:val="24"/>
          <w:szCs w:val="24"/>
        </w:rPr>
      </w:pPr>
      <w:r w:rsidRPr="0082070F">
        <w:rPr>
          <w:rFonts w:ascii="Arial" w:hAnsi="Arial" w:cs="Arial"/>
          <w:sz w:val="24"/>
          <w:szCs w:val="24"/>
        </w:rPr>
        <w:t>Descubrir y utilizar herramientas de software que se ofrecen en Internet que permitan realizar actividades y trabajos académicos de forma organizada y profesional a lo largo de la vida escolar, tales como manejo de repositorios de almacenamiento y buscadores con funciones avanzadas.</w:t>
      </w:r>
    </w:p>
    <w:p w:rsidR="0082070F" w:rsidRPr="00DF44DB" w:rsidRDefault="0082070F" w:rsidP="0082070F">
      <w:pPr>
        <w:jc w:val="both"/>
        <w:rPr>
          <w:rFonts w:ascii="Arial" w:hAnsi="Arial" w:cs="Arial"/>
          <w:b/>
          <w:sz w:val="24"/>
          <w:szCs w:val="24"/>
        </w:rPr>
      </w:pPr>
      <w:r>
        <w:rPr>
          <w:rFonts w:ascii="Arial" w:hAnsi="Arial" w:cs="Arial"/>
          <w:b/>
          <w:sz w:val="24"/>
          <w:szCs w:val="24"/>
        </w:rPr>
        <w:t>DESARROLLO</w:t>
      </w:r>
      <w:proofErr w:type="gramStart"/>
      <w:r>
        <w:rPr>
          <w:rFonts w:ascii="Arial" w:hAnsi="Arial" w:cs="Arial"/>
          <w:b/>
          <w:sz w:val="24"/>
          <w:szCs w:val="24"/>
        </w:rPr>
        <w:t>:</w:t>
      </w:r>
      <w:r w:rsidR="00DF44DB">
        <w:rPr>
          <w:rFonts w:ascii="Arial" w:hAnsi="Arial" w:cs="Arial"/>
          <w:sz w:val="24"/>
          <w:szCs w:val="24"/>
        </w:rPr>
        <w:t>1</w:t>
      </w:r>
      <w:proofErr w:type="gramEnd"/>
      <w:r w:rsidR="00DF44DB">
        <w:rPr>
          <w:rFonts w:ascii="Arial" w:hAnsi="Arial" w:cs="Arial"/>
          <w:sz w:val="24"/>
          <w:szCs w:val="24"/>
        </w:rPr>
        <w:t>.- utilizamos G</w:t>
      </w:r>
      <w:r w:rsidR="00557DC7">
        <w:rPr>
          <w:rFonts w:ascii="Arial" w:hAnsi="Arial" w:cs="Arial"/>
          <w:sz w:val="24"/>
          <w:szCs w:val="24"/>
        </w:rPr>
        <w:t xml:space="preserve">oogle académico para buscar información acerca de la arquitectura de máquina, </w:t>
      </w:r>
      <w:r w:rsidR="00DF44DB">
        <w:rPr>
          <w:rFonts w:ascii="Arial" w:hAnsi="Arial" w:cs="Arial"/>
          <w:sz w:val="24"/>
          <w:szCs w:val="24"/>
        </w:rPr>
        <w:t xml:space="preserve">con el fin de saber utilizar las herramientas de que Google te ofrece, </w:t>
      </w:r>
      <w:r w:rsidR="00557DC7">
        <w:rPr>
          <w:rFonts w:ascii="Arial" w:hAnsi="Arial" w:cs="Arial"/>
          <w:sz w:val="24"/>
          <w:szCs w:val="24"/>
        </w:rPr>
        <w:t>lo que encontramos se refleja en las imágenes siguientes:</w:t>
      </w:r>
    </w:p>
    <w:p w:rsidR="00557DC7" w:rsidRDefault="00557DC7" w:rsidP="0082070F">
      <w:pPr>
        <w:jc w:val="both"/>
        <w:rPr>
          <w:rFonts w:ascii="Arial" w:hAnsi="Arial" w:cs="Arial"/>
          <w:sz w:val="24"/>
          <w:szCs w:val="24"/>
        </w:rPr>
      </w:pPr>
      <w:r>
        <w:rPr>
          <w:rFonts w:ascii="Arial" w:hAnsi="Arial" w:cs="Arial"/>
          <w:noProof/>
          <w:sz w:val="24"/>
          <w:szCs w:val="24"/>
          <w:lang w:eastAsia="es-MX"/>
        </w:rPr>
        <w:drawing>
          <wp:inline distT="0" distB="0" distL="0" distR="0">
            <wp:extent cx="6810375" cy="3429000"/>
            <wp:effectExtent l="19050" t="0" r="9525" b="0"/>
            <wp:docPr id="2" name="1 Imagen" desc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png"/>
                    <pic:cNvPicPr/>
                  </pic:nvPicPr>
                  <pic:blipFill>
                    <a:blip r:embed="rId9"/>
                    <a:stretch>
                      <a:fillRect/>
                    </a:stretch>
                  </pic:blipFill>
                  <pic:spPr>
                    <a:xfrm>
                      <a:off x="0" y="0"/>
                      <a:ext cx="6812109" cy="3429873"/>
                    </a:xfrm>
                    <a:prstGeom prst="rect">
                      <a:avLst/>
                    </a:prstGeom>
                  </pic:spPr>
                </pic:pic>
              </a:graphicData>
            </a:graphic>
          </wp:inline>
        </w:drawing>
      </w:r>
      <w:r>
        <w:rPr>
          <w:rFonts w:ascii="Arial" w:hAnsi="Arial" w:cs="Arial"/>
          <w:noProof/>
          <w:sz w:val="24"/>
          <w:szCs w:val="24"/>
          <w:lang w:eastAsia="es-MX"/>
        </w:rPr>
        <w:drawing>
          <wp:inline distT="0" distB="0" distL="0" distR="0">
            <wp:extent cx="7029450" cy="3876675"/>
            <wp:effectExtent l="19050" t="0" r="0" b="0"/>
            <wp:docPr id="3" name="2 Imagen" descr="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ng"/>
                    <pic:cNvPicPr/>
                  </pic:nvPicPr>
                  <pic:blipFill>
                    <a:blip r:embed="rId10"/>
                    <a:stretch>
                      <a:fillRect/>
                    </a:stretch>
                  </pic:blipFill>
                  <pic:spPr>
                    <a:xfrm>
                      <a:off x="0" y="0"/>
                      <a:ext cx="7031239" cy="3877662"/>
                    </a:xfrm>
                    <a:prstGeom prst="rect">
                      <a:avLst/>
                    </a:prstGeom>
                  </pic:spPr>
                </pic:pic>
              </a:graphicData>
            </a:graphic>
          </wp:inline>
        </w:drawing>
      </w:r>
    </w:p>
    <w:p w:rsidR="00DF44DB" w:rsidRDefault="00DF44DB" w:rsidP="0082070F">
      <w:pPr>
        <w:jc w:val="both"/>
        <w:rPr>
          <w:rFonts w:ascii="Arial" w:hAnsi="Arial" w:cs="Arial"/>
          <w:sz w:val="24"/>
          <w:szCs w:val="24"/>
        </w:rPr>
      </w:pPr>
    </w:p>
    <w:p w:rsidR="00DF44DB" w:rsidRDefault="00DF44DB" w:rsidP="0082070F">
      <w:pPr>
        <w:jc w:val="both"/>
        <w:rPr>
          <w:rFonts w:ascii="Arial" w:hAnsi="Arial" w:cs="Arial"/>
          <w:sz w:val="24"/>
          <w:szCs w:val="24"/>
        </w:rPr>
      </w:pPr>
      <w:r>
        <w:rPr>
          <w:rFonts w:ascii="Arial" w:hAnsi="Arial" w:cs="Arial"/>
          <w:sz w:val="24"/>
          <w:szCs w:val="24"/>
        </w:rPr>
        <w:t xml:space="preserve">2.-Utilizamos </w:t>
      </w:r>
      <w:proofErr w:type="spellStart"/>
      <w:r>
        <w:rPr>
          <w:rFonts w:ascii="Arial" w:hAnsi="Arial" w:cs="Arial"/>
          <w:sz w:val="24"/>
          <w:szCs w:val="24"/>
        </w:rPr>
        <w:t>StreetView</w:t>
      </w:r>
      <w:proofErr w:type="spellEnd"/>
      <w:r>
        <w:rPr>
          <w:rFonts w:ascii="Arial" w:hAnsi="Arial" w:cs="Arial"/>
          <w:sz w:val="24"/>
          <w:szCs w:val="24"/>
        </w:rPr>
        <w:t xml:space="preserve"> para realizar una visita a un lugar de nuestra preferencia, en la siguiente imagen encontramos mi casa, en el pueblo de la Ventosa, </w:t>
      </w:r>
      <w:proofErr w:type="spellStart"/>
      <w:r>
        <w:rPr>
          <w:rFonts w:ascii="Arial" w:hAnsi="Arial" w:cs="Arial"/>
          <w:sz w:val="24"/>
          <w:szCs w:val="24"/>
        </w:rPr>
        <w:t>Juchitan</w:t>
      </w:r>
      <w:proofErr w:type="spellEnd"/>
      <w:r>
        <w:rPr>
          <w:rFonts w:ascii="Arial" w:hAnsi="Arial" w:cs="Arial"/>
          <w:sz w:val="24"/>
          <w:szCs w:val="24"/>
        </w:rPr>
        <w:t xml:space="preserve"> de Zaragoza Oaxaca:</w:t>
      </w:r>
    </w:p>
    <w:p w:rsidR="00DF44DB" w:rsidRDefault="00DF44DB" w:rsidP="0082070F">
      <w:pPr>
        <w:jc w:val="both"/>
        <w:rPr>
          <w:rFonts w:ascii="Arial" w:hAnsi="Arial" w:cs="Arial"/>
          <w:sz w:val="24"/>
          <w:szCs w:val="24"/>
        </w:rPr>
      </w:pPr>
      <w:r>
        <w:rPr>
          <w:rFonts w:ascii="Arial" w:hAnsi="Arial" w:cs="Arial"/>
          <w:noProof/>
          <w:sz w:val="24"/>
          <w:szCs w:val="24"/>
          <w:lang w:eastAsia="es-MX"/>
        </w:rPr>
        <w:drawing>
          <wp:inline distT="0" distB="0" distL="0" distR="0">
            <wp:extent cx="7486650" cy="4152900"/>
            <wp:effectExtent l="19050" t="0" r="0" b="0"/>
            <wp:docPr id="4" name="3 Imagen" descr="ca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a.png"/>
                    <pic:cNvPicPr/>
                  </pic:nvPicPr>
                  <pic:blipFill>
                    <a:blip r:embed="rId11"/>
                    <a:stretch>
                      <a:fillRect/>
                    </a:stretch>
                  </pic:blipFill>
                  <pic:spPr>
                    <a:xfrm>
                      <a:off x="0" y="0"/>
                      <a:ext cx="7488555" cy="4153957"/>
                    </a:xfrm>
                    <a:prstGeom prst="rect">
                      <a:avLst/>
                    </a:prstGeom>
                  </pic:spPr>
                </pic:pic>
              </a:graphicData>
            </a:graphic>
          </wp:inline>
        </w:drawing>
      </w:r>
    </w:p>
    <w:p w:rsidR="00DF44DB" w:rsidRDefault="00DF44DB" w:rsidP="0082070F">
      <w:pPr>
        <w:jc w:val="both"/>
        <w:rPr>
          <w:rFonts w:ascii="Arial" w:hAnsi="Arial" w:cs="Arial"/>
          <w:sz w:val="24"/>
          <w:szCs w:val="24"/>
        </w:rPr>
      </w:pPr>
      <w:r>
        <w:rPr>
          <w:rFonts w:ascii="Arial" w:hAnsi="Arial" w:cs="Arial"/>
          <w:sz w:val="24"/>
          <w:szCs w:val="24"/>
        </w:rPr>
        <w:t>3.- Visita al Templo Mayor, en la primera imagen al ingresar a la pagina, encontramos un mensaje de bienvenida al Templo Mayor y nos encontramos en la planta baja y listos para iniciar el recorrido, como siguiente conforme subes las escaleras, te encuentras con diferentes salas, la primera es antecedentes, que te resumen toda la historia del Tempo Mayor, también observamos cerámica muy antigua y piedras con</w:t>
      </w:r>
      <w:r w:rsidR="00BE0A1F">
        <w:rPr>
          <w:rFonts w:ascii="Arial" w:hAnsi="Arial" w:cs="Arial"/>
          <w:sz w:val="24"/>
          <w:szCs w:val="24"/>
        </w:rPr>
        <w:t xml:space="preserve"> esculturas impresas en ella, igual se encuentran algunas ofrendas que los habitantes colocaban a los dioses, que en esa época eran respetados, las ofrendas que </w:t>
      </w:r>
      <w:proofErr w:type="spellStart"/>
      <w:r w:rsidR="00BE0A1F">
        <w:rPr>
          <w:rFonts w:ascii="Arial" w:hAnsi="Arial" w:cs="Arial"/>
          <w:sz w:val="24"/>
          <w:szCs w:val="24"/>
        </w:rPr>
        <w:t>mas</w:t>
      </w:r>
      <w:proofErr w:type="spellEnd"/>
      <w:r w:rsidR="00BE0A1F">
        <w:rPr>
          <w:rFonts w:ascii="Arial" w:hAnsi="Arial" w:cs="Arial"/>
          <w:sz w:val="24"/>
          <w:szCs w:val="24"/>
        </w:rPr>
        <w:t xml:space="preserve"> se observan son las que van dirigidas al dios </w:t>
      </w:r>
      <w:proofErr w:type="spellStart"/>
      <w:r w:rsidR="00BE0A1F">
        <w:rPr>
          <w:rFonts w:ascii="Arial" w:hAnsi="Arial" w:cs="Arial"/>
          <w:sz w:val="24"/>
          <w:szCs w:val="24"/>
        </w:rPr>
        <w:t>Tlaloc</w:t>
      </w:r>
      <w:proofErr w:type="spellEnd"/>
      <w:r w:rsidR="00BE0A1F">
        <w:rPr>
          <w:rFonts w:ascii="Arial" w:hAnsi="Arial" w:cs="Arial"/>
          <w:sz w:val="24"/>
          <w:szCs w:val="24"/>
        </w:rPr>
        <w:t>.</w:t>
      </w:r>
    </w:p>
    <w:p w:rsidR="00BE0A1F" w:rsidRDefault="00BE0A1F" w:rsidP="0082070F">
      <w:pPr>
        <w:jc w:val="both"/>
        <w:rPr>
          <w:rFonts w:ascii="Arial" w:hAnsi="Arial" w:cs="Arial"/>
          <w:sz w:val="24"/>
          <w:szCs w:val="24"/>
        </w:rPr>
      </w:pPr>
      <w:r>
        <w:rPr>
          <w:rFonts w:ascii="Arial" w:hAnsi="Arial" w:cs="Arial"/>
          <w:sz w:val="24"/>
          <w:szCs w:val="24"/>
        </w:rPr>
        <w:t>Una visita que te enseña mucho sobre la vida y costumbre de nuestros ancestros, que como ser humano es muy importante conocer, el Templo Mayor cuenta con muchos artefactos encontrados a sus alrededores, en donde ahora solo vemos edificios y andadores. Historia que vive entre nosotros y que nos refleja el México que somos.</w:t>
      </w:r>
    </w:p>
    <w:p w:rsidR="00BE0A1F" w:rsidRDefault="00BE0A1F" w:rsidP="0082070F">
      <w:pPr>
        <w:jc w:val="both"/>
        <w:rPr>
          <w:rFonts w:ascii="Arial" w:hAnsi="Arial" w:cs="Arial"/>
          <w:sz w:val="24"/>
          <w:szCs w:val="24"/>
        </w:rPr>
      </w:pPr>
      <w:r>
        <w:rPr>
          <w:rFonts w:ascii="Arial" w:hAnsi="Arial" w:cs="Arial"/>
          <w:sz w:val="24"/>
          <w:szCs w:val="24"/>
        </w:rPr>
        <w:t>4.- Graficar la función x^</w:t>
      </w:r>
      <w:r w:rsidR="00AB11B0">
        <w:rPr>
          <w:rFonts w:ascii="Arial" w:hAnsi="Arial" w:cs="Arial"/>
          <w:sz w:val="24"/>
          <w:szCs w:val="24"/>
        </w:rPr>
        <w:t>3+y^33:</w:t>
      </w:r>
    </w:p>
    <w:p w:rsidR="00AB11B0" w:rsidRDefault="00AB11B0" w:rsidP="0082070F">
      <w:pPr>
        <w:jc w:val="both"/>
        <w:rPr>
          <w:rFonts w:ascii="Arial" w:hAnsi="Arial" w:cs="Arial"/>
          <w:sz w:val="24"/>
          <w:szCs w:val="24"/>
        </w:rPr>
      </w:pPr>
      <w:r>
        <w:rPr>
          <w:rFonts w:ascii="Arial" w:hAnsi="Arial" w:cs="Arial"/>
          <w:noProof/>
          <w:sz w:val="24"/>
          <w:szCs w:val="24"/>
          <w:lang w:eastAsia="es-MX"/>
        </w:rPr>
        <w:drawing>
          <wp:inline distT="0" distB="0" distL="0" distR="0">
            <wp:extent cx="7486649" cy="3838575"/>
            <wp:effectExtent l="19050" t="0" r="1" b="0"/>
            <wp:docPr id="5" name="4 Imagen" descr="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ng"/>
                    <pic:cNvPicPr/>
                  </pic:nvPicPr>
                  <pic:blipFill>
                    <a:blip r:embed="rId12"/>
                    <a:stretch>
                      <a:fillRect/>
                    </a:stretch>
                  </pic:blipFill>
                  <pic:spPr>
                    <a:xfrm>
                      <a:off x="0" y="0"/>
                      <a:ext cx="7488555" cy="3839552"/>
                    </a:xfrm>
                    <a:prstGeom prst="rect">
                      <a:avLst/>
                    </a:prstGeom>
                  </pic:spPr>
                </pic:pic>
              </a:graphicData>
            </a:graphic>
          </wp:inline>
        </w:drawing>
      </w:r>
    </w:p>
    <w:p w:rsidR="00AB11B0" w:rsidRDefault="00AB11B0" w:rsidP="0082070F">
      <w:pPr>
        <w:jc w:val="both"/>
        <w:rPr>
          <w:rFonts w:ascii="Arial" w:hAnsi="Arial" w:cs="Arial"/>
          <w:sz w:val="24"/>
          <w:szCs w:val="24"/>
        </w:rPr>
      </w:pPr>
      <w:r>
        <w:rPr>
          <w:rFonts w:ascii="Arial" w:hAnsi="Arial" w:cs="Arial"/>
          <w:sz w:val="24"/>
          <w:szCs w:val="24"/>
        </w:rPr>
        <w:t>5.- Conversiones:</w:t>
      </w:r>
    </w:p>
    <w:p w:rsidR="00AB11B0" w:rsidRDefault="00AB11B0" w:rsidP="0082070F">
      <w:pPr>
        <w:jc w:val="both"/>
        <w:rPr>
          <w:rFonts w:ascii="Arial" w:hAnsi="Arial" w:cs="Arial"/>
          <w:noProof/>
          <w:sz w:val="24"/>
          <w:szCs w:val="24"/>
          <w:lang w:eastAsia="es-MX"/>
        </w:rPr>
      </w:pPr>
      <w:r>
        <w:rPr>
          <w:rFonts w:ascii="Arial" w:hAnsi="Arial" w:cs="Arial"/>
          <w:sz w:val="24"/>
          <w:szCs w:val="24"/>
        </w:rPr>
        <w:t>A) 10 libras a kilo.     B)</w:t>
      </w:r>
      <w:r w:rsidRPr="00AB11B0">
        <w:rPr>
          <w:rFonts w:ascii="Arial" w:hAnsi="Arial" w:cs="Arial"/>
          <w:noProof/>
          <w:sz w:val="24"/>
          <w:szCs w:val="24"/>
          <w:lang w:eastAsia="es-MX"/>
        </w:rPr>
        <w:t xml:space="preserve"> </w:t>
      </w:r>
      <w:r>
        <w:rPr>
          <w:rFonts w:ascii="Arial" w:hAnsi="Arial" w:cs="Arial"/>
          <w:noProof/>
          <w:sz w:val="24"/>
          <w:szCs w:val="24"/>
          <w:lang w:eastAsia="es-MX"/>
        </w:rPr>
        <w:t>15 Grados centigrados a Kelvin.    C)</w:t>
      </w:r>
      <w:r w:rsidRPr="00AB11B0">
        <w:rPr>
          <w:rFonts w:ascii="Arial" w:hAnsi="Arial" w:cs="Arial"/>
          <w:noProof/>
          <w:sz w:val="24"/>
          <w:szCs w:val="24"/>
          <w:lang w:eastAsia="es-MX"/>
        </w:rPr>
        <w:t xml:space="preserve"> </w:t>
      </w:r>
      <w:r>
        <w:rPr>
          <w:rFonts w:ascii="Arial" w:hAnsi="Arial" w:cs="Arial"/>
          <w:noProof/>
          <w:sz w:val="24"/>
          <w:szCs w:val="24"/>
          <w:lang w:eastAsia="es-MX"/>
        </w:rPr>
        <w:t>1 Milla a pulgadas    D) 50 metros cubicos a litros</w:t>
      </w:r>
      <w:r>
        <w:rPr>
          <w:rFonts w:ascii="Arial" w:hAnsi="Arial" w:cs="Arial"/>
          <w:noProof/>
          <w:sz w:val="24"/>
          <w:szCs w:val="24"/>
          <w:lang w:eastAsia="es-MX"/>
        </w:rPr>
        <w:drawing>
          <wp:inline distT="0" distB="0" distL="0" distR="0">
            <wp:extent cx="3719570" cy="3048000"/>
            <wp:effectExtent l="19050" t="0" r="0" b="0"/>
            <wp:docPr id="12" name="5 Imagen" descr="ki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ilo.png"/>
                    <pic:cNvPicPr/>
                  </pic:nvPicPr>
                  <pic:blipFill>
                    <a:blip r:embed="rId13" cstate="print"/>
                    <a:stretch>
                      <a:fillRect/>
                    </a:stretch>
                  </pic:blipFill>
                  <pic:spPr>
                    <a:xfrm>
                      <a:off x="0" y="0"/>
                      <a:ext cx="3729276" cy="3055954"/>
                    </a:xfrm>
                    <a:prstGeom prst="rect">
                      <a:avLst/>
                    </a:prstGeom>
                  </pic:spPr>
                </pic:pic>
              </a:graphicData>
            </a:graphic>
          </wp:inline>
        </w:drawing>
      </w:r>
      <w:r>
        <w:rPr>
          <w:rFonts w:ascii="Arial" w:hAnsi="Arial" w:cs="Arial"/>
          <w:noProof/>
          <w:sz w:val="24"/>
          <w:szCs w:val="24"/>
          <w:lang w:eastAsia="es-MX"/>
        </w:rPr>
        <w:drawing>
          <wp:inline distT="0" distB="0" distL="0" distR="0">
            <wp:extent cx="3467100" cy="3019425"/>
            <wp:effectExtent l="19050" t="0" r="0" b="0"/>
            <wp:docPr id="1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3469550" cy="3021559"/>
                    </a:xfrm>
                    <a:prstGeom prst="rect">
                      <a:avLst/>
                    </a:prstGeom>
                    <a:noFill/>
                    <a:ln w="9525">
                      <a:noFill/>
                      <a:miter lim="800000"/>
                      <a:headEnd/>
                      <a:tailEnd/>
                    </a:ln>
                  </pic:spPr>
                </pic:pic>
              </a:graphicData>
            </a:graphic>
          </wp:inline>
        </w:drawing>
      </w:r>
    </w:p>
    <w:p w:rsidR="00AB11B0" w:rsidRPr="00557DC7" w:rsidRDefault="00AB11B0" w:rsidP="0082070F">
      <w:pPr>
        <w:jc w:val="both"/>
        <w:rPr>
          <w:rFonts w:ascii="Arial" w:hAnsi="Arial" w:cs="Arial"/>
          <w:sz w:val="24"/>
          <w:szCs w:val="24"/>
        </w:rPr>
      </w:pPr>
      <w:r>
        <w:rPr>
          <w:rFonts w:ascii="Arial" w:hAnsi="Arial" w:cs="Arial"/>
          <w:noProof/>
          <w:sz w:val="24"/>
          <w:szCs w:val="24"/>
          <w:lang w:eastAsia="es-MX"/>
        </w:rPr>
        <w:drawing>
          <wp:inline distT="0" distB="0" distL="0" distR="0">
            <wp:extent cx="3505200" cy="2476500"/>
            <wp:effectExtent l="1905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srcRect/>
                    <a:stretch>
                      <a:fillRect/>
                    </a:stretch>
                  </pic:blipFill>
                  <pic:spPr bwMode="auto">
                    <a:xfrm>
                      <a:off x="0" y="0"/>
                      <a:ext cx="3506092" cy="2477130"/>
                    </a:xfrm>
                    <a:prstGeom prst="rect">
                      <a:avLst/>
                    </a:prstGeom>
                    <a:noFill/>
                    <a:ln w="9525">
                      <a:noFill/>
                      <a:miter lim="800000"/>
                      <a:headEnd/>
                      <a:tailEnd/>
                    </a:ln>
                  </pic:spPr>
                </pic:pic>
              </a:graphicData>
            </a:graphic>
          </wp:inline>
        </w:drawing>
      </w:r>
      <w:r w:rsidR="009272D9" w:rsidRPr="009272D9">
        <w:rPr>
          <w:rFonts w:ascii="Arial" w:hAnsi="Arial" w:cs="Arial"/>
          <w:sz w:val="24"/>
          <w:szCs w:val="24"/>
        </w:rPr>
        <w:t xml:space="preserve"> </w:t>
      </w:r>
      <w:r w:rsidR="009272D9">
        <w:rPr>
          <w:rFonts w:ascii="Arial" w:hAnsi="Arial" w:cs="Arial"/>
          <w:noProof/>
          <w:sz w:val="24"/>
          <w:szCs w:val="24"/>
          <w:lang w:eastAsia="es-MX"/>
        </w:rPr>
        <w:drawing>
          <wp:inline distT="0" distB="0" distL="0" distR="0">
            <wp:extent cx="3324225" cy="2390775"/>
            <wp:effectExtent l="19050" t="0" r="9525" b="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srcRect/>
                    <a:stretch>
                      <a:fillRect/>
                    </a:stretch>
                  </pic:blipFill>
                  <pic:spPr bwMode="auto">
                    <a:xfrm>
                      <a:off x="0" y="0"/>
                      <a:ext cx="3325070" cy="2391383"/>
                    </a:xfrm>
                    <a:prstGeom prst="rect">
                      <a:avLst/>
                    </a:prstGeom>
                    <a:noFill/>
                    <a:ln w="9525">
                      <a:noFill/>
                      <a:miter lim="800000"/>
                      <a:headEnd/>
                      <a:tailEnd/>
                    </a:ln>
                  </pic:spPr>
                </pic:pic>
              </a:graphicData>
            </a:graphic>
          </wp:inline>
        </w:drawing>
      </w:r>
    </w:p>
    <w:sectPr w:rsidR="00AB11B0" w:rsidRPr="00557DC7" w:rsidSect="00550023">
      <w:headerReference w:type="first" r:id="rId17"/>
      <w:pgSz w:w="12240" w:h="15840" w:code="1"/>
      <w:pgMar w:top="284" w:right="249" w:bottom="284" w:left="198" w:header="709" w:footer="709" w:gutter="0"/>
      <w:pgNumType w:start="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B127C" w:rsidRDefault="002B127C" w:rsidP="00042648">
      <w:pPr>
        <w:spacing w:after="0" w:line="240" w:lineRule="auto"/>
      </w:pPr>
      <w:r>
        <w:separator/>
      </w:r>
    </w:p>
  </w:endnote>
  <w:endnote w:type="continuationSeparator" w:id="1">
    <w:p w:rsidR="002B127C" w:rsidRDefault="002B127C" w:rsidP="00042648">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B127C" w:rsidRDefault="002B127C" w:rsidP="00042648">
      <w:pPr>
        <w:spacing w:after="0" w:line="240" w:lineRule="auto"/>
      </w:pPr>
      <w:r>
        <w:separator/>
      </w:r>
    </w:p>
  </w:footnote>
  <w:footnote w:type="continuationSeparator" w:id="1">
    <w:p w:rsidR="002B127C" w:rsidRDefault="002B127C" w:rsidP="00042648">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42648" w:rsidRDefault="00042648">
    <w:pPr>
      <w:pStyle w:val="Encabezado"/>
    </w:pPr>
  </w:p>
  <w:tbl>
    <w:tblPr>
      <w:tblStyle w:val="Tablaconcuadrcula"/>
      <w:tblW w:w="10773" w:type="dxa"/>
      <w:tblInd w:w="534" w:type="dxa"/>
      <w:tblLook w:val="04A0"/>
    </w:tblPr>
    <w:tblGrid>
      <w:gridCol w:w="1701"/>
      <w:gridCol w:w="3402"/>
      <w:gridCol w:w="1701"/>
      <w:gridCol w:w="1984"/>
      <w:gridCol w:w="1985"/>
    </w:tblGrid>
    <w:tr w:rsidR="00042648" w:rsidRPr="00E04C29" w:rsidTr="007070E1">
      <w:tc>
        <w:tcPr>
          <w:tcW w:w="1701" w:type="dxa"/>
          <w:vMerge w:val="restart"/>
        </w:tcPr>
        <w:p w:rsidR="00042648" w:rsidRPr="00C35A89" w:rsidRDefault="00042648" w:rsidP="007070E1">
          <w:pPr>
            <w:jc w:val="center"/>
            <w:rPr>
              <w:sz w:val="12"/>
              <w:szCs w:val="12"/>
            </w:rPr>
          </w:pPr>
        </w:p>
        <w:p w:rsidR="00042648" w:rsidRDefault="00042648" w:rsidP="007070E1">
          <w:pPr>
            <w:jc w:val="center"/>
          </w:pPr>
          <w:r>
            <w:rPr>
              <w:rFonts w:ascii="Calibri" w:eastAsia="Times New Roman" w:hAnsi="Calibri" w:cs="Times New Roman"/>
              <w:noProof/>
              <w:color w:val="000000"/>
              <w:lang w:eastAsia="es-MX"/>
            </w:rPr>
            <w:drawing>
              <wp:inline distT="0" distB="0" distL="0" distR="0">
                <wp:extent cx="600075" cy="628650"/>
                <wp:effectExtent l="19050" t="0" r="9525" b="0"/>
                <wp:docPr id="1" name="Imagen 1267" descr="escudofi_color_m2008_jpg"/>
                <wp:cNvGraphicFramePr/>
                <a:graphic xmlns:a="http://schemas.openxmlformats.org/drawingml/2006/main">
                  <a:graphicData uri="http://schemas.openxmlformats.org/drawingml/2006/picture">
                    <pic:pic xmlns:pic="http://schemas.openxmlformats.org/drawingml/2006/picture">
                      <pic:nvPicPr>
                        <pic:cNvPr id="1267" name="Imagen 6" descr="escudofi_color_m2008_jpg"/>
                        <pic:cNvPicPr>
                          <a:picLocks noChangeAspect="1" noChangeArrowheads="1"/>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00075" cy="628650"/>
                        </a:xfrm>
                        <a:prstGeom prst="rect">
                          <a:avLst/>
                        </a:prstGeom>
                        <a:noFill/>
                        <a:ln>
                          <a:noFill/>
                        </a:ln>
                        <a:extLst/>
                      </pic:spPr>
                    </pic:pic>
                  </a:graphicData>
                </a:graphic>
              </wp:inline>
            </w:drawing>
          </w:r>
        </w:p>
      </w:tc>
      <w:tc>
        <w:tcPr>
          <w:tcW w:w="5103" w:type="dxa"/>
          <w:gridSpan w:val="2"/>
          <w:vMerge w:val="restart"/>
          <w:vAlign w:val="center"/>
        </w:tcPr>
        <w:p w:rsidR="00042648" w:rsidRDefault="00042648" w:rsidP="007070E1">
          <w:pPr>
            <w:jc w:val="center"/>
            <w:rPr>
              <w:rFonts w:asciiTheme="majorHAnsi" w:eastAsiaTheme="majorEastAsia" w:hAnsiTheme="majorHAnsi" w:cstheme="majorBidi"/>
              <w:sz w:val="32"/>
              <w:szCs w:val="44"/>
            </w:rPr>
          </w:pPr>
        </w:p>
        <w:p w:rsidR="00042648" w:rsidRPr="00CB1C67" w:rsidRDefault="00042648" w:rsidP="007070E1">
          <w:pPr>
            <w:jc w:val="center"/>
            <w:rPr>
              <w:rFonts w:ascii="Arial" w:eastAsiaTheme="majorEastAsia" w:hAnsi="Arial" w:cs="Arial"/>
              <w:b/>
              <w:sz w:val="24"/>
              <w:szCs w:val="44"/>
            </w:rPr>
          </w:pPr>
          <w:r w:rsidRPr="00CB1C67">
            <w:rPr>
              <w:rFonts w:ascii="Arial" w:eastAsiaTheme="majorEastAsia" w:hAnsi="Arial" w:cs="Arial"/>
              <w:b/>
              <w:sz w:val="24"/>
              <w:szCs w:val="44"/>
            </w:rPr>
            <w:t>Carátula para entrega de prácticas</w:t>
          </w:r>
        </w:p>
        <w:p w:rsidR="00042648" w:rsidRDefault="00042648" w:rsidP="007070E1">
          <w:pPr>
            <w:jc w:val="center"/>
          </w:pPr>
        </w:p>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Código</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FODO-42</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Versión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01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tcBorders>
            <w:bottom w:val="single" w:sz="4" w:space="0" w:color="auto"/>
          </w:tcBorders>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Página</w:t>
          </w:r>
        </w:p>
      </w:tc>
      <w:tc>
        <w:tcPr>
          <w:tcW w:w="1985" w:type="dxa"/>
          <w:tcBorders>
            <w:bottom w:val="single" w:sz="4" w:space="0" w:color="auto"/>
          </w:tcBorders>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1/1</w:t>
          </w: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Sección ISO</w:t>
          </w:r>
        </w:p>
      </w:tc>
      <w:tc>
        <w:tcPr>
          <w:tcW w:w="1985" w:type="dxa"/>
          <w:shd w:val="clear" w:color="auto" w:fill="A6A6A6" w:themeFill="background1" w:themeFillShade="A6"/>
          <w:vAlign w:val="center"/>
        </w:tcPr>
        <w:p w:rsidR="00042648" w:rsidRPr="00042648" w:rsidRDefault="00042648" w:rsidP="007070E1">
          <w:pPr>
            <w:jc w:val="center"/>
            <w:rPr>
              <w:rFonts w:ascii="Arial" w:eastAsia="Times New Roman" w:hAnsi="Arial" w:cs="Arial"/>
              <w:sz w:val="24"/>
              <w:szCs w:val="24"/>
              <w:lang w:eastAsia="es-MX"/>
            </w:rPr>
          </w:pPr>
        </w:p>
      </w:tc>
    </w:tr>
    <w:tr w:rsidR="00042648" w:rsidRPr="00E04C29" w:rsidTr="007070E1">
      <w:tc>
        <w:tcPr>
          <w:tcW w:w="1701" w:type="dxa"/>
          <w:vMerge/>
        </w:tcPr>
        <w:p w:rsidR="00042648" w:rsidRDefault="00042648" w:rsidP="007070E1"/>
      </w:tc>
      <w:tc>
        <w:tcPr>
          <w:tcW w:w="5103" w:type="dxa"/>
          <w:gridSpan w:val="2"/>
          <w:vMerge/>
        </w:tcPr>
        <w:p w:rsidR="00042648" w:rsidRDefault="00042648" w:rsidP="007070E1"/>
      </w:tc>
      <w:tc>
        <w:tcPr>
          <w:tcW w:w="1984" w:type="dxa"/>
          <w:vAlign w:val="center"/>
        </w:tcPr>
        <w:p w:rsidR="00042648" w:rsidRPr="00042648" w:rsidRDefault="00042648" w:rsidP="007070E1">
          <w:pPr>
            <w:jc w:val="center"/>
            <w:rPr>
              <w:rFonts w:ascii="Arial" w:eastAsia="Times New Roman" w:hAnsi="Arial" w:cs="Arial"/>
              <w:sz w:val="24"/>
              <w:szCs w:val="24"/>
              <w:lang w:eastAsia="es-MX"/>
            </w:rPr>
          </w:pPr>
          <w:r w:rsidRPr="00042648">
            <w:rPr>
              <w:rFonts w:ascii="Arial" w:eastAsia="Times New Roman" w:hAnsi="Arial" w:cs="Arial"/>
              <w:sz w:val="24"/>
              <w:szCs w:val="24"/>
              <w:lang w:eastAsia="es-MX"/>
            </w:rPr>
            <w:t>Fecha de emisión</w:t>
          </w:r>
        </w:p>
      </w:tc>
      <w:tc>
        <w:tcPr>
          <w:tcW w:w="1985" w:type="dxa"/>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color w:val="000000"/>
              <w:sz w:val="24"/>
              <w:szCs w:val="24"/>
              <w:lang w:eastAsia="es-MX"/>
            </w:rPr>
            <w:t>25 de junio de 2014</w:t>
          </w:r>
        </w:p>
      </w:tc>
    </w:tr>
    <w:tr w:rsidR="00042648" w:rsidRPr="00E04C29" w:rsidTr="007070E1">
      <w:trPr>
        <w:trHeight w:val="357"/>
      </w:trPr>
      <w:tc>
        <w:tcPr>
          <w:tcW w:w="5103" w:type="dxa"/>
          <w:gridSpan w:val="2"/>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Secretaría/División: División de Ingeniería Eléctrica</w:t>
          </w:r>
        </w:p>
      </w:tc>
      <w:tc>
        <w:tcPr>
          <w:tcW w:w="5670" w:type="dxa"/>
          <w:gridSpan w:val="3"/>
          <w:vAlign w:val="center"/>
        </w:tcPr>
        <w:p w:rsidR="00042648" w:rsidRPr="00042648" w:rsidRDefault="00042648" w:rsidP="007070E1">
          <w:pPr>
            <w:jc w:val="center"/>
            <w:rPr>
              <w:rFonts w:ascii="Arial" w:eastAsia="Times New Roman" w:hAnsi="Arial" w:cs="Arial"/>
              <w:color w:val="000000"/>
              <w:sz w:val="24"/>
              <w:szCs w:val="24"/>
              <w:lang w:eastAsia="es-MX"/>
            </w:rPr>
          </w:pPr>
          <w:r w:rsidRPr="00042648">
            <w:rPr>
              <w:rFonts w:ascii="Arial" w:eastAsia="Times New Roman" w:hAnsi="Arial" w:cs="Arial"/>
              <w:sz w:val="24"/>
              <w:szCs w:val="24"/>
              <w:lang w:eastAsia="es-MX"/>
            </w:rPr>
            <w:t>Área/Departamento: Laboratorios de computación salas A y B</w:t>
          </w:r>
        </w:p>
      </w:tc>
    </w:tr>
  </w:tbl>
  <w:p w:rsidR="00042648" w:rsidRDefault="00042648">
    <w:pPr>
      <w:pStyle w:val="Encabezado"/>
    </w:pPr>
  </w:p>
  <w:p w:rsidR="00042648" w:rsidRDefault="00042648">
    <w:pPr>
      <w:pStyle w:val="Encabezado"/>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891A84"/>
    <w:multiLevelType w:val="hybridMultilevel"/>
    <w:tmpl w:val="F3FEEDF6"/>
    <w:lvl w:ilvl="0" w:tplc="080A0001">
      <w:start w:val="1"/>
      <w:numFmt w:val="bullet"/>
      <w:lvlText w:val=""/>
      <w:lvlJc w:val="left"/>
      <w:pPr>
        <w:ind w:left="1815" w:hanging="360"/>
      </w:pPr>
      <w:rPr>
        <w:rFonts w:ascii="Symbol" w:hAnsi="Symbol" w:hint="default"/>
      </w:rPr>
    </w:lvl>
    <w:lvl w:ilvl="1" w:tplc="080A0003" w:tentative="1">
      <w:start w:val="1"/>
      <w:numFmt w:val="bullet"/>
      <w:lvlText w:val="o"/>
      <w:lvlJc w:val="left"/>
      <w:pPr>
        <w:ind w:left="2535" w:hanging="360"/>
      </w:pPr>
      <w:rPr>
        <w:rFonts w:ascii="Courier New" w:hAnsi="Courier New" w:cs="Courier New" w:hint="default"/>
      </w:rPr>
    </w:lvl>
    <w:lvl w:ilvl="2" w:tplc="080A0005" w:tentative="1">
      <w:start w:val="1"/>
      <w:numFmt w:val="bullet"/>
      <w:lvlText w:val=""/>
      <w:lvlJc w:val="left"/>
      <w:pPr>
        <w:ind w:left="3255" w:hanging="360"/>
      </w:pPr>
      <w:rPr>
        <w:rFonts w:ascii="Wingdings" w:hAnsi="Wingdings" w:hint="default"/>
      </w:rPr>
    </w:lvl>
    <w:lvl w:ilvl="3" w:tplc="080A0001" w:tentative="1">
      <w:start w:val="1"/>
      <w:numFmt w:val="bullet"/>
      <w:lvlText w:val=""/>
      <w:lvlJc w:val="left"/>
      <w:pPr>
        <w:ind w:left="3975" w:hanging="360"/>
      </w:pPr>
      <w:rPr>
        <w:rFonts w:ascii="Symbol" w:hAnsi="Symbol" w:hint="default"/>
      </w:rPr>
    </w:lvl>
    <w:lvl w:ilvl="4" w:tplc="080A0003" w:tentative="1">
      <w:start w:val="1"/>
      <w:numFmt w:val="bullet"/>
      <w:lvlText w:val="o"/>
      <w:lvlJc w:val="left"/>
      <w:pPr>
        <w:ind w:left="4695" w:hanging="360"/>
      </w:pPr>
      <w:rPr>
        <w:rFonts w:ascii="Courier New" w:hAnsi="Courier New" w:cs="Courier New" w:hint="default"/>
      </w:rPr>
    </w:lvl>
    <w:lvl w:ilvl="5" w:tplc="080A0005" w:tentative="1">
      <w:start w:val="1"/>
      <w:numFmt w:val="bullet"/>
      <w:lvlText w:val=""/>
      <w:lvlJc w:val="left"/>
      <w:pPr>
        <w:ind w:left="5415" w:hanging="360"/>
      </w:pPr>
      <w:rPr>
        <w:rFonts w:ascii="Wingdings" w:hAnsi="Wingdings" w:hint="default"/>
      </w:rPr>
    </w:lvl>
    <w:lvl w:ilvl="6" w:tplc="080A0001" w:tentative="1">
      <w:start w:val="1"/>
      <w:numFmt w:val="bullet"/>
      <w:lvlText w:val=""/>
      <w:lvlJc w:val="left"/>
      <w:pPr>
        <w:ind w:left="6135" w:hanging="360"/>
      </w:pPr>
      <w:rPr>
        <w:rFonts w:ascii="Symbol" w:hAnsi="Symbol" w:hint="default"/>
      </w:rPr>
    </w:lvl>
    <w:lvl w:ilvl="7" w:tplc="080A0003" w:tentative="1">
      <w:start w:val="1"/>
      <w:numFmt w:val="bullet"/>
      <w:lvlText w:val="o"/>
      <w:lvlJc w:val="left"/>
      <w:pPr>
        <w:ind w:left="6855" w:hanging="360"/>
      </w:pPr>
      <w:rPr>
        <w:rFonts w:ascii="Courier New" w:hAnsi="Courier New" w:cs="Courier New" w:hint="default"/>
      </w:rPr>
    </w:lvl>
    <w:lvl w:ilvl="8" w:tplc="080A0005" w:tentative="1">
      <w:start w:val="1"/>
      <w:numFmt w:val="bullet"/>
      <w:lvlText w:val=""/>
      <w:lvlJc w:val="left"/>
      <w:pPr>
        <w:ind w:left="7575" w:hanging="360"/>
      </w:pPr>
      <w:rPr>
        <w:rFonts w:ascii="Wingdings" w:hAnsi="Wingdings" w:hint="default"/>
      </w:rPr>
    </w:lvl>
  </w:abstractNum>
  <w:abstractNum w:abstractNumId="1">
    <w:nsid w:val="61DE3AC7"/>
    <w:multiLevelType w:val="hybridMultilevel"/>
    <w:tmpl w:val="761440F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nsid w:val="7E303AFF"/>
    <w:multiLevelType w:val="hybridMultilevel"/>
    <w:tmpl w:val="172412C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characterSpacingControl w:val="doNotCompress"/>
  <w:footnotePr>
    <w:footnote w:id="0"/>
    <w:footnote w:id="1"/>
  </w:footnotePr>
  <w:endnotePr>
    <w:endnote w:id="0"/>
    <w:endnote w:id="1"/>
  </w:endnotePr>
  <w:compat/>
  <w:rsids>
    <w:rsidRoot w:val="00E70F0F"/>
    <w:rsid w:val="00042648"/>
    <w:rsid w:val="000710E1"/>
    <w:rsid w:val="00071549"/>
    <w:rsid w:val="000C0ABD"/>
    <w:rsid w:val="000F74CA"/>
    <w:rsid w:val="00125195"/>
    <w:rsid w:val="001252A5"/>
    <w:rsid w:val="0013320A"/>
    <w:rsid w:val="001477E5"/>
    <w:rsid w:val="00147EC0"/>
    <w:rsid w:val="00207FDE"/>
    <w:rsid w:val="00252A70"/>
    <w:rsid w:val="00272235"/>
    <w:rsid w:val="002A2916"/>
    <w:rsid w:val="002A6451"/>
    <w:rsid w:val="002A72B9"/>
    <w:rsid w:val="002B127C"/>
    <w:rsid w:val="0031253D"/>
    <w:rsid w:val="00356407"/>
    <w:rsid w:val="00411587"/>
    <w:rsid w:val="004171DA"/>
    <w:rsid w:val="004516A1"/>
    <w:rsid w:val="004A40C4"/>
    <w:rsid w:val="004F0DA4"/>
    <w:rsid w:val="004F44D7"/>
    <w:rsid w:val="00500F60"/>
    <w:rsid w:val="00534506"/>
    <w:rsid w:val="00550023"/>
    <w:rsid w:val="00557DC7"/>
    <w:rsid w:val="005726D5"/>
    <w:rsid w:val="00577FEB"/>
    <w:rsid w:val="00594291"/>
    <w:rsid w:val="005B55BF"/>
    <w:rsid w:val="005C0EB8"/>
    <w:rsid w:val="005C18D6"/>
    <w:rsid w:val="005F65FE"/>
    <w:rsid w:val="00600968"/>
    <w:rsid w:val="00601129"/>
    <w:rsid w:val="006646C8"/>
    <w:rsid w:val="00665935"/>
    <w:rsid w:val="00693767"/>
    <w:rsid w:val="006E01F3"/>
    <w:rsid w:val="00700E3C"/>
    <w:rsid w:val="007D5292"/>
    <w:rsid w:val="00801469"/>
    <w:rsid w:val="0082070F"/>
    <w:rsid w:val="008378CA"/>
    <w:rsid w:val="00893BB8"/>
    <w:rsid w:val="008E7ED4"/>
    <w:rsid w:val="009272D9"/>
    <w:rsid w:val="009352A8"/>
    <w:rsid w:val="009B445F"/>
    <w:rsid w:val="009D13B4"/>
    <w:rsid w:val="00A11A28"/>
    <w:rsid w:val="00A67F64"/>
    <w:rsid w:val="00A73990"/>
    <w:rsid w:val="00AB11B0"/>
    <w:rsid w:val="00AB6910"/>
    <w:rsid w:val="00B63555"/>
    <w:rsid w:val="00B70923"/>
    <w:rsid w:val="00BA443B"/>
    <w:rsid w:val="00BE0A1F"/>
    <w:rsid w:val="00C24276"/>
    <w:rsid w:val="00C35A89"/>
    <w:rsid w:val="00CA1979"/>
    <w:rsid w:val="00CB1C67"/>
    <w:rsid w:val="00CB74BD"/>
    <w:rsid w:val="00CF4BB4"/>
    <w:rsid w:val="00D02336"/>
    <w:rsid w:val="00D72967"/>
    <w:rsid w:val="00D912C9"/>
    <w:rsid w:val="00DA2CBB"/>
    <w:rsid w:val="00DE4C16"/>
    <w:rsid w:val="00DF44DB"/>
    <w:rsid w:val="00E33E64"/>
    <w:rsid w:val="00E55842"/>
    <w:rsid w:val="00E70F0F"/>
    <w:rsid w:val="00EA6682"/>
    <w:rsid w:val="00EF05E8"/>
    <w:rsid w:val="00F725EA"/>
    <w:rsid w:val="00F830E9"/>
    <w:rsid w:val="00FA38C5"/>
    <w:rsid w:val="00FD1AEC"/>
    <w:rsid w:val="00FE2B7C"/>
    <w:rsid w:val="00FF6C1B"/>
    <w:rsid w:val="00FF7A19"/>
  </w:rsids>
  <m:mathPr>
    <m:mathFont m:val="Cambria Math"/>
    <m:brkBin m:val="before"/>
    <m:brkBinSub m:val="--"/>
    <m:smallFrac/>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3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C0ABD"/>
  </w:style>
  <w:style w:type="paragraph" w:styleId="Ttulo1">
    <w:name w:val="heading 1"/>
    <w:basedOn w:val="Normal"/>
    <w:next w:val="Normal"/>
    <w:link w:val="Ttulo1Car"/>
    <w:uiPriority w:val="9"/>
    <w:qFormat/>
    <w:rsid w:val="00700E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893BB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893BB8"/>
    <w:pPr>
      <w:keepNext/>
      <w:keepLines/>
      <w:spacing w:before="200" w:after="0"/>
      <w:outlineLvl w:val="2"/>
    </w:pPr>
    <w:rPr>
      <w:rFonts w:asciiTheme="majorHAnsi" w:eastAsiaTheme="majorEastAsia" w:hAnsiTheme="majorHAnsi" w:cstheme="majorBidi"/>
      <w:b/>
      <w:bCs/>
      <w:color w:val="4F81BD" w:themeColor="accent1"/>
    </w:rPr>
  </w:style>
  <w:style w:type="paragraph" w:styleId="Ttulo4">
    <w:name w:val="heading 4"/>
    <w:basedOn w:val="Normal"/>
    <w:next w:val="Normal"/>
    <w:link w:val="Ttulo4Car"/>
    <w:uiPriority w:val="9"/>
    <w:unhideWhenUsed/>
    <w:qFormat/>
    <w:rsid w:val="00893BB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70F0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aconcuadrcula1">
    <w:name w:val="Tabla con cuadrícula1"/>
    <w:basedOn w:val="Tablanormal"/>
    <w:next w:val="Tablaconcuadrcula"/>
    <w:uiPriority w:val="59"/>
    <w:rsid w:val="004516A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B70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70923"/>
    <w:rPr>
      <w:rFonts w:ascii="Tahoma" w:hAnsi="Tahoma" w:cs="Tahoma"/>
      <w:sz w:val="16"/>
      <w:szCs w:val="16"/>
    </w:rPr>
  </w:style>
  <w:style w:type="paragraph" w:styleId="Prrafodelista">
    <w:name w:val="List Paragraph"/>
    <w:basedOn w:val="Normal"/>
    <w:uiPriority w:val="34"/>
    <w:qFormat/>
    <w:rsid w:val="009D13B4"/>
    <w:pPr>
      <w:ind w:left="720"/>
      <w:contextualSpacing/>
    </w:pPr>
  </w:style>
  <w:style w:type="character" w:customStyle="1" w:styleId="Ttulo1Car">
    <w:name w:val="Título 1 Car"/>
    <w:basedOn w:val="Fuentedeprrafopredeter"/>
    <w:link w:val="Ttulo1"/>
    <w:uiPriority w:val="9"/>
    <w:rsid w:val="00700E3C"/>
    <w:rPr>
      <w:rFonts w:asciiTheme="majorHAnsi" w:eastAsiaTheme="majorEastAsia" w:hAnsiTheme="majorHAnsi" w:cstheme="majorBidi"/>
      <w:b/>
      <w:bCs/>
      <w:color w:val="365F91" w:themeColor="accent1" w:themeShade="BF"/>
      <w:sz w:val="28"/>
      <w:szCs w:val="28"/>
    </w:rPr>
  </w:style>
  <w:style w:type="paragraph" w:styleId="Ttulo">
    <w:name w:val="Title"/>
    <w:basedOn w:val="Normal"/>
    <w:next w:val="Normal"/>
    <w:link w:val="TtuloCar"/>
    <w:uiPriority w:val="10"/>
    <w:qFormat/>
    <w:rsid w:val="00700E3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700E3C"/>
    <w:rPr>
      <w:rFonts w:asciiTheme="majorHAnsi" w:eastAsiaTheme="majorEastAsia" w:hAnsiTheme="majorHAnsi" w:cstheme="majorBidi"/>
      <w:color w:val="17365D" w:themeColor="text2" w:themeShade="BF"/>
      <w:spacing w:val="5"/>
      <w:kern w:val="28"/>
      <w:sz w:val="52"/>
      <w:szCs w:val="52"/>
    </w:rPr>
  </w:style>
  <w:style w:type="paragraph" w:styleId="Subttulo">
    <w:name w:val="Subtitle"/>
    <w:basedOn w:val="Normal"/>
    <w:next w:val="Normal"/>
    <w:link w:val="SubttuloCar"/>
    <w:uiPriority w:val="11"/>
    <w:qFormat/>
    <w:rsid w:val="00A67F6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A67F64"/>
    <w:rPr>
      <w:rFonts w:asciiTheme="majorHAnsi" w:eastAsiaTheme="majorEastAsia" w:hAnsiTheme="majorHAnsi" w:cstheme="majorBidi"/>
      <w:i/>
      <w:iCs/>
      <w:color w:val="4F81BD" w:themeColor="accent1"/>
      <w:spacing w:val="15"/>
      <w:sz w:val="24"/>
      <w:szCs w:val="24"/>
    </w:rPr>
  </w:style>
  <w:style w:type="paragraph" w:styleId="Sinespaciado">
    <w:name w:val="No Spacing"/>
    <w:link w:val="SinespaciadoCar"/>
    <w:uiPriority w:val="1"/>
    <w:qFormat/>
    <w:rsid w:val="00550023"/>
    <w:pPr>
      <w:spacing w:after="0" w:line="240" w:lineRule="auto"/>
    </w:pPr>
    <w:rPr>
      <w:rFonts w:eastAsiaTheme="minorEastAsia"/>
      <w:lang w:eastAsia="es-MX"/>
    </w:rPr>
  </w:style>
  <w:style w:type="character" w:customStyle="1" w:styleId="SinespaciadoCar">
    <w:name w:val="Sin espaciado Car"/>
    <w:basedOn w:val="Fuentedeprrafopredeter"/>
    <w:link w:val="Sinespaciado"/>
    <w:uiPriority w:val="1"/>
    <w:rsid w:val="00550023"/>
    <w:rPr>
      <w:rFonts w:eastAsiaTheme="minorEastAsia"/>
      <w:lang w:eastAsia="es-MX"/>
    </w:rPr>
  </w:style>
  <w:style w:type="character" w:customStyle="1" w:styleId="Ttulo2Car">
    <w:name w:val="Título 2 Car"/>
    <w:basedOn w:val="Fuentedeprrafopredeter"/>
    <w:link w:val="Ttulo2"/>
    <w:uiPriority w:val="9"/>
    <w:rsid w:val="00893BB8"/>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893BB8"/>
    <w:rPr>
      <w:rFonts w:asciiTheme="majorHAnsi" w:eastAsiaTheme="majorEastAsia" w:hAnsiTheme="majorHAnsi" w:cstheme="majorBidi"/>
      <w:b/>
      <w:bCs/>
      <w:color w:val="4F81BD" w:themeColor="accent1"/>
    </w:rPr>
  </w:style>
  <w:style w:type="character" w:customStyle="1" w:styleId="Ttulo4Car">
    <w:name w:val="Título 4 Car"/>
    <w:basedOn w:val="Fuentedeprrafopredeter"/>
    <w:link w:val="Ttulo4"/>
    <w:uiPriority w:val="9"/>
    <w:rsid w:val="00893BB8"/>
    <w:rPr>
      <w:rFonts w:asciiTheme="majorHAnsi" w:eastAsiaTheme="majorEastAsia" w:hAnsiTheme="majorHAnsi" w:cstheme="majorBidi"/>
      <w:b/>
      <w:bCs/>
      <w:i/>
      <w:iCs/>
      <w:color w:val="4F81BD" w:themeColor="accent1"/>
    </w:rPr>
  </w:style>
  <w:style w:type="paragraph" w:styleId="Encabezado">
    <w:name w:val="header"/>
    <w:basedOn w:val="Normal"/>
    <w:link w:val="EncabezadoCar"/>
    <w:uiPriority w:val="99"/>
    <w:unhideWhenUsed/>
    <w:rsid w:val="0004264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042648"/>
  </w:style>
  <w:style w:type="paragraph" w:styleId="Piedepgina">
    <w:name w:val="footer"/>
    <w:basedOn w:val="Normal"/>
    <w:link w:val="PiedepginaCar"/>
    <w:uiPriority w:val="99"/>
    <w:semiHidden/>
    <w:unhideWhenUsed/>
    <w:rsid w:val="0004264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semiHidden/>
    <w:rsid w:val="00042648"/>
  </w:style>
</w:styles>
</file>

<file path=word/webSettings.xml><?xml version="1.0" encoding="utf-8"?>
<w:webSettings xmlns:r="http://schemas.openxmlformats.org/officeDocument/2006/relationships" xmlns:w="http://schemas.openxmlformats.org/wordprocessingml/2006/main">
  <w:divs>
    <w:div w:id="12416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emf"/><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emf"/></Relationships>
</file>

<file path=word/_rels/header1.xml.rels><?xml version="1.0" encoding="UTF-8" standalone="yes"?>
<Relationships xmlns="http://schemas.openxmlformats.org/package/2006/relationships"><Relationship Id="rId1" Type="http://schemas.openxmlformats.org/officeDocument/2006/relationships/image" Target="media/image9.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3C7DB8F-DDD1-4A8F-90FA-64BEDF6487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319</Words>
  <Characters>1756</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Laboratorios de computación salas A y B</vt:lpstr>
    </vt:vector>
  </TitlesOfParts>
  <Company>UNAM</Company>
  <LinksUpToDate>false</LinksUpToDate>
  <CharactersWithSpaces>2071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Laboratorios de computación salas A y B</dc:title>
  <dc:subject>Formato para entrega de prácticas</dc:subject>
  <dc:creator>Laboratorio de Computación A-B</dc:creator>
  <cp:lastModifiedBy>Karenn Carrasco Cartas</cp:lastModifiedBy>
  <cp:revision>2</cp:revision>
  <cp:lastPrinted>2016-10-03T18:58:00Z</cp:lastPrinted>
  <dcterms:created xsi:type="dcterms:W3CDTF">2017-02-17T01:48:00Z</dcterms:created>
  <dcterms:modified xsi:type="dcterms:W3CDTF">2017-02-17T01:48:00Z</dcterms:modified>
</cp:coreProperties>
</file>