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98803127"/>
        <w:docPartObj>
          <w:docPartGallery w:val="Cover Pages"/>
          <w:docPartUnique/>
        </w:docPartObj>
      </w:sdtPr>
      <w:sdtContent>
        <w:p w14:paraId="10A56603" w14:textId="4AAC05FB" w:rsidR="00271D38" w:rsidRDefault="00271D3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E922A4" wp14:editId="29E2B82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eastAsia="Calibri" w:hAnsi="Calibri" w:cs="Calibri"/>
                                    <w:smallCaps/>
                                    <w:color w:val="FFFFFF" w:themeColor="background1"/>
                                    <w:sz w:val="64"/>
                                    <w:lang w:eastAsia="es-CL"/>
                                    <w14:ligatures w14:val="none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85D6907" w14:textId="226B792D" w:rsidR="00271D38" w:rsidRPr="00271D38" w:rsidRDefault="00E1665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mallCaps/>
                                        <w:color w:val="FFFFFF" w:themeColor="background1"/>
                                        <w:sz w:val="64"/>
                                        <w:lang w:eastAsia="es-CL"/>
                                        <w14:ligatures w14:val="none"/>
                                      </w:rPr>
                                      <w:t>ACTA DE PROYECTO “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smallCaps/>
                                        <w:color w:val="FFFFFF" w:themeColor="background1"/>
                                        <w:sz w:val="64"/>
                                        <w:lang w:eastAsia="es-CL"/>
                                        <w14:ligatures w14:val="none"/>
                                      </w:rPr>
                                      <w:t>NeddVox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Calibri"/>
                                        <w:smallCaps/>
                                        <w:color w:val="FFFFFF" w:themeColor="background1"/>
                                        <w:sz w:val="64"/>
                                        <w:lang w:eastAsia="es-CL"/>
                                        <w14:ligatures w14:val="none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  <w:p w14:paraId="2292F308" w14:textId="77777777" w:rsidR="00271D38" w:rsidRDefault="00271D3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A824A4D" w14:textId="573718D7" w:rsidR="00271D38" w:rsidRDefault="00E1665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Javier Rodríguez/21228078-K              Sebastián Vásquez/20915112-K                         </w:t>
                                    </w:r>
                                    <w:r w:rsidRPr="00271D3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   Cesar González / 20883263-8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  </w:t>
                                    </w:r>
                                    <w:r w:rsidRPr="00271D3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Sección: 0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03</w:t>
                                    </w:r>
                                    <w:r w:rsidRPr="00271D3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E922A4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rFonts w:ascii="Calibri" w:eastAsia="Calibri" w:hAnsi="Calibri" w:cs="Calibri"/>
                              <w:smallCaps/>
                              <w:color w:val="FFFFFF" w:themeColor="background1"/>
                              <w:sz w:val="64"/>
                              <w:lang w:eastAsia="es-CL"/>
                              <w14:ligatures w14:val="none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85D6907" w14:textId="226B792D" w:rsidR="00271D38" w:rsidRPr="00271D38" w:rsidRDefault="00E1665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mallCaps/>
                                  <w:color w:val="FFFFFF" w:themeColor="background1"/>
                                  <w:sz w:val="64"/>
                                  <w:lang w:eastAsia="es-CL"/>
                                  <w14:ligatures w14:val="none"/>
                                </w:rPr>
                                <w:t>ACTA DE PROYECTO “NeddVox”</w:t>
                              </w:r>
                            </w:p>
                          </w:sdtContent>
                        </w:sdt>
                        <w:p w14:paraId="2292F308" w14:textId="77777777" w:rsidR="00271D38" w:rsidRDefault="00271D3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A824A4D" w14:textId="573718D7" w:rsidR="00271D38" w:rsidRDefault="00E1665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Javier Rodríguez/21228078-K              Sebastián Vásquez/20915112-K                         </w:t>
                              </w:r>
                              <w:r w:rsidRPr="00271D38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   Cesar González / 20883263-8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 w:rsidRPr="00271D38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Sección: 0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03</w:t>
                              </w:r>
                              <w:r w:rsidRPr="00271D38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BEBFEC" wp14:editId="295B609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D5329E" w14:textId="3ADF9504" w:rsidR="00271D38" w:rsidRDefault="00271D38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noProof/>
                                    <w:color w:val="FFFFFF" w:themeColor="background1"/>
                                    <w:lang w:val="en-US"/>
                                  </w:rPr>
                                  <w:drawing>
                                    <wp:inline distT="0" distB="0" distL="0" distR="0" wp14:anchorId="2E64896E" wp14:editId="3D269C4C">
                                      <wp:extent cx="1502410" cy="569595"/>
                                      <wp:effectExtent l="0" t="0" r="2540" b="1905"/>
                                      <wp:docPr id="1479340481" name="Imagen 1" descr="Logotip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479340481" name="Imagen 1" descr="Logotipo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8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02410" cy="5695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9BEBFEC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2DD5329E" w14:textId="3ADF9504" w:rsidR="00271D38" w:rsidRDefault="00271D38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2E64896E" wp14:editId="3D269C4C">
                                <wp:extent cx="1502410" cy="569595"/>
                                <wp:effectExtent l="0" t="0" r="2540" b="1905"/>
                                <wp:docPr id="1479340481" name="Imagen 1" descr="Logotip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79340481" name="Imagen 1" descr="Logotipo&#10;&#10;Descripción generada automáticamente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02410" cy="569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4473C82" w14:textId="77777777" w:rsidR="00271D38" w:rsidRDefault="00271D38"/>
        <w:p w14:paraId="0FF78C35" w14:textId="13C7CF67" w:rsidR="00271D38" w:rsidRDefault="00271D3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  <w14:ligatures w14:val="standardContextual"/>
        </w:rPr>
        <w:id w:val="-742175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97867" w14:textId="03AE8078" w:rsidR="00271D38" w:rsidRDefault="00700055">
          <w:pPr>
            <w:pStyle w:val="TtuloTDC"/>
          </w:pPr>
          <w:r>
            <w:rPr>
              <w:lang w:val="es-ES"/>
            </w:rPr>
            <w:t>Índice</w:t>
          </w:r>
        </w:p>
        <w:p w14:paraId="64BD0023" w14:textId="35EA1053" w:rsidR="00D73B33" w:rsidRDefault="00271D38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02484" w:history="1">
            <w:r w:rsidR="00D73B33" w:rsidRPr="004515DB">
              <w:rPr>
                <w:rStyle w:val="Hipervnculo"/>
                <w:rFonts w:ascii="Arial" w:hAnsi="Arial" w:cs="Arial"/>
                <w:noProof/>
              </w:rPr>
              <w:t>Propósito y Objetivo del Proyecto</w:t>
            </w:r>
            <w:r w:rsidR="00D73B33">
              <w:rPr>
                <w:noProof/>
                <w:webHidden/>
              </w:rPr>
              <w:tab/>
            </w:r>
            <w:r w:rsidR="00D73B33">
              <w:rPr>
                <w:noProof/>
                <w:webHidden/>
              </w:rPr>
              <w:fldChar w:fldCharType="begin"/>
            </w:r>
            <w:r w:rsidR="00D73B33">
              <w:rPr>
                <w:noProof/>
                <w:webHidden/>
              </w:rPr>
              <w:instrText xml:space="preserve"> PAGEREF _Toc178202484 \h </w:instrText>
            </w:r>
            <w:r w:rsidR="00D73B33">
              <w:rPr>
                <w:noProof/>
                <w:webHidden/>
              </w:rPr>
            </w:r>
            <w:r w:rsidR="00D73B33">
              <w:rPr>
                <w:noProof/>
                <w:webHidden/>
              </w:rPr>
              <w:fldChar w:fldCharType="separate"/>
            </w:r>
            <w:r w:rsidR="00D73B33">
              <w:rPr>
                <w:noProof/>
                <w:webHidden/>
              </w:rPr>
              <w:t>2</w:t>
            </w:r>
            <w:r w:rsidR="00D73B33">
              <w:rPr>
                <w:noProof/>
                <w:webHidden/>
              </w:rPr>
              <w:fldChar w:fldCharType="end"/>
            </w:r>
          </w:hyperlink>
        </w:p>
        <w:p w14:paraId="41BB394C" w14:textId="30D41BF3" w:rsidR="00D73B33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202485" w:history="1">
            <w:r w:rsidR="00D73B33" w:rsidRPr="004515DB">
              <w:rPr>
                <w:rStyle w:val="Hipervnculo"/>
                <w:rFonts w:ascii="Arial" w:hAnsi="Arial" w:cs="Arial"/>
                <w:noProof/>
              </w:rPr>
              <w:t>Alcance del Proyecto</w:t>
            </w:r>
            <w:r w:rsidR="00D73B33">
              <w:rPr>
                <w:noProof/>
                <w:webHidden/>
              </w:rPr>
              <w:tab/>
            </w:r>
            <w:r w:rsidR="00D73B33">
              <w:rPr>
                <w:noProof/>
                <w:webHidden/>
              </w:rPr>
              <w:fldChar w:fldCharType="begin"/>
            </w:r>
            <w:r w:rsidR="00D73B33">
              <w:rPr>
                <w:noProof/>
                <w:webHidden/>
              </w:rPr>
              <w:instrText xml:space="preserve"> PAGEREF _Toc178202485 \h </w:instrText>
            </w:r>
            <w:r w:rsidR="00D73B33">
              <w:rPr>
                <w:noProof/>
                <w:webHidden/>
              </w:rPr>
            </w:r>
            <w:r w:rsidR="00D73B33">
              <w:rPr>
                <w:noProof/>
                <w:webHidden/>
              </w:rPr>
              <w:fldChar w:fldCharType="separate"/>
            </w:r>
            <w:r w:rsidR="00D73B33">
              <w:rPr>
                <w:noProof/>
                <w:webHidden/>
              </w:rPr>
              <w:t>3</w:t>
            </w:r>
            <w:r w:rsidR="00D73B33">
              <w:rPr>
                <w:noProof/>
                <w:webHidden/>
              </w:rPr>
              <w:fldChar w:fldCharType="end"/>
            </w:r>
          </w:hyperlink>
        </w:p>
        <w:p w14:paraId="4691F8BE" w14:textId="76F313AA" w:rsidR="00D73B33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202486" w:history="1">
            <w:r w:rsidR="00D73B33" w:rsidRPr="004515DB">
              <w:rPr>
                <w:rStyle w:val="Hipervnculo"/>
                <w:rFonts w:ascii="Arial" w:hAnsi="Arial" w:cs="Arial"/>
                <w:noProof/>
              </w:rPr>
              <w:t>Stakeholders</w:t>
            </w:r>
            <w:r w:rsidR="00D73B33">
              <w:rPr>
                <w:noProof/>
                <w:webHidden/>
              </w:rPr>
              <w:tab/>
            </w:r>
            <w:r w:rsidR="00D73B33">
              <w:rPr>
                <w:noProof/>
                <w:webHidden/>
              </w:rPr>
              <w:fldChar w:fldCharType="begin"/>
            </w:r>
            <w:r w:rsidR="00D73B33">
              <w:rPr>
                <w:noProof/>
                <w:webHidden/>
              </w:rPr>
              <w:instrText xml:space="preserve"> PAGEREF _Toc178202486 \h </w:instrText>
            </w:r>
            <w:r w:rsidR="00D73B33">
              <w:rPr>
                <w:noProof/>
                <w:webHidden/>
              </w:rPr>
            </w:r>
            <w:r w:rsidR="00D73B33">
              <w:rPr>
                <w:noProof/>
                <w:webHidden/>
              </w:rPr>
              <w:fldChar w:fldCharType="separate"/>
            </w:r>
            <w:r w:rsidR="00D73B33">
              <w:rPr>
                <w:noProof/>
                <w:webHidden/>
              </w:rPr>
              <w:t>4</w:t>
            </w:r>
            <w:r w:rsidR="00D73B33">
              <w:rPr>
                <w:noProof/>
                <w:webHidden/>
              </w:rPr>
              <w:fldChar w:fldCharType="end"/>
            </w:r>
          </w:hyperlink>
        </w:p>
        <w:p w14:paraId="69006C95" w14:textId="58681E01" w:rsidR="00D73B33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202487" w:history="1">
            <w:r w:rsidR="00D73B33" w:rsidRPr="004515DB">
              <w:rPr>
                <w:rStyle w:val="Hipervnculo"/>
                <w:rFonts w:ascii="Arial" w:hAnsi="Arial" w:cs="Arial"/>
                <w:noProof/>
              </w:rPr>
              <w:t>Roles y Responsabilidades</w:t>
            </w:r>
            <w:r w:rsidR="00D73B33">
              <w:rPr>
                <w:noProof/>
                <w:webHidden/>
              </w:rPr>
              <w:tab/>
            </w:r>
            <w:r w:rsidR="00D73B33">
              <w:rPr>
                <w:noProof/>
                <w:webHidden/>
              </w:rPr>
              <w:fldChar w:fldCharType="begin"/>
            </w:r>
            <w:r w:rsidR="00D73B33">
              <w:rPr>
                <w:noProof/>
                <w:webHidden/>
              </w:rPr>
              <w:instrText xml:space="preserve"> PAGEREF _Toc178202487 \h </w:instrText>
            </w:r>
            <w:r w:rsidR="00D73B33">
              <w:rPr>
                <w:noProof/>
                <w:webHidden/>
              </w:rPr>
            </w:r>
            <w:r w:rsidR="00D73B33">
              <w:rPr>
                <w:noProof/>
                <w:webHidden/>
              </w:rPr>
              <w:fldChar w:fldCharType="separate"/>
            </w:r>
            <w:r w:rsidR="00D73B33">
              <w:rPr>
                <w:noProof/>
                <w:webHidden/>
              </w:rPr>
              <w:t>5</w:t>
            </w:r>
            <w:r w:rsidR="00D73B33">
              <w:rPr>
                <w:noProof/>
                <w:webHidden/>
              </w:rPr>
              <w:fldChar w:fldCharType="end"/>
            </w:r>
          </w:hyperlink>
        </w:p>
        <w:p w14:paraId="50528EFB" w14:textId="62EBAD4E" w:rsidR="00D73B33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202488" w:history="1">
            <w:r w:rsidR="00D73B33" w:rsidRPr="004515DB">
              <w:rPr>
                <w:rStyle w:val="Hipervnculo"/>
                <w:rFonts w:ascii="Arial" w:hAnsi="Arial" w:cs="Arial"/>
                <w:noProof/>
              </w:rPr>
              <w:t>Cronograma General</w:t>
            </w:r>
            <w:r w:rsidR="00D73B33">
              <w:rPr>
                <w:noProof/>
                <w:webHidden/>
              </w:rPr>
              <w:tab/>
            </w:r>
            <w:r w:rsidR="00D73B33">
              <w:rPr>
                <w:noProof/>
                <w:webHidden/>
              </w:rPr>
              <w:fldChar w:fldCharType="begin"/>
            </w:r>
            <w:r w:rsidR="00D73B33">
              <w:rPr>
                <w:noProof/>
                <w:webHidden/>
              </w:rPr>
              <w:instrText xml:space="preserve"> PAGEREF _Toc178202488 \h </w:instrText>
            </w:r>
            <w:r w:rsidR="00D73B33">
              <w:rPr>
                <w:noProof/>
                <w:webHidden/>
              </w:rPr>
            </w:r>
            <w:r w:rsidR="00D73B33">
              <w:rPr>
                <w:noProof/>
                <w:webHidden/>
              </w:rPr>
              <w:fldChar w:fldCharType="separate"/>
            </w:r>
            <w:r w:rsidR="00D73B33">
              <w:rPr>
                <w:noProof/>
                <w:webHidden/>
              </w:rPr>
              <w:t>6</w:t>
            </w:r>
            <w:r w:rsidR="00D73B33">
              <w:rPr>
                <w:noProof/>
                <w:webHidden/>
              </w:rPr>
              <w:fldChar w:fldCharType="end"/>
            </w:r>
          </w:hyperlink>
        </w:p>
        <w:p w14:paraId="0A4420E2" w14:textId="3B7AEB23" w:rsidR="00D73B33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202489" w:history="1">
            <w:r w:rsidR="00D73B33" w:rsidRPr="004515DB">
              <w:rPr>
                <w:rStyle w:val="Hipervnculo"/>
                <w:rFonts w:ascii="Arial" w:hAnsi="Arial" w:cs="Arial"/>
                <w:noProof/>
              </w:rPr>
              <w:t>Recursos</w:t>
            </w:r>
            <w:r w:rsidR="00D73B33">
              <w:rPr>
                <w:noProof/>
                <w:webHidden/>
              </w:rPr>
              <w:tab/>
            </w:r>
            <w:r w:rsidR="00D73B33">
              <w:rPr>
                <w:noProof/>
                <w:webHidden/>
              </w:rPr>
              <w:fldChar w:fldCharType="begin"/>
            </w:r>
            <w:r w:rsidR="00D73B33">
              <w:rPr>
                <w:noProof/>
                <w:webHidden/>
              </w:rPr>
              <w:instrText xml:space="preserve"> PAGEREF _Toc178202489 \h </w:instrText>
            </w:r>
            <w:r w:rsidR="00D73B33">
              <w:rPr>
                <w:noProof/>
                <w:webHidden/>
              </w:rPr>
            </w:r>
            <w:r w:rsidR="00D73B33">
              <w:rPr>
                <w:noProof/>
                <w:webHidden/>
              </w:rPr>
              <w:fldChar w:fldCharType="separate"/>
            </w:r>
            <w:r w:rsidR="00D73B33">
              <w:rPr>
                <w:noProof/>
                <w:webHidden/>
              </w:rPr>
              <w:t>7</w:t>
            </w:r>
            <w:r w:rsidR="00D73B33">
              <w:rPr>
                <w:noProof/>
                <w:webHidden/>
              </w:rPr>
              <w:fldChar w:fldCharType="end"/>
            </w:r>
          </w:hyperlink>
        </w:p>
        <w:p w14:paraId="72AE2E94" w14:textId="02FFF714" w:rsidR="00D73B33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202490" w:history="1">
            <w:r w:rsidR="00D73B33" w:rsidRPr="004515DB">
              <w:rPr>
                <w:rStyle w:val="Hipervnculo"/>
                <w:rFonts w:ascii="Arial" w:hAnsi="Arial" w:cs="Arial"/>
                <w:noProof/>
              </w:rPr>
              <w:t>Criterios de Éxito</w:t>
            </w:r>
            <w:r w:rsidR="00D73B33">
              <w:rPr>
                <w:noProof/>
                <w:webHidden/>
              </w:rPr>
              <w:tab/>
            </w:r>
            <w:r w:rsidR="00D73B33">
              <w:rPr>
                <w:noProof/>
                <w:webHidden/>
              </w:rPr>
              <w:fldChar w:fldCharType="begin"/>
            </w:r>
            <w:r w:rsidR="00D73B33">
              <w:rPr>
                <w:noProof/>
                <w:webHidden/>
              </w:rPr>
              <w:instrText xml:space="preserve"> PAGEREF _Toc178202490 \h </w:instrText>
            </w:r>
            <w:r w:rsidR="00D73B33">
              <w:rPr>
                <w:noProof/>
                <w:webHidden/>
              </w:rPr>
            </w:r>
            <w:r w:rsidR="00D73B33">
              <w:rPr>
                <w:noProof/>
                <w:webHidden/>
              </w:rPr>
              <w:fldChar w:fldCharType="separate"/>
            </w:r>
            <w:r w:rsidR="00D73B33">
              <w:rPr>
                <w:noProof/>
                <w:webHidden/>
              </w:rPr>
              <w:t>8</w:t>
            </w:r>
            <w:r w:rsidR="00D73B33">
              <w:rPr>
                <w:noProof/>
                <w:webHidden/>
              </w:rPr>
              <w:fldChar w:fldCharType="end"/>
            </w:r>
          </w:hyperlink>
        </w:p>
        <w:p w14:paraId="1F3DD19D" w14:textId="2FAA3A7A" w:rsidR="00D73B33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202491" w:history="1">
            <w:r w:rsidR="00D73B33" w:rsidRPr="004515DB">
              <w:rPr>
                <w:rStyle w:val="Hipervnculo"/>
                <w:rFonts w:ascii="Arial" w:hAnsi="Arial" w:cs="Arial"/>
                <w:noProof/>
              </w:rPr>
              <w:t>Suposiciones y Dependencias</w:t>
            </w:r>
            <w:r w:rsidR="00D73B33">
              <w:rPr>
                <w:noProof/>
                <w:webHidden/>
              </w:rPr>
              <w:tab/>
            </w:r>
            <w:r w:rsidR="00D73B33">
              <w:rPr>
                <w:noProof/>
                <w:webHidden/>
              </w:rPr>
              <w:fldChar w:fldCharType="begin"/>
            </w:r>
            <w:r w:rsidR="00D73B33">
              <w:rPr>
                <w:noProof/>
                <w:webHidden/>
              </w:rPr>
              <w:instrText xml:space="preserve"> PAGEREF _Toc178202491 \h </w:instrText>
            </w:r>
            <w:r w:rsidR="00D73B33">
              <w:rPr>
                <w:noProof/>
                <w:webHidden/>
              </w:rPr>
            </w:r>
            <w:r w:rsidR="00D73B33">
              <w:rPr>
                <w:noProof/>
                <w:webHidden/>
              </w:rPr>
              <w:fldChar w:fldCharType="separate"/>
            </w:r>
            <w:r w:rsidR="00D73B33">
              <w:rPr>
                <w:noProof/>
                <w:webHidden/>
              </w:rPr>
              <w:t>9</w:t>
            </w:r>
            <w:r w:rsidR="00D73B33">
              <w:rPr>
                <w:noProof/>
                <w:webHidden/>
              </w:rPr>
              <w:fldChar w:fldCharType="end"/>
            </w:r>
          </w:hyperlink>
        </w:p>
        <w:p w14:paraId="219F329A" w14:textId="71BD245B" w:rsidR="00D73B33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202492" w:history="1">
            <w:r w:rsidR="00D73B33" w:rsidRPr="004515DB">
              <w:rPr>
                <w:rStyle w:val="Hipervnculo"/>
                <w:rFonts w:ascii="Arial" w:hAnsi="Arial" w:cs="Arial"/>
                <w:noProof/>
              </w:rPr>
              <w:t>Riesgos Iniciales</w:t>
            </w:r>
            <w:r w:rsidR="00D73B33">
              <w:rPr>
                <w:noProof/>
                <w:webHidden/>
              </w:rPr>
              <w:tab/>
            </w:r>
            <w:r w:rsidR="00D73B33">
              <w:rPr>
                <w:noProof/>
                <w:webHidden/>
              </w:rPr>
              <w:fldChar w:fldCharType="begin"/>
            </w:r>
            <w:r w:rsidR="00D73B33">
              <w:rPr>
                <w:noProof/>
                <w:webHidden/>
              </w:rPr>
              <w:instrText xml:space="preserve"> PAGEREF _Toc178202492 \h </w:instrText>
            </w:r>
            <w:r w:rsidR="00D73B33">
              <w:rPr>
                <w:noProof/>
                <w:webHidden/>
              </w:rPr>
            </w:r>
            <w:r w:rsidR="00D73B33">
              <w:rPr>
                <w:noProof/>
                <w:webHidden/>
              </w:rPr>
              <w:fldChar w:fldCharType="separate"/>
            </w:r>
            <w:r w:rsidR="00D73B33">
              <w:rPr>
                <w:noProof/>
                <w:webHidden/>
              </w:rPr>
              <w:t>10</w:t>
            </w:r>
            <w:r w:rsidR="00D73B33">
              <w:rPr>
                <w:noProof/>
                <w:webHidden/>
              </w:rPr>
              <w:fldChar w:fldCharType="end"/>
            </w:r>
          </w:hyperlink>
        </w:p>
        <w:p w14:paraId="73650B1E" w14:textId="6C6049C6" w:rsidR="00D73B33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202493" w:history="1">
            <w:r w:rsidR="00D73B33" w:rsidRPr="004515DB">
              <w:rPr>
                <w:rStyle w:val="Hipervnculo"/>
                <w:rFonts w:ascii="Arial" w:hAnsi="Arial" w:cs="Arial"/>
                <w:noProof/>
              </w:rPr>
              <w:t>Aprobación del Proyecto</w:t>
            </w:r>
            <w:r w:rsidR="00D73B33">
              <w:rPr>
                <w:noProof/>
                <w:webHidden/>
              </w:rPr>
              <w:tab/>
            </w:r>
            <w:r w:rsidR="00D73B33">
              <w:rPr>
                <w:noProof/>
                <w:webHidden/>
              </w:rPr>
              <w:fldChar w:fldCharType="begin"/>
            </w:r>
            <w:r w:rsidR="00D73B33">
              <w:rPr>
                <w:noProof/>
                <w:webHidden/>
              </w:rPr>
              <w:instrText xml:space="preserve"> PAGEREF _Toc178202493 \h </w:instrText>
            </w:r>
            <w:r w:rsidR="00D73B33">
              <w:rPr>
                <w:noProof/>
                <w:webHidden/>
              </w:rPr>
            </w:r>
            <w:r w:rsidR="00D73B33">
              <w:rPr>
                <w:noProof/>
                <w:webHidden/>
              </w:rPr>
              <w:fldChar w:fldCharType="separate"/>
            </w:r>
            <w:r w:rsidR="00D73B33">
              <w:rPr>
                <w:noProof/>
                <w:webHidden/>
              </w:rPr>
              <w:t>11</w:t>
            </w:r>
            <w:r w:rsidR="00D73B33">
              <w:rPr>
                <w:noProof/>
                <w:webHidden/>
              </w:rPr>
              <w:fldChar w:fldCharType="end"/>
            </w:r>
          </w:hyperlink>
        </w:p>
        <w:p w14:paraId="733CC77B" w14:textId="0668818D" w:rsidR="00271D38" w:rsidRDefault="00271D38">
          <w:r>
            <w:rPr>
              <w:b/>
              <w:bCs/>
              <w:lang w:val="es-ES"/>
            </w:rPr>
            <w:fldChar w:fldCharType="end"/>
          </w:r>
        </w:p>
      </w:sdtContent>
    </w:sdt>
    <w:p w14:paraId="287E11EB" w14:textId="77777777" w:rsidR="001E2102" w:rsidRDefault="001E2102"/>
    <w:p w14:paraId="1D710438" w14:textId="77777777" w:rsidR="00271D38" w:rsidRPr="00271D38" w:rsidRDefault="00271D38" w:rsidP="00271D38"/>
    <w:p w14:paraId="1E5CD88A" w14:textId="77777777" w:rsidR="00271D38" w:rsidRPr="00271D38" w:rsidRDefault="00271D38" w:rsidP="00271D38"/>
    <w:p w14:paraId="7704D073" w14:textId="77777777" w:rsidR="00271D38" w:rsidRPr="00271D38" w:rsidRDefault="00271D38" w:rsidP="00271D38"/>
    <w:p w14:paraId="2224AF7C" w14:textId="77777777" w:rsidR="00271D38" w:rsidRPr="00271D38" w:rsidRDefault="00271D38" w:rsidP="00271D38"/>
    <w:p w14:paraId="11D1F6F7" w14:textId="77777777" w:rsidR="00271D38" w:rsidRPr="00271D38" w:rsidRDefault="00271D38" w:rsidP="00271D38"/>
    <w:p w14:paraId="6650B4BC" w14:textId="77777777" w:rsidR="00271D38" w:rsidRPr="00271D38" w:rsidRDefault="00271D38" w:rsidP="00271D38"/>
    <w:p w14:paraId="4B995346" w14:textId="77777777" w:rsidR="00271D38" w:rsidRPr="00271D38" w:rsidRDefault="00271D38" w:rsidP="00271D38"/>
    <w:p w14:paraId="6766893B" w14:textId="77777777" w:rsidR="00271D38" w:rsidRPr="00271D38" w:rsidRDefault="00271D38" w:rsidP="00271D38"/>
    <w:p w14:paraId="48B375C0" w14:textId="77777777" w:rsidR="00271D38" w:rsidRPr="00271D38" w:rsidRDefault="00271D38" w:rsidP="00271D38"/>
    <w:p w14:paraId="043551C1" w14:textId="77777777" w:rsidR="00271D38" w:rsidRPr="00271D38" w:rsidRDefault="00271D38" w:rsidP="00271D38"/>
    <w:p w14:paraId="441B2962" w14:textId="77777777" w:rsidR="00271D38" w:rsidRPr="00271D38" w:rsidRDefault="00271D38" w:rsidP="00271D38"/>
    <w:p w14:paraId="2882916C" w14:textId="77777777" w:rsidR="00271D38" w:rsidRPr="00271D38" w:rsidRDefault="00271D38" w:rsidP="00271D38"/>
    <w:p w14:paraId="255A8477" w14:textId="2884A72E" w:rsidR="00271D38" w:rsidRDefault="00271D38" w:rsidP="000316E8"/>
    <w:p w14:paraId="527E2AED" w14:textId="77777777" w:rsidR="00E16650" w:rsidRPr="00E16650" w:rsidRDefault="00E16650" w:rsidP="000316E8">
      <w:pPr>
        <w:rPr>
          <w:u w:val="single"/>
        </w:rPr>
      </w:pPr>
    </w:p>
    <w:p w14:paraId="23959F2A" w14:textId="77777777" w:rsidR="00271D38" w:rsidRDefault="00271D38" w:rsidP="00271D38">
      <w:pPr>
        <w:jc w:val="center"/>
      </w:pPr>
    </w:p>
    <w:p w14:paraId="4F856295" w14:textId="77777777" w:rsidR="00271D38" w:rsidRDefault="00271D38" w:rsidP="00271D38">
      <w:pPr>
        <w:jc w:val="center"/>
      </w:pPr>
    </w:p>
    <w:p w14:paraId="5AD79E14" w14:textId="77777777" w:rsidR="00E16650" w:rsidRPr="00523052" w:rsidRDefault="00E16650" w:rsidP="00E16650">
      <w:pPr>
        <w:pStyle w:val="Ttulo1"/>
        <w:jc w:val="center"/>
        <w:rPr>
          <w:rFonts w:ascii="Arial" w:hAnsi="Arial" w:cs="Arial"/>
        </w:rPr>
      </w:pPr>
      <w:bookmarkStart w:id="0" w:name="_Toc178202484"/>
      <w:r w:rsidRPr="00523052">
        <w:rPr>
          <w:rFonts w:ascii="Arial" w:hAnsi="Arial" w:cs="Arial"/>
        </w:rPr>
        <w:lastRenderedPageBreak/>
        <w:t>Propósito y Objetivo del Proyecto</w:t>
      </w:r>
      <w:bookmarkEnd w:id="0"/>
    </w:p>
    <w:p w14:paraId="31F985B1" w14:textId="52CA5A46" w:rsidR="00700055" w:rsidRPr="00E16650" w:rsidRDefault="00E16650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  <w14:ligatures w14:val="none"/>
        </w:rPr>
      </w:pPr>
      <w:r w:rsidRPr="00E16650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 xml:space="preserve">El proyecto </w:t>
      </w:r>
      <w:proofErr w:type="spellStart"/>
      <w:r w:rsidRPr="00E16650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>NeedVox</w:t>
      </w:r>
      <w:proofErr w:type="spellEnd"/>
      <w:r w:rsidRPr="00E16650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 xml:space="preserve"> tiene como objetivo desarrollar una plataforma tecnológica que modernice la gestión de los almacenes de barrio mediante soluciones digitales accesibles y fáciles de usar. Esta iniciativa busca optimizar la gestión de inventarios y ventas, brindando herramientas innovadoras que faciliten la operación de los pequeños comerciantes, mejoren su eficiencia y promuevan su crecimiento.</w:t>
      </w:r>
    </w:p>
    <w:p w14:paraId="00139FBF" w14:textId="77777777" w:rsidR="00700055" w:rsidRDefault="00700055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46308797" w14:textId="77777777" w:rsidR="00700055" w:rsidRDefault="00700055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19423A51" w14:textId="77777777" w:rsidR="00700055" w:rsidRDefault="00700055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6DF6D410" w14:textId="77777777" w:rsidR="00BE398A" w:rsidRDefault="00BE398A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73766B84" w14:textId="77777777" w:rsidR="00BE398A" w:rsidRDefault="00BE398A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393ACE2E" w14:textId="77777777" w:rsidR="00BE398A" w:rsidRDefault="00BE398A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68487379" w14:textId="77777777" w:rsidR="00BE398A" w:rsidRDefault="00BE398A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275F82D4" w14:textId="77777777" w:rsidR="00700055" w:rsidRDefault="00700055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7355DEAD" w14:textId="77777777" w:rsidR="00E16650" w:rsidRDefault="00E16650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550B4789" w14:textId="77777777" w:rsidR="00E16650" w:rsidRDefault="00E16650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7D0FCCEB" w14:textId="77777777" w:rsidR="00E16650" w:rsidRDefault="00E16650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31B76CE1" w14:textId="77777777" w:rsidR="00E16650" w:rsidRDefault="00E16650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6A28B165" w14:textId="77777777" w:rsidR="00E16650" w:rsidRDefault="00E16650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1378685C" w14:textId="77777777" w:rsidR="00E16650" w:rsidRDefault="00E16650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291F2B9B" w14:textId="77777777" w:rsidR="00523052" w:rsidRDefault="00523052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30ABA984" w14:textId="77777777" w:rsidR="00523052" w:rsidRDefault="00523052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6BD0015B" w14:textId="77777777" w:rsidR="00700055" w:rsidRDefault="00700055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5BADF6FC" w14:textId="77777777" w:rsidR="00700055" w:rsidRPr="00700055" w:rsidRDefault="00700055" w:rsidP="0070005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  <w14:ligatures w14:val="none"/>
        </w:rPr>
      </w:pPr>
    </w:p>
    <w:p w14:paraId="0B897222" w14:textId="77777777" w:rsidR="00523052" w:rsidRPr="00523052" w:rsidRDefault="00523052" w:rsidP="00523052">
      <w:pPr>
        <w:pStyle w:val="Ttulo1"/>
        <w:jc w:val="center"/>
        <w:rPr>
          <w:rFonts w:ascii="Arial" w:hAnsi="Arial" w:cs="Arial"/>
        </w:rPr>
      </w:pPr>
      <w:bookmarkStart w:id="1" w:name="_Toc178202485"/>
      <w:r w:rsidRPr="00523052">
        <w:rPr>
          <w:rFonts w:ascii="Arial" w:hAnsi="Arial" w:cs="Arial"/>
        </w:rPr>
        <w:lastRenderedPageBreak/>
        <w:t>Alcance del Proyecto</w:t>
      </w:r>
      <w:bookmarkEnd w:id="1"/>
    </w:p>
    <w:p w14:paraId="35F5269A" w14:textId="37D87DA3" w:rsidR="00523052" w:rsidRPr="00523052" w:rsidRDefault="00523052" w:rsidP="00523052">
      <w:pPr>
        <w:rPr>
          <w:rFonts w:ascii="Arial" w:eastAsia="Times New Roman" w:hAnsi="Arial" w:cs="Arial"/>
          <w:sz w:val="24"/>
          <w:szCs w:val="24"/>
          <w:lang w:eastAsia="es-CL"/>
          <w14:ligatures w14:val="none"/>
        </w:rPr>
      </w:pPr>
      <w:r w:rsidRPr="00523052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>Control de inventario: El sistema permitirá registrar productos y gestionar las entradas y salidas de inventario.</w:t>
      </w:r>
    </w:p>
    <w:p w14:paraId="0136BC76" w14:textId="48E493AE" w:rsidR="00523052" w:rsidRPr="00523052" w:rsidRDefault="00523052" w:rsidP="00523052">
      <w:pPr>
        <w:rPr>
          <w:rFonts w:ascii="Arial" w:eastAsia="Times New Roman" w:hAnsi="Arial" w:cs="Arial"/>
          <w:sz w:val="24"/>
          <w:szCs w:val="24"/>
          <w:lang w:eastAsia="es-CL"/>
          <w14:ligatures w14:val="none"/>
        </w:rPr>
      </w:pPr>
      <w:r w:rsidRPr="00523052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>Generación de gráficos: La página</w:t>
      </w:r>
      <w:r w:rsidR="00A1492C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 xml:space="preserve"> web incluirá gráficos de salida de inventario</w:t>
      </w:r>
      <w:r w:rsidRPr="00523052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 xml:space="preserve"> diarias, semanales y mensuales para un análisis más detallado del rendimiento</w:t>
      </w:r>
      <w:r w:rsidR="00A1492C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 xml:space="preserve"> de los productos que están a la venta y ver si hay que cambiar o rematar algún producto que este bajo en salida de inventario</w:t>
      </w:r>
      <w:r w:rsidRPr="00523052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>.</w:t>
      </w:r>
    </w:p>
    <w:p w14:paraId="1193032A" w14:textId="2BE8B9F5" w:rsidR="00F94FF5" w:rsidRPr="00523052" w:rsidRDefault="00523052" w:rsidP="00523052">
      <w:pPr>
        <w:rPr>
          <w:sz w:val="24"/>
          <w:szCs w:val="24"/>
        </w:rPr>
      </w:pPr>
      <w:r w:rsidRPr="00523052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>Usuarios: El sistema será accesible por administradores y empleados de caja, con diferentes niveles de permisos.</w:t>
      </w:r>
    </w:p>
    <w:p w14:paraId="673F2851" w14:textId="77777777" w:rsidR="00F94FF5" w:rsidRDefault="00F94FF5" w:rsidP="00F94FF5"/>
    <w:p w14:paraId="34A3132D" w14:textId="77777777" w:rsidR="00F94FF5" w:rsidRDefault="00F94FF5" w:rsidP="00F94FF5"/>
    <w:p w14:paraId="3B77D84A" w14:textId="77777777" w:rsidR="00F94FF5" w:rsidRDefault="00F94FF5" w:rsidP="00F94FF5"/>
    <w:p w14:paraId="5228689B" w14:textId="77777777" w:rsidR="00F94FF5" w:rsidRDefault="00F94FF5" w:rsidP="00F94FF5"/>
    <w:p w14:paraId="40E0ECE4" w14:textId="77777777" w:rsidR="00F94FF5" w:rsidRDefault="00F94FF5" w:rsidP="00F94FF5"/>
    <w:p w14:paraId="3E0823DD" w14:textId="77777777" w:rsidR="00523052" w:rsidRDefault="00523052" w:rsidP="00F94FF5"/>
    <w:p w14:paraId="1E2BAEB1" w14:textId="77777777" w:rsidR="00523052" w:rsidRDefault="00523052" w:rsidP="00F94FF5"/>
    <w:p w14:paraId="0DF80794" w14:textId="77777777" w:rsidR="00523052" w:rsidRDefault="00523052" w:rsidP="00F94FF5"/>
    <w:p w14:paraId="733E2A9D" w14:textId="77777777" w:rsidR="00523052" w:rsidRDefault="00523052" w:rsidP="00F94FF5"/>
    <w:p w14:paraId="188C8E0D" w14:textId="77777777" w:rsidR="00523052" w:rsidRDefault="00523052" w:rsidP="00F94FF5"/>
    <w:p w14:paraId="19A0DDAD" w14:textId="77777777" w:rsidR="00523052" w:rsidRDefault="00523052" w:rsidP="00F94FF5"/>
    <w:p w14:paraId="7AA837B1" w14:textId="77777777" w:rsidR="00523052" w:rsidRDefault="00523052" w:rsidP="00F94FF5"/>
    <w:p w14:paraId="07C23C25" w14:textId="77777777" w:rsidR="00F94FF5" w:rsidRDefault="00F94FF5" w:rsidP="00F94FF5"/>
    <w:p w14:paraId="656A86B7" w14:textId="07589DC6" w:rsidR="00F94FF5" w:rsidRDefault="00F94FF5" w:rsidP="00F94FF5"/>
    <w:p w14:paraId="6DA97A50" w14:textId="19C6308C" w:rsidR="00A1492C" w:rsidRDefault="00A1492C" w:rsidP="00F94FF5"/>
    <w:p w14:paraId="63412A79" w14:textId="560745F6" w:rsidR="00A1492C" w:rsidRDefault="00A1492C" w:rsidP="00F94FF5"/>
    <w:p w14:paraId="7013DEAF" w14:textId="77777777" w:rsidR="00A1492C" w:rsidRDefault="00A1492C" w:rsidP="00F94FF5"/>
    <w:p w14:paraId="384CFECC" w14:textId="77777777" w:rsidR="00F94FF5" w:rsidRDefault="00F94FF5" w:rsidP="00F94FF5"/>
    <w:p w14:paraId="7B6AB695" w14:textId="77777777" w:rsidR="00F94FF5" w:rsidRDefault="00F94FF5" w:rsidP="00F94FF5"/>
    <w:p w14:paraId="1F29CE29" w14:textId="77777777" w:rsidR="00F94FF5" w:rsidRDefault="00F94FF5" w:rsidP="00F94FF5"/>
    <w:p w14:paraId="59AA45F0" w14:textId="77777777" w:rsidR="00523052" w:rsidRPr="00523052" w:rsidRDefault="00523052" w:rsidP="00523052">
      <w:pPr>
        <w:pStyle w:val="Ttulo1"/>
        <w:jc w:val="center"/>
        <w:rPr>
          <w:rFonts w:ascii="Arial" w:hAnsi="Arial" w:cs="Arial"/>
        </w:rPr>
      </w:pPr>
      <w:bookmarkStart w:id="2" w:name="_Toc178202486"/>
      <w:proofErr w:type="spellStart"/>
      <w:r w:rsidRPr="00523052">
        <w:rPr>
          <w:rFonts w:ascii="Arial" w:hAnsi="Arial" w:cs="Arial"/>
        </w:rPr>
        <w:lastRenderedPageBreak/>
        <w:t>Stakeholders</w:t>
      </w:r>
      <w:bookmarkEnd w:id="2"/>
      <w:proofErr w:type="spellEnd"/>
    </w:p>
    <w:p w14:paraId="2E188893" w14:textId="77777777" w:rsidR="00523052" w:rsidRPr="00523052" w:rsidRDefault="00523052" w:rsidP="00523052">
      <w:pPr>
        <w:rPr>
          <w:rFonts w:ascii="Arial" w:eastAsia="Times New Roman" w:hAnsi="Arial" w:cs="Arial"/>
          <w:sz w:val="24"/>
          <w:szCs w:val="24"/>
          <w:lang w:eastAsia="es-CL"/>
          <w14:ligatures w14:val="none"/>
        </w:rPr>
      </w:pPr>
      <w:r w:rsidRPr="00523052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>Propietario del Negocio: Persona interesada en el funcionamiento eficiente del sistema para manejar inventarios y ventas.</w:t>
      </w:r>
    </w:p>
    <w:p w14:paraId="7E3C2B44" w14:textId="77777777" w:rsidR="00523052" w:rsidRPr="00523052" w:rsidRDefault="00523052" w:rsidP="00523052">
      <w:pPr>
        <w:rPr>
          <w:rFonts w:ascii="Arial" w:eastAsia="Times New Roman" w:hAnsi="Arial" w:cs="Arial"/>
          <w:sz w:val="24"/>
          <w:szCs w:val="24"/>
          <w:lang w:eastAsia="es-CL"/>
          <w14:ligatures w14:val="none"/>
        </w:rPr>
      </w:pPr>
      <w:r w:rsidRPr="00523052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>Equipo de Desarrollo: Los desarrolladores que crearán y mantendrán el sistema.</w:t>
      </w:r>
    </w:p>
    <w:p w14:paraId="6554D4EC" w14:textId="77777777" w:rsidR="00523052" w:rsidRPr="00523052" w:rsidRDefault="00523052" w:rsidP="00523052">
      <w:pPr>
        <w:rPr>
          <w:rFonts w:ascii="Arial" w:eastAsia="Times New Roman" w:hAnsi="Arial" w:cs="Arial"/>
          <w:sz w:val="24"/>
          <w:szCs w:val="24"/>
          <w:lang w:eastAsia="es-CL"/>
          <w14:ligatures w14:val="none"/>
        </w:rPr>
      </w:pPr>
      <w:r w:rsidRPr="00523052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>Empleados del Negocio: Personal que utilizará el sistema para registrar ventas y manejar inventarios.</w:t>
      </w:r>
    </w:p>
    <w:p w14:paraId="2F5FA7CE" w14:textId="02796071" w:rsidR="00F94FF5" w:rsidRPr="00523052" w:rsidRDefault="00523052" w:rsidP="00523052">
      <w:pPr>
        <w:rPr>
          <w:sz w:val="24"/>
          <w:szCs w:val="24"/>
        </w:rPr>
      </w:pPr>
      <w:r w:rsidRPr="00523052">
        <w:rPr>
          <w:rFonts w:ascii="Arial" w:eastAsia="Times New Roman" w:hAnsi="Arial" w:cs="Arial"/>
          <w:sz w:val="24"/>
          <w:szCs w:val="24"/>
          <w:lang w:eastAsia="es-CL"/>
          <w14:ligatures w14:val="none"/>
        </w:rPr>
        <w:t>Clientes: Aunque no interactúan directamente con el sistema, se benefician de un manejo más eficiente del negocio.</w:t>
      </w:r>
    </w:p>
    <w:p w14:paraId="050F3B57" w14:textId="77777777" w:rsidR="00F94FF5" w:rsidRDefault="00F94FF5" w:rsidP="00F94FF5"/>
    <w:p w14:paraId="3DA80D8B" w14:textId="77777777" w:rsidR="00BE398A" w:rsidRDefault="00BE398A" w:rsidP="00F94FF5"/>
    <w:p w14:paraId="1D8FC014" w14:textId="77777777" w:rsidR="00523052" w:rsidRDefault="00523052" w:rsidP="00F94FF5"/>
    <w:p w14:paraId="5C6AC33C" w14:textId="77777777" w:rsidR="00523052" w:rsidRDefault="00523052" w:rsidP="00F94FF5"/>
    <w:p w14:paraId="119434B0" w14:textId="77777777" w:rsidR="00523052" w:rsidRDefault="00523052" w:rsidP="00F94FF5"/>
    <w:p w14:paraId="4A42FF46" w14:textId="77777777" w:rsidR="00523052" w:rsidRDefault="00523052" w:rsidP="00F94FF5"/>
    <w:p w14:paraId="6E11497B" w14:textId="77777777" w:rsidR="00523052" w:rsidRDefault="00523052" w:rsidP="00F94FF5"/>
    <w:p w14:paraId="40FE4FE8" w14:textId="77777777" w:rsidR="00523052" w:rsidRDefault="00523052" w:rsidP="00F94FF5"/>
    <w:p w14:paraId="476BF171" w14:textId="77777777" w:rsidR="00523052" w:rsidRDefault="00523052" w:rsidP="00F94FF5"/>
    <w:p w14:paraId="723BB612" w14:textId="77777777" w:rsidR="00523052" w:rsidRDefault="00523052" w:rsidP="00F94FF5"/>
    <w:p w14:paraId="5113829A" w14:textId="77777777" w:rsidR="00523052" w:rsidRDefault="00523052" w:rsidP="00F94FF5"/>
    <w:p w14:paraId="5B2C8A9E" w14:textId="77777777" w:rsidR="00523052" w:rsidRDefault="00523052" w:rsidP="00F94FF5"/>
    <w:p w14:paraId="55EB2508" w14:textId="4552C421" w:rsidR="00523052" w:rsidRDefault="00523052" w:rsidP="00F94FF5"/>
    <w:p w14:paraId="133AF6D7" w14:textId="581C4935" w:rsidR="00A1492C" w:rsidRDefault="00A1492C" w:rsidP="00F94FF5"/>
    <w:p w14:paraId="50314B72" w14:textId="77777777" w:rsidR="00A1492C" w:rsidRPr="00A1492C" w:rsidRDefault="00A1492C" w:rsidP="00F94FF5">
      <w:pPr>
        <w:rPr>
          <w:u w:val="single"/>
        </w:rPr>
      </w:pPr>
    </w:p>
    <w:p w14:paraId="31B78625" w14:textId="77777777" w:rsidR="00523052" w:rsidRDefault="00523052" w:rsidP="00F94FF5"/>
    <w:p w14:paraId="299A278F" w14:textId="77777777" w:rsidR="00523052" w:rsidRDefault="00523052" w:rsidP="00F94FF5"/>
    <w:p w14:paraId="1C16E26C" w14:textId="77777777" w:rsidR="00523052" w:rsidRDefault="00523052" w:rsidP="00F94FF5"/>
    <w:p w14:paraId="233F4538" w14:textId="77777777" w:rsidR="00BE398A" w:rsidRDefault="00BE398A" w:rsidP="00F94FF5"/>
    <w:p w14:paraId="732277D6" w14:textId="77777777" w:rsidR="00BE398A" w:rsidRDefault="00BE398A" w:rsidP="00F94FF5"/>
    <w:p w14:paraId="01BCB626" w14:textId="77777777" w:rsidR="00F94FF5" w:rsidRDefault="00F94FF5" w:rsidP="00F94FF5"/>
    <w:p w14:paraId="53E73747" w14:textId="77777777" w:rsidR="00523052" w:rsidRPr="00F94FF5" w:rsidRDefault="00523052" w:rsidP="00F94FF5"/>
    <w:p w14:paraId="38C1B08B" w14:textId="77777777" w:rsidR="00523052" w:rsidRDefault="00523052" w:rsidP="00523052">
      <w:pPr>
        <w:pStyle w:val="Ttulo1"/>
        <w:jc w:val="center"/>
        <w:rPr>
          <w:rFonts w:ascii="Arial" w:hAnsi="Arial" w:cs="Arial"/>
        </w:rPr>
      </w:pPr>
      <w:bookmarkStart w:id="3" w:name="_Toc178202487"/>
      <w:r w:rsidRPr="00523052">
        <w:rPr>
          <w:rFonts w:ascii="Arial" w:hAnsi="Arial" w:cs="Arial"/>
        </w:rPr>
        <w:t>Roles y Responsabilidades</w:t>
      </w:r>
      <w:bookmarkEnd w:id="3"/>
    </w:p>
    <w:p w14:paraId="434AAC2F" w14:textId="77777777" w:rsidR="00523052" w:rsidRDefault="00523052" w:rsidP="00523052"/>
    <w:p w14:paraId="3D6C8C2F" w14:textId="77777777" w:rsidR="00F178EB" w:rsidRDefault="00F178EB" w:rsidP="00F178EB">
      <w:pPr>
        <w:rPr>
          <w:rFonts w:ascii="Arial" w:eastAsiaTheme="majorEastAsia" w:hAnsi="Arial" w:cs="Arial"/>
          <w:color w:val="215E99" w:themeColor="text2" w:themeTint="BF"/>
          <w:sz w:val="40"/>
          <w:szCs w:val="40"/>
        </w:rPr>
      </w:pPr>
    </w:p>
    <w:p w14:paraId="688A82F3" w14:textId="5699C223" w:rsidR="00523052" w:rsidRPr="00523052" w:rsidRDefault="00620F21" w:rsidP="0052305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523052" w:rsidRPr="00523052">
        <w:rPr>
          <w:rFonts w:ascii="Arial" w:hAnsi="Arial" w:cs="Arial"/>
          <w:sz w:val="24"/>
          <w:szCs w:val="24"/>
        </w:rPr>
        <w:t>Responsable de definir las funcionalidades y prioridades del sistema.</w:t>
      </w:r>
    </w:p>
    <w:p w14:paraId="24CE8982" w14:textId="18667EDA" w:rsidR="00523052" w:rsidRPr="00523052" w:rsidRDefault="00523052" w:rsidP="00523052">
      <w:pPr>
        <w:rPr>
          <w:rFonts w:ascii="Arial" w:hAnsi="Arial" w:cs="Arial"/>
          <w:sz w:val="24"/>
          <w:szCs w:val="24"/>
        </w:rPr>
      </w:pPr>
      <w:r w:rsidRPr="00523052">
        <w:rPr>
          <w:rFonts w:ascii="Arial" w:hAnsi="Arial" w:cs="Arial"/>
          <w:sz w:val="24"/>
          <w:szCs w:val="24"/>
        </w:rPr>
        <w:t xml:space="preserve">Scrum Master: Asegura que el proyecto siga las prácticas ágiles, resuelve impedimentos y facilita la comunicación entre los </w:t>
      </w:r>
      <w:proofErr w:type="spellStart"/>
      <w:r w:rsidRPr="00523052">
        <w:rPr>
          <w:rFonts w:ascii="Arial" w:hAnsi="Arial" w:cs="Arial"/>
          <w:sz w:val="24"/>
          <w:szCs w:val="24"/>
        </w:rPr>
        <w:t>stakeholders</w:t>
      </w:r>
      <w:proofErr w:type="spellEnd"/>
      <w:r w:rsidRPr="00523052">
        <w:rPr>
          <w:rFonts w:ascii="Arial" w:hAnsi="Arial" w:cs="Arial"/>
          <w:sz w:val="24"/>
          <w:szCs w:val="24"/>
        </w:rPr>
        <w:t>.</w:t>
      </w:r>
    </w:p>
    <w:p w14:paraId="227E02EA" w14:textId="77777777" w:rsidR="00523052" w:rsidRPr="00523052" w:rsidRDefault="00523052" w:rsidP="00523052">
      <w:pPr>
        <w:rPr>
          <w:rFonts w:ascii="Arial" w:hAnsi="Arial" w:cs="Arial"/>
          <w:sz w:val="24"/>
          <w:szCs w:val="24"/>
        </w:rPr>
      </w:pPr>
      <w:r w:rsidRPr="00523052">
        <w:rPr>
          <w:rFonts w:ascii="Arial" w:hAnsi="Arial" w:cs="Arial"/>
          <w:sz w:val="24"/>
          <w:szCs w:val="24"/>
        </w:rPr>
        <w:t>Equipo de Desarrollo: Desarrolladores que implementarán las funcionalidades del sistema y asegurarán la calidad del código.</w:t>
      </w:r>
    </w:p>
    <w:p w14:paraId="0D37509E" w14:textId="266FB3F6" w:rsidR="00523052" w:rsidRDefault="00620F21" w:rsidP="005230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Finales</w:t>
      </w:r>
      <w:r w:rsidR="00523052" w:rsidRPr="00523052">
        <w:rPr>
          <w:rFonts w:ascii="Arial" w:hAnsi="Arial" w:cs="Arial"/>
          <w:sz w:val="24"/>
          <w:szCs w:val="24"/>
        </w:rPr>
        <w:t>: Utilizan el sistema diariamente para registrar ventas, actualizar inventarios, y realizar el cierre de caja.</w:t>
      </w:r>
    </w:p>
    <w:p w14:paraId="0C5DD0A8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3FE7D690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1585814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446463C6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73D39F4D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61FC9772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7D6B6CAF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2495A041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5B5AE5B4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250FCFB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233FB8F5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54CA7688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7C55682A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44A19E9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55384C29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6EF37CE6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69438CCF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79F82CB3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32F0B3B3" w14:textId="7FCAEBC6" w:rsidR="00523052" w:rsidRDefault="00523052" w:rsidP="00523052">
      <w:pPr>
        <w:pStyle w:val="Ttulo1"/>
        <w:jc w:val="center"/>
        <w:rPr>
          <w:rFonts w:ascii="Arial" w:hAnsi="Arial" w:cs="Arial"/>
        </w:rPr>
      </w:pPr>
      <w:bookmarkStart w:id="4" w:name="_Toc178202488"/>
      <w:r w:rsidRPr="00523052">
        <w:rPr>
          <w:rFonts w:ascii="Arial" w:hAnsi="Arial" w:cs="Arial"/>
        </w:rPr>
        <w:t>Cronograma General</w:t>
      </w:r>
      <w:bookmarkEnd w:id="4"/>
    </w:p>
    <w:p w14:paraId="6144583A" w14:textId="77777777" w:rsidR="00D73B33" w:rsidRPr="00D73B33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sz w:val="24"/>
          <w:szCs w:val="24"/>
        </w:rPr>
        <w:t>El cronograma detallado del proyecto, incluyendo las fases, tareas y plazos, está disponible y se gestiona en la herramienta Trello.</w:t>
      </w:r>
    </w:p>
    <w:p w14:paraId="55E5E6E2" w14:textId="15F98BD4" w:rsidR="00523052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sz w:val="24"/>
          <w:szCs w:val="24"/>
        </w:rPr>
        <w:t>El equipo puede acceder al tablero de Trello para consultar las actividades programadas, responsables y fechas de entrega.</w:t>
      </w:r>
    </w:p>
    <w:p w14:paraId="30DC7DA3" w14:textId="77777777" w:rsidR="00523052" w:rsidRPr="00D73B33" w:rsidRDefault="00523052" w:rsidP="00523052">
      <w:pPr>
        <w:rPr>
          <w:rFonts w:ascii="Arial" w:hAnsi="Arial" w:cs="Arial"/>
          <w:sz w:val="24"/>
          <w:szCs w:val="24"/>
          <w:u w:val="single"/>
        </w:rPr>
      </w:pPr>
    </w:p>
    <w:p w14:paraId="67A4E51A" w14:textId="2784819B" w:rsidR="00523052" w:rsidRDefault="00000000" w:rsidP="00523052">
      <w:pPr>
        <w:rPr>
          <w:rFonts w:ascii="Arial" w:hAnsi="Arial" w:cs="Arial"/>
          <w:sz w:val="24"/>
          <w:szCs w:val="24"/>
        </w:rPr>
      </w:pPr>
      <w:hyperlink r:id="rId11" w:history="1">
        <w:r w:rsidR="00A1492C" w:rsidRPr="00E6527A">
          <w:rPr>
            <w:rStyle w:val="Hipervnculo"/>
            <w:rFonts w:ascii="Arial" w:hAnsi="Arial" w:cs="Arial"/>
            <w:sz w:val="24"/>
            <w:szCs w:val="24"/>
          </w:rPr>
          <w:t>https://trello.com/b/ZIO33Vzu/capstone</w:t>
        </w:r>
      </w:hyperlink>
    </w:p>
    <w:p w14:paraId="7F28D102" w14:textId="77777777" w:rsidR="00A1492C" w:rsidRDefault="00A1492C" w:rsidP="00523052">
      <w:pPr>
        <w:rPr>
          <w:rFonts w:ascii="Arial" w:hAnsi="Arial" w:cs="Arial"/>
          <w:sz w:val="24"/>
          <w:szCs w:val="24"/>
        </w:rPr>
      </w:pPr>
    </w:p>
    <w:p w14:paraId="68688BA6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74B45173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E28E6C9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4E491F5E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0B3FDD5D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4999519A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360F3D22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4BE4823F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07D2E588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23EFBDD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5F0D10B8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2FC48DAD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0A465207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2260FE18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7B8A2511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5742B91F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5718914A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33CEDF85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AC1A5F8" w14:textId="716A21BD" w:rsidR="00523052" w:rsidRDefault="00523052" w:rsidP="00523052">
      <w:pPr>
        <w:pStyle w:val="Ttulo1"/>
        <w:jc w:val="center"/>
        <w:rPr>
          <w:rFonts w:ascii="Arial" w:hAnsi="Arial" w:cs="Arial"/>
        </w:rPr>
      </w:pPr>
      <w:bookmarkStart w:id="5" w:name="_Toc178202489"/>
      <w:r w:rsidRPr="00523052">
        <w:rPr>
          <w:rFonts w:ascii="Arial" w:hAnsi="Arial" w:cs="Arial"/>
        </w:rPr>
        <w:lastRenderedPageBreak/>
        <w:t>Recursos</w:t>
      </w:r>
      <w:bookmarkEnd w:id="5"/>
    </w:p>
    <w:p w14:paraId="267486F1" w14:textId="77777777" w:rsidR="00523052" w:rsidRPr="00523052" w:rsidRDefault="00523052" w:rsidP="00523052">
      <w:pPr>
        <w:rPr>
          <w:rFonts w:ascii="Arial" w:hAnsi="Arial" w:cs="Arial"/>
          <w:sz w:val="24"/>
          <w:szCs w:val="24"/>
        </w:rPr>
      </w:pPr>
      <w:r w:rsidRPr="00523052">
        <w:rPr>
          <w:rFonts w:ascii="Arial" w:hAnsi="Arial" w:cs="Arial"/>
          <w:sz w:val="24"/>
          <w:szCs w:val="24"/>
        </w:rPr>
        <w:t xml:space="preserve">Recursos Humanos: Equipo de desarrollo compuesto por 2 desarrolladores </w:t>
      </w:r>
      <w:proofErr w:type="spellStart"/>
      <w:r w:rsidRPr="00523052">
        <w:rPr>
          <w:rFonts w:ascii="Arial" w:hAnsi="Arial" w:cs="Arial"/>
          <w:sz w:val="24"/>
          <w:szCs w:val="24"/>
        </w:rPr>
        <w:t>front-end</w:t>
      </w:r>
      <w:proofErr w:type="spellEnd"/>
      <w:r w:rsidRPr="00523052">
        <w:rPr>
          <w:rFonts w:ascii="Arial" w:hAnsi="Arial" w:cs="Arial"/>
          <w:sz w:val="24"/>
          <w:szCs w:val="24"/>
        </w:rPr>
        <w:t xml:space="preserve"> y 1 back-</w:t>
      </w:r>
      <w:proofErr w:type="spellStart"/>
      <w:r w:rsidRPr="00523052">
        <w:rPr>
          <w:rFonts w:ascii="Arial" w:hAnsi="Arial" w:cs="Arial"/>
          <w:sz w:val="24"/>
          <w:szCs w:val="24"/>
        </w:rPr>
        <w:t>end</w:t>
      </w:r>
      <w:proofErr w:type="spellEnd"/>
      <w:r w:rsidRPr="00523052">
        <w:rPr>
          <w:rFonts w:ascii="Arial" w:hAnsi="Arial" w:cs="Arial"/>
          <w:sz w:val="24"/>
          <w:szCs w:val="24"/>
        </w:rPr>
        <w:t>, y un diseñador gráfico para la interfaz.</w:t>
      </w:r>
    </w:p>
    <w:p w14:paraId="5F69A5D6" w14:textId="77777777" w:rsidR="00523052" w:rsidRPr="00523052" w:rsidRDefault="00523052" w:rsidP="00523052">
      <w:pPr>
        <w:rPr>
          <w:rFonts w:ascii="Arial" w:hAnsi="Arial" w:cs="Arial"/>
          <w:sz w:val="24"/>
          <w:szCs w:val="24"/>
        </w:rPr>
      </w:pPr>
      <w:r w:rsidRPr="00523052">
        <w:rPr>
          <w:rFonts w:ascii="Arial" w:hAnsi="Arial" w:cs="Arial"/>
          <w:sz w:val="24"/>
          <w:szCs w:val="24"/>
        </w:rPr>
        <w:t>Herramientas y Tecnologías:</w:t>
      </w:r>
    </w:p>
    <w:p w14:paraId="730BFE39" w14:textId="77777777" w:rsidR="00523052" w:rsidRPr="00523052" w:rsidRDefault="00523052" w:rsidP="00523052">
      <w:pPr>
        <w:rPr>
          <w:rFonts w:ascii="Arial" w:hAnsi="Arial" w:cs="Arial"/>
          <w:sz w:val="24"/>
          <w:szCs w:val="24"/>
        </w:rPr>
      </w:pPr>
      <w:proofErr w:type="spellStart"/>
      <w:r w:rsidRPr="00523052">
        <w:rPr>
          <w:rFonts w:ascii="Arial" w:hAnsi="Arial" w:cs="Arial"/>
          <w:sz w:val="24"/>
          <w:szCs w:val="24"/>
        </w:rPr>
        <w:t>Frontend</w:t>
      </w:r>
      <w:proofErr w:type="spellEnd"/>
      <w:r w:rsidRPr="00523052">
        <w:rPr>
          <w:rFonts w:ascii="Arial" w:hAnsi="Arial" w:cs="Arial"/>
          <w:sz w:val="24"/>
          <w:szCs w:val="24"/>
        </w:rPr>
        <w:t>: Angular, HTML, CSS.</w:t>
      </w:r>
    </w:p>
    <w:p w14:paraId="2E24B7BC" w14:textId="4A4506B4" w:rsidR="00523052" w:rsidRPr="00523052" w:rsidRDefault="00523052" w:rsidP="00523052">
      <w:pPr>
        <w:rPr>
          <w:rFonts w:ascii="Arial" w:hAnsi="Arial" w:cs="Arial"/>
          <w:sz w:val="24"/>
          <w:szCs w:val="24"/>
        </w:rPr>
      </w:pPr>
      <w:proofErr w:type="spellStart"/>
      <w:r w:rsidRPr="00523052">
        <w:rPr>
          <w:rFonts w:ascii="Arial" w:hAnsi="Arial" w:cs="Arial"/>
          <w:sz w:val="24"/>
          <w:szCs w:val="24"/>
        </w:rPr>
        <w:t>Backend</w:t>
      </w:r>
      <w:proofErr w:type="spellEnd"/>
      <w:r w:rsidRPr="00523052">
        <w:rPr>
          <w:rFonts w:ascii="Arial" w:hAnsi="Arial" w:cs="Arial"/>
          <w:sz w:val="24"/>
          <w:szCs w:val="24"/>
        </w:rPr>
        <w:t xml:space="preserve">: </w:t>
      </w:r>
      <w:r w:rsidR="00A1492C">
        <w:rPr>
          <w:rFonts w:ascii="Arial" w:hAnsi="Arial" w:cs="Arial"/>
          <w:sz w:val="24"/>
          <w:szCs w:val="24"/>
        </w:rPr>
        <w:t>node.js</w:t>
      </w:r>
    </w:p>
    <w:p w14:paraId="51A977D8" w14:textId="4A0D36CE" w:rsidR="00523052" w:rsidRPr="00A1492C" w:rsidRDefault="00523052" w:rsidP="00523052">
      <w:pPr>
        <w:rPr>
          <w:rFonts w:ascii="Arial" w:hAnsi="Arial" w:cs="Arial"/>
          <w:sz w:val="24"/>
          <w:szCs w:val="24"/>
          <w:u w:val="single"/>
        </w:rPr>
      </w:pPr>
      <w:r w:rsidRPr="00523052">
        <w:rPr>
          <w:rFonts w:ascii="Arial" w:hAnsi="Arial" w:cs="Arial"/>
          <w:sz w:val="24"/>
          <w:szCs w:val="24"/>
        </w:rPr>
        <w:t xml:space="preserve">Gráficos: </w:t>
      </w:r>
      <w:r w:rsidR="00A1492C">
        <w:rPr>
          <w:rFonts w:ascii="Arial" w:hAnsi="Arial" w:cs="Arial"/>
          <w:sz w:val="24"/>
          <w:szCs w:val="24"/>
        </w:rPr>
        <w:t>por definir</w:t>
      </w:r>
    </w:p>
    <w:p w14:paraId="6D677D6C" w14:textId="73701872" w:rsidR="00523052" w:rsidRPr="00523052" w:rsidRDefault="00523052" w:rsidP="00523052">
      <w:pPr>
        <w:rPr>
          <w:rFonts w:ascii="Arial" w:hAnsi="Arial" w:cs="Arial"/>
          <w:sz w:val="24"/>
          <w:szCs w:val="24"/>
        </w:rPr>
      </w:pPr>
      <w:r w:rsidRPr="00523052">
        <w:rPr>
          <w:rFonts w:ascii="Arial" w:hAnsi="Arial" w:cs="Arial"/>
          <w:sz w:val="24"/>
          <w:szCs w:val="24"/>
        </w:rPr>
        <w:t>Gestión de Proyectos: Trello para seguimiento de tareas.</w:t>
      </w:r>
    </w:p>
    <w:p w14:paraId="4132C99F" w14:textId="36437DEA" w:rsidR="00523052" w:rsidRDefault="00523052" w:rsidP="00523052">
      <w:pPr>
        <w:rPr>
          <w:rFonts w:ascii="Arial" w:hAnsi="Arial" w:cs="Arial"/>
          <w:sz w:val="24"/>
          <w:szCs w:val="24"/>
        </w:rPr>
      </w:pPr>
      <w:r w:rsidRPr="00523052">
        <w:rPr>
          <w:rFonts w:ascii="Arial" w:hAnsi="Arial" w:cs="Arial"/>
          <w:sz w:val="24"/>
          <w:szCs w:val="24"/>
        </w:rPr>
        <w:t>Presupuesto: Recursos tecnológicos y posibles gastos en servicios de hosting o dominios.</w:t>
      </w:r>
    </w:p>
    <w:p w14:paraId="37052E14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F389134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72ABDBD3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67A325D2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7BDD2DDB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6201B743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C425042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26A0A7FB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7F44F6D6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0A2FFBCE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22F88736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32E05922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16C2200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3129A02F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9BFDA4E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3485E7F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5FD00841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9ACE0C2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17364DA0" w14:textId="77777777" w:rsidR="00523052" w:rsidRDefault="00523052" w:rsidP="00523052">
      <w:pPr>
        <w:rPr>
          <w:rFonts w:ascii="Arial" w:hAnsi="Arial" w:cs="Arial"/>
          <w:sz w:val="24"/>
          <w:szCs w:val="24"/>
        </w:rPr>
      </w:pPr>
    </w:p>
    <w:p w14:paraId="2E21624A" w14:textId="348A8519" w:rsidR="00523052" w:rsidRDefault="00523052" w:rsidP="00523052">
      <w:pPr>
        <w:pStyle w:val="Ttulo1"/>
        <w:jc w:val="center"/>
        <w:rPr>
          <w:rFonts w:ascii="Arial" w:hAnsi="Arial" w:cs="Arial"/>
        </w:rPr>
      </w:pPr>
      <w:bookmarkStart w:id="6" w:name="_Toc178202490"/>
      <w:r w:rsidRPr="00523052">
        <w:rPr>
          <w:rFonts w:ascii="Arial" w:hAnsi="Arial" w:cs="Arial"/>
        </w:rPr>
        <w:lastRenderedPageBreak/>
        <w:t>Criterios de Éxito</w:t>
      </w:r>
      <w:bookmarkEnd w:id="6"/>
    </w:p>
    <w:p w14:paraId="2FB8F699" w14:textId="77777777" w:rsidR="00523052" w:rsidRPr="00523052" w:rsidRDefault="00523052" w:rsidP="00523052">
      <w:pPr>
        <w:rPr>
          <w:rFonts w:ascii="Arial" w:hAnsi="Arial" w:cs="Arial"/>
          <w:sz w:val="24"/>
          <w:szCs w:val="24"/>
        </w:rPr>
      </w:pPr>
      <w:r w:rsidRPr="00523052">
        <w:rPr>
          <w:rFonts w:ascii="Arial" w:hAnsi="Arial" w:cs="Arial"/>
          <w:sz w:val="24"/>
          <w:szCs w:val="24"/>
        </w:rPr>
        <w:t>El sistema debe permitir a los empleados y administradores registrar ventas y manejar inventarios sin dificultades técnicas.</w:t>
      </w:r>
    </w:p>
    <w:p w14:paraId="65D91383" w14:textId="77777777" w:rsidR="00523052" w:rsidRPr="00523052" w:rsidRDefault="00523052" w:rsidP="00523052">
      <w:pPr>
        <w:rPr>
          <w:rFonts w:ascii="Arial" w:hAnsi="Arial" w:cs="Arial"/>
          <w:sz w:val="24"/>
          <w:szCs w:val="24"/>
        </w:rPr>
      </w:pPr>
      <w:r w:rsidRPr="00523052">
        <w:rPr>
          <w:rFonts w:ascii="Arial" w:hAnsi="Arial" w:cs="Arial"/>
          <w:sz w:val="24"/>
          <w:szCs w:val="24"/>
        </w:rPr>
        <w:t>Los gráficos de ventas deben ser fáciles de interpretar y accesibles en tiempo real.</w:t>
      </w:r>
    </w:p>
    <w:p w14:paraId="31CACECE" w14:textId="77777777" w:rsidR="00523052" w:rsidRPr="00523052" w:rsidRDefault="00523052" w:rsidP="00523052">
      <w:pPr>
        <w:rPr>
          <w:rFonts w:ascii="Arial" w:hAnsi="Arial" w:cs="Arial"/>
          <w:sz w:val="24"/>
          <w:szCs w:val="24"/>
        </w:rPr>
      </w:pPr>
      <w:r w:rsidRPr="00523052">
        <w:rPr>
          <w:rFonts w:ascii="Arial" w:hAnsi="Arial" w:cs="Arial"/>
          <w:sz w:val="24"/>
          <w:szCs w:val="24"/>
        </w:rPr>
        <w:t>El tiempo de respuesta del sistema debe ser rápido y cumplir con las expectativas de los usuarios.</w:t>
      </w:r>
    </w:p>
    <w:p w14:paraId="441BE011" w14:textId="5AA359BA" w:rsidR="00523052" w:rsidRDefault="00523052" w:rsidP="00523052">
      <w:pPr>
        <w:rPr>
          <w:rFonts w:ascii="Arial" w:hAnsi="Arial" w:cs="Arial"/>
          <w:sz w:val="24"/>
          <w:szCs w:val="24"/>
        </w:rPr>
      </w:pPr>
      <w:r w:rsidRPr="00523052">
        <w:rPr>
          <w:rFonts w:ascii="Arial" w:hAnsi="Arial" w:cs="Arial"/>
          <w:sz w:val="24"/>
          <w:szCs w:val="24"/>
        </w:rPr>
        <w:t xml:space="preserve">Se espera que el sistema esté implementado y </w:t>
      </w:r>
      <w:r w:rsidRPr="00A1492C">
        <w:rPr>
          <w:rFonts w:ascii="Arial" w:hAnsi="Arial" w:cs="Arial"/>
          <w:sz w:val="24"/>
          <w:szCs w:val="24"/>
        </w:rPr>
        <w:t>operativo</w:t>
      </w:r>
      <w:r w:rsidR="00620F21">
        <w:rPr>
          <w:rFonts w:ascii="Arial" w:hAnsi="Arial" w:cs="Arial"/>
          <w:sz w:val="24"/>
          <w:szCs w:val="24"/>
        </w:rPr>
        <w:t xml:space="preserve"> 18 semanas</w:t>
      </w:r>
      <w:r w:rsidR="00A1492C">
        <w:rPr>
          <w:rFonts w:ascii="Arial" w:hAnsi="Arial" w:cs="Arial"/>
          <w:sz w:val="24"/>
          <w:szCs w:val="24"/>
        </w:rPr>
        <w:t>.</w:t>
      </w:r>
    </w:p>
    <w:p w14:paraId="3FAAB902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6E987917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0D533EE0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05CB83A8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206CEA5C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56AA0D28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08AD6957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7415866F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5D971EDC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36008CC1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6E6B9F0D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6E1FA5D8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232003C0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1838C76C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26B450A9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5495A05B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25F01147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1F3E1477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4697C5ED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1CC6CEE6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0D868D26" w14:textId="77777777" w:rsidR="00D73B33" w:rsidRDefault="00D73B33" w:rsidP="00523052">
      <w:pPr>
        <w:rPr>
          <w:rFonts w:ascii="Arial" w:hAnsi="Arial" w:cs="Arial"/>
          <w:sz w:val="24"/>
          <w:szCs w:val="24"/>
        </w:rPr>
      </w:pPr>
    </w:p>
    <w:p w14:paraId="539900CB" w14:textId="2F44700F" w:rsidR="00D73B33" w:rsidRDefault="00D73B33" w:rsidP="00D73B33">
      <w:pPr>
        <w:pStyle w:val="Ttulo1"/>
        <w:jc w:val="center"/>
        <w:rPr>
          <w:rFonts w:ascii="Arial" w:hAnsi="Arial" w:cs="Arial"/>
        </w:rPr>
      </w:pPr>
      <w:bookmarkStart w:id="7" w:name="_Toc178202491"/>
      <w:r w:rsidRPr="00D73B33">
        <w:rPr>
          <w:rFonts w:ascii="Arial" w:hAnsi="Arial" w:cs="Arial"/>
        </w:rPr>
        <w:lastRenderedPageBreak/>
        <w:t>Suposiciones y Dependencias</w:t>
      </w:r>
      <w:bookmarkEnd w:id="7"/>
    </w:p>
    <w:p w14:paraId="1756BBB0" w14:textId="77777777" w:rsidR="00D73B33" w:rsidRPr="00D73B33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b/>
          <w:bCs/>
          <w:sz w:val="24"/>
          <w:szCs w:val="24"/>
        </w:rPr>
        <w:t>Suposiciones</w:t>
      </w:r>
      <w:r w:rsidRPr="00D73B33">
        <w:rPr>
          <w:rFonts w:ascii="Arial" w:hAnsi="Arial" w:cs="Arial"/>
          <w:sz w:val="24"/>
          <w:szCs w:val="24"/>
        </w:rPr>
        <w:t>:</w:t>
      </w:r>
    </w:p>
    <w:p w14:paraId="756B094E" w14:textId="77777777" w:rsidR="00D73B33" w:rsidRPr="00D73B33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sz w:val="24"/>
          <w:szCs w:val="24"/>
        </w:rPr>
        <w:t>Los datos del inventario y ventas estarán disponibles para la integración desde el día uno.</w:t>
      </w:r>
    </w:p>
    <w:p w14:paraId="2650E249" w14:textId="77777777" w:rsidR="00D73B33" w:rsidRPr="00D73B33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sz w:val="24"/>
          <w:szCs w:val="24"/>
        </w:rPr>
        <w:t>El equipo de desarrollo contará con todas las herramientas necesarias para implementar el proyecto.</w:t>
      </w:r>
    </w:p>
    <w:p w14:paraId="0805C232" w14:textId="77777777" w:rsidR="00D73B33" w:rsidRPr="00D73B33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b/>
          <w:bCs/>
          <w:sz w:val="24"/>
          <w:szCs w:val="24"/>
        </w:rPr>
        <w:t>Dependencias</w:t>
      </w:r>
      <w:r w:rsidRPr="00D73B33">
        <w:rPr>
          <w:rFonts w:ascii="Arial" w:hAnsi="Arial" w:cs="Arial"/>
          <w:sz w:val="24"/>
          <w:szCs w:val="24"/>
        </w:rPr>
        <w:t>:</w:t>
      </w:r>
    </w:p>
    <w:p w14:paraId="5FF7AA11" w14:textId="0EF90AA3" w:rsidR="00D73B33" w:rsidRPr="00D73B33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sz w:val="24"/>
          <w:szCs w:val="24"/>
        </w:rPr>
        <w:t>El proyecto dependerá del correcto funcionamiento de la base de datos y de los servicios de terceros utilizados para la visualización de gráficos.</w:t>
      </w:r>
    </w:p>
    <w:p w14:paraId="00BA549C" w14:textId="3B4426F7" w:rsidR="00D73B33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sz w:val="24"/>
          <w:szCs w:val="24"/>
        </w:rPr>
        <w:t xml:space="preserve">La disponibilidad de los </w:t>
      </w:r>
      <w:proofErr w:type="spellStart"/>
      <w:r w:rsidRPr="00D73B33">
        <w:rPr>
          <w:rFonts w:ascii="Arial" w:hAnsi="Arial" w:cs="Arial"/>
          <w:sz w:val="24"/>
          <w:szCs w:val="24"/>
        </w:rPr>
        <w:t>stakeholders</w:t>
      </w:r>
      <w:proofErr w:type="spellEnd"/>
      <w:r w:rsidRPr="00D73B33">
        <w:rPr>
          <w:rFonts w:ascii="Arial" w:hAnsi="Arial" w:cs="Arial"/>
          <w:sz w:val="24"/>
          <w:szCs w:val="24"/>
        </w:rPr>
        <w:t xml:space="preserve"> para revisar el progreso y proporcionar retroalimentación en cada sprint.</w:t>
      </w:r>
    </w:p>
    <w:p w14:paraId="65964931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236B2C4A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3F4812FB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4ABC8E12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130BD92E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775558CD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5161650B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3DF577AF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6A070916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0181B337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0806EE81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32FFADB2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32D297D6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2BF9B888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0DEE8AEE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2A07FF85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78479C77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38F2EC7D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791138BD" w14:textId="15F68C55" w:rsidR="00D73B33" w:rsidRDefault="00D73B33" w:rsidP="00D73B33">
      <w:pPr>
        <w:pStyle w:val="Ttulo1"/>
        <w:jc w:val="center"/>
        <w:rPr>
          <w:rFonts w:ascii="Arial" w:hAnsi="Arial" w:cs="Arial"/>
        </w:rPr>
      </w:pPr>
      <w:bookmarkStart w:id="8" w:name="_Toc178202492"/>
      <w:r w:rsidRPr="00D73B33">
        <w:rPr>
          <w:rFonts w:ascii="Arial" w:hAnsi="Arial" w:cs="Arial"/>
        </w:rPr>
        <w:lastRenderedPageBreak/>
        <w:t>Riesgos Iniciales</w:t>
      </w:r>
      <w:bookmarkEnd w:id="8"/>
    </w:p>
    <w:p w14:paraId="74B0F0A8" w14:textId="77777777" w:rsidR="00D73B33" w:rsidRPr="00D73B33" w:rsidRDefault="00D73B33" w:rsidP="00D73B33">
      <w:pPr>
        <w:rPr>
          <w:u w:val="single"/>
        </w:rPr>
      </w:pPr>
    </w:p>
    <w:p w14:paraId="06CE0E89" w14:textId="77777777" w:rsidR="00D73B33" w:rsidRPr="00D73B33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sz w:val="24"/>
          <w:szCs w:val="24"/>
        </w:rPr>
        <w:t>Falta de recursos humanos: Si uno de los desarrolladores se ausenta, puede haber retrasos en el cronograma.</w:t>
      </w:r>
    </w:p>
    <w:p w14:paraId="2A105EF5" w14:textId="77777777" w:rsidR="00D73B33" w:rsidRPr="00D73B33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sz w:val="24"/>
          <w:szCs w:val="24"/>
        </w:rPr>
        <w:t>Problemas técnicos: Posibles dificultades con la integración de la base de datos o la generación de gráficos.</w:t>
      </w:r>
    </w:p>
    <w:p w14:paraId="24993BBB" w14:textId="5117B7E4" w:rsidR="00D73B33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sz w:val="24"/>
          <w:szCs w:val="24"/>
        </w:rPr>
        <w:t xml:space="preserve">Retrasos en la comunicación con los </w:t>
      </w:r>
      <w:proofErr w:type="spellStart"/>
      <w:r w:rsidRPr="00D73B33">
        <w:rPr>
          <w:rFonts w:ascii="Arial" w:hAnsi="Arial" w:cs="Arial"/>
          <w:sz w:val="24"/>
          <w:szCs w:val="24"/>
        </w:rPr>
        <w:t>stakeholders</w:t>
      </w:r>
      <w:proofErr w:type="spellEnd"/>
      <w:r w:rsidRPr="00D73B33">
        <w:rPr>
          <w:rFonts w:ascii="Arial" w:hAnsi="Arial" w:cs="Arial"/>
          <w:sz w:val="24"/>
          <w:szCs w:val="24"/>
        </w:rPr>
        <w:t xml:space="preserve">: Si los </w:t>
      </w:r>
      <w:proofErr w:type="spellStart"/>
      <w:r w:rsidRPr="00D73B33">
        <w:rPr>
          <w:rFonts w:ascii="Arial" w:hAnsi="Arial" w:cs="Arial"/>
          <w:sz w:val="24"/>
          <w:szCs w:val="24"/>
        </w:rPr>
        <w:t>stakeholders</w:t>
      </w:r>
      <w:proofErr w:type="spellEnd"/>
      <w:r w:rsidRPr="00D73B33">
        <w:rPr>
          <w:rFonts w:ascii="Arial" w:hAnsi="Arial" w:cs="Arial"/>
          <w:sz w:val="24"/>
          <w:szCs w:val="24"/>
        </w:rPr>
        <w:t xml:space="preserve"> no están disponibles para revisar el avance del proyecto, podría retrasarse la implementación.</w:t>
      </w:r>
    </w:p>
    <w:p w14:paraId="6EFE83BC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5F70B3F0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6D30E22B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406F923E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21E4004F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0BDBDFB7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72CBF55A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62CA9745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304D2930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61553995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0F412346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15523771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57019438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0074EBC2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2E187FA0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770441E9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2F1B10C5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261B6EF6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18C33650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76CD1C45" w14:textId="77777777" w:rsidR="00D73B33" w:rsidRDefault="00D73B33" w:rsidP="00D73B33">
      <w:pPr>
        <w:rPr>
          <w:rFonts w:ascii="Arial" w:hAnsi="Arial" w:cs="Arial"/>
          <w:sz w:val="24"/>
          <w:szCs w:val="24"/>
        </w:rPr>
      </w:pPr>
    </w:p>
    <w:p w14:paraId="7BE65B7A" w14:textId="45EC90EA" w:rsidR="00D73B33" w:rsidRDefault="00D73B33" w:rsidP="00D73B33">
      <w:pPr>
        <w:pStyle w:val="Ttulo1"/>
        <w:jc w:val="center"/>
        <w:rPr>
          <w:rFonts w:ascii="Arial" w:hAnsi="Arial" w:cs="Arial"/>
        </w:rPr>
      </w:pPr>
      <w:bookmarkStart w:id="9" w:name="_Toc178202493"/>
      <w:r w:rsidRPr="00D73B33">
        <w:rPr>
          <w:rFonts w:ascii="Arial" w:hAnsi="Arial" w:cs="Arial"/>
        </w:rPr>
        <w:lastRenderedPageBreak/>
        <w:t>Aprobación del Proyecto</w:t>
      </w:r>
      <w:bookmarkEnd w:id="9"/>
    </w:p>
    <w:p w14:paraId="79C3CFE6" w14:textId="3E3ED39E" w:rsidR="00D73B33" w:rsidRDefault="00D73B33" w:rsidP="00D73B33">
      <w:pPr>
        <w:rPr>
          <w:rFonts w:ascii="Arial" w:hAnsi="Arial" w:cs="Arial"/>
          <w:sz w:val="24"/>
          <w:szCs w:val="24"/>
        </w:rPr>
      </w:pPr>
      <w:r w:rsidRPr="00D73B33">
        <w:rPr>
          <w:rFonts w:ascii="Arial" w:hAnsi="Arial" w:cs="Arial"/>
          <w:sz w:val="24"/>
          <w:szCs w:val="24"/>
        </w:rPr>
        <w:t>Este proyecto ha sido revisado y aprobado por las siguientes partes interesadas: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2335"/>
        <w:gridCol w:w="2258"/>
        <w:gridCol w:w="2060"/>
      </w:tblGrid>
      <w:tr w:rsidR="00D73B33" w14:paraId="679350D1" w14:textId="3EEBA175" w:rsidTr="00D73B33">
        <w:tc>
          <w:tcPr>
            <w:tcW w:w="2175" w:type="dxa"/>
          </w:tcPr>
          <w:p w14:paraId="55E81B07" w14:textId="723B2148" w:rsidR="00D73B33" w:rsidRDefault="00D73B33" w:rsidP="00D73B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335" w:type="dxa"/>
          </w:tcPr>
          <w:p w14:paraId="4461B562" w14:textId="294F1E80" w:rsidR="00D73B33" w:rsidRDefault="00D73B33" w:rsidP="00D73B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258" w:type="dxa"/>
          </w:tcPr>
          <w:p w14:paraId="73784245" w14:textId="65D266A0" w:rsidR="00D73B33" w:rsidRDefault="00D73B33" w:rsidP="00D73B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  <w:tc>
          <w:tcPr>
            <w:tcW w:w="2060" w:type="dxa"/>
          </w:tcPr>
          <w:p w14:paraId="709DE5C9" w14:textId="5B629C5C" w:rsidR="00D73B33" w:rsidRPr="00D73B33" w:rsidRDefault="00D73B33" w:rsidP="00D73B33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6930D4" w14:paraId="13F3AF06" w14:textId="74853984" w:rsidTr="00D73B33">
        <w:tc>
          <w:tcPr>
            <w:tcW w:w="2175" w:type="dxa"/>
          </w:tcPr>
          <w:p w14:paraId="19905698" w14:textId="62F8B4DE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23052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5230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23052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335" w:type="dxa"/>
          </w:tcPr>
          <w:p w14:paraId="5156B193" w14:textId="3AE9A73F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Rodríguez</w:t>
            </w:r>
          </w:p>
        </w:tc>
        <w:tc>
          <w:tcPr>
            <w:tcW w:w="2258" w:type="dxa"/>
          </w:tcPr>
          <w:p w14:paraId="05E742A0" w14:textId="77777777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0" w:type="dxa"/>
          </w:tcPr>
          <w:p w14:paraId="35FC7391" w14:textId="77777777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30D4" w14:paraId="332262F5" w14:textId="30EA49D5" w:rsidTr="00D73B33">
        <w:tc>
          <w:tcPr>
            <w:tcW w:w="2175" w:type="dxa"/>
          </w:tcPr>
          <w:p w14:paraId="068E23D1" w14:textId="4FCD32DC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  <w:r w:rsidRPr="00523052">
              <w:rPr>
                <w:rFonts w:ascii="Arial" w:hAnsi="Arial" w:cs="Arial"/>
                <w:sz w:val="24"/>
                <w:szCs w:val="24"/>
              </w:rPr>
              <w:t xml:space="preserve">Scrum </w:t>
            </w:r>
            <w:proofErr w:type="gramStart"/>
            <w:r w:rsidRPr="00523052">
              <w:rPr>
                <w:rFonts w:ascii="Arial" w:hAnsi="Arial" w:cs="Arial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2335" w:type="dxa"/>
          </w:tcPr>
          <w:p w14:paraId="1600C9F7" w14:textId="37613B8D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Rodríguez</w:t>
            </w:r>
          </w:p>
        </w:tc>
        <w:tc>
          <w:tcPr>
            <w:tcW w:w="2258" w:type="dxa"/>
          </w:tcPr>
          <w:p w14:paraId="3750D5AF" w14:textId="77777777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0" w:type="dxa"/>
          </w:tcPr>
          <w:p w14:paraId="271F4726" w14:textId="77777777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30D4" w14:paraId="6627FA55" w14:textId="75F93D51" w:rsidTr="00D73B33">
        <w:tc>
          <w:tcPr>
            <w:tcW w:w="2175" w:type="dxa"/>
          </w:tcPr>
          <w:p w14:paraId="493B1650" w14:textId="28BD2FED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  <w:r w:rsidRPr="00523052">
              <w:rPr>
                <w:rFonts w:ascii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2335" w:type="dxa"/>
          </w:tcPr>
          <w:p w14:paraId="7AD3D593" w14:textId="6CBDFFA6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Rodríguez</w:t>
            </w:r>
          </w:p>
        </w:tc>
        <w:tc>
          <w:tcPr>
            <w:tcW w:w="2258" w:type="dxa"/>
          </w:tcPr>
          <w:p w14:paraId="2BB5526D" w14:textId="77777777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0" w:type="dxa"/>
          </w:tcPr>
          <w:p w14:paraId="75B23553" w14:textId="77777777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30D4" w14:paraId="6CA8A401" w14:textId="77777777" w:rsidTr="00D73B33">
        <w:tc>
          <w:tcPr>
            <w:tcW w:w="2175" w:type="dxa"/>
          </w:tcPr>
          <w:p w14:paraId="78E90686" w14:textId="1CA8B373" w:rsidR="006930D4" w:rsidRPr="00A1492C" w:rsidRDefault="006930D4" w:rsidP="006930D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23052">
              <w:rPr>
                <w:rFonts w:ascii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2335" w:type="dxa"/>
          </w:tcPr>
          <w:p w14:paraId="1EAC2D88" w14:textId="152E633C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Cesar González</w:t>
            </w:r>
          </w:p>
        </w:tc>
        <w:tc>
          <w:tcPr>
            <w:tcW w:w="2258" w:type="dxa"/>
          </w:tcPr>
          <w:p w14:paraId="4E5B6EC8" w14:textId="77777777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0" w:type="dxa"/>
          </w:tcPr>
          <w:p w14:paraId="24B5C739" w14:textId="682CA1B0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30D4" w14:paraId="51863E11" w14:textId="77777777" w:rsidTr="00D73B33">
        <w:tc>
          <w:tcPr>
            <w:tcW w:w="2175" w:type="dxa"/>
          </w:tcPr>
          <w:p w14:paraId="082C1928" w14:textId="233CAC13" w:rsidR="006930D4" w:rsidRPr="00523052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  <w:r w:rsidRPr="00523052">
              <w:rPr>
                <w:rFonts w:ascii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2335" w:type="dxa"/>
          </w:tcPr>
          <w:p w14:paraId="1ECDD2A0" w14:textId="5DD75F2B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Vásquez</w:t>
            </w:r>
          </w:p>
        </w:tc>
        <w:tc>
          <w:tcPr>
            <w:tcW w:w="2258" w:type="dxa"/>
          </w:tcPr>
          <w:p w14:paraId="5915F55A" w14:textId="77777777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0" w:type="dxa"/>
          </w:tcPr>
          <w:p w14:paraId="3A72647F" w14:textId="77777777" w:rsidR="006930D4" w:rsidRDefault="006930D4" w:rsidP="006930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DA5516" w14:textId="77777777" w:rsidR="00D73B33" w:rsidRPr="00D73B33" w:rsidRDefault="00D73B33" w:rsidP="00D73B33">
      <w:pPr>
        <w:rPr>
          <w:rFonts w:ascii="Arial" w:hAnsi="Arial" w:cs="Arial"/>
          <w:sz w:val="24"/>
          <w:szCs w:val="24"/>
        </w:rPr>
      </w:pPr>
    </w:p>
    <w:sectPr w:rsidR="00D73B33" w:rsidRPr="00D73B33" w:rsidSect="00271D3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9EE"/>
    <w:multiLevelType w:val="multilevel"/>
    <w:tmpl w:val="930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1B40"/>
    <w:multiLevelType w:val="hybridMultilevel"/>
    <w:tmpl w:val="393E92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4D0E"/>
    <w:multiLevelType w:val="hybridMultilevel"/>
    <w:tmpl w:val="97E6D1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063B"/>
    <w:multiLevelType w:val="hybridMultilevel"/>
    <w:tmpl w:val="81FCFF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179D5"/>
    <w:multiLevelType w:val="hybridMultilevel"/>
    <w:tmpl w:val="7A6C1C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728CD"/>
    <w:multiLevelType w:val="multilevel"/>
    <w:tmpl w:val="DE3E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378C2"/>
    <w:multiLevelType w:val="multilevel"/>
    <w:tmpl w:val="DB8E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E1DD1"/>
    <w:multiLevelType w:val="multilevel"/>
    <w:tmpl w:val="1CFA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25985"/>
    <w:multiLevelType w:val="hybridMultilevel"/>
    <w:tmpl w:val="1B5A9F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D59DE"/>
    <w:multiLevelType w:val="hybridMultilevel"/>
    <w:tmpl w:val="DF6007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21C5E"/>
    <w:multiLevelType w:val="hybridMultilevel"/>
    <w:tmpl w:val="01B491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E0BF8"/>
    <w:multiLevelType w:val="hybridMultilevel"/>
    <w:tmpl w:val="9F7607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04F8D"/>
    <w:multiLevelType w:val="multilevel"/>
    <w:tmpl w:val="394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219F0"/>
    <w:multiLevelType w:val="multilevel"/>
    <w:tmpl w:val="96E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561006"/>
    <w:multiLevelType w:val="hybridMultilevel"/>
    <w:tmpl w:val="C47E9E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A2EB3"/>
    <w:multiLevelType w:val="multilevel"/>
    <w:tmpl w:val="69A2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875C6"/>
    <w:multiLevelType w:val="multilevel"/>
    <w:tmpl w:val="1F52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6332A9"/>
    <w:multiLevelType w:val="hybridMultilevel"/>
    <w:tmpl w:val="78E09B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09B3"/>
    <w:multiLevelType w:val="hybridMultilevel"/>
    <w:tmpl w:val="78FE3B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36364"/>
    <w:multiLevelType w:val="multilevel"/>
    <w:tmpl w:val="7DCA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B7F55"/>
    <w:multiLevelType w:val="multilevel"/>
    <w:tmpl w:val="8190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72B78"/>
    <w:multiLevelType w:val="hybridMultilevel"/>
    <w:tmpl w:val="A732D4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F3889"/>
    <w:multiLevelType w:val="hybridMultilevel"/>
    <w:tmpl w:val="3B6E7C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525D3"/>
    <w:multiLevelType w:val="multilevel"/>
    <w:tmpl w:val="78FA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66C39"/>
    <w:multiLevelType w:val="hybridMultilevel"/>
    <w:tmpl w:val="3F12F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F3CE0"/>
    <w:multiLevelType w:val="multilevel"/>
    <w:tmpl w:val="228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46B49"/>
    <w:multiLevelType w:val="hybridMultilevel"/>
    <w:tmpl w:val="58CE4A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57359"/>
    <w:multiLevelType w:val="multilevel"/>
    <w:tmpl w:val="EF866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5F420EF"/>
    <w:multiLevelType w:val="multilevel"/>
    <w:tmpl w:val="6FD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B446E"/>
    <w:multiLevelType w:val="multilevel"/>
    <w:tmpl w:val="D4D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F0CB1"/>
    <w:multiLevelType w:val="multilevel"/>
    <w:tmpl w:val="3520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801762"/>
    <w:multiLevelType w:val="multilevel"/>
    <w:tmpl w:val="A18E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8D2286"/>
    <w:multiLevelType w:val="multilevel"/>
    <w:tmpl w:val="51E0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D90CBD"/>
    <w:multiLevelType w:val="hybridMultilevel"/>
    <w:tmpl w:val="B3A674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A2FD8"/>
    <w:multiLevelType w:val="hybridMultilevel"/>
    <w:tmpl w:val="5BDC98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8424C"/>
    <w:multiLevelType w:val="hybridMultilevel"/>
    <w:tmpl w:val="62E43E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4457D"/>
    <w:multiLevelType w:val="hybridMultilevel"/>
    <w:tmpl w:val="44389F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7644D"/>
    <w:multiLevelType w:val="multilevel"/>
    <w:tmpl w:val="4BDE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356007">
    <w:abstractNumId w:val="32"/>
  </w:num>
  <w:num w:numId="2" w16cid:durableId="1045367593">
    <w:abstractNumId w:val="6"/>
  </w:num>
  <w:num w:numId="3" w16cid:durableId="133716401">
    <w:abstractNumId w:val="27"/>
  </w:num>
  <w:num w:numId="4" w16cid:durableId="1822699770">
    <w:abstractNumId w:val="15"/>
  </w:num>
  <w:num w:numId="5" w16cid:durableId="389967002">
    <w:abstractNumId w:val="13"/>
  </w:num>
  <w:num w:numId="6" w16cid:durableId="1011374368">
    <w:abstractNumId w:val="30"/>
  </w:num>
  <w:num w:numId="7" w16cid:durableId="244341223">
    <w:abstractNumId w:val="19"/>
  </w:num>
  <w:num w:numId="8" w16cid:durableId="1005282679">
    <w:abstractNumId w:val="25"/>
  </w:num>
  <w:num w:numId="9" w16cid:durableId="180779278">
    <w:abstractNumId w:val="0"/>
  </w:num>
  <w:num w:numId="10" w16cid:durableId="171838384">
    <w:abstractNumId w:val="28"/>
  </w:num>
  <w:num w:numId="11" w16cid:durableId="797258220">
    <w:abstractNumId w:val="12"/>
  </w:num>
  <w:num w:numId="12" w16cid:durableId="478234969">
    <w:abstractNumId w:val="16"/>
  </w:num>
  <w:num w:numId="13" w16cid:durableId="856966314">
    <w:abstractNumId w:val="5"/>
  </w:num>
  <w:num w:numId="14" w16cid:durableId="178852799">
    <w:abstractNumId w:val="20"/>
  </w:num>
  <w:num w:numId="15" w16cid:durableId="1469321550">
    <w:abstractNumId w:val="29"/>
  </w:num>
  <w:num w:numId="16" w16cid:durableId="1363554936">
    <w:abstractNumId w:val="23"/>
  </w:num>
  <w:num w:numId="17" w16cid:durableId="1058893920">
    <w:abstractNumId w:val="7"/>
  </w:num>
  <w:num w:numId="18" w16cid:durableId="1209486609">
    <w:abstractNumId w:val="37"/>
  </w:num>
  <w:num w:numId="19" w16cid:durableId="505095157">
    <w:abstractNumId w:val="31"/>
  </w:num>
  <w:num w:numId="20" w16cid:durableId="995497731">
    <w:abstractNumId w:val="3"/>
  </w:num>
  <w:num w:numId="21" w16cid:durableId="1810320362">
    <w:abstractNumId w:val="34"/>
  </w:num>
  <w:num w:numId="22" w16cid:durableId="419451727">
    <w:abstractNumId w:val="11"/>
  </w:num>
  <w:num w:numId="23" w16cid:durableId="801309382">
    <w:abstractNumId w:val="18"/>
  </w:num>
  <w:num w:numId="24" w16cid:durableId="1208030124">
    <w:abstractNumId w:val="8"/>
  </w:num>
  <w:num w:numId="25" w16cid:durableId="1084837375">
    <w:abstractNumId w:val="9"/>
  </w:num>
  <w:num w:numId="26" w16cid:durableId="1058629291">
    <w:abstractNumId w:val="33"/>
  </w:num>
  <w:num w:numId="27" w16cid:durableId="999693081">
    <w:abstractNumId w:val="1"/>
  </w:num>
  <w:num w:numId="28" w16cid:durableId="688679068">
    <w:abstractNumId w:val="4"/>
  </w:num>
  <w:num w:numId="29" w16cid:durableId="1798255364">
    <w:abstractNumId w:val="22"/>
  </w:num>
  <w:num w:numId="30" w16cid:durableId="1912419684">
    <w:abstractNumId w:val="17"/>
  </w:num>
  <w:num w:numId="31" w16cid:durableId="788663021">
    <w:abstractNumId w:val="2"/>
  </w:num>
  <w:num w:numId="32" w16cid:durableId="130946317">
    <w:abstractNumId w:val="24"/>
  </w:num>
  <w:num w:numId="33" w16cid:durableId="1364592762">
    <w:abstractNumId w:val="10"/>
  </w:num>
  <w:num w:numId="34" w16cid:durableId="1978561591">
    <w:abstractNumId w:val="35"/>
  </w:num>
  <w:num w:numId="35" w16cid:durableId="1963412756">
    <w:abstractNumId w:val="26"/>
  </w:num>
  <w:num w:numId="36" w16cid:durableId="1887402195">
    <w:abstractNumId w:val="36"/>
  </w:num>
  <w:num w:numId="37" w16cid:durableId="2143762104">
    <w:abstractNumId w:val="21"/>
  </w:num>
  <w:num w:numId="38" w16cid:durableId="6857174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D38"/>
    <w:rsid w:val="000316E8"/>
    <w:rsid w:val="0013093A"/>
    <w:rsid w:val="00153E10"/>
    <w:rsid w:val="001E2102"/>
    <w:rsid w:val="00271D38"/>
    <w:rsid w:val="00352195"/>
    <w:rsid w:val="00487886"/>
    <w:rsid w:val="004E2C73"/>
    <w:rsid w:val="00523052"/>
    <w:rsid w:val="00620F21"/>
    <w:rsid w:val="006930D4"/>
    <w:rsid w:val="006E3BC8"/>
    <w:rsid w:val="00700055"/>
    <w:rsid w:val="00703D97"/>
    <w:rsid w:val="008813DD"/>
    <w:rsid w:val="008C77EA"/>
    <w:rsid w:val="00941814"/>
    <w:rsid w:val="009A2E98"/>
    <w:rsid w:val="009F25AE"/>
    <w:rsid w:val="009F3465"/>
    <w:rsid w:val="00A03D62"/>
    <w:rsid w:val="00A1492C"/>
    <w:rsid w:val="00B463F9"/>
    <w:rsid w:val="00BE398A"/>
    <w:rsid w:val="00C56478"/>
    <w:rsid w:val="00CE3D48"/>
    <w:rsid w:val="00D30A44"/>
    <w:rsid w:val="00D51273"/>
    <w:rsid w:val="00D73B33"/>
    <w:rsid w:val="00E16650"/>
    <w:rsid w:val="00F1569A"/>
    <w:rsid w:val="00F178EB"/>
    <w:rsid w:val="00F9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B472"/>
  <w15:chartTrackingRefBased/>
  <w15:docId w15:val="{C994D5C1-756B-4758-9E77-FA586186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15E99" w:themeColor="text2" w:themeTint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1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69A"/>
    <w:rPr>
      <w:rFonts w:asciiTheme="majorHAnsi" w:eastAsiaTheme="majorEastAsia" w:hAnsiTheme="majorHAnsi" w:cstheme="majorBidi"/>
      <w:color w:val="215E99" w:themeColor="text2" w:themeTint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71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1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D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D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D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D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D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D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1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1D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1D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1D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D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1D3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71D38"/>
    <w:pPr>
      <w:spacing w:before="240" w:after="0"/>
      <w:outlineLvl w:val="9"/>
    </w:pPr>
    <w:rPr>
      <w:sz w:val="32"/>
      <w:szCs w:val="32"/>
      <w:lang w:eastAsia="es-CL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71D38"/>
    <w:pPr>
      <w:spacing w:after="100"/>
      <w:ind w:left="220"/>
    </w:pPr>
    <w:rPr>
      <w:rFonts w:eastAsiaTheme="minorEastAsia" w:cs="Times New Roman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71D38"/>
    <w:pPr>
      <w:spacing w:after="100"/>
    </w:pPr>
    <w:rPr>
      <w:rFonts w:eastAsiaTheme="minorEastAsia" w:cs="Times New Roman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271D38"/>
    <w:pPr>
      <w:spacing w:after="100"/>
      <w:ind w:left="440"/>
    </w:pPr>
    <w:rPr>
      <w:rFonts w:eastAsiaTheme="minorEastAsia" w:cs="Times New Roman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0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70005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0055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D7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149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diosanjoaquin.cl/2016/12/16/maquinarias-vehiculos-pesados-duoc-uc-sede-san-joaquin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ZIO33Vzu/capston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radiosanjoaquin.cl/2016/12/16/maquinarias-vehiculos-pesados-duoc-uc-sede-san-joaquin/" TargetMode="External"/><Relationship Id="rId4" Type="http://schemas.openxmlformats.org/officeDocument/2006/relationships/styles" Target="style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Javier Rodríguez/21228078-K              Sebastián Vásquez/20915112-K                                 Cesar González / 20883263-8        Sección: 003D.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E5219A-FA7F-46DB-9010-31FC578F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826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PROYECTO “NeddVox”</vt:lpstr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PROYECTO “NeddVox”</dc:title>
  <dc:subject/>
  <dc:creator>Cesar Gonzalez</dc:creator>
  <cp:keywords/>
  <dc:description/>
  <cp:lastModifiedBy>Javier Rodríguez</cp:lastModifiedBy>
  <cp:revision>11</cp:revision>
  <dcterms:created xsi:type="dcterms:W3CDTF">2024-07-11T18:55:00Z</dcterms:created>
  <dcterms:modified xsi:type="dcterms:W3CDTF">2024-09-26T14:10:00Z</dcterms:modified>
</cp:coreProperties>
</file>