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</w:p>
    <w:p>
      <w:pPr>
        <w:pStyle w:val="BlockQuote"/>
      </w:pPr>
      <w:r>
        <w:t xml:space="preserve">Fall'13</w:t>
      </w:r>
      <w:r>
        <w:t xml:space="preserve"> </w:t>
      </w:r>
      <w:hyperlink r:id="rId22">
        <w:r>
          <w:rPr>
            <w:rStyle w:val="Link"/>
          </w:rPr>
          <w:t xml:space="preserve">Recurse Center</w:t>
        </w:r>
      </w:hyperlink>
      <w:r>
        <w:t xml:space="preserve"> </w:t>
      </w:r>
      <w:r>
        <w:t xml:space="preserve">(aka Hacker School) alum.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 but mostly I write backend tools that perform source to source compilation: parse, transform and generate code. Any given project will inevitably depend on:</w:t>
      </w:r>
      <w:r>
        <w:t xml:space="preserve"> </w:t>
      </w:r>
      <w:hyperlink r:id="rId25">
        <w:r>
          <w:rPr>
            <w:rStyle w:val="Link"/>
          </w:rPr>
          <w:t xml:space="preserve">ometajs</w:t>
        </w:r>
      </w:hyperlink>
      <w:r>
        <w:t xml:space="preserve">,</w:t>
      </w:r>
      <w:r>
        <w:t xml:space="preserve"> </w:t>
      </w:r>
      <w:hyperlink r:id="rId26">
        <w:r>
          <w:rPr>
            <w:rStyle w:val="Link"/>
          </w:rPr>
          <w:t xml:space="preserve">esprima</w:t>
        </w:r>
      </w:hyperlink>
      <w:r>
        <w:t xml:space="preserve">,</w:t>
      </w:r>
      <w:r>
        <w:t xml:space="preserve"> </w:t>
      </w:r>
      <w:hyperlink r:id="rId27">
        <w:r>
          <w:rPr>
            <w:rStyle w:val="Link"/>
          </w:rPr>
          <w:t xml:space="preserve">estraverse</w:t>
        </w:r>
      </w:hyperlink>
      <w:r>
        <w:t xml:space="preserve">,</w:t>
      </w:r>
      <w:r>
        <w:t xml:space="preserve"> </w:t>
      </w:r>
      <w:hyperlink r:id="rId28">
        <w:r>
          <w:rPr>
            <w:rStyle w:val="Link"/>
          </w:rPr>
          <w:t xml:space="preserve">uglify-js</w:t>
        </w:r>
      </w:hyperlink>
      <w:r>
        <w:t xml:space="preserve">,</w:t>
      </w:r>
      <w:r>
        <w:t xml:space="preserve"> </w:t>
      </w:r>
      <w:hyperlink r:id="rId29">
        <w:r>
          <w:rPr>
            <w:rStyle w:val="Link"/>
          </w:rPr>
          <w:t xml:space="preserve">escodegen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xjst</w:t>
        </w:r>
      </w:hyperlink>
      <w:r>
        <w:t xml:space="preserve">. If I'm lucky and do it right frontend 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No programming of any kind unless you count Excel.</w:t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Definition"/>
      </w:pPr>
      <w:r>
        <w:t xml:space="preserve">No programming of any kind unless you count Excel and Powerpoint.</w:t>
      </w:r>
    </w:p>
    <w:p>
      <w:pPr>
        <w:pStyle w:val="Heading2"/>
      </w:pPr>
      <w:bookmarkStart w:id="33" w:name="code-to-frown-upon"/>
      <w:bookmarkEnd w:id="33"/>
      <w:r>
        <w:t xml:space="preserve">Code to frown upon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Link"/>
          </w:rPr>
          <w:t xml:space="preserve">ometa-racket</w:t>
        </w:r>
      </w:hyperlink>
      <w:r>
        <w:t xml:space="preserve">, a mostly complete Racket implementation of</w:t>
      </w:r>
      <w:r>
        <w:t xml:space="preserve"> </w:t>
      </w:r>
      <w:hyperlink r:id="rId35">
        <w:r>
          <w:rPr>
            <w:rStyle w:val="Link"/>
          </w:rPr>
          <w:t xml:space="preserve">OMeta</w:t>
        </w:r>
      </w:hyperlink>
      <w:r>
        <w:t xml:space="preserve"> </w:t>
      </w:r>
      <w:r>
        <w:t xml:space="preserve">- OO pattern-matching language that extends PEGs with ability to handle left-recursive rules and match 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Link"/>
          </w:rPr>
          <w:t xml:space="preserve">skish</w:t>
        </w:r>
      </w:hyperlink>
      <w:r>
        <w:t xml:space="preserve">, a mostly futile attempt at porting Olin Shivers' wonderful</w:t>
      </w:r>
      <w:r>
        <w:t xml:space="preserve"> </w:t>
      </w:r>
      <w:hyperlink r:id="rId37">
        <w:r>
          <w:rPr>
            <w:rStyle w:val="Link"/>
          </w:rPr>
          <w:t xml:space="preserve">scsh</w:t>
        </w:r>
      </w:hyperlink>
      <w:r>
        <w:t xml:space="preserve"> </w:t>
      </w:r>
      <w:r>
        <w:t xml:space="preserve">to Racket. scsh is a non-interactive Unix shell embedded within Scheme (originally Scheme48).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Link"/>
          </w:rPr>
          <w:t xml:space="preserve">bemhtml-syntax</w:t>
        </w:r>
      </w:hyperlink>
      <w:r>
        <w:t xml:space="preserve">, a syntax converter for</w:t>
      </w:r>
      <w:r>
        <w:t xml:space="preserve"> </w:t>
      </w:r>
      <w:hyperlink r:id="rId39">
        <w:r>
          <w:rPr>
            <w:rStyle w:val="Link"/>
          </w:rPr>
          <w:t xml:space="preserve">BEMHTML</w:t>
        </w:r>
      </w:hyperlink>
      <w:r>
        <w:t xml:space="preserve"> </w:t>
      </w:r>
      <w:r>
        <w:t xml:space="preserve">- an XSLT inspired templating language - part of</w:t>
      </w:r>
      <w:r>
        <w:t xml:space="preserve"> </w:t>
      </w:r>
      <w:hyperlink r:id="rId40">
        <w:r>
          <w:rPr>
            <w:rStyle w:val="Link"/>
          </w:rPr>
          <w:t xml:space="preserve">BEM methodology</w:t>
        </w:r>
      </w:hyperlink>
      <w:r>
        <w:t xml:space="preserve"> </w:t>
      </w:r>
      <w:r>
        <w:t xml:space="preserve">of 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39">
        <w:r>
          <w:rPr>
            <w:rStyle w:val="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2">
        <w:r>
          <w:rPr>
            <w:rStyle w:val="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0">
        <w:r>
          <w:rPr>
            <w:rStyle w:val="Link"/>
          </w:rPr>
          <w:t xml:space="preserve">XJST</w:t>
        </w:r>
      </w:hyperlink>
      <w:r>
        <w:t xml:space="preserve">-based compiler for BEMHTML templates that facilitates incremental compilation of templates potentially on the 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5">
        <w:r>
          <w:rPr>
            <w:rStyle w:val="Link"/>
          </w:rPr>
          <w:t xml:space="preserve">ometa-js</w:t>
        </w:r>
      </w:hyperlink>
      <w:r>
        <w:t xml:space="preserve">, a JavaScript implementation of</w:t>
      </w:r>
      <w:r>
        <w:t xml:space="preserve"> </w:t>
      </w:r>
      <w:hyperlink r:id="rId35">
        <w:r>
          <w:rPr>
            <w:rStyle w:val="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4">
        <w:r>
          <w:rPr>
            <w:rStyle w:val="Link"/>
          </w:rPr>
          <w:t xml:space="preserve">bem-xjst</w:t>
        </w:r>
      </w:hyperlink>
      <w:r>
        <w:t xml:space="preserve">, XJST-based 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Link"/>
          </w:rPr>
          <w:t xml:space="preserve">jslime</w:t>
        </w:r>
      </w:hyperlink>
      <w:r>
        <w:t xml:space="preserve">, a minor mode that sends JavaScript code to Node.js repl - silly little thing with very few features 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Link"/>
          </w:rPr>
          <w:t xml:space="preserve">projectile</w:t>
        </w:r>
      </w:hyperlink>
      <w:r>
        <w:t xml:space="preserve">, a tiny fix for persp/projectile when used with Helm.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t xml:space="preserve"> </w:t>
      </w:r>
      <w:r>
        <w:rPr>
          <w:i/>
        </w:rPr>
        <w:t xml:space="preserve">PhD track in Applied Mathematics, dropped out</w:t>
      </w:r>
    </w:p>
    <w:p>
      <w:pPr>
        <w:pStyle w:val="Compact"/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Link"/>
          </w:rPr>
          <w:t xml:space="preserve">My solutions</w:t>
        </w:r>
      </w:hyperlink>
      <w:r>
        <w:t xml:space="preserve"> </w:t>
      </w:r>
      <w:r>
        <w:t xml:space="preserve">- a sequence of interpreters for progressively more complex languages: all the way to OOP, CPS transforms and 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 Computer Systems course as taught at Carnegie Mellon with the same course-load and text</w:t>
      </w:r>
      <w:r>
        <w:t xml:space="preserve"> </w:t>
      </w:r>
      <w:hyperlink r:id="rId60">
        <w:r>
          <w:rPr>
            <w:rStyle w:val="Link"/>
          </w:rPr>
          <w:t xml:space="preserve">Computer Systems: A Programmer’s Perspective</w:t>
        </w:r>
      </w:hyperlink>
      <w:r>
        <w:t xml:space="preserve"> </w:t>
      </w:r>
      <w:r>
        <w:t xml:space="preserve">by 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 delightful paradigms that so far seem to exist only in academic setting. Taught by</w:t>
      </w:r>
      <w:r>
        <w:t xml:space="preserve"> </w:t>
      </w:r>
      <w:hyperlink r:id="rId65">
        <w:r>
          <w:rPr>
            <w:rStyle w:val="Link"/>
          </w:rPr>
          <w:t xml:space="preserve">Peter Van Roy</w:t>
        </w:r>
      </w:hyperlink>
      <w:r>
        <w:t xml:space="preserve"> </w:t>
      </w:r>
      <w:r>
        <w:t xml:space="preserve">and is based on his classical</w:t>
      </w:r>
      <w:r>
        <w:t xml:space="preserve"> </w:t>
      </w:r>
      <w:hyperlink r:id="rId66">
        <w:r>
          <w:rPr>
            <w:rStyle w:val="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Heading2"/>
      </w:pPr>
      <w:bookmarkStart w:id="69" w:name="languages"/>
      <w:bookmarkEnd w:id="69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 with both.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Would be my weapon of choice were such choice ever offered.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What I get to speak at work.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What I'm fortunate to speak at work.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Unavoidable.</w:t>
      </w:r>
    </w:p>
    <w:p>
      <w:pPr>
        <w:pStyle w:val="DefinitionTerm"/>
      </w:pPr>
      <w:r>
        <w:t xml:space="preserve">Factor, OCaml, F#</w:t>
      </w:r>
    </w:p>
    <w:p>
      <w:pPr>
        <w:pStyle w:val="Compact"/>
        <w:pStyle w:val="Definition"/>
      </w:pPr>
      <w:r>
        <w:t xml:space="preserve">Toyed with but never mastered in earnest.</w:t>
      </w:r>
    </w:p>
    <w:p>
      <w:pPr>
        <w:pStyle w:val="Heading2"/>
      </w:pPr>
      <w:bookmarkStart w:id="70" w:name="activities-and-interests"/>
      <w:bookmarkEnd w:id="70"/>
      <w:r>
        <w:t xml:space="preserve">Activities and interests</w:t>
      </w:r>
    </w:p>
    <w:p>
      <w:r>
        <w:t xml:space="preserve">Most of my activities and interests these days involve boxes with lights and buttons. Even then there were reports of me cycling, bouldering, surfing, roller-skating, skiing and more. Having owned a sports car I'll choose a bicycle every time.</w:t>
      </w:r>
    </w:p>
    <w:p>
      <w:r>
        <w:t xml:space="preserve">Lived in the UK, US, Hungary and far more exotic places. Crossed the US from 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71">
        <w:r>
          <w:rPr>
            <w:rStyle w:val="Link"/>
          </w:rPr>
          <w:t xml:space="preserve">vladilen.kozin@gmail.com</w:t>
        </w:r>
      </w:hyperlink>
      <w:r>
        <w:t xml:space="preserve"> </w:t>
      </w:r>
      <w:r>
        <w:t xml:space="preserve">• +7 916 8100356 • Moscow, Russia</w:t>
      </w:r>
      <w:r>
        <w:br w:type="textWrapping"/>
      </w:r>
      <w:r>
        <w:br w:type="textWrapping"/>
      </w:r>
      <w:hyperlink r:id="rId72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3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4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9726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