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100" w:rsidRDefault="00271100" w:rsidP="00271100">
      <w:pPr>
        <w:pStyle w:val="Heading1"/>
        <w:rPr>
          <w:sz w:val="36"/>
        </w:rPr>
      </w:pPr>
      <w:r>
        <w:rPr>
          <w:sz w:val="36"/>
        </w:rPr>
        <w:t>Folder Comparison Tool</w:t>
      </w:r>
      <w:r>
        <w:rPr>
          <w:sz w:val="36"/>
        </w:rPr>
        <w:t xml:space="preserve"> User Guide</w:t>
      </w:r>
      <w:bookmarkStart w:id="0" w:name="_GoBack"/>
      <w:bookmarkEnd w:id="0"/>
    </w:p>
    <w:p w:rsidR="001E3BDD" w:rsidRDefault="001E3BDD"/>
    <w:p w:rsidR="00271100" w:rsidRDefault="00271100">
      <w:pPr>
        <w:rPr>
          <w:sz w:val="24"/>
          <w:szCs w:val="24"/>
        </w:rPr>
      </w:pPr>
      <w:r w:rsidRPr="00BB32BC">
        <w:rPr>
          <w:sz w:val="24"/>
          <w:szCs w:val="24"/>
        </w:rPr>
        <w:t xml:space="preserve">Folder comparer is a </w:t>
      </w:r>
      <w:r>
        <w:rPr>
          <w:sz w:val="24"/>
          <w:szCs w:val="24"/>
        </w:rPr>
        <w:t>tool that allows the user to view through two different directories within the user’s machine.</w:t>
      </w:r>
    </w:p>
    <w:p w:rsidR="00271100" w:rsidRDefault="00271100" w:rsidP="00271100">
      <w:pPr>
        <w:pStyle w:val="Heading2"/>
      </w:pPr>
      <w:r>
        <w:t>How to use folder comparer:</w:t>
      </w:r>
    </w:p>
    <w:p w:rsidR="00271100" w:rsidRPr="00271100" w:rsidRDefault="00271100" w:rsidP="00271100"/>
    <w:p w:rsidR="00271100" w:rsidRDefault="00271100" w:rsidP="00271100">
      <w:pPr>
        <w:pStyle w:val="ListParagraph"/>
        <w:numPr>
          <w:ilvl w:val="0"/>
          <w:numId w:val="1"/>
        </w:numPr>
      </w:pPr>
      <w:r>
        <w:t>Launch the project and run the application by pressing ‘F5’ or clicking on ‘Debug’ then ‘Start debugging’</w:t>
      </w:r>
    </w:p>
    <w:p w:rsidR="00271100" w:rsidRDefault="00271100" w:rsidP="00271100"/>
    <w:p w:rsidR="00271100" w:rsidRDefault="00271100" w:rsidP="00271100">
      <w:r>
        <w:rPr>
          <w:noProof/>
        </w:rPr>
        <w:drawing>
          <wp:inline distT="0" distB="0" distL="0" distR="0">
            <wp:extent cx="5705475" cy="2904490"/>
            <wp:effectExtent l="0" t="0" r="9525" b="0"/>
            <wp:docPr id="2" name="Picture 2" descr="C:\Users\7238623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238623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930" cy="292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100" w:rsidRDefault="00271100" w:rsidP="00271100"/>
    <w:p w:rsidR="00271100" w:rsidRDefault="00271100" w:rsidP="00271100"/>
    <w:p w:rsidR="00271100" w:rsidRDefault="00271100" w:rsidP="00271100">
      <w:pPr>
        <w:pStyle w:val="ListParagraph"/>
        <w:numPr>
          <w:ilvl w:val="0"/>
          <w:numId w:val="1"/>
        </w:numPr>
      </w:pPr>
      <w:r>
        <w:t>Enter the two folder directories in the textbox and press the compare button</w:t>
      </w:r>
    </w:p>
    <w:p w:rsidR="00271100" w:rsidRDefault="00271100" w:rsidP="00271100"/>
    <w:p w:rsidR="00271100" w:rsidRDefault="00271100">
      <w:r>
        <w:rPr>
          <w:noProof/>
        </w:rPr>
        <w:drawing>
          <wp:inline distT="0" distB="0" distL="0" distR="0">
            <wp:extent cx="5724525" cy="2124075"/>
            <wp:effectExtent l="0" t="0" r="9525" b="9525"/>
            <wp:docPr id="3" name="Picture 3" descr="C:\Users\7238623\AppData\Local\Microsoft\Windows\INetCache\Content.Word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238623\AppData\Local\Microsoft\Windows\INetCache\Content.Word\Untitled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100" w:rsidRDefault="00271100" w:rsidP="00271100">
      <w:pPr>
        <w:pStyle w:val="ListParagraph"/>
        <w:numPr>
          <w:ilvl w:val="0"/>
          <w:numId w:val="1"/>
        </w:numPr>
      </w:pPr>
      <w:r>
        <w:lastRenderedPageBreak/>
        <w:t>View the results</w:t>
      </w:r>
    </w:p>
    <w:p w:rsidR="00271100" w:rsidRDefault="00271100" w:rsidP="00271100"/>
    <w:p w:rsidR="00271100" w:rsidRPr="00271100" w:rsidRDefault="00271100" w:rsidP="00271100">
      <w:r>
        <w:rPr>
          <w:noProof/>
        </w:rPr>
        <w:drawing>
          <wp:inline distT="0" distB="0" distL="0" distR="0">
            <wp:extent cx="5734050" cy="7191375"/>
            <wp:effectExtent l="0" t="0" r="0" b="9525"/>
            <wp:docPr id="4" name="Picture 4" descr="C:\Users\7238623\AppData\Local\Microsoft\Windows\INetCache\Content.Word\Untitl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238623\AppData\Local\Microsoft\Windows\INetCache\Content.Word\Untitled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1100" w:rsidRPr="00271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4FFA"/>
    <w:multiLevelType w:val="hybridMultilevel"/>
    <w:tmpl w:val="BBDEE3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100"/>
    <w:rsid w:val="001E3BDD"/>
    <w:rsid w:val="0027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6DF4"/>
  <w15:chartTrackingRefBased/>
  <w15:docId w15:val="{E7C95FB8-8FA8-4578-A0F4-5B32665F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1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1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1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11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1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Jabed Ahmed</dc:creator>
  <cp:keywords/>
  <dc:description/>
  <cp:lastModifiedBy>Jabed Ahmed</cp:lastModifiedBy>
  <cp:revision>1</cp:revision>
  <dcterms:created xsi:type="dcterms:W3CDTF">2017-07-25T16:35:00Z</dcterms:created>
  <dcterms:modified xsi:type="dcterms:W3CDTF">2017-07-25T16:41:00Z</dcterms:modified>
</cp:coreProperties>
</file>