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AF" w:rsidRDefault="003522F5">
      <w:r>
        <w:t>Julian’s To Do List: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Linux Compile &amp; Run</w:t>
      </w:r>
    </w:p>
    <w:p w:rsidR="003522F5" w:rsidRDefault="003522F5" w:rsidP="003522F5">
      <w:pPr>
        <w:pStyle w:val="ListParagraph"/>
        <w:numPr>
          <w:ilvl w:val="1"/>
          <w:numId w:val="1"/>
        </w:numPr>
      </w:pPr>
      <w:r>
        <w:t>Currently crashes in RHEL6 in VMWARE – SEGFAULT, EyePanel.cpp line 42, see comment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Full System Separate machines test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All windows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All Linux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Mixture of Machines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Objects Change Colour Test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Code needs checking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Mock test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Objects Flash Test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Code needs checking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Mock test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Physics Test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Req. Logging Program. Poke with force and track object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 xml:space="preserve">Compare against </w:t>
      </w:r>
      <w:proofErr w:type="spellStart"/>
      <w:r>
        <w:t>matlab</w:t>
      </w:r>
      <w:proofErr w:type="spellEnd"/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Eating Test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Ensure eat removes object and returns energy level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Eaten object if not inanimate kicks relevant NEI off network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Create Data Logging and remote control system CLI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Log data to file (C#)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Send commands to server which relays them to relevant client (C#)</w:t>
      </w:r>
      <w:bookmarkStart w:id="0" w:name="_GoBack"/>
      <w:bookmarkEnd w:id="0"/>
    </w:p>
    <w:p w:rsidR="003522F5" w:rsidRDefault="003522F5" w:rsidP="003522F5">
      <w:pPr>
        <w:pStyle w:val="ListParagraph"/>
        <w:numPr>
          <w:ilvl w:val="0"/>
          <w:numId w:val="1"/>
        </w:numPr>
      </w:pPr>
      <w:proofErr w:type="spellStart"/>
      <w:r>
        <w:t>Spinnscape</w:t>
      </w:r>
      <w:proofErr w:type="spellEnd"/>
      <w:r>
        <w:t xml:space="preserve"> -&gt; Official Spinnaker Communications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Talk to Steve Temple &amp; Luis – Monday 30</w:t>
      </w:r>
      <w:r w:rsidRPr="008B516E">
        <w:rPr>
          <w:vertAlign w:val="superscript"/>
        </w:rPr>
        <w:t>th</w:t>
      </w:r>
      <w:r>
        <w:t xml:space="preserve"> Jan!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Begin to implement code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Load XML Data file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Load animal parameters &amp; Map of neurons into NEI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Behavioural Code For Light Tracking animal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Object Collisions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Basic code needs testing</w:t>
      </w:r>
    </w:p>
    <w:p w:rsidR="008B516E" w:rsidRDefault="003522F5" w:rsidP="008B516E">
      <w:pPr>
        <w:pStyle w:val="ListParagraph"/>
        <w:numPr>
          <w:ilvl w:val="0"/>
          <w:numId w:val="1"/>
        </w:numPr>
      </w:pPr>
      <w:r>
        <w:t>C# Server &amp; Client Stacks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Tested in logging program</w:t>
      </w:r>
    </w:p>
    <w:p w:rsidR="008B516E" w:rsidRDefault="008B516E" w:rsidP="008B516E">
      <w:pPr>
        <w:pStyle w:val="ListParagraph"/>
        <w:numPr>
          <w:ilvl w:val="1"/>
          <w:numId w:val="1"/>
        </w:numPr>
      </w:pPr>
      <w:r>
        <w:t>Tested in remote control program.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Documentation</w:t>
      </w:r>
    </w:p>
    <w:p w:rsidR="003522F5" w:rsidRDefault="003522F5" w:rsidP="003522F5">
      <w:pPr>
        <w:pStyle w:val="ListParagraph"/>
        <w:numPr>
          <w:ilvl w:val="0"/>
          <w:numId w:val="1"/>
        </w:numPr>
      </w:pPr>
      <w:r>
        <w:t>Code Comments</w:t>
      </w:r>
    </w:p>
    <w:sectPr w:rsidR="0035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A61F0"/>
    <w:multiLevelType w:val="hybridMultilevel"/>
    <w:tmpl w:val="DE68E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D2"/>
    <w:rsid w:val="00185380"/>
    <w:rsid w:val="003522F5"/>
    <w:rsid w:val="003A4CD2"/>
    <w:rsid w:val="004A6348"/>
    <w:rsid w:val="008B516E"/>
    <w:rsid w:val="009459AF"/>
    <w:rsid w:val="00A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2012-01-29T18:16:00Z</dcterms:created>
  <dcterms:modified xsi:type="dcterms:W3CDTF">2012-01-29T18:25:00Z</dcterms:modified>
</cp:coreProperties>
</file>