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9F55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Default="003719C5" w:rsidP="003719C5">
      <w:pPr>
        <w:pStyle w:val="Header"/>
        <w:rPr>
          <w:rStyle w:val="Hyperlink"/>
          <w:color w:val="auto"/>
        </w:rPr>
      </w:pPr>
      <w:r w:rsidRPr="00524CFA">
        <w:rPr>
          <w:rFonts w:hAnsi="Symbol"/>
        </w:rPr>
        <w:t></w:t>
      </w:r>
      <w:r w:rsidRPr="00524CFA">
        <w:t xml:space="preserve">  </w:t>
      </w:r>
      <w:hyperlink r:id="rId14" w:history="1">
        <w:r w:rsidRPr="00524CFA">
          <w:rPr>
            <w:rStyle w:val="Hyperlink"/>
            <w:color w:val="auto"/>
          </w:rPr>
          <w:t>dubiety</w:t>
        </w:r>
      </w:hyperlink>
    </w:p>
    <w:p w14:paraId="05A113A1" w14:textId="77777777" w:rsidR="00345022" w:rsidRDefault="00345022" w:rsidP="003719C5">
      <w:pPr>
        <w:pStyle w:val="Header"/>
        <w:rPr>
          <w:rStyle w:val="Hyperlink"/>
          <w:b/>
          <w:bCs/>
          <w:color w:val="auto"/>
          <w:u w:val="none"/>
        </w:rPr>
      </w:pPr>
    </w:p>
    <w:p w14:paraId="5FA0FB5C" w14:textId="6FEA2BD9" w:rsidR="00345022" w:rsidRPr="00345022" w:rsidRDefault="00345022" w:rsidP="003719C5">
      <w:pPr>
        <w:pStyle w:val="Header"/>
        <w:rPr>
          <w:rFonts w:ascii="Times New Roman" w:hAnsi="Times New Roman" w:cs="Times New Roman"/>
          <w:b/>
          <w:bCs/>
          <w:sz w:val="18"/>
          <w:szCs w:val="18"/>
        </w:rPr>
      </w:pPr>
      <w:r w:rsidRPr="00345022">
        <w:rPr>
          <w:rStyle w:val="Hyperlink"/>
          <w:b/>
          <w:bCs/>
          <w:color w:val="auto"/>
          <w:sz w:val="18"/>
          <w:szCs w:val="18"/>
          <w:u w:val="none"/>
        </w:rPr>
        <w:t>Abstract</w:t>
      </w:r>
    </w:p>
    <w:p w14:paraId="63975BBC" w14:textId="2364D137" w:rsidR="006637D4" w:rsidRDefault="00520B63" w:rsidP="00884EE0">
      <w:pPr>
        <w:jc w:val="both"/>
        <w:rPr>
          <w:rFonts w:ascii="Times New Roman" w:eastAsia="Times New Roman" w:hAnsi="Times New Roman" w:cs="Times New Roman"/>
          <w:i/>
          <w:iCs/>
          <w:sz w:val="18"/>
          <w:szCs w:val="18"/>
        </w:rPr>
      </w:pPr>
      <w:r w:rsidRPr="00520B63">
        <w:rPr>
          <w:rFonts w:ascii="Times New Roman" w:eastAsia="Times New Roman" w:hAnsi="Times New Roman" w:cs="Times New Roman"/>
          <w:i/>
          <w:iCs/>
          <w:sz w:val="18"/>
          <w:szCs w:val="18"/>
        </w:rPr>
        <w:t>Auctions have become very popular for trading a good, primarily when the actual value of that particular good is unknown in the market, and with the internet era, auctions have seen tremendous growth in terms of accessibility and conductibility; therefore, many online platforms have come into the picture. However, the primary concern with these platforms was that information such as bid values shared by the bidders with these platforms are open to the platform holder, i.e. the auctioneer and major threats such as data privacy and using bidders' data to manipulate the results of the current or future auctions have been found. To ensure safety from these issues, privacy-preserving actions (PPA) have been proposed for such environments so that bidders’ privacy is preserved. Ensuring verifiability together with anti-collusion is a challenge in PPA environments, the possibility of bidders’ collusion to manipulate auction results and make them ambiguous is an issue that is lacking in past works. Verifiability and anti-collusion become a major challenge because privacy-preserving auctions hide most of the information to preserve privacy and there may be ambiguity in the auction result which again is undetectable till the auction holds verifiability. In this paper, an ambiguity-resistant privacy-preserving auction (ARPAN) is proposed which ensures safety from bidders’ collusion together with the verifiability of the auction results and all other necessary properties. ARPAN is based on secure multi-party computation and homomorphic encryption; ARPAN enables us to perform an auction without disclosing the bid information of buyers to the auctioneer, even the highest bid is not revealed to the auctioneer, it also ensures that bidders' collusion to change the auction result will be identified before the declaration of the results, and the auction results will be publicly verifiable to each participant of the auction. Thus, ARPAN preserves the bidders’ privacy, removes ambiguity in the auction result, and makes the auction results publicly verifiable.</w:t>
      </w:r>
    </w:p>
    <w:p w14:paraId="3724FCFA" w14:textId="77777777" w:rsidR="00520B63" w:rsidRPr="009268E6" w:rsidRDefault="00520B63" w:rsidP="00884EE0">
      <w:pPr>
        <w:jc w:val="both"/>
        <w:rPr>
          <w:rFonts w:ascii="Times New Roman" w:eastAsia="Times New Roman" w:hAnsi="Times New Roman" w:cs="Times New Roman"/>
          <w:b/>
          <w:bCs/>
          <w:sz w:val="18"/>
          <w:szCs w:val="18"/>
        </w:rPr>
      </w:pPr>
    </w:p>
    <w:p w14:paraId="00000004" w14:textId="6E208FB8" w:rsidR="00A0006A" w:rsidRPr="009268E6" w:rsidRDefault="00D006B9" w:rsidP="00884EE0">
      <w:pPr>
        <w:jc w:val="both"/>
        <w:rPr>
          <w:rFonts w:ascii="Times New Roman" w:eastAsia="Times New Roman" w:hAnsi="Times New Roman" w:cs="Times New Roman"/>
          <w:b/>
          <w:bCs/>
          <w:sz w:val="18"/>
          <w:szCs w:val="18"/>
        </w:rPr>
      </w:pPr>
      <w:r w:rsidRPr="009268E6">
        <w:rPr>
          <w:rFonts w:ascii="Times New Roman" w:eastAsia="Times New Roman" w:hAnsi="Times New Roman" w:cs="Times New Roman"/>
          <w:b/>
          <w:bCs/>
          <w:sz w:val="18"/>
          <w:szCs w:val="18"/>
        </w:rPr>
        <w:t xml:space="preserve">1 </w:t>
      </w:r>
      <w:r w:rsidR="00844C34" w:rsidRPr="009268E6">
        <w:rPr>
          <w:rFonts w:ascii="Times New Roman" w:eastAsia="Times New Roman" w:hAnsi="Times New Roman" w:cs="Times New Roman"/>
          <w:b/>
          <w:bCs/>
          <w:sz w:val="18"/>
          <w:szCs w:val="18"/>
        </w:rPr>
        <w:t>Introduction</w:t>
      </w:r>
    </w:p>
    <w:p w14:paraId="3CDB00D5" w14:textId="77777777" w:rsidR="006637D4" w:rsidRPr="009268E6" w:rsidRDefault="006637D4" w:rsidP="00884EE0">
      <w:pPr>
        <w:jc w:val="both"/>
        <w:rPr>
          <w:rFonts w:ascii="Times New Roman" w:eastAsia="Times New Roman" w:hAnsi="Times New Roman" w:cs="Times New Roman"/>
          <w:b/>
          <w:bCs/>
          <w:sz w:val="18"/>
          <w:szCs w:val="18"/>
        </w:rPr>
      </w:pPr>
    </w:p>
    <w:p w14:paraId="14B5B777" w14:textId="28DA5048" w:rsidR="00143A80" w:rsidRPr="00143A80" w:rsidRDefault="00143A80" w:rsidP="00143A80">
      <w:pPr>
        <w:jc w:val="both"/>
        <w:rPr>
          <w:rFonts w:ascii="Times New Roman" w:eastAsia="Times New Roman" w:hAnsi="Times New Roman" w:cs="Times New Roman"/>
          <w:sz w:val="18"/>
          <w:szCs w:val="18"/>
        </w:rPr>
      </w:pPr>
      <w:r w:rsidRPr="00143A80">
        <w:rPr>
          <w:rFonts w:ascii="Times New Roman" w:eastAsia="Times New Roman" w:hAnsi="Times New Roman" w:cs="Times New Roman"/>
          <w:sz w:val="18"/>
          <w:szCs w:val="18"/>
        </w:rPr>
        <w:t xml:space="preserve">Auctions have emerged as one of the most excellent tools to gather the actual value of any product. For this purpose, various auction methods have been proposed in the past [ </w:t>
      </w:r>
      <w:r w:rsidRPr="00541434">
        <w:rPr>
          <w:rFonts w:ascii="Times New Roman" w:eastAsia="Times New Roman" w:hAnsi="Times New Roman" w:cs="Times New Roman"/>
          <w:sz w:val="18"/>
          <w:szCs w:val="18"/>
          <w:highlight w:val="yellow"/>
        </w:rPr>
        <w:t>reference</w:t>
      </w:r>
      <w:r w:rsidRPr="00143A80">
        <w:rPr>
          <w:rFonts w:ascii="Times New Roman" w:eastAsia="Times New Roman" w:hAnsi="Times New Roman" w:cs="Times New Roman"/>
          <w:sz w:val="18"/>
          <w:szCs w:val="18"/>
        </w:rPr>
        <w:t>]. Popular auction types, such as English and Dutch [</w:t>
      </w:r>
      <w:r w:rsidRPr="00541434">
        <w:rPr>
          <w:rFonts w:ascii="Times New Roman" w:eastAsia="Times New Roman" w:hAnsi="Times New Roman" w:cs="Times New Roman"/>
          <w:sz w:val="18"/>
          <w:szCs w:val="18"/>
          <w:highlight w:val="yellow"/>
        </w:rPr>
        <w:t>Referen</w:t>
      </w:r>
      <w:r w:rsidR="00541434">
        <w:rPr>
          <w:rFonts w:ascii="Times New Roman" w:eastAsia="Times New Roman" w:hAnsi="Times New Roman" w:cs="Times New Roman"/>
          <w:sz w:val="18"/>
          <w:szCs w:val="18"/>
          <w:highlight w:val="yellow"/>
        </w:rPr>
        <w:t>c</w:t>
      </w:r>
      <w:r w:rsidRPr="00541434">
        <w:rPr>
          <w:rFonts w:ascii="Times New Roman" w:eastAsia="Times New Roman" w:hAnsi="Times New Roman" w:cs="Times New Roman"/>
          <w:sz w:val="18"/>
          <w:szCs w:val="18"/>
          <w:highlight w:val="yellow"/>
        </w:rPr>
        <w:t>e</w:t>
      </w:r>
      <w:r w:rsidRPr="00143A80">
        <w:rPr>
          <w:rFonts w:ascii="Times New Roman" w:eastAsia="Times New Roman" w:hAnsi="Times New Roman" w:cs="Times New Roman"/>
          <w:sz w:val="18"/>
          <w:szCs w:val="18"/>
        </w:rPr>
        <w:t>], are frequently used. Most auctions pr</w:t>
      </w:r>
      <w:r w:rsidR="00EB6577">
        <w:rPr>
          <w:rFonts w:ascii="Times New Roman" w:eastAsia="Times New Roman" w:hAnsi="Times New Roman" w:cs="Times New Roman"/>
          <w:sz w:val="18"/>
          <w:szCs w:val="18"/>
        </w:rPr>
        <w:t>ef</w:t>
      </w:r>
      <w:r w:rsidRPr="00143A80">
        <w:rPr>
          <w:rFonts w:ascii="Times New Roman" w:eastAsia="Times New Roman" w:hAnsi="Times New Roman" w:cs="Times New Roman"/>
          <w:sz w:val="18"/>
          <w:szCs w:val="18"/>
        </w:rPr>
        <w:t>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having bid repudiation, false valuation, fake bidding, etc. [</w:t>
      </w:r>
      <w:r w:rsidRPr="00541434">
        <w:rPr>
          <w:rFonts w:ascii="Times New Roman" w:eastAsia="Times New Roman" w:hAnsi="Times New Roman" w:cs="Times New Roman"/>
          <w:sz w:val="18"/>
          <w:szCs w:val="18"/>
          <w:highlight w:val="yellow"/>
        </w:rPr>
        <w:t>reference</w:t>
      </w:r>
      <w:r w:rsidRPr="00143A80">
        <w:rPr>
          <w:rFonts w:ascii="Times New Roman" w:eastAsia="Times New Roman" w:hAnsi="Times New Roman" w:cs="Times New Roman"/>
          <w:sz w:val="18"/>
          <w:szCs w:val="18"/>
        </w:rPr>
        <w:t>]. The second price auction [</w:t>
      </w:r>
      <w:r w:rsidRPr="00541434">
        <w:rPr>
          <w:rFonts w:ascii="Times New Roman" w:eastAsia="Times New Roman" w:hAnsi="Times New Roman" w:cs="Times New Roman"/>
          <w:sz w:val="18"/>
          <w:szCs w:val="18"/>
          <w:highlight w:val="yellow"/>
        </w:rPr>
        <w:t>reference</w:t>
      </w:r>
      <w:r w:rsidRPr="00143A80">
        <w:rPr>
          <w:rFonts w:ascii="Times New Roman" w:eastAsia="Times New Roman" w:hAnsi="Times New Roman" w:cs="Times New Roman"/>
          <w:sz w:val="18"/>
          <w:szCs w:val="18"/>
        </w:rPr>
        <w:t>], where the highest bidder pays the second highest price, was proposed to solve many such issues, and the concept of sealed bidding was introduced. Due to the sealed bid, only the auctioneer can open and compare all the bids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5F714C84" w14:textId="5A46AC93" w:rsidR="00143A80" w:rsidRDefault="00143A80" w:rsidP="00143A80">
      <w:pPr>
        <w:jc w:val="both"/>
        <w:rPr>
          <w:rFonts w:ascii="Times New Roman" w:eastAsia="Times New Roman" w:hAnsi="Times New Roman" w:cs="Times New Roman"/>
          <w:sz w:val="18"/>
          <w:szCs w:val="18"/>
        </w:rPr>
      </w:pPr>
      <w:r w:rsidRPr="00143A80">
        <w:rPr>
          <w:rFonts w:ascii="Times New Roman" w:eastAsia="Times New Roman" w:hAnsi="Times New Roman" w:cs="Times New Roman"/>
          <w:sz w:val="18"/>
          <w:szCs w:val="18"/>
        </w:rPr>
        <w:t>Modern internet-based auctions, i.e., e-auctions, platforms, [</w:t>
      </w:r>
      <w:r w:rsidRPr="00541434">
        <w:rPr>
          <w:rFonts w:ascii="Times New Roman" w:eastAsia="Times New Roman" w:hAnsi="Times New Roman" w:cs="Times New Roman"/>
          <w:sz w:val="18"/>
          <w:szCs w:val="18"/>
          <w:highlight w:val="yellow"/>
        </w:rPr>
        <w:t>reference</w:t>
      </w:r>
      <w:r w:rsidRPr="00143A80">
        <w:rPr>
          <w:rFonts w:ascii="Times New Roman" w:eastAsia="Times New Roman" w:hAnsi="Times New Roman" w:cs="Times New Roman"/>
          <w:sz w:val="18"/>
          <w:szCs w:val="18"/>
        </w:rPr>
        <w:t>] are generally privately owned and led by the auctioneer itself, thus creating great opportunities to gain profit from using bidder’s data, for example, maliciously using it for upcoming auctions,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a certain bidder wins the auction and pays the second price as a winning price, another threat that is formed is on the subsequent auction of the same good; the auctioneer sets the reserve price of the good as the last auction's winning price thus securing his gain. The auctioneer may sell this data to third-party retailers, and they may use this information while selling the same good to the bidders [</w:t>
      </w:r>
      <w:r w:rsidRPr="00541434">
        <w:rPr>
          <w:rFonts w:ascii="Times New Roman" w:eastAsia="Times New Roman" w:hAnsi="Times New Roman" w:cs="Times New Roman"/>
          <w:sz w:val="18"/>
          <w:szCs w:val="18"/>
          <w:highlight w:val="yellow"/>
        </w:rPr>
        <w:t>reference</w:t>
      </w:r>
      <w:r w:rsidRPr="00143A80">
        <w:rPr>
          <w:rFonts w:ascii="Times New Roman" w:eastAsia="Times New Roman" w:hAnsi="Times New Roman" w:cs="Times New Roman"/>
          <w:sz w:val="18"/>
          <w:szCs w:val="18"/>
        </w:rPr>
        <w:t xml:space="preserve">]. They may not sell goods lower than that bid price. The cases of auctioneers performing malicious behavior are not only on paper there is real-life proof in the domain of energy trading where auctioneers misused the bidder data maliciously for financial incentives [ </w:t>
      </w:r>
      <w:r w:rsidRPr="00541434">
        <w:rPr>
          <w:rFonts w:ascii="Times New Roman" w:eastAsia="Times New Roman" w:hAnsi="Times New Roman" w:cs="Times New Roman"/>
          <w:sz w:val="18"/>
          <w:szCs w:val="18"/>
          <w:highlight w:val="yellow"/>
        </w:rPr>
        <w:t>reference</w:t>
      </w:r>
      <w:r w:rsidRPr="00143A80">
        <w:rPr>
          <w:rFonts w:ascii="Times New Roman" w:eastAsia="Times New Roman" w:hAnsi="Times New Roman" w:cs="Times New Roman"/>
          <w:sz w:val="18"/>
          <w:szCs w:val="18"/>
        </w:rPr>
        <w:t xml:space="preserve">].  Another major threat in a privacy-preserving auction environment is to ensure anti-collusion, two or more bidders may collude with each other and try to change the auction results or may try to know the bid values of other honest bidders and in most of the PPA’s bids are in encrypted form and detecting such maliciousness by bidders is not easily detectable and during the literature review we have found this research gap in past works and we propose ARPAN which enables us to detect any such bidders collusion before the declaration of the auction results, ARPAN also prevents </w:t>
      </w:r>
      <w:r>
        <w:rPr>
          <w:rFonts w:ascii="Times New Roman" w:eastAsia="Times New Roman" w:hAnsi="Times New Roman" w:cs="Times New Roman"/>
          <w:sz w:val="18"/>
          <w:szCs w:val="18"/>
        </w:rPr>
        <w:t>all the</w:t>
      </w:r>
      <w:r w:rsidRPr="00143A80">
        <w:rPr>
          <w:rFonts w:ascii="Times New Roman" w:eastAsia="Times New Roman" w:hAnsi="Times New Roman" w:cs="Times New Roman"/>
          <w:sz w:val="18"/>
          <w:szCs w:val="18"/>
        </w:rPr>
        <w:t xml:space="preserve"> issue</w:t>
      </w:r>
      <w:r>
        <w:rPr>
          <w:rFonts w:ascii="Times New Roman" w:eastAsia="Times New Roman" w:hAnsi="Times New Roman" w:cs="Times New Roman"/>
          <w:sz w:val="18"/>
          <w:szCs w:val="18"/>
        </w:rPr>
        <w:t>s</w:t>
      </w:r>
      <w:r w:rsidRPr="00143A80">
        <w:rPr>
          <w:rFonts w:ascii="Times New Roman" w:eastAsia="Times New Roman" w:hAnsi="Times New Roman" w:cs="Times New Roman"/>
          <w:sz w:val="18"/>
          <w:szCs w:val="18"/>
        </w:rPr>
        <w:t xml:space="preserve"> mentioned above</w:t>
      </w:r>
      <w:r>
        <w:rPr>
          <w:rFonts w:ascii="Times New Roman" w:eastAsia="Times New Roman" w:hAnsi="Times New Roman" w:cs="Times New Roman"/>
          <w:sz w:val="18"/>
          <w:szCs w:val="18"/>
        </w:rPr>
        <w:t xml:space="preserve"> together with bidders collusion</w:t>
      </w:r>
      <w:r w:rsidRPr="00143A80">
        <w:rPr>
          <w:rFonts w:ascii="Times New Roman" w:eastAsia="Times New Roman" w:hAnsi="Times New Roman" w:cs="Times New Roman"/>
          <w:sz w:val="18"/>
          <w:szCs w:val="18"/>
        </w:rPr>
        <w:t>, in ARPAN during and after the auction the completion of the auction no real bid value is revealed to the auctioneer.</w:t>
      </w:r>
      <w:r>
        <w:rPr>
          <w:rFonts w:ascii="Times New Roman" w:eastAsia="Times New Roman" w:hAnsi="Times New Roman" w:cs="Times New Roman"/>
          <w:sz w:val="18"/>
          <w:szCs w:val="18"/>
        </w:rPr>
        <w:t xml:space="preserve"> </w:t>
      </w:r>
      <w:r w:rsidRPr="00143A80">
        <w:rPr>
          <w:rFonts w:ascii="Times New Roman" w:eastAsia="Times New Roman" w:hAnsi="Times New Roman" w:cs="Times New Roman"/>
          <w:color w:val="FF0000"/>
          <w:sz w:val="18"/>
          <w:szCs w:val="18"/>
        </w:rPr>
        <w:t xml:space="preserve">Experimental evaluation of ARPAN shows that this scheme is practical in real life and execution time for 500 number of bidders is …...  which is very less and </w:t>
      </w:r>
      <w:r w:rsidR="00520B63">
        <w:rPr>
          <w:rFonts w:ascii="Times New Roman" w:eastAsia="Times New Roman" w:hAnsi="Times New Roman" w:cs="Times New Roman"/>
          <w:color w:val="FF0000"/>
          <w:sz w:val="18"/>
          <w:szCs w:val="18"/>
        </w:rPr>
        <w:t xml:space="preserve">shows </w:t>
      </w:r>
      <w:r w:rsidRPr="00143A80">
        <w:rPr>
          <w:rFonts w:ascii="Times New Roman" w:eastAsia="Times New Roman" w:hAnsi="Times New Roman" w:cs="Times New Roman"/>
          <w:color w:val="FF0000"/>
          <w:sz w:val="18"/>
          <w:szCs w:val="18"/>
        </w:rPr>
        <w:lastRenderedPageBreak/>
        <w:t>practical</w:t>
      </w:r>
      <w:r w:rsidR="00520B63">
        <w:rPr>
          <w:rFonts w:ascii="Times New Roman" w:eastAsia="Times New Roman" w:hAnsi="Times New Roman" w:cs="Times New Roman"/>
          <w:color w:val="FF0000"/>
          <w:sz w:val="18"/>
          <w:szCs w:val="18"/>
        </w:rPr>
        <w:t xml:space="preserve"> applicability of ARPAN</w:t>
      </w:r>
      <w:r>
        <w:rPr>
          <w:rFonts w:ascii="Times New Roman" w:eastAsia="Times New Roman" w:hAnsi="Times New Roman" w:cs="Times New Roman"/>
          <w:color w:val="FF0000"/>
          <w:sz w:val="18"/>
          <w:szCs w:val="18"/>
        </w:rPr>
        <w:t xml:space="preserve"> for real time privacy preserving auctions</w:t>
      </w:r>
      <w:r>
        <w:rPr>
          <w:rFonts w:ascii="Times New Roman" w:eastAsia="Times New Roman" w:hAnsi="Times New Roman" w:cs="Times New Roman"/>
          <w:sz w:val="18"/>
          <w:szCs w:val="18"/>
        </w:rPr>
        <w:t>.</w:t>
      </w:r>
      <w:r w:rsidRPr="00143A80">
        <w:rPr>
          <w:rFonts w:ascii="Times New Roman" w:eastAsia="Times New Roman" w:hAnsi="Times New Roman" w:cs="Times New Roman"/>
          <w:sz w:val="18"/>
          <w:szCs w:val="18"/>
        </w:rPr>
        <w:t xml:space="preserve"> ARPAN holds all other major properties significant for PPA and these properties are listed below. </w:t>
      </w:r>
    </w:p>
    <w:p w14:paraId="7B2910C5" w14:textId="77777777" w:rsidR="00143A80" w:rsidRDefault="00143A80" w:rsidP="00143A80">
      <w:pPr>
        <w:ind w:left="720"/>
        <w:jc w:val="both"/>
        <w:rPr>
          <w:rFonts w:ascii="Times New Roman" w:eastAsia="Times New Roman" w:hAnsi="Times New Roman" w:cs="Times New Roman"/>
          <w:sz w:val="18"/>
          <w:szCs w:val="18"/>
        </w:rPr>
      </w:pPr>
    </w:p>
    <w:p w14:paraId="00000008" w14:textId="710ECA3C" w:rsidR="00A0006A" w:rsidRPr="009268E6" w:rsidRDefault="00844C34" w:rsidP="00143A8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Privacy: Privacy refers to preserving the bid values from the auctioneer and all other participants before and after the auction.</w:t>
      </w:r>
    </w:p>
    <w:p w14:paraId="00000009"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Accountability: This means a malicious bidder can't disrupt the integrity of the auction results by submitting a deceitful bid value and can bypass the system's safety.</w:t>
      </w:r>
    </w:p>
    <w:p w14:paraId="0000000A"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Integrity: The Bidders can submit the bids within an allocated time frame, thus preventing the false submission after the time frame.</w:t>
      </w:r>
    </w:p>
    <w:p w14:paraId="0000000B"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Non-Repudiation: Bidders cannot deny the bid that they have submitted to the system; protocol should be able to map the bids to original bidders.</w:t>
      </w:r>
    </w:p>
    <w:p w14:paraId="0000000C"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Fairness: The bidder has the same power and authority as other bidders to check the authenticity of the results.</w:t>
      </w:r>
    </w:p>
    <w:p w14:paraId="0000000D"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Verifiability: Each bidder must be able to verify the auction results securely.</w:t>
      </w:r>
    </w:p>
    <w:p w14:paraId="0000000E" w14:textId="5C1C1248"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 xml:space="preserve">Transparency:  </w:t>
      </w:r>
      <w:r w:rsidR="00143A80">
        <w:rPr>
          <w:rFonts w:ascii="Times New Roman" w:eastAsia="Times New Roman" w:hAnsi="Times New Roman" w:cs="Times New Roman"/>
          <w:sz w:val="18"/>
          <w:szCs w:val="18"/>
        </w:rPr>
        <w:t>The w</w:t>
      </w:r>
      <w:r w:rsidRPr="009268E6">
        <w:rPr>
          <w:rFonts w:ascii="Times New Roman" w:eastAsia="Times New Roman" w:hAnsi="Times New Roman" w:cs="Times New Roman"/>
          <w:sz w:val="18"/>
          <w:szCs w:val="18"/>
        </w:rPr>
        <w:t>inning bid's origin, authenticity, and legitimac</w:t>
      </w:r>
      <w:r w:rsidR="0071521A" w:rsidRPr="009268E6">
        <w:rPr>
          <w:rFonts w:ascii="Times New Roman" w:eastAsia="Times New Roman" w:hAnsi="Times New Roman" w:cs="Times New Roman"/>
          <w:sz w:val="18"/>
          <w:szCs w:val="18"/>
        </w:rPr>
        <w:t xml:space="preserve">y must be guaranteed by </w:t>
      </w:r>
      <w:r w:rsidR="00143A80">
        <w:rPr>
          <w:rFonts w:ascii="Times New Roman" w:eastAsia="Times New Roman" w:hAnsi="Times New Roman" w:cs="Times New Roman"/>
          <w:sz w:val="18"/>
          <w:szCs w:val="18"/>
        </w:rPr>
        <w:t xml:space="preserve">all </w:t>
      </w:r>
      <w:r w:rsidR="0071521A" w:rsidRPr="009268E6">
        <w:rPr>
          <w:rFonts w:ascii="Times New Roman" w:eastAsia="Times New Roman" w:hAnsi="Times New Roman" w:cs="Times New Roman"/>
          <w:sz w:val="18"/>
          <w:szCs w:val="18"/>
        </w:rPr>
        <w:t>the bidders</w:t>
      </w:r>
      <w:r w:rsidRPr="009268E6">
        <w:rPr>
          <w:rFonts w:ascii="Times New Roman" w:eastAsia="Times New Roman" w:hAnsi="Times New Roman" w:cs="Times New Roman"/>
          <w:sz w:val="18"/>
          <w:szCs w:val="18"/>
        </w:rPr>
        <w:t>.</w:t>
      </w:r>
    </w:p>
    <w:p w14:paraId="0000000F"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Anti-Collusion: Two or more bidders must not be able to collude with each other and try to disrupt the auction results or maliciously know the bid value of other bidders.</w:t>
      </w:r>
    </w:p>
    <w:p w14:paraId="13D65212" w14:textId="6A090D6C" w:rsidR="008B4C56" w:rsidRDefault="0010165D"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ARPAN satis</w:t>
      </w:r>
      <w:r w:rsidR="009E0349" w:rsidRPr="009268E6">
        <w:rPr>
          <w:rFonts w:ascii="Times New Roman" w:eastAsia="Times New Roman" w:hAnsi="Times New Roman" w:cs="Times New Roman"/>
          <w:sz w:val="18"/>
          <w:szCs w:val="18"/>
        </w:rPr>
        <w:t>fies all</w:t>
      </w:r>
      <w:r w:rsidRPr="009268E6">
        <w:rPr>
          <w:rFonts w:ascii="Times New Roman" w:eastAsia="Times New Roman" w:hAnsi="Times New Roman" w:cs="Times New Roman"/>
          <w:sz w:val="18"/>
          <w:szCs w:val="18"/>
        </w:rPr>
        <w:t xml:space="preserve"> </w:t>
      </w:r>
      <w:r w:rsidR="008A5DDF" w:rsidRPr="009268E6">
        <w:rPr>
          <w:rFonts w:ascii="Times New Roman" w:eastAsia="Times New Roman" w:hAnsi="Times New Roman" w:cs="Times New Roman"/>
          <w:sz w:val="18"/>
          <w:szCs w:val="18"/>
        </w:rPr>
        <w:t>the above-mentioned</w:t>
      </w:r>
      <w:r w:rsidRPr="009268E6">
        <w:rPr>
          <w:rFonts w:ascii="Times New Roman" w:eastAsia="Times New Roman" w:hAnsi="Times New Roman" w:cs="Times New Roman"/>
          <w:sz w:val="18"/>
          <w:szCs w:val="18"/>
        </w:rPr>
        <w:t xml:space="preserve"> properties</w:t>
      </w:r>
      <w:r w:rsidR="009E0349" w:rsidRPr="009268E6">
        <w:rPr>
          <w:rFonts w:ascii="Times New Roman" w:eastAsia="Times New Roman" w:hAnsi="Times New Roman" w:cs="Times New Roman"/>
          <w:sz w:val="18"/>
          <w:szCs w:val="18"/>
        </w:rPr>
        <w:t>.</w:t>
      </w:r>
      <w:r w:rsidR="001A2A84" w:rsidRPr="009268E6">
        <w:rPr>
          <w:rFonts w:ascii="Times New Roman" w:eastAsia="Times New Roman" w:hAnsi="Times New Roman" w:cs="Times New Roman"/>
          <w:sz w:val="18"/>
          <w:szCs w:val="18"/>
        </w:rPr>
        <w:t xml:space="preserve"> </w:t>
      </w:r>
      <w:r w:rsidR="00844C34" w:rsidRPr="009268E6">
        <w:rPr>
          <w:rFonts w:ascii="Times New Roman" w:eastAsia="Times New Roman" w:hAnsi="Times New Roman" w:cs="Times New Roman"/>
          <w:sz w:val="18"/>
          <w:szCs w:val="18"/>
        </w:rPr>
        <w:t>The rest of the paper is organized as follows. Related works have been concluded in section 2. Section 3 provides the background of tools used to fulfill our work. The work</w:t>
      </w:r>
      <w:r w:rsidR="00143A80">
        <w:rPr>
          <w:rFonts w:ascii="Times New Roman" w:eastAsia="Times New Roman" w:hAnsi="Times New Roman" w:cs="Times New Roman"/>
          <w:sz w:val="18"/>
          <w:szCs w:val="18"/>
        </w:rPr>
        <w:t>ing</w:t>
      </w:r>
      <w:r w:rsidR="00844C34" w:rsidRPr="009268E6">
        <w:rPr>
          <w:rFonts w:ascii="Times New Roman" w:eastAsia="Times New Roman" w:hAnsi="Times New Roman" w:cs="Times New Roman"/>
          <w:sz w:val="18"/>
          <w:szCs w:val="18"/>
        </w:rPr>
        <w:t xml:space="preserve"> of the proposed scheme is shown in section 4. Section 5 consists of the experimental evaluation. Section 6 concludes the work. Next, we present a case study</w:t>
      </w:r>
      <w:r w:rsidR="00801844" w:rsidRPr="009268E6">
        <w:rPr>
          <w:rFonts w:ascii="Times New Roman" w:eastAsia="Times New Roman" w:hAnsi="Times New Roman" w:cs="Times New Roman"/>
          <w:sz w:val="18"/>
          <w:szCs w:val="18"/>
        </w:rPr>
        <w:t xml:space="preserve"> proving the algorithm's safety</w:t>
      </w:r>
      <w:r w:rsidR="00844C34" w:rsidRPr="009268E6">
        <w:rPr>
          <w:rFonts w:ascii="Times New Roman" w:eastAsia="Times New Roman" w:hAnsi="Times New Roman" w:cs="Times New Roman"/>
          <w:sz w:val="18"/>
          <w:szCs w:val="18"/>
        </w:rPr>
        <w:t>.</w:t>
      </w:r>
    </w:p>
    <w:p w14:paraId="4547A2C2" w14:textId="77777777" w:rsidR="00214CA2" w:rsidRPr="00A42DB5" w:rsidRDefault="00214CA2" w:rsidP="00884EE0">
      <w:pPr>
        <w:jc w:val="both"/>
        <w:rPr>
          <w:rFonts w:ascii="Times New Roman" w:eastAsia="Times New Roman" w:hAnsi="Times New Roman" w:cs="Times New Roman"/>
          <w:sz w:val="18"/>
          <w:szCs w:val="18"/>
        </w:rPr>
      </w:pPr>
    </w:p>
    <w:p w14:paraId="00000012" w14:textId="73ED3E33" w:rsidR="00A0006A" w:rsidRPr="00A42DB5" w:rsidRDefault="00D006B9" w:rsidP="00884EE0">
      <w:pPr>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2 </w:t>
      </w:r>
      <w:r w:rsidR="008B4C56"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7D607D39" w14:textId="15D208F5" w:rsidR="00FE2B21" w:rsidRPr="008C0D97" w:rsidRDefault="00524CFA"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PPA </w:t>
      </w:r>
      <w:r w:rsidR="008A5DDF" w:rsidRPr="008C0D97">
        <w:rPr>
          <w:rFonts w:ascii="Times New Roman" w:eastAsia="Times New Roman" w:hAnsi="Times New Roman" w:cs="Times New Roman"/>
          <w:sz w:val="18"/>
          <w:szCs w:val="18"/>
        </w:rPr>
        <w:t>has</w:t>
      </w:r>
      <w:r w:rsidRPr="008C0D97">
        <w:rPr>
          <w:rFonts w:ascii="Times New Roman" w:eastAsia="Times New Roman" w:hAnsi="Times New Roman" w:cs="Times New Roman"/>
          <w:sz w:val="18"/>
          <w:szCs w:val="18"/>
        </w:rPr>
        <w:t xml:space="preserve"> been greatly considered in literature with emphasis on issuing public verifiability of the results and </w:t>
      </w:r>
      <w:r w:rsidR="008A5DDF" w:rsidRPr="008C0D97">
        <w:rPr>
          <w:rFonts w:ascii="Times New Roman" w:eastAsia="Times New Roman" w:hAnsi="Times New Roman" w:cs="Times New Roman"/>
          <w:sz w:val="18"/>
          <w:szCs w:val="18"/>
        </w:rPr>
        <w:t>avoiding</w:t>
      </w:r>
      <w:r w:rsidRPr="008C0D97">
        <w:rPr>
          <w:rFonts w:ascii="Times New Roman" w:eastAsia="Times New Roman" w:hAnsi="Times New Roman" w:cs="Times New Roman"/>
          <w:sz w:val="18"/>
          <w:szCs w:val="18"/>
        </w:rPr>
        <w:t xml:space="preserve"> </w:t>
      </w:r>
      <w:r w:rsidR="000003E8" w:rsidRPr="008C0D97">
        <w:rPr>
          <w:rFonts w:ascii="Times New Roman" w:eastAsia="Times New Roman" w:hAnsi="Times New Roman" w:cs="Times New Roman"/>
          <w:sz w:val="18"/>
          <w:szCs w:val="18"/>
        </w:rPr>
        <w:t>auctioneer’s</w:t>
      </w:r>
      <w:r w:rsidRPr="008C0D97">
        <w:rPr>
          <w:rFonts w:ascii="Times New Roman" w:eastAsia="Times New Roman" w:hAnsi="Times New Roman" w:cs="Times New Roman"/>
          <w:sz w:val="18"/>
          <w:szCs w:val="18"/>
        </w:rPr>
        <w:t xml:space="preserve"> maliciousness, various trust models have been considered to do so</w:t>
      </w:r>
      <w:r w:rsidR="000003E8" w:rsidRPr="008C0D97">
        <w:rPr>
          <w:rFonts w:ascii="Times New Roman" w:eastAsia="Times New Roman" w:hAnsi="Times New Roman" w:cs="Times New Roman"/>
          <w:sz w:val="18"/>
          <w:szCs w:val="18"/>
        </w:rPr>
        <w:t xml:space="preserve">. </w:t>
      </w:r>
      <w:r w:rsidR="000003E8" w:rsidRPr="00520B63">
        <w:rPr>
          <w:rFonts w:ascii="Times New Roman" w:eastAsia="Times New Roman" w:hAnsi="Times New Roman" w:cs="Times New Roman"/>
          <w:color w:val="FF0000"/>
          <w:sz w:val="18"/>
          <w:szCs w:val="18"/>
        </w:rPr>
        <w:t>Table 1</w:t>
      </w:r>
      <w:r w:rsidR="000003E8" w:rsidRPr="008C0D97">
        <w:rPr>
          <w:rFonts w:ascii="Times New Roman" w:eastAsia="Times New Roman" w:hAnsi="Times New Roman" w:cs="Times New Roman"/>
          <w:sz w:val="18"/>
          <w:szCs w:val="18"/>
        </w:rPr>
        <w:t xml:space="preserve"> presents the comparison of different models </w:t>
      </w:r>
      <w:r w:rsidR="008A5DDF" w:rsidRPr="008C0D97">
        <w:rPr>
          <w:rFonts w:ascii="Times New Roman" w:eastAsia="Times New Roman" w:hAnsi="Times New Roman" w:cs="Times New Roman"/>
          <w:sz w:val="18"/>
          <w:szCs w:val="18"/>
        </w:rPr>
        <w:t>based on</w:t>
      </w:r>
      <w:r w:rsidR="000003E8" w:rsidRPr="008C0D97">
        <w:rPr>
          <w:rFonts w:ascii="Times New Roman" w:eastAsia="Times New Roman" w:hAnsi="Times New Roman" w:cs="Times New Roman"/>
          <w:sz w:val="18"/>
          <w:szCs w:val="18"/>
        </w:rPr>
        <w:t xml:space="preserve"> </w:t>
      </w:r>
      <w:r w:rsidR="008A5DDF" w:rsidRPr="008C0D97">
        <w:rPr>
          <w:rFonts w:ascii="Times New Roman" w:eastAsia="Times New Roman" w:hAnsi="Times New Roman" w:cs="Times New Roman"/>
          <w:sz w:val="18"/>
          <w:szCs w:val="18"/>
        </w:rPr>
        <w:t xml:space="preserve">the </w:t>
      </w:r>
      <w:r w:rsidR="000003E8" w:rsidRPr="008C0D97">
        <w:rPr>
          <w:rFonts w:ascii="Times New Roman" w:eastAsia="Times New Roman" w:hAnsi="Times New Roman" w:cs="Times New Roman"/>
          <w:sz w:val="18"/>
          <w:szCs w:val="18"/>
        </w:rPr>
        <w:t xml:space="preserve">trust model used and </w:t>
      </w:r>
      <w:r w:rsidR="008A5DDF" w:rsidRPr="008C0D97">
        <w:rPr>
          <w:rFonts w:ascii="Times New Roman" w:eastAsia="Times New Roman" w:hAnsi="Times New Roman" w:cs="Times New Roman"/>
          <w:sz w:val="18"/>
          <w:szCs w:val="18"/>
        </w:rPr>
        <w:t xml:space="preserve">the </w:t>
      </w:r>
      <w:r w:rsidR="000003E8" w:rsidRPr="008C0D97">
        <w:rPr>
          <w:rFonts w:ascii="Times New Roman" w:eastAsia="Times New Roman" w:hAnsi="Times New Roman" w:cs="Times New Roman"/>
          <w:sz w:val="18"/>
          <w:szCs w:val="18"/>
        </w:rPr>
        <w:t>necessary auction properties satisfied by them.</w:t>
      </w:r>
      <w:r w:rsidRPr="008C0D97">
        <w:rPr>
          <w:rFonts w:ascii="Times New Roman" w:eastAsia="Times New Roman" w:hAnsi="Times New Roman" w:cs="Times New Roman"/>
          <w:sz w:val="18"/>
          <w:szCs w:val="18"/>
        </w:rPr>
        <w:t xml:space="preserve"> </w:t>
      </w:r>
    </w:p>
    <w:p w14:paraId="0E357650" w14:textId="21708E9C" w:rsidR="004D7701" w:rsidRPr="008C0D97" w:rsidRDefault="00844C34" w:rsidP="00EB6577">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In </w:t>
      </w:r>
      <w:r w:rsidR="000C64BC" w:rsidRPr="008C0D97">
        <w:rPr>
          <w:rFonts w:ascii="Times New Roman" w:eastAsia="Times New Roman" w:hAnsi="Times New Roman" w:cs="Times New Roman"/>
          <w:sz w:val="18"/>
          <w:szCs w:val="18"/>
        </w:rPr>
        <w:t xml:space="preserve">one of </w:t>
      </w:r>
      <w:r w:rsidR="000003E8" w:rsidRPr="008C0D97">
        <w:rPr>
          <w:rFonts w:ascii="Times New Roman" w:eastAsia="Times New Roman" w:hAnsi="Times New Roman" w:cs="Times New Roman"/>
          <w:sz w:val="18"/>
          <w:szCs w:val="18"/>
        </w:rPr>
        <w:t xml:space="preserve">the </w:t>
      </w:r>
      <w:r w:rsidR="000C64BC" w:rsidRPr="008C0D97">
        <w:rPr>
          <w:rFonts w:ascii="Times New Roman" w:eastAsia="Times New Roman" w:hAnsi="Times New Roman" w:cs="Times New Roman"/>
          <w:sz w:val="18"/>
          <w:szCs w:val="18"/>
        </w:rPr>
        <w:t xml:space="preserve">early </w:t>
      </w:r>
      <w:r w:rsidR="00FD4B4A" w:rsidRPr="008C0D97">
        <w:rPr>
          <w:rFonts w:ascii="Times New Roman" w:eastAsia="Times New Roman" w:hAnsi="Times New Roman" w:cs="Times New Roman"/>
          <w:sz w:val="18"/>
          <w:szCs w:val="18"/>
        </w:rPr>
        <w:t>works [</w:t>
      </w:r>
      <w:hyperlink r:id="rId15" w:history="1">
        <w:r w:rsidR="00FD4B4A" w:rsidRPr="00541434">
          <w:rPr>
            <w:rStyle w:val="Hyperlink"/>
            <w:rFonts w:ascii="Times New Roman" w:eastAsia="Times New Roman" w:hAnsi="Times New Roman" w:cs="Times New Roman"/>
            <w:color w:val="auto"/>
            <w:sz w:val="18"/>
            <w:szCs w:val="18"/>
            <w:highlight w:val="yellow"/>
          </w:rPr>
          <w:t>ref</w:t>
        </w:r>
      </w:hyperlink>
      <w:r w:rsidRPr="008C0D9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8C0D9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8C0D97">
        <w:rPr>
          <w:rFonts w:ascii="Times New Roman" w:eastAsia="Times New Roman" w:hAnsi="Times New Roman" w:cs="Times New Roman"/>
          <w:sz w:val="18"/>
          <w:szCs w:val="18"/>
        </w:rPr>
        <w:t>)</w:t>
      </w:r>
      <w:r w:rsidR="000003E8" w:rsidRPr="008C0D97">
        <w:rPr>
          <w:rFonts w:ascii="Times New Roman" w:eastAsia="Times New Roman" w:hAnsi="Times New Roman" w:cs="Times New Roman"/>
          <w:sz w:val="18"/>
          <w:szCs w:val="18"/>
        </w:rPr>
        <w:t xml:space="preserve"> such that these number of auctioneers are not colluding with each other till </w:t>
      </w:r>
      <w:r w:rsidR="008A5DDF" w:rsidRPr="008C0D97">
        <w:rPr>
          <w:rFonts w:ascii="Times New Roman" w:eastAsia="Times New Roman" w:hAnsi="Times New Roman" w:cs="Times New Roman"/>
          <w:sz w:val="18"/>
          <w:szCs w:val="18"/>
        </w:rPr>
        <w:t xml:space="preserve">then </w:t>
      </w:r>
      <w:r w:rsidR="000003E8" w:rsidRPr="008C0D97">
        <w:rPr>
          <w:rFonts w:ascii="Times New Roman" w:eastAsia="Times New Roman" w:hAnsi="Times New Roman" w:cs="Times New Roman"/>
          <w:sz w:val="18"/>
          <w:szCs w:val="18"/>
        </w:rPr>
        <w:t>the system is safe</w:t>
      </w:r>
      <w:r w:rsidRPr="008C0D97">
        <w:rPr>
          <w:rFonts w:ascii="Times New Roman" w:eastAsia="Times New Roman" w:hAnsi="Times New Roman" w:cs="Times New Roman"/>
          <w:sz w:val="18"/>
          <w:szCs w:val="18"/>
        </w:rPr>
        <w:t xml:space="preserve">. </w:t>
      </w:r>
      <w:r w:rsidR="000003E8" w:rsidRPr="008C0D97">
        <w:rPr>
          <w:rFonts w:ascii="Times New Roman" w:eastAsia="Times New Roman" w:hAnsi="Times New Roman" w:cs="Times New Roman"/>
          <w:sz w:val="18"/>
          <w:szCs w:val="18"/>
        </w:rPr>
        <w:t>In</w:t>
      </w:r>
      <w:r w:rsidR="000C64BC" w:rsidRPr="008C0D97">
        <w:rPr>
          <w:rFonts w:ascii="Times New Roman" w:eastAsia="Times New Roman" w:hAnsi="Times New Roman" w:cs="Times New Roman"/>
          <w:sz w:val="18"/>
          <w:szCs w:val="18"/>
        </w:rPr>
        <w:t xml:space="preserve"> the initial phase</w:t>
      </w:r>
      <w:r w:rsidR="008A5DDF" w:rsidRPr="008C0D97">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k</m:t>
        </m:r>
      </m:oMath>
      <w:r w:rsidR="000C64BC" w:rsidRPr="008C0D97">
        <w:rPr>
          <w:rFonts w:ascii="Times New Roman" w:eastAsia="Times New Roman" w:hAnsi="Times New Roman" w:cs="Times New Roman"/>
          <w:sz w:val="18"/>
          <w:szCs w:val="18"/>
        </w:rPr>
        <w:t xml:space="preserve"> prices are shared </w:t>
      </w:r>
      <w:r w:rsidR="000003E8" w:rsidRPr="008C0D97">
        <w:rPr>
          <w:rFonts w:ascii="Times New Roman" w:eastAsia="Times New Roman" w:hAnsi="Times New Roman" w:cs="Times New Roman"/>
          <w:sz w:val="18"/>
          <w:szCs w:val="18"/>
        </w:rPr>
        <w:t>for the auction goods and the bidders</w:t>
      </w:r>
      <w:r w:rsidRPr="008C0D97">
        <w:rPr>
          <w:rFonts w:ascii="Times New Roman" w:eastAsia="Times New Roman" w:hAnsi="Times New Roman" w:cs="Times New Roman"/>
          <w:sz w:val="18"/>
          <w:szCs w:val="18"/>
        </w:rPr>
        <w:t xml:space="preserve"> generate bid vectors</w:t>
      </w:r>
      <w:r w:rsidR="000003E8" w:rsidRPr="008C0D97">
        <w:rPr>
          <w:rFonts w:ascii="Times New Roman" w:eastAsia="Times New Roman" w:hAnsi="Times New Roman" w:cs="Times New Roman"/>
          <w:sz w:val="18"/>
          <w:szCs w:val="18"/>
        </w:rPr>
        <w:t xml:space="preserve"> for these </w:t>
      </w:r>
      <w:r w:rsidR="000C64BC" w:rsidRPr="008C0D97">
        <w:rPr>
          <w:rFonts w:ascii="Times New Roman" w:eastAsia="Times New Roman" w:hAnsi="Times New Roman" w:cs="Times New Roman"/>
          <w:sz w:val="18"/>
          <w:szCs w:val="18"/>
        </w:rPr>
        <w:t>prices. For the interested price</w:t>
      </w:r>
      <w:r w:rsidR="008A5DDF"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they put their </w:t>
      </w:r>
      <m:oMath>
        <m:r>
          <w:rPr>
            <w:rFonts w:ascii="Cambria Math" w:eastAsia="Times New Roman" w:hAnsi="Cambria Math" w:cs="Times New Roman"/>
            <w:sz w:val="18"/>
            <w:szCs w:val="18"/>
          </w:rPr>
          <m:t>ID</m:t>
        </m:r>
      </m:oMath>
      <w:r w:rsidR="008A5DDF" w:rsidRPr="008C0D97">
        <w:rPr>
          <w:rFonts w:ascii="Times New Roman" w:eastAsia="Times New Roman" w:hAnsi="Times New Roman" w:cs="Times New Roman"/>
          <w:sz w:val="18"/>
          <w:szCs w:val="18"/>
        </w:rPr>
        <w:t xml:space="preserve">, </w:t>
      </w:r>
      <w:r w:rsidR="00A801FF" w:rsidRPr="008C0D97">
        <w:rPr>
          <w:rFonts w:ascii="Times New Roman" w:eastAsia="Times New Roman" w:hAnsi="Times New Roman" w:cs="Times New Roman"/>
          <w:sz w:val="18"/>
          <w:szCs w:val="18"/>
        </w:rPr>
        <w:t xml:space="preserve">and for </w:t>
      </w:r>
      <w:r w:rsidR="008A5DDF" w:rsidRPr="008C0D97">
        <w:rPr>
          <w:rFonts w:ascii="Times New Roman" w:eastAsia="Times New Roman" w:hAnsi="Times New Roman" w:cs="Times New Roman"/>
          <w:sz w:val="18"/>
          <w:szCs w:val="18"/>
        </w:rPr>
        <w:t xml:space="preserve">the </w:t>
      </w:r>
      <w:r w:rsidR="00801844" w:rsidRPr="008C0D97">
        <w:rPr>
          <w:rFonts w:ascii="Times New Roman" w:eastAsia="Times New Roman" w:hAnsi="Times New Roman" w:cs="Times New Roman"/>
          <w:sz w:val="18"/>
          <w:szCs w:val="18"/>
        </w:rPr>
        <w:t>n</w:t>
      </w:r>
      <w:r w:rsidR="00A801FF" w:rsidRPr="008C0D97">
        <w:rPr>
          <w:rFonts w:ascii="Times New Roman" w:eastAsia="Times New Roman" w:hAnsi="Times New Roman" w:cs="Times New Roman"/>
          <w:sz w:val="18"/>
          <w:szCs w:val="18"/>
        </w:rPr>
        <w:t>on-interested price they put 0,</w:t>
      </w:r>
      <w:r w:rsidR="000C64BC" w:rsidRPr="008C0D97">
        <w:rPr>
          <w:rFonts w:ascii="Times New Roman" w:eastAsia="Times New Roman" w:hAnsi="Times New Roman" w:cs="Times New Roman"/>
          <w:sz w:val="18"/>
          <w:szCs w:val="18"/>
        </w:rPr>
        <w:t xml:space="preserve"> </w:t>
      </w:r>
      <w:r w:rsidR="00A801FF" w:rsidRPr="008C0D97">
        <w:rPr>
          <w:rFonts w:ascii="Times New Roman" w:eastAsia="Times New Roman" w:hAnsi="Times New Roman" w:cs="Times New Roman"/>
          <w:sz w:val="18"/>
          <w:szCs w:val="18"/>
        </w:rPr>
        <w:t xml:space="preserve">together with the random padding generated through </w:t>
      </w:r>
      <w:r w:rsidR="008A5DDF" w:rsidRPr="008C0D97">
        <w:rPr>
          <w:rFonts w:ascii="Times New Roman" w:eastAsia="Times New Roman" w:hAnsi="Times New Roman" w:cs="Times New Roman"/>
          <w:sz w:val="18"/>
          <w:szCs w:val="18"/>
        </w:rPr>
        <w:t xml:space="preserve">the </w:t>
      </w:r>
      <w:r w:rsidR="00801844" w:rsidRPr="008C0D97">
        <w:rPr>
          <w:rFonts w:ascii="Times New Roman" w:eastAsia="Times New Roman" w:hAnsi="Times New Roman" w:cs="Times New Roman"/>
          <w:sz w:val="18"/>
          <w:szCs w:val="18"/>
        </w:rPr>
        <w:t>s</w:t>
      </w:r>
      <w:r w:rsidR="00A801FF" w:rsidRPr="008C0D97">
        <w:rPr>
          <w:rFonts w:ascii="Times New Roman" w:eastAsia="Times New Roman" w:hAnsi="Times New Roman" w:cs="Times New Roman"/>
          <w:sz w:val="18"/>
          <w:szCs w:val="18"/>
        </w:rPr>
        <w:t>um of random polynomials</w:t>
      </w:r>
      <w:r w:rsidR="000C64BC"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These bid vectors are </w:t>
      </w:r>
      <w:r w:rsidR="008A5DDF" w:rsidRPr="008C0D97">
        <w:rPr>
          <w:rFonts w:ascii="Times New Roman" w:eastAsia="Times New Roman" w:hAnsi="Times New Roman" w:cs="Times New Roman"/>
          <w:sz w:val="18"/>
          <w:szCs w:val="18"/>
        </w:rPr>
        <w:t>then input to</w:t>
      </w:r>
      <w:r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a</w:t>
      </w:r>
      <w:r w:rsidR="00520B63">
        <w:rPr>
          <w:rFonts w:ascii="Times New Roman" w:eastAsia="Times New Roman" w:hAnsi="Times New Roman" w:cs="Times New Roman"/>
          <w:sz w:val="18"/>
          <w:szCs w:val="18"/>
        </w:rPr>
        <w:t>n</w:t>
      </w:r>
      <w:r w:rsidR="000C64BC"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SMPC</w:t>
      </w:r>
      <w:r w:rsidR="000C64BC" w:rsidRPr="008C0D97">
        <w:rPr>
          <w:rFonts w:ascii="Times New Roman" w:eastAsia="Times New Roman" w:hAnsi="Times New Roman" w:cs="Times New Roman"/>
          <w:sz w:val="18"/>
          <w:szCs w:val="18"/>
        </w:rPr>
        <w:t xml:space="preserve"> algo</w:t>
      </w:r>
      <w:r w:rsidR="00FD4B4A" w:rsidRPr="008C0D97">
        <w:rPr>
          <w:rFonts w:ascii="Times New Roman" w:eastAsia="Times New Roman" w:hAnsi="Times New Roman" w:cs="Times New Roman"/>
          <w:sz w:val="18"/>
          <w:szCs w:val="18"/>
        </w:rPr>
        <w:t>rithm</w:t>
      </w:r>
      <w:r w:rsidR="00143A80">
        <w:rPr>
          <w:rFonts w:ascii="Times New Roman" w:eastAsia="Times New Roman" w:hAnsi="Times New Roman" w:cs="Times New Roman"/>
          <w:sz w:val="18"/>
          <w:szCs w:val="18"/>
        </w:rPr>
        <w:t xml:space="preserve"> and</w:t>
      </w:r>
      <w:r w:rsidR="000C64BC" w:rsidRPr="008C0D97">
        <w:rPr>
          <w:rFonts w:ascii="Times New Roman" w:eastAsia="Times New Roman" w:hAnsi="Times New Roman" w:cs="Times New Roman"/>
          <w:sz w:val="18"/>
          <w:szCs w:val="18"/>
        </w:rPr>
        <w:t xml:space="preserve"> the </w:t>
      </w:r>
      <w:r w:rsidR="0080771B" w:rsidRPr="008C0D97">
        <w:rPr>
          <w:rFonts w:ascii="Times New Roman" w:eastAsia="Times New Roman" w:hAnsi="Times New Roman" w:cs="Times New Roman"/>
          <w:sz w:val="18"/>
          <w:szCs w:val="18"/>
        </w:rPr>
        <w:t>winning-price</w:t>
      </w:r>
      <w:r w:rsidR="000C64BC"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 xml:space="preserve">number of </w:t>
      </w:r>
      <m:oMath>
        <m:r>
          <w:rPr>
            <w:rFonts w:ascii="Cambria Math" w:eastAsia="Times New Roman" w:hAnsi="Cambria Math" w:cs="Times New Roman"/>
            <w:sz w:val="18"/>
            <w:szCs w:val="18"/>
          </w:rPr>
          <m:t>ID</m:t>
        </m:r>
      </m:oMath>
      <w:r w:rsidR="00DC2B24" w:rsidRPr="008C0D97">
        <w:rPr>
          <w:rFonts w:ascii="Times New Roman" w:eastAsia="Times New Roman" w:hAnsi="Times New Roman" w:cs="Times New Roman"/>
          <w:sz w:val="18"/>
          <w:szCs w:val="18"/>
        </w:rPr>
        <w:t xml:space="preserve"> present at the winning price is </w:t>
      </w:r>
      <w:r w:rsidRPr="008C0D97">
        <w:rPr>
          <w:rFonts w:ascii="Times New Roman" w:eastAsia="Times New Roman" w:hAnsi="Times New Roman" w:cs="Times New Roman"/>
          <w:sz w:val="18"/>
          <w:szCs w:val="18"/>
        </w:rPr>
        <w:t>revealed</w:t>
      </w:r>
      <w:r w:rsidR="00A801FF" w:rsidRPr="008C0D97">
        <w:rPr>
          <w:rFonts w:ascii="Times New Roman" w:eastAsia="Times New Roman" w:hAnsi="Times New Roman" w:cs="Times New Roman"/>
          <w:sz w:val="18"/>
          <w:szCs w:val="18"/>
        </w:rPr>
        <w:t xml:space="preserve"> this is done by </w:t>
      </w:r>
      <w:r w:rsidR="008A5DDF" w:rsidRPr="008C0D97">
        <w:rPr>
          <w:rFonts w:ascii="Times New Roman" w:eastAsia="Times New Roman" w:hAnsi="Times New Roman" w:cs="Times New Roman"/>
          <w:sz w:val="18"/>
          <w:szCs w:val="18"/>
        </w:rPr>
        <w:t xml:space="preserve">the </w:t>
      </w:r>
      <w:r w:rsidR="00A801FF" w:rsidRPr="008C0D97">
        <w:rPr>
          <w:rFonts w:ascii="Times New Roman" w:eastAsia="Times New Roman" w:hAnsi="Times New Roman" w:cs="Times New Roman"/>
          <w:sz w:val="18"/>
          <w:szCs w:val="18"/>
        </w:rPr>
        <w:t xml:space="preserve">auctioneer using </w:t>
      </w:r>
      <w:r w:rsidR="008A5DDF" w:rsidRPr="008C0D97">
        <w:rPr>
          <w:rFonts w:ascii="Times New Roman" w:eastAsia="Times New Roman" w:hAnsi="Times New Roman" w:cs="Times New Roman"/>
          <w:sz w:val="18"/>
          <w:szCs w:val="18"/>
        </w:rPr>
        <w:t xml:space="preserve">the </w:t>
      </w:r>
      <w:r w:rsidR="00A801FF" w:rsidRPr="008C0D97">
        <w:rPr>
          <w:rFonts w:ascii="Times New Roman" w:eastAsia="Times New Roman" w:hAnsi="Times New Roman" w:cs="Times New Roman"/>
          <w:sz w:val="18"/>
          <w:szCs w:val="18"/>
        </w:rPr>
        <w:t>La-Grange scheme to solve the simultaneous equations and obtain the free variable, which gives the sum of identities of bidders who are willing to bid at that price.</w:t>
      </w:r>
      <w:r w:rsidR="00DC2B24" w:rsidRPr="008C0D97">
        <w:rPr>
          <w:rFonts w:ascii="Times New Roman" w:eastAsia="Times New Roman" w:hAnsi="Times New Roman" w:cs="Times New Roman"/>
          <w:sz w:val="18"/>
          <w:szCs w:val="18"/>
        </w:rPr>
        <w:t xml:space="preserve"> If a single bidder </w:t>
      </w:r>
      <w:r w:rsidR="00143A80">
        <w:rPr>
          <w:rFonts w:ascii="Times New Roman" w:eastAsia="Times New Roman" w:hAnsi="Times New Roman" w:cs="Times New Roman"/>
          <w:sz w:val="18"/>
          <w:szCs w:val="18"/>
        </w:rPr>
        <w:t>i</w:t>
      </w:r>
      <w:r w:rsidR="00DC2B24" w:rsidRPr="008C0D97">
        <w:rPr>
          <w:rFonts w:ascii="Times New Roman" w:eastAsia="Times New Roman" w:hAnsi="Times New Roman" w:cs="Times New Roman"/>
          <w:sz w:val="18"/>
          <w:szCs w:val="18"/>
        </w:rPr>
        <w:t xml:space="preserve">s interested </w:t>
      </w:r>
      <w:r w:rsidR="0080771B" w:rsidRPr="008C0D97">
        <w:rPr>
          <w:rFonts w:ascii="Times New Roman" w:eastAsia="Times New Roman" w:hAnsi="Times New Roman" w:cs="Times New Roman"/>
          <w:sz w:val="18"/>
          <w:szCs w:val="18"/>
        </w:rPr>
        <w:t xml:space="preserve">in </w:t>
      </w:r>
      <w:r w:rsidR="00DC2B24" w:rsidRPr="008C0D97">
        <w:rPr>
          <w:rFonts w:ascii="Times New Roman" w:eastAsia="Times New Roman" w:hAnsi="Times New Roman" w:cs="Times New Roman"/>
          <w:sz w:val="18"/>
          <w:szCs w:val="18"/>
        </w:rPr>
        <w:t xml:space="preserve">the highest </w:t>
      </w:r>
      <w:r w:rsidR="0080771B" w:rsidRPr="008C0D97">
        <w:rPr>
          <w:rFonts w:ascii="Times New Roman" w:eastAsia="Times New Roman" w:hAnsi="Times New Roman" w:cs="Times New Roman"/>
          <w:sz w:val="18"/>
          <w:szCs w:val="18"/>
        </w:rPr>
        <w:t>price,</w:t>
      </w:r>
      <w:r w:rsidR="00DC2B24" w:rsidRPr="008C0D97">
        <w:rPr>
          <w:rFonts w:ascii="Times New Roman" w:eastAsia="Times New Roman" w:hAnsi="Times New Roman" w:cs="Times New Roman"/>
          <w:sz w:val="18"/>
          <w:szCs w:val="18"/>
        </w:rPr>
        <w:t xml:space="preserve"> th</w:t>
      </w:r>
      <w:r w:rsidR="0080771B" w:rsidRPr="008C0D97">
        <w:rPr>
          <w:rFonts w:ascii="Times New Roman" w:eastAsia="Times New Roman" w:hAnsi="Times New Roman" w:cs="Times New Roman"/>
          <w:sz w:val="18"/>
          <w:szCs w:val="18"/>
        </w:rPr>
        <w:t>e</w:t>
      </w:r>
      <w:r w:rsidR="00DC2B24" w:rsidRPr="008C0D97">
        <w:rPr>
          <w:rFonts w:ascii="Times New Roman" w:eastAsia="Times New Roman" w:hAnsi="Times New Roman" w:cs="Times New Roman"/>
          <w:sz w:val="18"/>
          <w:szCs w:val="18"/>
        </w:rPr>
        <w:t>n only</w:t>
      </w:r>
      <w:r w:rsidR="00A554AC">
        <w:rPr>
          <w:rFonts w:ascii="Times New Roman" w:eastAsia="Times New Roman" w:hAnsi="Times New Roman" w:cs="Times New Roman"/>
          <w:sz w:val="18"/>
          <w:szCs w:val="18"/>
        </w:rPr>
        <w:t xml:space="preserve"> a</w:t>
      </w:r>
      <w:r w:rsidR="00DC2B24" w:rsidRPr="008C0D97">
        <w:rPr>
          <w:rFonts w:ascii="Times New Roman" w:eastAsia="Times New Roman" w:hAnsi="Times New Roman" w:cs="Times New Roman"/>
          <w:sz w:val="18"/>
          <w:szCs w:val="18"/>
        </w:rPr>
        <w:t xml:space="preserve"> single </w:t>
      </w:r>
      <m:oMath>
        <m:r>
          <w:rPr>
            <w:rFonts w:ascii="Cambria Math" w:eastAsia="Times New Roman" w:hAnsi="Cambria Math" w:cs="Times New Roman"/>
            <w:sz w:val="18"/>
            <w:szCs w:val="18"/>
          </w:rPr>
          <m:t>ID</m:t>
        </m:r>
      </m:oMath>
      <w:r w:rsidR="00DC2B24" w:rsidRPr="008C0D97">
        <w:rPr>
          <w:rFonts w:ascii="Times New Roman" w:eastAsia="Times New Roman" w:hAnsi="Times New Roman" w:cs="Times New Roman"/>
          <w:sz w:val="18"/>
          <w:szCs w:val="18"/>
        </w:rPr>
        <w:t xml:space="preserve"> is present and if </w:t>
      </w:r>
      <w:r w:rsidR="0080771B" w:rsidRPr="008C0D97">
        <w:rPr>
          <w:rFonts w:ascii="Times New Roman" w:eastAsia="Times New Roman" w:hAnsi="Times New Roman" w:cs="Times New Roman"/>
          <w:sz w:val="18"/>
          <w:szCs w:val="18"/>
        </w:rPr>
        <w:t>the s</w:t>
      </w:r>
      <w:r w:rsidR="00DC2B24" w:rsidRPr="008C0D97">
        <w:rPr>
          <w:rFonts w:ascii="Times New Roman" w:eastAsia="Times New Roman" w:hAnsi="Times New Roman" w:cs="Times New Roman"/>
          <w:sz w:val="18"/>
          <w:szCs w:val="18"/>
        </w:rPr>
        <w:t xml:space="preserve">um of multiple </w:t>
      </w:r>
      <m:oMath>
        <m:r>
          <w:rPr>
            <w:rFonts w:ascii="Cambria Math" w:eastAsia="Times New Roman" w:hAnsi="Cambria Math" w:cs="Times New Roman"/>
            <w:sz w:val="18"/>
            <w:szCs w:val="18"/>
          </w:rPr>
          <m:t>IDs</m:t>
        </m:r>
      </m:oMath>
      <w:r w:rsidR="00DC2B24" w:rsidRPr="008C0D97">
        <w:rPr>
          <w:rFonts w:ascii="Times New Roman" w:eastAsia="Times New Roman" w:hAnsi="Times New Roman" w:cs="Times New Roman"/>
          <w:sz w:val="18"/>
          <w:szCs w:val="18"/>
        </w:rPr>
        <w:t xml:space="preserve"> is found </w:t>
      </w:r>
      <w:r w:rsidR="00801844" w:rsidRPr="008C0D97">
        <w:rPr>
          <w:rFonts w:ascii="Times New Roman" w:eastAsia="Times New Roman" w:hAnsi="Times New Roman" w:cs="Times New Roman"/>
          <w:sz w:val="18"/>
          <w:szCs w:val="18"/>
        </w:rPr>
        <w:t xml:space="preserve">then </w:t>
      </w:r>
      <w:r w:rsidR="00DC2B24" w:rsidRPr="008C0D97">
        <w:rPr>
          <w:rFonts w:ascii="Times New Roman" w:eastAsia="Times New Roman" w:hAnsi="Times New Roman" w:cs="Times New Roman"/>
          <w:sz w:val="18"/>
          <w:szCs w:val="18"/>
        </w:rPr>
        <w:t>multiple bidders are interested at that price which is a</w:t>
      </w:r>
      <w:r w:rsidR="00FD4B4A" w:rsidRPr="008C0D97">
        <w:rPr>
          <w:rFonts w:ascii="Times New Roman" w:eastAsia="Times New Roman" w:hAnsi="Times New Roman" w:cs="Times New Roman"/>
          <w:sz w:val="18"/>
          <w:szCs w:val="18"/>
        </w:rPr>
        <w:t xml:space="preserve"> case of</w:t>
      </w:r>
      <w:r w:rsidR="00DC2B24" w:rsidRPr="008C0D97">
        <w:rPr>
          <w:rFonts w:ascii="Times New Roman" w:eastAsia="Times New Roman" w:hAnsi="Times New Roman" w:cs="Times New Roman"/>
          <w:sz w:val="18"/>
          <w:szCs w:val="18"/>
        </w:rPr>
        <w:t xml:space="preserve"> </w:t>
      </w:r>
      <w:r w:rsidR="00801844" w:rsidRPr="008C0D97">
        <w:rPr>
          <w:rFonts w:ascii="Times New Roman" w:eastAsia="Times New Roman" w:hAnsi="Times New Roman" w:cs="Times New Roman"/>
          <w:sz w:val="18"/>
          <w:szCs w:val="18"/>
        </w:rPr>
        <w:t xml:space="preserve">a </w:t>
      </w:r>
      <w:r w:rsidR="00DC2B24" w:rsidRPr="008C0D97">
        <w:rPr>
          <w:rFonts w:ascii="Times New Roman" w:eastAsia="Times New Roman" w:hAnsi="Times New Roman" w:cs="Times New Roman"/>
          <w:sz w:val="18"/>
          <w:szCs w:val="18"/>
        </w:rPr>
        <w:t>tie</w:t>
      </w:r>
      <w:r w:rsidR="00520B63">
        <w:rPr>
          <w:rFonts w:ascii="Times New Roman" w:eastAsia="Times New Roman" w:hAnsi="Times New Roman" w:cs="Times New Roman"/>
          <w:sz w:val="18"/>
          <w:szCs w:val="18"/>
        </w:rPr>
        <w:t>,</w:t>
      </w:r>
      <w:r w:rsidR="000C64BC" w:rsidRPr="008C0D97">
        <w:rPr>
          <w:rFonts w:ascii="Times New Roman" w:eastAsia="Times New Roman" w:hAnsi="Times New Roman" w:cs="Times New Roman"/>
          <w:sz w:val="18"/>
          <w:szCs w:val="18"/>
        </w:rPr>
        <w:t xml:space="preserve"> and</w:t>
      </w:r>
      <w:r w:rsidR="00DC2B24" w:rsidRPr="008C0D97">
        <w:rPr>
          <w:rFonts w:ascii="Times New Roman" w:eastAsia="Times New Roman" w:hAnsi="Times New Roman" w:cs="Times New Roman"/>
          <w:sz w:val="18"/>
          <w:szCs w:val="18"/>
        </w:rPr>
        <w:t xml:space="preserve"> again</w:t>
      </w:r>
      <w:r w:rsidR="000C64BC" w:rsidRPr="008C0D97">
        <w:rPr>
          <w:rFonts w:ascii="Times New Roman" w:eastAsia="Times New Roman" w:hAnsi="Times New Roman" w:cs="Times New Roman"/>
          <w:sz w:val="18"/>
          <w:szCs w:val="18"/>
        </w:rPr>
        <w:t xml:space="preserve"> subsequent round</w:t>
      </w:r>
      <w:r w:rsidR="00DC2B24" w:rsidRPr="008C0D97">
        <w:rPr>
          <w:rFonts w:ascii="Times New Roman" w:eastAsia="Times New Roman" w:hAnsi="Times New Roman" w:cs="Times New Roman"/>
          <w:sz w:val="18"/>
          <w:szCs w:val="18"/>
        </w:rPr>
        <w:t>s are</w:t>
      </w:r>
      <w:r w:rsidR="000C64BC" w:rsidRPr="008C0D97">
        <w:rPr>
          <w:rFonts w:ascii="Times New Roman" w:eastAsia="Times New Roman" w:hAnsi="Times New Roman" w:cs="Times New Roman"/>
          <w:sz w:val="18"/>
          <w:szCs w:val="18"/>
        </w:rPr>
        <w:t xml:space="preserve"> performed</w:t>
      </w:r>
      <w:r w:rsidR="00DC2B24" w:rsidRPr="008C0D97">
        <w:rPr>
          <w:rFonts w:ascii="Times New Roman" w:eastAsia="Times New Roman" w:hAnsi="Times New Roman" w:cs="Times New Roman"/>
          <w:sz w:val="18"/>
          <w:szCs w:val="18"/>
        </w:rPr>
        <w:t xml:space="preserve"> with more refined price list near to highest price</w:t>
      </w:r>
      <w:r w:rsidR="000C64BC" w:rsidRPr="008C0D97">
        <w:rPr>
          <w:rFonts w:ascii="Times New Roman" w:eastAsia="Times New Roman" w:hAnsi="Times New Roman" w:cs="Times New Roman"/>
          <w:sz w:val="18"/>
          <w:szCs w:val="18"/>
        </w:rPr>
        <w:t xml:space="preserve"> to </w:t>
      </w:r>
      <w:r w:rsidR="00DC2B24" w:rsidRPr="008C0D97">
        <w:rPr>
          <w:rFonts w:ascii="Times New Roman" w:eastAsia="Times New Roman" w:hAnsi="Times New Roman" w:cs="Times New Roman"/>
          <w:sz w:val="18"/>
          <w:szCs w:val="18"/>
        </w:rPr>
        <w:t xml:space="preserve">get a single winner at </w:t>
      </w:r>
      <w:r w:rsidR="00801844" w:rsidRPr="008C0D97">
        <w:rPr>
          <w:rFonts w:ascii="Times New Roman" w:eastAsia="Times New Roman" w:hAnsi="Times New Roman" w:cs="Times New Roman"/>
          <w:sz w:val="18"/>
          <w:szCs w:val="18"/>
        </w:rPr>
        <w:t>the w</w:t>
      </w:r>
      <w:r w:rsidR="00DC2B24" w:rsidRPr="008C0D97">
        <w:rPr>
          <w:rFonts w:ascii="Times New Roman" w:eastAsia="Times New Roman" w:hAnsi="Times New Roman" w:cs="Times New Roman"/>
          <w:sz w:val="18"/>
          <w:szCs w:val="18"/>
        </w:rPr>
        <w:t>ining price</w:t>
      </w:r>
      <w:r w:rsidRPr="008C0D97">
        <w:rPr>
          <w:rFonts w:ascii="Times New Roman" w:eastAsia="Times New Roman" w:hAnsi="Times New Roman" w:cs="Times New Roman"/>
          <w:sz w:val="18"/>
          <w:szCs w:val="18"/>
        </w:rPr>
        <w:t>.</w:t>
      </w:r>
      <w:r w:rsidR="00DC2B24" w:rsidRPr="008C0D97">
        <w:rPr>
          <w:rFonts w:ascii="Times New Roman" w:eastAsia="Times New Roman" w:hAnsi="Times New Roman" w:cs="Times New Roman"/>
          <w:sz w:val="18"/>
          <w:szCs w:val="18"/>
        </w:rPr>
        <w:t xml:space="preserve"> If </w:t>
      </w:r>
      <w:r w:rsidR="008A5DDF" w:rsidRPr="008C0D97">
        <w:rPr>
          <w:rFonts w:ascii="Times New Roman" w:eastAsia="Times New Roman" w:hAnsi="Times New Roman" w:cs="Times New Roman"/>
          <w:sz w:val="18"/>
          <w:szCs w:val="18"/>
        </w:rPr>
        <w:t xml:space="preserve">the </w:t>
      </w:r>
      <w:r w:rsidR="00DC2B24" w:rsidRPr="008C0D97">
        <w:rPr>
          <w:rFonts w:ascii="Times New Roman" w:eastAsia="Times New Roman" w:hAnsi="Times New Roman" w:cs="Times New Roman"/>
          <w:sz w:val="18"/>
          <w:szCs w:val="18"/>
        </w:rPr>
        <w:t xml:space="preserve">value of </w:t>
      </w:r>
      <m:oMath>
        <m:r>
          <w:rPr>
            <w:rFonts w:ascii="Cambria Math" w:eastAsia="Times New Roman" w:hAnsi="Cambria Math" w:cs="Times New Roman"/>
            <w:sz w:val="18"/>
            <w:szCs w:val="18"/>
          </w:rPr>
          <m:t>k</m:t>
        </m:r>
      </m:oMath>
      <w:r w:rsidR="00DC2B24" w:rsidRPr="008C0D97">
        <w:rPr>
          <w:rFonts w:ascii="Times New Roman" w:eastAsia="Times New Roman" w:hAnsi="Times New Roman" w:cs="Times New Roman"/>
          <w:sz w:val="18"/>
          <w:szCs w:val="18"/>
        </w:rPr>
        <w:t xml:space="preserve"> is very small th</w:t>
      </w:r>
      <w:r w:rsidR="00520B63">
        <w:rPr>
          <w:rFonts w:ascii="Times New Roman" w:eastAsia="Times New Roman" w:hAnsi="Times New Roman" w:cs="Times New Roman"/>
          <w:sz w:val="18"/>
          <w:szCs w:val="18"/>
        </w:rPr>
        <w:t>e</w:t>
      </w:r>
      <w:r w:rsidR="00DC2B24" w:rsidRPr="008C0D97">
        <w:rPr>
          <w:rFonts w:ascii="Times New Roman" w:eastAsia="Times New Roman" w:hAnsi="Times New Roman" w:cs="Times New Roman"/>
          <w:sz w:val="18"/>
          <w:szCs w:val="18"/>
        </w:rPr>
        <w:t xml:space="preserve">n many subsequent rounds of auction will be required increasing the computation cost and dependency on </w:t>
      </w:r>
      <w:r w:rsidR="008A5DDF" w:rsidRPr="008C0D97">
        <w:rPr>
          <w:rFonts w:ascii="Times New Roman" w:eastAsia="Times New Roman" w:hAnsi="Times New Roman" w:cs="Times New Roman"/>
          <w:sz w:val="18"/>
          <w:szCs w:val="18"/>
        </w:rPr>
        <w:t xml:space="preserve">the </w:t>
      </w:r>
      <w:r w:rsidR="00DC2B24" w:rsidRPr="008C0D97">
        <w:rPr>
          <w:rFonts w:ascii="Times New Roman" w:eastAsia="Times New Roman" w:hAnsi="Times New Roman" w:cs="Times New Roman"/>
          <w:sz w:val="18"/>
          <w:szCs w:val="18"/>
        </w:rPr>
        <w:t>threshold of auctioneers also increases communication cost</w:t>
      </w:r>
      <w:r w:rsidR="00801844" w:rsidRPr="008C0D97">
        <w:rPr>
          <w:rFonts w:ascii="Times New Roman" w:eastAsia="Times New Roman" w:hAnsi="Times New Roman" w:cs="Times New Roman"/>
          <w:sz w:val="18"/>
          <w:szCs w:val="18"/>
        </w:rPr>
        <w:t>, this work doesn’t ensure</w:t>
      </w:r>
      <w:r w:rsidR="00773660" w:rsidRPr="008C0D97">
        <w:rPr>
          <w:rFonts w:ascii="Times New Roman" w:eastAsia="Times New Roman" w:hAnsi="Times New Roman" w:cs="Times New Roman"/>
          <w:sz w:val="18"/>
          <w:szCs w:val="18"/>
        </w:rPr>
        <w:t xml:space="preserve"> </w:t>
      </w:r>
      <w:r w:rsidR="00801844" w:rsidRPr="008C0D97">
        <w:rPr>
          <w:rFonts w:ascii="Times New Roman" w:eastAsia="Times New Roman" w:hAnsi="Times New Roman" w:cs="Times New Roman"/>
          <w:sz w:val="18"/>
          <w:szCs w:val="18"/>
        </w:rPr>
        <w:t>the v</w:t>
      </w:r>
      <w:r w:rsidR="00773660" w:rsidRPr="008C0D97">
        <w:rPr>
          <w:rFonts w:ascii="Times New Roman" w:eastAsia="Times New Roman" w:hAnsi="Times New Roman" w:cs="Times New Roman"/>
          <w:sz w:val="18"/>
          <w:szCs w:val="18"/>
        </w:rPr>
        <w:t>erifiability of the auction results by each participant.</w:t>
      </w:r>
      <w:r w:rsidRPr="008C0D97">
        <w:rPr>
          <w:rFonts w:ascii="Times New Roman" w:eastAsia="Times New Roman" w:hAnsi="Times New Roman" w:cs="Times New Roman"/>
          <w:sz w:val="18"/>
          <w:szCs w:val="18"/>
        </w:rPr>
        <w:t xml:space="preserve"> </w:t>
      </w:r>
    </w:p>
    <w:p w14:paraId="055F5FD0" w14:textId="72BE91A1" w:rsidR="0080771B" w:rsidRPr="008C0D97" w:rsidRDefault="00E275B5"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Further</w:t>
      </w:r>
      <w:r w:rsidR="004D7701"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this work was improved in</w:t>
      </w:r>
      <w:r w:rsidR="00844C34" w:rsidRPr="008C0D97">
        <w:rPr>
          <w:rFonts w:ascii="Times New Roman" w:eastAsia="Times New Roman" w:hAnsi="Times New Roman" w:cs="Times New Roman"/>
          <w:sz w:val="18"/>
          <w:szCs w:val="18"/>
        </w:rPr>
        <w:t xml:space="preserve"> [</w:t>
      </w:r>
      <w:hyperlink r:id="rId16" w:history="1">
        <w:r w:rsidR="00FD4B4A" w:rsidRPr="00541434">
          <w:rPr>
            <w:rStyle w:val="Hyperlink"/>
            <w:rFonts w:ascii="Times New Roman" w:eastAsia="Times New Roman" w:hAnsi="Times New Roman" w:cs="Times New Roman"/>
            <w:color w:val="auto"/>
            <w:sz w:val="18"/>
            <w:szCs w:val="18"/>
            <w:highlight w:val="yellow"/>
          </w:rPr>
          <w:t>ref</w:t>
        </w:r>
      </w:hyperlink>
      <w:r w:rsidR="00844C34"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by using</w:t>
      </w:r>
      <w:r w:rsidR="00844C34" w:rsidRPr="008C0D97">
        <w:rPr>
          <w:rFonts w:ascii="Times New Roman" w:eastAsia="Times New Roman" w:hAnsi="Times New Roman" w:cs="Times New Roman"/>
          <w:sz w:val="18"/>
          <w:szCs w:val="18"/>
        </w:rPr>
        <w:t xml:space="preserve"> the masking of bids in random polynomials</w:t>
      </w:r>
      <w:r w:rsidRPr="008C0D97">
        <w:rPr>
          <w:rFonts w:ascii="Times New Roman" w:eastAsia="Times New Roman" w:hAnsi="Times New Roman" w:cs="Times New Roman"/>
          <w:sz w:val="18"/>
          <w:szCs w:val="18"/>
        </w:rPr>
        <w:t xml:space="preserve"> which are generated for each bid by the</w:t>
      </w:r>
      <w:r w:rsidR="00844C34" w:rsidRPr="008C0D97">
        <w:rPr>
          <w:rFonts w:ascii="Times New Roman" w:eastAsia="Times New Roman" w:hAnsi="Times New Roman" w:cs="Times New Roman"/>
          <w:sz w:val="18"/>
          <w:szCs w:val="18"/>
        </w:rPr>
        <w:t xml:space="preserve"> set of distributed servers </w:t>
      </w:r>
      <w:r w:rsidR="0080771B" w:rsidRPr="008C0D97">
        <w:rPr>
          <w:rFonts w:ascii="Times New Roman" w:eastAsia="Times New Roman" w:hAnsi="Times New Roman" w:cs="Times New Roman"/>
          <w:sz w:val="18"/>
          <w:szCs w:val="18"/>
        </w:rPr>
        <w:t xml:space="preserve">to </w:t>
      </w:r>
      <w:r w:rsidR="004D7701" w:rsidRPr="008C0D97">
        <w:rPr>
          <w:rFonts w:ascii="Times New Roman" w:eastAsia="Times New Roman" w:hAnsi="Times New Roman" w:cs="Times New Roman"/>
          <w:sz w:val="18"/>
          <w:szCs w:val="18"/>
        </w:rPr>
        <w:t>ensure</w:t>
      </w:r>
      <w:r w:rsidR="00844C34" w:rsidRPr="008C0D97">
        <w:rPr>
          <w:rFonts w:ascii="Times New Roman" w:eastAsia="Times New Roman" w:hAnsi="Times New Roman" w:cs="Times New Roman"/>
          <w:sz w:val="18"/>
          <w:szCs w:val="18"/>
        </w:rPr>
        <w:t xml:space="preserve"> trust in the </w:t>
      </w:r>
      <w:r w:rsidR="00C35339" w:rsidRPr="008C0D97">
        <w:rPr>
          <w:rFonts w:ascii="Times New Roman" w:eastAsia="Times New Roman" w:hAnsi="Times New Roman" w:cs="Times New Roman"/>
          <w:sz w:val="18"/>
          <w:szCs w:val="18"/>
        </w:rPr>
        <w:t>system.</w:t>
      </w:r>
      <w:r w:rsidRPr="008C0D97">
        <w:rPr>
          <w:rFonts w:ascii="Times New Roman" w:eastAsia="Times New Roman" w:hAnsi="Times New Roman" w:cs="Times New Roman"/>
          <w:sz w:val="18"/>
          <w:szCs w:val="18"/>
        </w:rPr>
        <w:t xml:space="preserve"> The winner </w:t>
      </w:r>
      <w:r w:rsidR="004D7701" w:rsidRPr="008C0D97">
        <w:rPr>
          <w:rFonts w:ascii="Times New Roman" w:eastAsia="Times New Roman" w:hAnsi="Times New Roman" w:cs="Times New Roman"/>
          <w:sz w:val="18"/>
          <w:szCs w:val="18"/>
        </w:rPr>
        <w:t xml:space="preserve">was </w:t>
      </w:r>
      <w:r w:rsidRPr="008C0D97">
        <w:rPr>
          <w:rFonts w:ascii="Times New Roman" w:eastAsia="Times New Roman" w:hAnsi="Times New Roman" w:cs="Times New Roman"/>
          <w:sz w:val="18"/>
          <w:szCs w:val="18"/>
        </w:rPr>
        <w:t xml:space="preserve">detected in </w:t>
      </w:r>
      <w:r w:rsidR="004D7701" w:rsidRPr="008C0D97">
        <w:rPr>
          <w:rFonts w:ascii="Times New Roman" w:eastAsia="Times New Roman" w:hAnsi="Times New Roman" w:cs="Times New Roman"/>
          <w:sz w:val="18"/>
          <w:szCs w:val="18"/>
        </w:rPr>
        <w:t xml:space="preserve">the </w:t>
      </w:r>
      <w:r w:rsidRPr="008C0D97">
        <w:rPr>
          <w:rFonts w:ascii="Times New Roman" w:eastAsia="Times New Roman" w:hAnsi="Times New Roman" w:cs="Times New Roman"/>
          <w:sz w:val="18"/>
          <w:szCs w:val="18"/>
        </w:rPr>
        <w:t xml:space="preserve">same way as earlier but this time the </w:t>
      </w:r>
      <m:oMath>
        <m:r>
          <w:rPr>
            <w:rFonts w:ascii="Cambria Math" w:eastAsia="Times New Roman" w:hAnsi="Cambria Math" w:cs="Times New Roman"/>
            <w:sz w:val="18"/>
            <w:szCs w:val="18"/>
          </w:rPr>
          <m:t>IDs</m:t>
        </m:r>
      </m:oMath>
      <w:r w:rsidRPr="008C0D97">
        <w:rPr>
          <w:rFonts w:ascii="Times New Roman" w:eastAsia="Times New Roman" w:hAnsi="Times New Roman" w:cs="Times New Roman"/>
          <w:sz w:val="18"/>
          <w:szCs w:val="18"/>
        </w:rPr>
        <w:t xml:space="preserve"> </w:t>
      </w:r>
      <w:r w:rsidR="00B04408" w:rsidRPr="008C0D97">
        <w:rPr>
          <w:rFonts w:ascii="Times New Roman" w:eastAsia="Times New Roman" w:hAnsi="Times New Roman" w:cs="Times New Roman"/>
          <w:sz w:val="18"/>
          <w:szCs w:val="18"/>
        </w:rPr>
        <w:t>are</w:t>
      </w:r>
      <w:r w:rsidRPr="008C0D97">
        <w:rPr>
          <w:rFonts w:ascii="Times New Roman" w:eastAsia="Times New Roman" w:hAnsi="Times New Roman" w:cs="Times New Roman"/>
          <w:sz w:val="18"/>
          <w:szCs w:val="18"/>
        </w:rPr>
        <w:t xml:space="preserve"> masked by the random polynomials. When the auctioneer declares a </w:t>
      </w:r>
      <w:r w:rsidR="004D7701" w:rsidRPr="008C0D97">
        <w:rPr>
          <w:rFonts w:ascii="Times New Roman" w:eastAsia="Times New Roman" w:hAnsi="Times New Roman" w:cs="Times New Roman"/>
          <w:sz w:val="18"/>
          <w:szCs w:val="18"/>
        </w:rPr>
        <w:t xml:space="preserve">winning price </w:t>
      </w:r>
      <w:r w:rsidRPr="008C0D97">
        <w:rPr>
          <w:rFonts w:ascii="Times New Roman" w:eastAsia="Times New Roman" w:hAnsi="Times New Roman" w:cs="Times New Roman"/>
          <w:sz w:val="18"/>
          <w:szCs w:val="18"/>
        </w:rPr>
        <w:t xml:space="preserve">all the distributed servers collaborate and remove the noise from these IDs to know the exact winner ID no other information is revealed to the auctioneer. This work improved the </w:t>
      </w:r>
      <w:r w:rsidR="0080771B" w:rsidRPr="008C0D97">
        <w:rPr>
          <w:rFonts w:ascii="Times New Roman" w:eastAsia="Times New Roman" w:hAnsi="Times New Roman" w:cs="Times New Roman"/>
          <w:sz w:val="18"/>
          <w:szCs w:val="18"/>
        </w:rPr>
        <w:t>shortcomings</w:t>
      </w:r>
      <w:r w:rsidRPr="008C0D97">
        <w:rPr>
          <w:rFonts w:ascii="Times New Roman" w:eastAsia="Times New Roman" w:hAnsi="Times New Roman" w:cs="Times New Roman"/>
          <w:sz w:val="18"/>
          <w:szCs w:val="18"/>
        </w:rPr>
        <w:t xml:space="preserve"> of earlier work in terms of privacy</w:t>
      </w:r>
      <w:r w:rsidR="00C35339"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w:t>
      </w:r>
      <w:r w:rsidR="0080771B" w:rsidRPr="008C0D97">
        <w:rPr>
          <w:rFonts w:ascii="Times New Roman" w:eastAsia="Times New Roman" w:hAnsi="Times New Roman" w:cs="Times New Roman"/>
          <w:sz w:val="18"/>
          <w:szCs w:val="18"/>
        </w:rPr>
        <w:t xml:space="preserve">and </w:t>
      </w:r>
      <w:r w:rsidRPr="008C0D97">
        <w:rPr>
          <w:rFonts w:ascii="Times New Roman" w:eastAsia="Times New Roman" w:hAnsi="Times New Roman" w:cs="Times New Roman"/>
          <w:sz w:val="18"/>
          <w:szCs w:val="18"/>
        </w:rPr>
        <w:t>security</w:t>
      </w:r>
      <w:r w:rsidR="00C35339" w:rsidRPr="008C0D97">
        <w:rPr>
          <w:rFonts w:ascii="Times New Roman" w:eastAsia="Times New Roman" w:hAnsi="Times New Roman" w:cs="Times New Roman"/>
          <w:sz w:val="18"/>
          <w:szCs w:val="18"/>
        </w:rPr>
        <w:t xml:space="preserve">, and </w:t>
      </w:r>
      <w:r w:rsidR="0080771B" w:rsidRPr="008C0D97">
        <w:rPr>
          <w:rFonts w:ascii="Times New Roman" w:eastAsia="Times New Roman" w:hAnsi="Times New Roman" w:cs="Times New Roman"/>
          <w:sz w:val="18"/>
          <w:szCs w:val="18"/>
        </w:rPr>
        <w:t xml:space="preserve">the </w:t>
      </w:r>
      <w:r w:rsidR="00C35339" w:rsidRPr="008C0D97">
        <w:rPr>
          <w:rFonts w:ascii="Times New Roman" w:eastAsia="Times New Roman" w:hAnsi="Times New Roman" w:cs="Times New Roman"/>
          <w:sz w:val="18"/>
          <w:szCs w:val="18"/>
        </w:rPr>
        <w:t>second highest bid is kept secret from the winner in comparison to the previous work through the masking step by the servers.</w:t>
      </w:r>
      <w:r w:rsidRPr="008C0D97">
        <w:rPr>
          <w:rFonts w:ascii="Times New Roman" w:eastAsia="Times New Roman" w:hAnsi="Times New Roman" w:cs="Times New Roman"/>
          <w:sz w:val="18"/>
          <w:szCs w:val="18"/>
        </w:rPr>
        <w:t xml:space="preserve"> </w:t>
      </w:r>
      <w:r w:rsidR="00C35339" w:rsidRPr="008C0D97">
        <w:rPr>
          <w:rFonts w:ascii="Times New Roman" w:eastAsia="Times New Roman" w:hAnsi="Times New Roman" w:cs="Times New Roman"/>
          <w:sz w:val="18"/>
          <w:szCs w:val="18"/>
        </w:rPr>
        <w:t>B</w:t>
      </w:r>
      <w:r w:rsidRPr="008C0D97">
        <w:rPr>
          <w:rFonts w:ascii="Times New Roman" w:eastAsia="Times New Roman" w:hAnsi="Times New Roman" w:cs="Times New Roman"/>
          <w:sz w:val="18"/>
          <w:szCs w:val="18"/>
        </w:rPr>
        <w:t xml:space="preserve">ut in this work also auctioneer can </w:t>
      </w:r>
      <w:r w:rsidR="0080771B" w:rsidRPr="008C0D97">
        <w:rPr>
          <w:rFonts w:ascii="Times New Roman" w:eastAsia="Times New Roman" w:hAnsi="Times New Roman" w:cs="Times New Roman"/>
          <w:sz w:val="18"/>
          <w:szCs w:val="18"/>
        </w:rPr>
        <w:t xml:space="preserve">also </w:t>
      </w:r>
      <w:r w:rsidRPr="008C0D97">
        <w:rPr>
          <w:rFonts w:ascii="Times New Roman" w:eastAsia="Times New Roman" w:hAnsi="Times New Roman" w:cs="Times New Roman"/>
          <w:sz w:val="18"/>
          <w:szCs w:val="18"/>
        </w:rPr>
        <w:t xml:space="preserve">know the highest </w:t>
      </w:r>
      <w:r w:rsidR="0080771B" w:rsidRPr="008C0D97">
        <w:rPr>
          <w:rFonts w:ascii="Times New Roman" w:eastAsia="Times New Roman" w:hAnsi="Times New Roman" w:cs="Times New Roman"/>
          <w:sz w:val="18"/>
          <w:szCs w:val="18"/>
        </w:rPr>
        <w:t>winning</w:t>
      </w:r>
      <w:r w:rsidRPr="008C0D97">
        <w:rPr>
          <w:rFonts w:ascii="Times New Roman" w:eastAsia="Times New Roman" w:hAnsi="Times New Roman" w:cs="Times New Roman"/>
          <w:sz w:val="18"/>
          <w:szCs w:val="18"/>
        </w:rPr>
        <w:t xml:space="preserve"> price and verifiability by each auction participant is not ensured.</w:t>
      </w:r>
      <w:r w:rsidR="00D55CB3" w:rsidRPr="008C0D97">
        <w:rPr>
          <w:rFonts w:ascii="Times New Roman" w:eastAsia="Times New Roman" w:hAnsi="Times New Roman" w:cs="Times New Roman"/>
          <w:sz w:val="18"/>
          <w:szCs w:val="18"/>
        </w:rPr>
        <w:t xml:space="preserve"> </w:t>
      </w:r>
      <w:r w:rsidR="00C35339" w:rsidRPr="008C0D97">
        <w:rPr>
          <w:rFonts w:ascii="Times New Roman" w:eastAsia="Times New Roman" w:hAnsi="Times New Roman" w:cs="Times New Roman"/>
          <w:sz w:val="18"/>
          <w:szCs w:val="18"/>
        </w:rPr>
        <w:t xml:space="preserve">The </w:t>
      </w:r>
      <w:r w:rsidR="00D55CB3" w:rsidRPr="008C0D97">
        <w:rPr>
          <w:rFonts w:ascii="Times New Roman" w:eastAsia="Times New Roman" w:hAnsi="Times New Roman" w:cs="Times New Roman"/>
          <w:sz w:val="18"/>
          <w:szCs w:val="18"/>
        </w:rPr>
        <w:t xml:space="preserve">threat model has been shifted to servers from auctioneer in comparison </w:t>
      </w:r>
      <w:r w:rsidR="0080771B" w:rsidRPr="008C0D97">
        <w:rPr>
          <w:rFonts w:ascii="Times New Roman" w:eastAsia="Times New Roman" w:hAnsi="Times New Roman" w:cs="Times New Roman"/>
          <w:sz w:val="18"/>
          <w:szCs w:val="18"/>
        </w:rPr>
        <w:t>to</w:t>
      </w:r>
      <w:r w:rsidR="00D55CB3" w:rsidRPr="008C0D97">
        <w:rPr>
          <w:rFonts w:ascii="Times New Roman" w:eastAsia="Times New Roman" w:hAnsi="Times New Roman" w:cs="Times New Roman"/>
          <w:sz w:val="18"/>
          <w:szCs w:val="18"/>
        </w:rPr>
        <w:t xml:space="preserve"> previous work. Instead of </w:t>
      </w:r>
      <w:r w:rsidR="00EB1E36" w:rsidRPr="008C0D97">
        <w:rPr>
          <w:rFonts w:ascii="Times New Roman" w:eastAsia="Times New Roman" w:hAnsi="Times New Roman" w:cs="Times New Roman"/>
          <w:sz w:val="18"/>
          <w:szCs w:val="18"/>
        </w:rPr>
        <w:t>an a</w:t>
      </w:r>
      <w:r w:rsidR="00D55CB3" w:rsidRPr="008C0D97">
        <w:rPr>
          <w:rFonts w:ascii="Times New Roman" w:eastAsia="Times New Roman" w:hAnsi="Times New Roman" w:cs="Times New Roman"/>
          <w:sz w:val="18"/>
          <w:szCs w:val="18"/>
        </w:rPr>
        <w:t xml:space="preserve">uctioneer threshold here server threshold has been used such that </w:t>
      </w:r>
      <m:oMath>
        <m:r>
          <w:rPr>
            <w:rFonts w:ascii="Cambria Math" w:eastAsia="Times New Roman" w:hAnsi="Cambria Math" w:cs="Times New Roman"/>
            <w:sz w:val="18"/>
            <w:szCs w:val="18"/>
          </w:rPr>
          <m:t>n-1</m:t>
        </m:r>
      </m:oMath>
      <w:r w:rsidR="00D55CB3" w:rsidRPr="008C0D97">
        <w:rPr>
          <w:rFonts w:ascii="Times New Roman" w:eastAsia="Times New Roman" w:hAnsi="Times New Roman" w:cs="Times New Roman"/>
          <w:sz w:val="18"/>
          <w:szCs w:val="18"/>
        </w:rPr>
        <w:t xml:space="preserve"> servers should be honest to complete </w:t>
      </w:r>
      <w:r w:rsidR="0080771B" w:rsidRPr="008C0D97">
        <w:rPr>
          <w:rFonts w:ascii="Times New Roman" w:eastAsia="Times New Roman" w:hAnsi="Times New Roman" w:cs="Times New Roman"/>
          <w:sz w:val="18"/>
          <w:szCs w:val="18"/>
        </w:rPr>
        <w:t xml:space="preserve">the </w:t>
      </w:r>
      <w:r w:rsidR="00D55CB3" w:rsidRPr="008C0D97">
        <w:rPr>
          <w:rFonts w:ascii="Times New Roman" w:eastAsia="Times New Roman" w:hAnsi="Times New Roman" w:cs="Times New Roman"/>
          <w:sz w:val="18"/>
          <w:szCs w:val="18"/>
        </w:rPr>
        <w:t xml:space="preserve">auction </w:t>
      </w:r>
      <w:r w:rsidR="00B45E96" w:rsidRPr="008C0D97">
        <w:rPr>
          <w:rFonts w:ascii="Times New Roman" w:eastAsia="Times New Roman" w:hAnsi="Times New Roman" w:cs="Times New Roman"/>
          <w:sz w:val="18"/>
          <w:szCs w:val="18"/>
        </w:rPr>
        <w:t>safely. Another</w:t>
      </w:r>
      <w:r w:rsidR="00617B00" w:rsidRPr="008C0D97">
        <w:rPr>
          <w:rFonts w:ascii="Times New Roman" w:eastAsia="Times New Roman" w:hAnsi="Times New Roman" w:cs="Times New Roman"/>
          <w:sz w:val="18"/>
          <w:szCs w:val="18"/>
        </w:rPr>
        <w:t xml:space="preserve"> work that was presented in succession by </w:t>
      </w:r>
      <w:r w:rsidR="0080771B" w:rsidRPr="008C0D97">
        <w:rPr>
          <w:rFonts w:ascii="Times New Roman" w:eastAsia="Times New Roman" w:hAnsi="Times New Roman" w:cs="Times New Roman"/>
          <w:sz w:val="18"/>
          <w:szCs w:val="18"/>
        </w:rPr>
        <w:t xml:space="preserve">the </w:t>
      </w:r>
      <w:r w:rsidR="00617B00" w:rsidRPr="008C0D97">
        <w:rPr>
          <w:rFonts w:ascii="Times New Roman" w:eastAsia="Times New Roman" w:hAnsi="Times New Roman" w:cs="Times New Roman"/>
          <w:sz w:val="18"/>
          <w:szCs w:val="18"/>
        </w:rPr>
        <w:t>same authors is given in[</w:t>
      </w:r>
      <w:hyperlink r:id="rId17" w:history="1">
        <w:r w:rsidR="00617B00" w:rsidRPr="00541434">
          <w:rPr>
            <w:rStyle w:val="Hyperlink"/>
            <w:rFonts w:ascii="Times New Roman" w:eastAsia="Times New Roman" w:hAnsi="Times New Roman" w:cs="Times New Roman"/>
            <w:color w:val="auto"/>
            <w:sz w:val="18"/>
            <w:szCs w:val="18"/>
            <w:highlight w:val="yellow"/>
          </w:rPr>
          <w:t>ref</w:t>
        </w:r>
      </w:hyperlink>
      <w:r w:rsidR="00617B00" w:rsidRPr="008C0D9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00617B00" w:rsidRPr="008C0D97">
        <w:rPr>
          <w:rFonts w:ascii="Times New Roman" w:eastAsia="Times New Roman" w:hAnsi="Times New Roman" w:cs="Times New Roman"/>
          <w:sz w:val="18"/>
          <w:szCs w:val="18"/>
        </w:rPr>
        <w:t xml:space="preserve"> auction scheme is proposed where result verifiability has been assured by </w:t>
      </w:r>
      <w:r w:rsidR="00D3493E" w:rsidRPr="008C0D97">
        <w:rPr>
          <w:rFonts w:ascii="Times New Roman" w:eastAsia="Times New Roman" w:hAnsi="Times New Roman" w:cs="Times New Roman"/>
          <w:sz w:val="18"/>
          <w:szCs w:val="18"/>
        </w:rPr>
        <w:t xml:space="preserve">the side of the </w:t>
      </w:r>
      <w:r w:rsidR="00617B00" w:rsidRPr="008C0D97">
        <w:rPr>
          <w:rFonts w:ascii="Times New Roman" w:eastAsia="Times New Roman" w:hAnsi="Times New Roman" w:cs="Times New Roman"/>
          <w:sz w:val="18"/>
          <w:szCs w:val="18"/>
        </w:rPr>
        <w:t>auctioneers</w:t>
      </w:r>
      <w:r w:rsidR="00D3493E" w:rsidRPr="008C0D97">
        <w:rPr>
          <w:rFonts w:ascii="Times New Roman" w:eastAsia="Times New Roman" w:hAnsi="Times New Roman" w:cs="Times New Roman"/>
          <w:sz w:val="18"/>
          <w:szCs w:val="18"/>
        </w:rPr>
        <w:t xml:space="preserve"> which can be considered as partial verifiability, also</w:t>
      </w:r>
      <w:r w:rsidR="00617B00" w:rsidRPr="008C0D97">
        <w:rPr>
          <w:rFonts w:ascii="Times New Roman" w:eastAsia="Times New Roman" w:hAnsi="Times New Roman" w:cs="Times New Roman"/>
          <w:sz w:val="18"/>
          <w:szCs w:val="18"/>
        </w:rPr>
        <w:t xml:space="preserve"> it does not prevent the anonymity of the winning bidder from the auctioneers, and it requires </w:t>
      </w:r>
      <w:r w:rsidR="0080771B" w:rsidRPr="008C0D97">
        <w:rPr>
          <w:rFonts w:ascii="Times New Roman" w:eastAsia="Times New Roman" w:hAnsi="Times New Roman" w:cs="Times New Roman"/>
          <w:sz w:val="18"/>
          <w:szCs w:val="18"/>
        </w:rPr>
        <w:t xml:space="preserve">a </w:t>
      </w:r>
      <w:r w:rsidR="00617B00" w:rsidRPr="008C0D97">
        <w:rPr>
          <w:rFonts w:ascii="Times New Roman" w:eastAsia="Times New Roman" w:hAnsi="Times New Roman" w:cs="Times New Roman"/>
          <w:sz w:val="18"/>
          <w:szCs w:val="18"/>
        </w:rPr>
        <w:t>larger number of auctioneers to fulfill the au</w:t>
      </w:r>
      <w:r w:rsidR="0011370C" w:rsidRPr="008C0D97">
        <w:rPr>
          <w:rFonts w:ascii="Times New Roman" w:eastAsia="Times New Roman" w:hAnsi="Times New Roman" w:cs="Times New Roman"/>
          <w:sz w:val="18"/>
          <w:szCs w:val="18"/>
        </w:rPr>
        <w:t>ction as</w:t>
      </w:r>
      <w:r w:rsidR="00617B00" w:rsidRPr="008C0D97">
        <w:rPr>
          <w:rFonts w:ascii="Times New Roman" w:eastAsia="Times New Roman" w:hAnsi="Times New Roman" w:cs="Times New Roman"/>
          <w:sz w:val="18"/>
          <w:szCs w:val="18"/>
        </w:rPr>
        <w:t xml:space="preserve"> mentioned in [</w:t>
      </w:r>
      <w:hyperlink r:id="rId18" w:history="1">
        <w:r w:rsidR="00617B00" w:rsidRPr="00541434">
          <w:rPr>
            <w:rStyle w:val="Hyperlink"/>
            <w:rFonts w:ascii="Times New Roman" w:eastAsia="Times New Roman" w:hAnsi="Times New Roman" w:cs="Times New Roman"/>
            <w:color w:val="auto"/>
            <w:sz w:val="18"/>
            <w:szCs w:val="18"/>
            <w:highlight w:val="yellow"/>
          </w:rPr>
          <w:t>ref</w:t>
        </w:r>
      </w:hyperlink>
      <w:r w:rsidR="00617B00" w:rsidRPr="008C0D97">
        <w:rPr>
          <w:rFonts w:ascii="Times New Roman" w:eastAsia="Times New Roman" w:hAnsi="Times New Roman" w:cs="Times New Roman"/>
          <w:sz w:val="18"/>
          <w:szCs w:val="18"/>
        </w:rPr>
        <w:t>].</w:t>
      </w:r>
    </w:p>
    <w:p w14:paraId="7DDAF9C9" w14:textId="731F04E3" w:rsidR="0080771B" w:rsidRPr="008C0D97" w:rsidRDefault="00C73AEB"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Authors in [</w:t>
      </w:r>
      <w:hyperlink r:id="rId19" w:history="1">
        <w:r w:rsidR="0011370C" w:rsidRPr="00541434">
          <w:rPr>
            <w:rStyle w:val="Hyperlink"/>
            <w:rFonts w:ascii="Times New Roman" w:eastAsia="Times New Roman" w:hAnsi="Times New Roman" w:cs="Times New Roman"/>
            <w:color w:val="auto"/>
            <w:sz w:val="18"/>
            <w:szCs w:val="18"/>
            <w:highlight w:val="yellow"/>
          </w:rPr>
          <w:t>ref</w:t>
        </w:r>
      </w:hyperlink>
      <w:r w:rsidRPr="008C0D97">
        <w:rPr>
          <w:rFonts w:ascii="Times New Roman" w:eastAsia="Times New Roman" w:hAnsi="Times New Roman" w:cs="Times New Roman"/>
          <w:sz w:val="18"/>
          <w:szCs w:val="18"/>
        </w:rPr>
        <w:t>] use ElGamal encrypted bidder-generated bidding vectors</w:t>
      </w:r>
      <w:r w:rsidR="00B45E96" w:rsidRPr="008C0D97">
        <w:rPr>
          <w:rFonts w:ascii="Times New Roman" w:eastAsia="Times New Roman" w:hAnsi="Times New Roman" w:cs="Times New Roman"/>
          <w:sz w:val="18"/>
          <w:szCs w:val="18"/>
        </w:rPr>
        <w:t xml:space="preserve"> consisting of bids encrypted by a public key which is handled by a </w:t>
      </w:r>
      <w:r w:rsidRPr="008C0D97">
        <w:rPr>
          <w:rFonts w:ascii="Times New Roman" w:eastAsia="Times New Roman" w:hAnsi="Times New Roman" w:cs="Times New Roman"/>
          <w:sz w:val="18"/>
          <w:szCs w:val="18"/>
        </w:rPr>
        <w:t xml:space="preserve">set of distributed authorities </w:t>
      </w:r>
      <w:r w:rsidR="00B45E96" w:rsidRPr="008C0D97">
        <w:rPr>
          <w:rFonts w:ascii="Times New Roman" w:eastAsia="Times New Roman" w:hAnsi="Times New Roman" w:cs="Times New Roman"/>
          <w:sz w:val="18"/>
          <w:szCs w:val="18"/>
        </w:rPr>
        <w:t>in a threshold manner</w:t>
      </w:r>
      <w:r w:rsidRPr="008C0D97">
        <w:rPr>
          <w:rFonts w:ascii="Times New Roman" w:eastAsia="Times New Roman" w:hAnsi="Times New Roman" w:cs="Times New Roman"/>
          <w:sz w:val="18"/>
          <w:szCs w:val="18"/>
        </w:rPr>
        <w:t xml:space="preserve">. </w:t>
      </w:r>
      <w:r w:rsidR="00B45E96" w:rsidRPr="008C0D97">
        <w:rPr>
          <w:rFonts w:ascii="Times New Roman" w:eastAsia="Times New Roman" w:hAnsi="Times New Roman" w:cs="Times New Roman"/>
          <w:sz w:val="18"/>
          <w:szCs w:val="18"/>
        </w:rPr>
        <w:t xml:space="preserve">For each bid bidders submit </w:t>
      </w:r>
      <w:r w:rsidR="00EB1E36" w:rsidRPr="008C0D97">
        <w:rPr>
          <w:rFonts w:ascii="Times New Roman" w:eastAsia="Times New Roman" w:hAnsi="Times New Roman" w:cs="Times New Roman"/>
          <w:sz w:val="18"/>
          <w:szCs w:val="18"/>
        </w:rPr>
        <w:t xml:space="preserve">a </w:t>
      </w:r>
      <w:r w:rsidR="00B45E96" w:rsidRPr="008C0D97">
        <w:rPr>
          <w:rFonts w:ascii="Times New Roman" w:eastAsia="Times New Roman" w:hAnsi="Times New Roman" w:cs="Times New Roman"/>
          <w:sz w:val="18"/>
          <w:szCs w:val="18"/>
        </w:rPr>
        <w:t>differential of their bid values as proof of their casted bid. auctioneer publicly</w:t>
      </w:r>
      <w:r w:rsidRPr="008C0D97">
        <w:rPr>
          <w:rFonts w:ascii="Times New Roman" w:eastAsia="Times New Roman" w:hAnsi="Times New Roman" w:cs="Times New Roman"/>
          <w:sz w:val="18"/>
          <w:szCs w:val="18"/>
        </w:rPr>
        <w:t xml:space="preserve"> compute</w:t>
      </w:r>
      <w:r w:rsidR="00B45E96" w:rsidRPr="008C0D97">
        <w:rPr>
          <w:rFonts w:ascii="Times New Roman" w:eastAsia="Times New Roman" w:hAnsi="Times New Roman" w:cs="Times New Roman"/>
          <w:sz w:val="18"/>
          <w:szCs w:val="18"/>
        </w:rPr>
        <w:t>s</w:t>
      </w:r>
      <w:r w:rsidRPr="008C0D97">
        <w:rPr>
          <w:rFonts w:ascii="Times New Roman" w:eastAsia="Times New Roman" w:hAnsi="Times New Roman" w:cs="Times New Roman"/>
          <w:sz w:val="18"/>
          <w:szCs w:val="18"/>
        </w:rPr>
        <w:t xml:space="preserve"> </w:t>
      </w:r>
      <w:r w:rsidR="00B45E96" w:rsidRPr="008C0D97">
        <w:rPr>
          <w:rFonts w:ascii="Times New Roman" w:eastAsia="Times New Roman" w:hAnsi="Times New Roman" w:cs="Times New Roman"/>
          <w:sz w:val="18"/>
          <w:szCs w:val="18"/>
        </w:rPr>
        <w:t xml:space="preserve">the </w:t>
      </w:r>
      <w:r w:rsidRPr="008C0D97">
        <w:rPr>
          <w:rFonts w:ascii="Times New Roman" w:eastAsia="Times New Roman" w:hAnsi="Times New Roman" w:cs="Times New Roman"/>
          <w:sz w:val="18"/>
          <w:szCs w:val="18"/>
        </w:rPr>
        <w:t>integrals</w:t>
      </w:r>
      <w:r w:rsidR="00B45E96" w:rsidRPr="008C0D97">
        <w:rPr>
          <w:rFonts w:ascii="Times New Roman" w:eastAsia="Times New Roman" w:hAnsi="Times New Roman" w:cs="Times New Roman"/>
          <w:sz w:val="18"/>
          <w:szCs w:val="18"/>
        </w:rPr>
        <w:t xml:space="preserve"> of these differential bids submitted by the bidders to verify </w:t>
      </w:r>
      <w:r w:rsidR="00B45E96" w:rsidRPr="008C0D97">
        <w:rPr>
          <w:rFonts w:ascii="Times New Roman" w:eastAsia="Times New Roman" w:hAnsi="Times New Roman" w:cs="Times New Roman"/>
          <w:sz w:val="18"/>
          <w:szCs w:val="18"/>
        </w:rPr>
        <w:lastRenderedPageBreak/>
        <w:t xml:space="preserve">the bids. </w:t>
      </w:r>
      <w:r w:rsidR="00B45E96" w:rsidRPr="00541434">
        <w:rPr>
          <w:rFonts w:ascii="Times New Roman" w:eastAsia="Times New Roman" w:hAnsi="Times New Roman" w:cs="Times New Roman"/>
          <w:color w:val="FF0000"/>
          <w:sz w:val="18"/>
          <w:szCs w:val="18"/>
          <w:highlight w:val="green"/>
        </w:rPr>
        <w:t>Mix and match</w:t>
      </w:r>
      <w:r w:rsidR="00B45E96" w:rsidRPr="008C0D97">
        <w:rPr>
          <w:rFonts w:ascii="Times New Roman" w:eastAsia="Times New Roman" w:hAnsi="Times New Roman" w:cs="Times New Roman"/>
          <w:sz w:val="18"/>
          <w:szCs w:val="18"/>
        </w:rPr>
        <w:t>. Later auctioneer declares the winner. In this protocol</w:t>
      </w:r>
      <w:r w:rsidR="00EB1E36" w:rsidRPr="008C0D97">
        <w:rPr>
          <w:rFonts w:ascii="Times New Roman" w:eastAsia="Times New Roman" w:hAnsi="Times New Roman" w:cs="Times New Roman"/>
          <w:sz w:val="18"/>
          <w:szCs w:val="18"/>
        </w:rPr>
        <w:t>,</w:t>
      </w:r>
      <w:r w:rsidR="00B45E96" w:rsidRPr="008C0D97">
        <w:rPr>
          <w:rFonts w:ascii="Times New Roman" w:eastAsia="Times New Roman" w:hAnsi="Times New Roman" w:cs="Times New Roman"/>
          <w:sz w:val="18"/>
          <w:szCs w:val="18"/>
        </w:rPr>
        <w:t xml:space="preserve"> the highest bid is </w:t>
      </w:r>
      <w:r w:rsidR="0080771B" w:rsidRPr="008C0D97">
        <w:rPr>
          <w:rFonts w:ascii="Times New Roman" w:eastAsia="Times New Roman" w:hAnsi="Times New Roman" w:cs="Times New Roman"/>
          <w:sz w:val="18"/>
          <w:szCs w:val="18"/>
        </w:rPr>
        <w:t>revealed</w:t>
      </w:r>
      <w:r w:rsidR="00B45E96" w:rsidRPr="008C0D97">
        <w:rPr>
          <w:rFonts w:ascii="Times New Roman" w:eastAsia="Times New Roman" w:hAnsi="Times New Roman" w:cs="Times New Roman"/>
          <w:sz w:val="18"/>
          <w:szCs w:val="18"/>
        </w:rPr>
        <w:t xml:space="preserve"> to the auctioneer after completion of the </w:t>
      </w:r>
      <w:r w:rsidR="004B7E1C" w:rsidRPr="008C0D97">
        <w:rPr>
          <w:rFonts w:ascii="Times New Roman" w:eastAsia="Times New Roman" w:hAnsi="Times New Roman" w:cs="Times New Roman"/>
          <w:sz w:val="18"/>
          <w:szCs w:val="18"/>
        </w:rPr>
        <w:t>auction.</w:t>
      </w:r>
    </w:p>
    <w:p w14:paraId="45E49B48" w14:textId="3C816547" w:rsidR="00A15BE1" w:rsidRPr="008C0D97" w:rsidRDefault="004B7E1C"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 The</w:t>
      </w:r>
      <w:r w:rsidR="00844C34" w:rsidRPr="008C0D97">
        <w:rPr>
          <w:rFonts w:ascii="Times New Roman" w:eastAsia="Times New Roman" w:hAnsi="Times New Roman" w:cs="Times New Roman"/>
          <w:sz w:val="18"/>
          <w:szCs w:val="18"/>
        </w:rPr>
        <w:t xml:space="preserve"> work in [</w:t>
      </w:r>
      <w:r w:rsidR="00541434" w:rsidRPr="00541434">
        <w:rPr>
          <w:rFonts w:ascii="Times New Roman" w:eastAsia="Times New Roman" w:hAnsi="Times New Roman" w:cs="Times New Roman"/>
          <w:sz w:val="18"/>
          <w:szCs w:val="18"/>
          <w:highlight w:val="yellow"/>
        </w:rPr>
        <w:t>reference1</w:t>
      </w:r>
      <w:r w:rsidR="00541434">
        <w:rPr>
          <w:rFonts w:ascii="Times New Roman" w:eastAsia="Times New Roman" w:hAnsi="Times New Roman" w:cs="Times New Roman"/>
          <w:sz w:val="18"/>
          <w:szCs w:val="18"/>
        </w:rPr>
        <w:t>2</w:t>
      </w:r>
      <w:r w:rsidR="00844C34" w:rsidRPr="008C0D97">
        <w:rPr>
          <w:rFonts w:ascii="Times New Roman" w:eastAsia="Times New Roman" w:hAnsi="Times New Roman" w:cs="Times New Roman"/>
          <w:sz w:val="18"/>
          <w:szCs w:val="18"/>
        </w:rPr>
        <w:t xml:space="preserve">] </w:t>
      </w:r>
      <w:r w:rsidR="00767DF6" w:rsidRPr="008C0D97">
        <w:rPr>
          <w:rFonts w:ascii="Times New Roman" w:eastAsia="Times New Roman" w:hAnsi="Times New Roman" w:cs="Times New Roman"/>
          <w:sz w:val="18"/>
          <w:szCs w:val="18"/>
        </w:rPr>
        <w:t xml:space="preserve">is similar work that we are proposing </w:t>
      </w:r>
      <w:r w:rsidR="00120CF2" w:rsidRPr="008C0D97">
        <w:rPr>
          <w:rFonts w:ascii="Times New Roman" w:eastAsia="Times New Roman" w:hAnsi="Times New Roman" w:cs="Times New Roman"/>
          <w:sz w:val="18"/>
          <w:szCs w:val="18"/>
        </w:rPr>
        <w:t>It proposes a first price auction protocol where the</w:t>
      </w:r>
      <w:r w:rsidR="00767DF6" w:rsidRPr="008C0D97">
        <w:rPr>
          <w:rFonts w:ascii="Times New Roman" w:eastAsia="Times New Roman" w:hAnsi="Times New Roman" w:cs="Times New Roman"/>
          <w:sz w:val="18"/>
          <w:szCs w:val="18"/>
        </w:rPr>
        <w:t xml:space="preserve"> concept of distributing the bid value to multiple shares is used thus distributing the trust to the bidders itself is </w:t>
      </w:r>
      <w:r w:rsidR="00120CF2" w:rsidRPr="008C0D97">
        <w:rPr>
          <w:rFonts w:ascii="Times New Roman" w:eastAsia="Times New Roman" w:hAnsi="Times New Roman" w:cs="Times New Roman"/>
          <w:sz w:val="18"/>
          <w:szCs w:val="18"/>
        </w:rPr>
        <w:t>considered</w:t>
      </w:r>
      <w:r w:rsidR="00767DF6" w:rsidRPr="008C0D97">
        <w:rPr>
          <w:rFonts w:ascii="Times New Roman" w:eastAsia="Times New Roman" w:hAnsi="Times New Roman" w:cs="Times New Roman"/>
          <w:sz w:val="18"/>
          <w:szCs w:val="18"/>
        </w:rPr>
        <w:t>. In this work role</w:t>
      </w:r>
      <w:r w:rsidR="00844C34" w:rsidRPr="008C0D97">
        <w:rPr>
          <w:rFonts w:ascii="Times New Roman" w:eastAsia="Times New Roman" w:hAnsi="Times New Roman" w:cs="Times New Roman"/>
          <w:sz w:val="18"/>
          <w:szCs w:val="18"/>
        </w:rPr>
        <w:t xml:space="preserve"> </w:t>
      </w:r>
      <w:r w:rsidR="00767DF6" w:rsidRPr="008C0D97">
        <w:rPr>
          <w:rFonts w:ascii="Times New Roman" w:eastAsia="Times New Roman" w:hAnsi="Times New Roman" w:cs="Times New Roman"/>
          <w:sz w:val="18"/>
          <w:szCs w:val="18"/>
        </w:rPr>
        <w:t xml:space="preserve">of </w:t>
      </w:r>
      <w:r w:rsidR="00844C34" w:rsidRPr="008C0D97">
        <w:rPr>
          <w:rFonts w:ascii="Times New Roman" w:eastAsia="Times New Roman" w:hAnsi="Times New Roman" w:cs="Times New Roman"/>
          <w:sz w:val="18"/>
          <w:szCs w:val="18"/>
        </w:rPr>
        <w:t>auctioneer</w:t>
      </w:r>
      <w:r w:rsidR="00767DF6" w:rsidRPr="008C0D97">
        <w:rPr>
          <w:rFonts w:ascii="Times New Roman" w:eastAsia="Times New Roman" w:hAnsi="Times New Roman" w:cs="Times New Roman"/>
          <w:sz w:val="18"/>
          <w:szCs w:val="18"/>
        </w:rPr>
        <w:t xml:space="preserve"> is played by the seller, so no auctioneer is involved during the whole process of </w:t>
      </w:r>
      <w:r w:rsidR="0080771B" w:rsidRPr="008C0D97">
        <w:rPr>
          <w:rFonts w:ascii="Times New Roman" w:eastAsia="Times New Roman" w:hAnsi="Times New Roman" w:cs="Times New Roman"/>
          <w:sz w:val="18"/>
          <w:szCs w:val="18"/>
        </w:rPr>
        <w:t xml:space="preserve">the </w:t>
      </w:r>
      <w:r w:rsidR="00767DF6" w:rsidRPr="008C0D97">
        <w:rPr>
          <w:rFonts w:ascii="Times New Roman" w:eastAsia="Times New Roman" w:hAnsi="Times New Roman" w:cs="Times New Roman"/>
          <w:sz w:val="18"/>
          <w:szCs w:val="18"/>
        </w:rPr>
        <w:t xml:space="preserve">auction thus shifting the threat model from auctioneer to </w:t>
      </w:r>
      <w:r w:rsidR="00120CF2" w:rsidRPr="008C0D97">
        <w:rPr>
          <w:rFonts w:ascii="Times New Roman" w:eastAsia="Times New Roman" w:hAnsi="Times New Roman" w:cs="Times New Roman"/>
          <w:sz w:val="18"/>
          <w:szCs w:val="18"/>
        </w:rPr>
        <w:t>seller, this</w:t>
      </w:r>
      <w:r w:rsidR="00767DF6" w:rsidRPr="008C0D97">
        <w:rPr>
          <w:rFonts w:ascii="Times New Roman" w:eastAsia="Times New Roman" w:hAnsi="Times New Roman" w:cs="Times New Roman"/>
          <w:sz w:val="18"/>
          <w:szCs w:val="18"/>
        </w:rPr>
        <w:t xml:space="preserve"> paper explored bidder’s collusion possibility and a threshold of </w:t>
      </w:r>
      <m:oMath>
        <m:r>
          <w:rPr>
            <w:rFonts w:ascii="Cambria Math" w:eastAsia="Times New Roman" w:hAnsi="Cambria Math" w:cs="Times New Roman"/>
            <w:sz w:val="18"/>
            <w:szCs w:val="18"/>
          </w:rPr>
          <m:t>m-2</m:t>
        </m:r>
      </m:oMath>
      <w:r w:rsidR="00767DF6" w:rsidRPr="008C0D97">
        <w:rPr>
          <w:rFonts w:ascii="Times New Roman" w:eastAsia="Times New Roman" w:hAnsi="Times New Roman" w:cs="Times New Roman"/>
          <w:sz w:val="18"/>
          <w:szCs w:val="18"/>
        </w:rPr>
        <w:t xml:space="preserve"> bidders being dishonest is considered</w:t>
      </w:r>
      <w:r w:rsidR="00120CF2" w:rsidRPr="008C0D97">
        <w:rPr>
          <w:rFonts w:ascii="Times New Roman" w:eastAsia="Times New Roman" w:hAnsi="Times New Roman" w:cs="Times New Roman"/>
          <w:sz w:val="18"/>
          <w:szCs w:val="18"/>
        </w:rPr>
        <w:t xml:space="preserve"> to avoid bidders’ collusion and resulting in colluding bidders knowing the bid value of other bidders. Another threat is if the seller becomes malicious and colludes with the bidders </w:t>
      </w:r>
      <w:r w:rsidR="0080771B" w:rsidRPr="008C0D97">
        <w:rPr>
          <w:rFonts w:ascii="Times New Roman" w:eastAsia="Times New Roman" w:hAnsi="Times New Roman" w:cs="Times New Roman"/>
          <w:sz w:val="18"/>
          <w:szCs w:val="18"/>
        </w:rPr>
        <w:t xml:space="preserve">then </w:t>
      </w:r>
      <w:r w:rsidR="00120CF2" w:rsidRPr="008C0D97">
        <w:rPr>
          <w:rFonts w:ascii="Times New Roman" w:eastAsia="Times New Roman" w:hAnsi="Times New Roman" w:cs="Times New Roman"/>
          <w:sz w:val="18"/>
          <w:szCs w:val="18"/>
        </w:rPr>
        <w:t xml:space="preserve">he has to collude with at least </w:t>
      </w:r>
      <m:oMath>
        <m:r>
          <w:rPr>
            <w:rFonts w:ascii="Cambria Math" w:eastAsia="Times New Roman" w:hAnsi="Cambria Math" w:cs="Times New Roman"/>
            <w:sz w:val="18"/>
            <w:szCs w:val="18"/>
          </w:rPr>
          <m:t>2m</m:t>
        </m:r>
      </m:oMath>
      <w:r w:rsidR="00120CF2" w:rsidRPr="008C0D97">
        <w:rPr>
          <w:rFonts w:ascii="Times New Roman" w:eastAsia="Times New Roman" w:hAnsi="Times New Roman" w:cs="Times New Roman"/>
          <w:sz w:val="18"/>
          <w:szCs w:val="18"/>
        </w:rPr>
        <w:t xml:space="preserve"> bidders to know other bids.</w:t>
      </w:r>
      <w:r w:rsidR="00767DF6" w:rsidRPr="008C0D97">
        <w:rPr>
          <w:rFonts w:ascii="Times New Roman" w:eastAsia="Times New Roman" w:hAnsi="Times New Roman" w:cs="Times New Roman"/>
          <w:sz w:val="18"/>
          <w:szCs w:val="18"/>
        </w:rPr>
        <w:t xml:space="preserve"> This work also lacks in giving the auction results public verifiability to know whether or not bidders’ collusion</w:t>
      </w:r>
      <w:r w:rsidR="00120CF2" w:rsidRPr="008C0D97">
        <w:rPr>
          <w:rFonts w:ascii="Times New Roman" w:eastAsia="Times New Roman" w:hAnsi="Times New Roman" w:cs="Times New Roman"/>
          <w:sz w:val="18"/>
          <w:szCs w:val="18"/>
        </w:rPr>
        <w:t xml:space="preserve"> or any corruption in protocol</w:t>
      </w:r>
      <w:r w:rsidR="00767DF6" w:rsidRPr="008C0D97">
        <w:rPr>
          <w:rFonts w:ascii="Times New Roman" w:eastAsia="Times New Roman" w:hAnsi="Times New Roman" w:cs="Times New Roman"/>
          <w:sz w:val="18"/>
          <w:szCs w:val="18"/>
        </w:rPr>
        <w:t xml:space="preserve"> happened in </w:t>
      </w:r>
      <w:r w:rsidR="00120CF2" w:rsidRPr="008C0D97">
        <w:rPr>
          <w:rFonts w:ascii="Times New Roman" w:eastAsia="Times New Roman" w:hAnsi="Times New Roman" w:cs="Times New Roman"/>
          <w:sz w:val="18"/>
          <w:szCs w:val="18"/>
        </w:rPr>
        <w:t xml:space="preserve">between. If this work is applied in </w:t>
      </w:r>
      <w:r w:rsidR="0080771B" w:rsidRPr="008C0D97">
        <w:rPr>
          <w:rFonts w:ascii="Times New Roman" w:eastAsia="Times New Roman" w:hAnsi="Times New Roman" w:cs="Times New Roman"/>
          <w:sz w:val="18"/>
          <w:szCs w:val="18"/>
        </w:rPr>
        <w:t>the second-price</w:t>
      </w:r>
      <w:r w:rsidR="00120CF2" w:rsidRPr="008C0D97">
        <w:rPr>
          <w:rFonts w:ascii="Times New Roman" w:eastAsia="Times New Roman" w:hAnsi="Times New Roman" w:cs="Times New Roman"/>
          <w:sz w:val="18"/>
          <w:szCs w:val="18"/>
        </w:rPr>
        <w:t xml:space="preserve"> environment </w:t>
      </w:r>
      <w:r w:rsidR="0080771B" w:rsidRPr="008C0D97">
        <w:rPr>
          <w:rFonts w:ascii="Times New Roman" w:eastAsia="Times New Roman" w:hAnsi="Times New Roman" w:cs="Times New Roman"/>
          <w:sz w:val="18"/>
          <w:szCs w:val="18"/>
        </w:rPr>
        <w:t>then</w:t>
      </w:r>
      <w:r w:rsidR="00120CF2" w:rsidRPr="008C0D97">
        <w:rPr>
          <w:rFonts w:ascii="Times New Roman" w:eastAsia="Times New Roman" w:hAnsi="Times New Roman" w:cs="Times New Roman"/>
          <w:sz w:val="18"/>
          <w:szCs w:val="18"/>
        </w:rPr>
        <w:t xml:space="preserve"> it will be impossible to ensure that the seller changed the </w:t>
      </w:r>
      <w:r w:rsidR="0080771B" w:rsidRPr="008C0D97">
        <w:rPr>
          <w:rFonts w:ascii="Times New Roman" w:eastAsia="Times New Roman" w:hAnsi="Times New Roman" w:cs="Times New Roman"/>
          <w:sz w:val="18"/>
          <w:szCs w:val="18"/>
        </w:rPr>
        <w:t>second-highest</w:t>
      </w:r>
      <w:r w:rsidR="00120CF2" w:rsidRPr="008C0D97">
        <w:rPr>
          <w:rFonts w:ascii="Times New Roman" w:eastAsia="Times New Roman" w:hAnsi="Times New Roman" w:cs="Times New Roman"/>
          <w:sz w:val="18"/>
          <w:szCs w:val="18"/>
        </w:rPr>
        <w:t xml:space="preserve"> bid for his profit as this work doesn’t </w:t>
      </w:r>
      <w:r w:rsidR="0080771B" w:rsidRPr="008C0D97">
        <w:rPr>
          <w:rFonts w:ascii="Times New Roman" w:eastAsia="Times New Roman" w:hAnsi="Times New Roman" w:cs="Times New Roman"/>
          <w:sz w:val="18"/>
          <w:szCs w:val="18"/>
        </w:rPr>
        <w:t>ensure</w:t>
      </w:r>
      <w:r w:rsidR="00120CF2" w:rsidRPr="008C0D97">
        <w:rPr>
          <w:rFonts w:ascii="Times New Roman" w:eastAsia="Times New Roman" w:hAnsi="Times New Roman" w:cs="Times New Roman"/>
          <w:sz w:val="18"/>
          <w:szCs w:val="18"/>
        </w:rPr>
        <w:t xml:space="preserve"> verifiability of the auction results.</w:t>
      </w:r>
    </w:p>
    <w:p w14:paraId="0DDE4E8A" w14:textId="433BEC13" w:rsidR="00314755" w:rsidRPr="008C0D97" w:rsidRDefault="0080771B" w:rsidP="00965998">
      <w:pPr>
        <w:jc w:val="both"/>
        <w:rPr>
          <w:rFonts w:ascii="Times New Roman" w:hAnsi="Times New Roman" w:cs="Times New Roman"/>
          <w:sz w:val="18"/>
          <w:szCs w:val="18"/>
        </w:rPr>
      </w:pPr>
      <w:r w:rsidRPr="008C0D97">
        <w:rPr>
          <w:rFonts w:ascii="Times New Roman" w:eastAsia="Times New Roman" w:hAnsi="Times New Roman" w:cs="Times New Roman"/>
          <w:sz w:val="18"/>
          <w:szCs w:val="18"/>
        </w:rPr>
        <w:t>The</w:t>
      </w:r>
      <w:r w:rsidR="00A15BE1" w:rsidRPr="008C0D97">
        <w:rPr>
          <w:rFonts w:ascii="Times New Roman" w:eastAsia="Times New Roman" w:hAnsi="Times New Roman" w:cs="Times New Roman"/>
          <w:sz w:val="18"/>
          <w:szCs w:val="18"/>
        </w:rPr>
        <w:t xml:space="preserve"> works of </w:t>
      </w:r>
      <w:r w:rsidR="00965998" w:rsidRPr="008C0D97">
        <w:rPr>
          <w:rFonts w:ascii="Times New Roman" w:eastAsia="Times New Roman" w:hAnsi="Times New Roman" w:cs="Times New Roman"/>
          <w:sz w:val="18"/>
          <w:szCs w:val="18"/>
        </w:rPr>
        <w:t>[</w:t>
      </w:r>
      <w:hyperlink r:id="rId20" w:history="1">
        <w:r w:rsidR="00965998" w:rsidRPr="00541434">
          <w:rPr>
            <w:rStyle w:val="Hyperlink"/>
            <w:rFonts w:ascii="Times New Roman" w:eastAsia="Times New Roman" w:hAnsi="Times New Roman" w:cs="Times New Roman"/>
            <w:color w:val="auto"/>
            <w:sz w:val="18"/>
            <w:szCs w:val="18"/>
            <w:highlight w:val="yellow"/>
          </w:rPr>
          <w:t>ref</w:t>
        </w:r>
      </w:hyperlink>
      <w:r w:rsidR="00965998" w:rsidRPr="008C0D97">
        <w:rPr>
          <w:rFonts w:ascii="Times New Roman" w:eastAsia="Times New Roman" w:hAnsi="Times New Roman" w:cs="Times New Roman"/>
          <w:sz w:val="18"/>
          <w:szCs w:val="18"/>
        </w:rPr>
        <w:t>]</w:t>
      </w:r>
      <w:r w:rsidR="00965998" w:rsidRPr="008C0D97">
        <w:t xml:space="preserve"> </w:t>
      </w:r>
      <w:r w:rsidR="00965998" w:rsidRPr="008C0D97">
        <w:rPr>
          <w:rFonts w:ascii="Times New Roman" w:hAnsi="Times New Roman" w:cs="Times New Roman"/>
          <w:sz w:val="18"/>
          <w:szCs w:val="18"/>
        </w:rPr>
        <w:t xml:space="preserve">use multi-party computation based on secret sharing to develop a practical double auction. Their scheme uses verifiable secret sharing involving representatives of buyers, sellers, and the research project itself. Traders submit bids and </w:t>
      </w:r>
      <w:r w:rsidR="008C0D97" w:rsidRPr="008C0D97">
        <w:rPr>
          <w:rFonts w:ascii="Times New Roman" w:hAnsi="Times New Roman" w:cs="Times New Roman"/>
          <w:sz w:val="18"/>
          <w:szCs w:val="18"/>
        </w:rPr>
        <w:t>ask</w:t>
      </w:r>
      <w:r w:rsidR="00965998" w:rsidRPr="008C0D97">
        <w:rPr>
          <w:rFonts w:ascii="Times New Roman" w:hAnsi="Times New Roman" w:cs="Times New Roman"/>
          <w:sz w:val="18"/>
          <w:szCs w:val="18"/>
        </w:rPr>
        <w:t xml:space="preserve"> </w:t>
      </w:r>
      <w:r w:rsidRPr="008C0D97">
        <w:rPr>
          <w:rFonts w:ascii="Times New Roman" w:hAnsi="Times New Roman" w:cs="Times New Roman"/>
          <w:sz w:val="18"/>
          <w:szCs w:val="18"/>
        </w:rPr>
        <w:t>representing</w:t>
      </w:r>
      <w:r w:rsidR="00965998" w:rsidRPr="008C0D97">
        <w:rPr>
          <w:rFonts w:ascii="Times New Roman" w:hAnsi="Times New Roman" w:cs="Times New Roman"/>
          <w:sz w:val="18"/>
          <w:szCs w:val="18"/>
        </w:rPr>
        <w:t xml:space="preserve"> how much they are willing to buy or sell at all possible prices. The bids and asks are then </w:t>
      </w:r>
      <w:r w:rsidRPr="008C0D97">
        <w:rPr>
          <w:rFonts w:ascii="Times New Roman" w:hAnsi="Times New Roman" w:cs="Times New Roman"/>
          <w:sz w:val="18"/>
          <w:szCs w:val="18"/>
        </w:rPr>
        <w:t>secretly</w:t>
      </w:r>
      <w:r w:rsidR="00965998" w:rsidRPr="008C0D97">
        <w:rPr>
          <w:rFonts w:ascii="Times New Roman" w:hAnsi="Times New Roman" w:cs="Times New Roman"/>
          <w:sz w:val="18"/>
          <w:szCs w:val="18"/>
        </w:rPr>
        <w:t xml:space="preserve">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w:t>
      </w:r>
      <w:r w:rsidRPr="008C0D97">
        <w:rPr>
          <w:rFonts w:ascii="Times New Roman" w:hAnsi="Times New Roman" w:cs="Times New Roman"/>
          <w:sz w:val="18"/>
          <w:szCs w:val="18"/>
        </w:rPr>
        <w:t>market-clearing</w:t>
      </w:r>
      <w:r w:rsidR="00965998" w:rsidRPr="008C0D97">
        <w:rPr>
          <w:rFonts w:ascii="Times New Roman" w:hAnsi="Times New Roman" w:cs="Times New Roman"/>
          <w:sz w:val="18"/>
          <w:szCs w:val="18"/>
        </w:rPr>
        <w:t xml:space="preserve">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6F05D77A" w14:textId="680EB06D" w:rsidR="00AE0BA6" w:rsidRPr="008C0D97" w:rsidRDefault="00314755" w:rsidP="00965998">
      <w:pPr>
        <w:jc w:val="both"/>
        <w:rPr>
          <w:rFonts w:ascii="Times New Roman" w:eastAsia="Times New Roman" w:hAnsi="Times New Roman" w:cs="Times New Roman"/>
          <w:sz w:val="18"/>
          <w:szCs w:val="18"/>
        </w:rPr>
      </w:pPr>
      <w:r w:rsidRPr="008C0D97">
        <w:rPr>
          <w:rFonts w:ascii="Times New Roman" w:hAnsi="Times New Roman" w:cs="Times New Roman"/>
          <w:sz w:val="18"/>
          <w:szCs w:val="18"/>
        </w:rPr>
        <w:t>In the works [</w:t>
      </w:r>
      <w:hyperlink r:id="rId21" w:history="1">
        <w:r w:rsidRPr="00541434">
          <w:rPr>
            <w:rStyle w:val="Hyperlink"/>
            <w:rFonts w:ascii="Times New Roman" w:hAnsi="Times New Roman" w:cs="Times New Roman"/>
            <w:color w:val="auto"/>
            <w:sz w:val="18"/>
            <w:szCs w:val="18"/>
            <w:highlight w:val="yellow"/>
          </w:rPr>
          <w:t>ref</w:t>
        </w:r>
      </w:hyperlink>
      <w:r w:rsidRPr="008C0D97">
        <w:rPr>
          <w:rFonts w:ascii="Times New Roman" w:hAnsi="Times New Roman" w:cs="Times New Roman"/>
          <w:sz w:val="18"/>
          <w:szCs w:val="18"/>
        </w:rPr>
        <w:t xml:space="preserve">] a double auction is proposed based on homomorphic encryption and </w:t>
      </w:r>
      <w:r w:rsidR="0080771B" w:rsidRPr="008C0D97">
        <w:rPr>
          <w:rFonts w:ascii="Times New Roman" w:hAnsi="Times New Roman" w:cs="Times New Roman"/>
          <w:sz w:val="18"/>
          <w:szCs w:val="18"/>
        </w:rPr>
        <w:t>zero-knowledge</w:t>
      </w:r>
      <w:r w:rsidRPr="008C0D97">
        <w:rPr>
          <w:rFonts w:ascii="Times New Roman" w:hAnsi="Times New Roman" w:cs="Times New Roman"/>
          <w:sz w:val="18"/>
          <w:szCs w:val="18"/>
        </w:rPr>
        <w:t xml:space="preserve"> proof of consistencies and it satisfies major auction properties such as </w:t>
      </w:r>
      <w:r w:rsidRPr="008C0D97">
        <w:rPr>
          <w:rFonts w:ascii="Times New Roman" w:hAnsi="Times New Roman" w:cs="Times New Roman"/>
          <w:color w:val="FF0000"/>
          <w:sz w:val="18"/>
          <w:szCs w:val="18"/>
        </w:rPr>
        <w:t>pseudonymity, unforgeability, traceability</w:t>
      </w:r>
      <w:r w:rsidRPr="008C0D97">
        <w:rPr>
          <w:rFonts w:ascii="Times New Roman" w:hAnsi="Times New Roman" w:cs="Times New Roman"/>
          <w:sz w:val="18"/>
          <w:szCs w:val="18"/>
        </w:rPr>
        <w:t xml:space="preserve">, and non-repudiation. The scheme is fulfilled by the assumption of </w:t>
      </w:r>
      <w:r w:rsidR="0080771B" w:rsidRPr="008C0D97">
        <w:rPr>
          <w:rFonts w:ascii="Times New Roman" w:hAnsi="Times New Roman" w:cs="Times New Roman"/>
          <w:sz w:val="18"/>
          <w:szCs w:val="18"/>
        </w:rPr>
        <w:t xml:space="preserve">a </w:t>
      </w:r>
      <w:r w:rsidRPr="008C0D97">
        <w:rPr>
          <w:rFonts w:ascii="Times New Roman" w:hAnsi="Times New Roman" w:cs="Times New Roman"/>
          <w:sz w:val="18"/>
          <w:szCs w:val="18"/>
        </w:rPr>
        <w:t>non-colluding third agent</w:t>
      </w:r>
      <w:r w:rsidR="003A48B1" w:rsidRPr="008C0D97">
        <w:rPr>
          <w:rFonts w:ascii="Times New Roman" w:hAnsi="Times New Roman" w:cs="Times New Roman"/>
          <w:sz w:val="18"/>
          <w:szCs w:val="18"/>
        </w:rPr>
        <w:t xml:space="preserve"> which helps in </w:t>
      </w:r>
      <w:r w:rsidR="0080771B" w:rsidRPr="008C0D97">
        <w:rPr>
          <w:rFonts w:ascii="Times New Roman" w:hAnsi="Times New Roman" w:cs="Times New Roman"/>
          <w:sz w:val="18"/>
          <w:szCs w:val="18"/>
        </w:rPr>
        <w:t xml:space="preserve">the </w:t>
      </w:r>
      <w:r w:rsidR="003A48B1" w:rsidRPr="008C0D97">
        <w:rPr>
          <w:rFonts w:ascii="Times New Roman" w:hAnsi="Times New Roman" w:cs="Times New Roman"/>
          <w:sz w:val="18"/>
          <w:szCs w:val="18"/>
        </w:rPr>
        <w:t>computation of the auction results.</w:t>
      </w:r>
      <w:r w:rsidR="000B440B" w:rsidRPr="008C0D97">
        <w:rPr>
          <w:rFonts w:ascii="Times New Roman" w:hAnsi="Times New Roman" w:cs="Times New Roman"/>
          <w:sz w:val="18"/>
          <w:szCs w:val="18"/>
        </w:rPr>
        <w:t xml:space="preserve"> This protocol ensures privacy preserving as well as public </w:t>
      </w:r>
      <w:r w:rsidR="004B7E1C" w:rsidRPr="008C0D97">
        <w:rPr>
          <w:rFonts w:ascii="Times New Roman" w:hAnsi="Times New Roman" w:cs="Times New Roman"/>
          <w:sz w:val="18"/>
          <w:szCs w:val="18"/>
        </w:rPr>
        <w:t>verifiability but the trusted third party can collude with the auctioneer and disclose the key resulting in the disclosure of the confidential data of the bidders.</w:t>
      </w:r>
      <w:r w:rsidR="000B440B" w:rsidRPr="008C0D97">
        <w:rPr>
          <w:rFonts w:ascii="Times New Roman" w:hAnsi="Times New Roman" w:cs="Times New Roman"/>
          <w:sz w:val="18"/>
          <w:szCs w:val="18"/>
        </w:rPr>
        <w:t xml:space="preserve"> </w:t>
      </w:r>
    </w:p>
    <w:p w14:paraId="2238DF2A" w14:textId="6ABD4D46" w:rsidR="0080771B" w:rsidRPr="008C0D97" w:rsidRDefault="0080771B" w:rsidP="00965998">
      <w:pPr>
        <w:jc w:val="both"/>
        <w:rPr>
          <w:rFonts w:ascii="Times New Roman" w:hAnsi="Times New Roman" w:cs="Times New Roman"/>
          <w:sz w:val="18"/>
          <w:szCs w:val="18"/>
        </w:rPr>
      </w:pPr>
      <w:r w:rsidRPr="008C0D97">
        <w:rPr>
          <w:rFonts w:ascii="Times New Roman" w:hAnsi="Times New Roman" w:cs="Times New Roman"/>
          <w:sz w:val="18"/>
          <w:szCs w:val="18"/>
        </w:rPr>
        <w:t>Privacy-preserving</w:t>
      </w:r>
      <w:r w:rsidR="00314755" w:rsidRPr="008C0D97">
        <w:rPr>
          <w:rFonts w:ascii="Times New Roman" w:hAnsi="Times New Roman" w:cs="Times New Roman"/>
          <w:sz w:val="18"/>
          <w:szCs w:val="18"/>
        </w:rPr>
        <w:t xml:space="preserve"> </w:t>
      </w:r>
      <w:r w:rsidRPr="008C0D97">
        <w:rPr>
          <w:rFonts w:ascii="Times New Roman" w:hAnsi="Times New Roman" w:cs="Times New Roman"/>
          <w:sz w:val="18"/>
          <w:szCs w:val="18"/>
        </w:rPr>
        <w:t>auctions</w:t>
      </w:r>
      <w:r w:rsidR="00314755" w:rsidRPr="008C0D97">
        <w:rPr>
          <w:rFonts w:ascii="Times New Roman" w:hAnsi="Times New Roman" w:cs="Times New Roman"/>
          <w:sz w:val="18"/>
          <w:szCs w:val="18"/>
        </w:rPr>
        <w:t xml:space="preserve"> have found great importance in </w:t>
      </w:r>
      <w:r w:rsidR="00416D6B" w:rsidRPr="008C0D97">
        <w:rPr>
          <w:rFonts w:ascii="Times New Roman" w:hAnsi="Times New Roman" w:cs="Times New Roman"/>
          <w:sz w:val="18"/>
          <w:szCs w:val="18"/>
        </w:rPr>
        <w:t xml:space="preserve">the domain of auction </w:t>
      </w:r>
      <w:r w:rsidR="00314755" w:rsidRPr="008C0D97">
        <w:rPr>
          <w:rFonts w:ascii="Times New Roman" w:hAnsi="Times New Roman" w:cs="Times New Roman"/>
          <w:sz w:val="18"/>
          <w:szCs w:val="18"/>
        </w:rPr>
        <w:t>applications such as spectrum allocation, energy trading, data trading</w:t>
      </w:r>
      <w:r w:rsidRPr="008C0D97">
        <w:rPr>
          <w:rFonts w:ascii="Times New Roman" w:hAnsi="Times New Roman" w:cs="Times New Roman"/>
          <w:sz w:val="18"/>
          <w:szCs w:val="18"/>
        </w:rPr>
        <w:t>,</w:t>
      </w:r>
      <w:r w:rsidR="00314755" w:rsidRPr="008C0D97">
        <w:rPr>
          <w:rFonts w:ascii="Times New Roman" w:hAnsi="Times New Roman" w:cs="Times New Roman"/>
          <w:sz w:val="18"/>
          <w:szCs w:val="18"/>
        </w:rPr>
        <w:t xml:space="preserve"> etc. </w:t>
      </w:r>
    </w:p>
    <w:p w14:paraId="69B9D7DF" w14:textId="71250D13" w:rsidR="00416D6B" w:rsidRPr="008C0D97" w:rsidRDefault="00314755" w:rsidP="00965998">
      <w:pPr>
        <w:jc w:val="both"/>
        <w:rPr>
          <w:rFonts w:ascii="Times New Roman" w:hAnsi="Times New Roman" w:cs="Times New Roman"/>
          <w:sz w:val="18"/>
          <w:szCs w:val="18"/>
        </w:rPr>
      </w:pPr>
      <w:r w:rsidRPr="008C0D97">
        <w:rPr>
          <w:rFonts w:ascii="Times New Roman" w:hAnsi="Times New Roman" w:cs="Times New Roman"/>
          <w:sz w:val="18"/>
          <w:szCs w:val="18"/>
        </w:rPr>
        <w:t xml:space="preserve">One such </w:t>
      </w:r>
      <w:r w:rsidR="00AE0BA6" w:rsidRPr="008C0D97">
        <w:rPr>
          <w:rFonts w:ascii="Times New Roman" w:hAnsi="Times New Roman" w:cs="Times New Roman"/>
          <w:sz w:val="18"/>
          <w:szCs w:val="18"/>
        </w:rPr>
        <w:t xml:space="preserve">work of </w:t>
      </w:r>
      <w:hyperlink r:id="rId22" w:history="1">
        <w:r w:rsidR="00AE0BA6" w:rsidRPr="008C0D97">
          <w:rPr>
            <w:rStyle w:val="Hyperlink"/>
            <w:rFonts w:ascii="Times New Roman" w:hAnsi="Times New Roman" w:cs="Times New Roman"/>
            <w:color w:val="auto"/>
            <w:sz w:val="18"/>
            <w:szCs w:val="18"/>
          </w:rPr>
          <w:t>[</w:t>
        </w:r>
        <w:r w:rsidR="00AE0BA6" w:rsidRPr="00541434">
          <w:rPr>
            <w:rStyle w:val="Hyperlink"/>
            <w:rFonts w:ascii="Times New Roman" w:hAnsi="Times New Roman" w:cs="Times New Roman"/>
            <w:color w:val="auto"/>
            <w:sz w:val="18"/>
            <w:szCs w:val="18"/>
            <w:highlight w:val="yellow"/>
          </w:rPr>
          <w:t>ref</w:t>
        </w:r>
        <w:r w:rsidR="00AE0BA6" w:rsidRPr="008C0D97">
          <w:rPr>
            <w:rStyle w:val="Hyperlink"/>
            <w:rFonts w:ascii="Times New Roman" w:hAnsi="Times New Roman" w:cs="Times New Roman"/>
            <w:color w:val="auto"/>
            <w:sz w:val="18"/>
            <w:szCs w:val="18"/>
          </w:rPr>
          <w:t>]</w:t>
        </w:r>
      </w:hyperlink>
      <w:r w:rsidR="00AE0BA6" w:rsidRPr="008C0D97">
        <w:rPr>
          <w:rFonts w:ascii="Times New Roman" w:hAnsi="Times New Roman" w:cs="Times New Roman"/>
          <w:sz w:val="18"/>
          <w:szCs w:val="18"/>
        </w:rPr>
        <w:t xml:space="preserve"> </w:t>
      </w:r>
      <w:r w:rsidRPr="008C0D97">
        <w:rPr>
          <w:rFonts w:ascii="Times New Roman" w:hAnsi="Times New Roman" w:cs="Times New Roman"/>
          <w:sz w:val="18"/>
          <w:szCs w:val="18"/>
        </w:rPr>
        <w:t xml:space="preserve">an application of </w:t>
      </w:r>
      <w:r w:rsidR="0080771B" w:rsidRPr="008C0D97">
        <w:rPr>
          <w:rFonts w:ascii="Times New Roman" w:hAnsi="Times New Roman" w:cs="Times New Roman"/>
          <w:sz w:val="18"/>
          <w:szCs w:val="18"/>
        </w:rPr>
        <w:t>privacy-preserving</w:t>
      </w:r>
      <w:r w:rsidRPr="008C0D97">
        <w:rPr>
          <w:rFonts w:ascii="Times New Roman" w:hAnsi="Times New Roman" w:cs="Times New Roman"/>
          <w:sz w:val="18"/>
          <w:szCs w:val="18"/>
        </w:rPr>
        <w:t xml:space="preserve"> auction has been proposed through which trading of big data is completed.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suggested protocol an intermediate platform </w:t>
      </w:r>
      <w:r w:rsidR="0080771B" w:rsidRPr="008C0D97">
        <w:rPr>
          <w:rFonts w:ascii="Times New Roman" w:hAnsi="Times New Roman" w:cs="Times New Roman"/>
          <w:sz w:val="18"/>
          <w:szCs w:val="18"/>
        </w:rPr>
        <w:t>is considered</w:t>
      </w:r>
      <w:r w:rsidRPr="008C0D97">
        <w:rPr>
          <w:rFonts w:ascii="Times New Roman" w:hAnsi="Times New Roman" w:cs="Times New Roman"/>
          <w:sz w:val="18"/>
          <w:szCs w:val="18"/>
        </w:rPr>
        <w:t xml:space="preserve"> and a single auctioneer is considered with an assumption of both parties being independent of each other. Bidders bid their bidding price and forward it to the intermediate platform by encrypting </w:t>
      </w:r>
      <w:r w:rsidR="0080771B" w:rsidRPr="008C0D97">
        <w:rPr>
          <w:rFonts w:ascii="Times New Roman" w:hAnsi="Times New Roman" w:cs="Times New Roman"/>
          <w:sz w:val="18"/>
          <w:szCs w:val="18"/>
        </w:rPr>
        <w:t xml:space="preserve">it </w:t>
      </w:r>
      <w:r w:rsidRPr="008C0D97">
        <w:rPr>
          <w:rFonts w:ascii="Times New Roman" w:hAnsi="Times New Roman" w:cs="Times New Roman"/>
          <w:sz w:val="18"/>
          <w:szCs w:val="18"/>
        </w:rPr>
        <w:t xml:space="preserve">with </w:t>
      </w:r>
      <w:r w:rsidR="0080771B" w:rsidRPr="008C0D97">
        <w:rPr>
          <w:rFonts w:ascii="Times New Roman" w:hAnsi="Times New Roman" w:cs="Times New Roman"/>
          <w:sz w:val="18"/>
          <w:szCs w:val="18"/>
        </w:rPr>
        <w:t>the auctioneer's</w:t>
      </w:r>
      <w:r w:rsidRPr="008C0D97">
        <w:rPr>
          <w:rFonts w:ascii="Times New Roman" w:hAnsi="Times New Roman" w:cs="Times New Roman"/>
          <w:sz w:val="18"/>
          <w:szCs w:val="18"/>
        </w:rPr>
        <w:t xml:space="preserve"> public key. </w:t>
      </w:r>
      <w:r w:rsidR="0080771B" w:rsidRPr="008C0D97">
        <w:rPr>
          <w:rFonts w:ascii="Times New Roman" w:hAnsi="Times New Roman" w:cs="Times New Roman"/>
          <w:sz w:val="18"/>
          <w:szCs w:val="18"/>
        </w:rPr>
        <w:t>The intermediate</w:t>
      </w:r>
      <w:r w:rsidRPr="008C0D97">
        <w:rPr>
          <w:rFonts w:ascii="Times New Roman" w:hAnsi="Times New Roman" w:cs="Times New Roman"/>
          <w:sz w:val="18"/>
          <w:szCs w:val="18"/>
        </w:rPr>
        <w:t xml:space="preserve"> platform further adds a padding of common random number homomorphic to all gained bids and transfers these padded bids to the auctioneer and </w:t>
      </w:r>
      <w:r w:rsidR="0080771B" w:rsidRPr="008C0D97">
        <w:rPr>
          <w:rFonts w:ascii="Times New Roman" w:hAnsi="Times New Roman" w:cs="Times New Roman"/>
          <w:sz w:val="18"/>
          <w:szCs w:val="18"/>
        </w:rPr>
        <w:t>based on</w:t>
      </w:r>
      <w:r w:rsidRPr="008C0D97">
        <w:rPr>
          <w:rFonts w:ascii="Times New Roman" w:hAnsi="Times New Roman" w:cs="Times New Roman"/>
          <w:sz w:val="18"/>
          <w:szCs w:val="18"/>
        </w:rPr>
        <w:t xml:space="preserve"> these padded bids winner is declared. Even though this model fulfilled the auction the assumption of independence between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 and intermediate platform doesn’t hold in real life, </w:t>
      </w:r>
      <w:r w:rsidR="0071521A" w:rsidRPr="008C0D97">
        <w:rPr>
          <w:rFonts w:ascii="Times New Roman" w:hAnsi="Times New Roman" w:cs="Times New Roman"/>
          <w:sz w:val="18"/>
          <w:szCs w:val="18"/>
        </w:rPr>
        <w:t>if</w:t>
      </w:r>
      <w:r w:rsidRPr="008C0D97">
        <w:rPr>
          <w:rFonts w:ascii="Times New Roman" w:hAnsi="Times New Roman" w:cs="Times New Roman"/>
          <w:sz w:val="18"/>
          <w:szCs w:val="18"/>
        </w:rPr>
        <w:t xml:space="preserve"> they both collude </w:t>
      </w:r>
      <w:r w:rsidR="0080771B" w:rsidRPr="008C0D97">
        <w:rPr>
          <w:rFonts w:ascii="Times New Roman" w:hAnsi="Times New Roman" w:cs="Times New Roman"/>
          <w:sz w:val="18"/>
          <w:szCs w:val="18"/>
        </w:rPr>
        <w:t>then</w:t>
      </w:r>
      <w:r w:rsidRPr="008C0D97">
        <w:rPr>
          <w:rFonts w:ascii="Times New Roman" w:hAnsi="Times New Roman" w:cs="Times New Roman"/>
          <w:sz w:val="18"/>
          <w:szCs w:val="18"/>
        </w:rPr>
        <w:t xml:space="preserve">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 can easily gather all bids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original form also public verifiability of the auction results is not ensured.</w:t>
      </w:r>
    </w:p>
    <w:p w14:paraId="26A99C30" w14:textId="77777777" w:rsidR="00710FC6" w:rsidRDefault="00416D6B" w:rsidP="00884EE0">
      <w:pPr>
        <w:jc w:val="both"/>
        <w:rPr>
          <w:rFonts w:ascii="Times New Roman" w:hAnsi="Times New Roman" w:cs="Times New Roman"/>
          <w:sz w:val="18"/>
          <w:szCs w:val="18"/>
        </w:rPr>
      </w:pPr>
      <w:r w:rsidRPr="008C0D97">
        <w:rPr>
          <w:rFonts w:ascii="Times New Roman" w:hAnsi="Times New Roman" w:cs="Times New Roman"/>
          <w:sz w:val="18"/>
          <w:szCs w:val="18"/>
        </w:rPr>
        <w:t xml:space="preserve">Another recent work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domain of energy trading is [</w:t>
      </w:r>
      <w:hyperlink r:id="rId23" w:history="1">
        <w:r w:rsidRPr="00541434">
          <w:rPr>
            <w:rStyle w:val="Hyperlink"/>
            <w:rFonts w:ascii="Times New Roman" w:hAnsi="Times New Roman" w:cs="Times New Roman"/>
            <w:color w:val="auto"/>
            <w:sz w:val="18"/>
            <w:szCs w:val="18"/>
            <w:highlight w:val="yellow"/>
          </w:rPr>
          <w:t>ref</w:t>
        </w:r>
      </w:hyperlink>
      <w:r w:rsidRPr="008C0D97">
        <w:rPr>
          <w:rFonts w:ascii="Times New Roman" w:hAnsi="Times New Roman" w:cs="Times New Roman"/>
          <w:sz w:val="18"/>
          <w:szCs w:val="18"/>
        </w:rPr>
        <w:t xml:space="preserve">] where </w:t>
      </w:r>
      <w:r w:rsidR="0080771B" w:rsidRPr="008C0D97">
        <w:rPr>
          <w:rFonts w:ascii="Times New Roman" w:hAnsi="Times New Roman" w:cs="Times New Roman"/>
          <w:sz w:val="18"/>
          <w:szCs w:val="18"/>
        </w:rPr>
        <w:t>a privacy-preserving</w:t>
      </w:r>
      <w:r w:rsidRPr="008C0D97">
        <w:rPr>
          <w:rFonts w:ascii="Times New Roman" w:hAnsi="Times New Roman" w:cs="Times New Roman"/>
          <w:sz w:val="18"/>
          <w:szCs w:val="18"/>
        </w:rPr>
        <w:t xml:space="preserve"> model has been used to fulfill energy trading without disclosing any confidential information to the auctioneer about bidders. This proposed architecture is based on blockchain and it requires a certifier who certifies the participant </w:t>
      </w:r>
      <w:r w:rsidR="0080771B" w:rsidRPr="008C0D97">
        <w:rPr>
          <w:rFonts w:ascii="Times New Roman" w:hAnsi="Times New Roman" w:cs="Times New Roman"/>
          <w:sz w:val="18"/>
          <w:szCs w:val="18"/>
        </w:rPr>
        <w:t xml:space="preserve">and </w:t>
      </w:r>
      <w:r w:rsidRPr="008C0D97">
        <w:rPr>
          <w:rFonts w:ascii="Times New Roman" w:hAnsi="Times New Roman" w:cs="Times New Roman"/>
          <w:sz w:val="18"/>
          <w:szCs w:val="18"/>
        </w:rPr>
        <w:t xml:space="preserve">creates unique </w:t>
      </w:r>
      <w:r w:rsidR="0080771B" w:rsidRPr="008C0D97">
        <w:rPr>
          <w:rFonts w:ascii="Times New Roman" w:hAnsi="Times New Roman" w:cs="Times New Roman"/>
          <w:sz w:val="18"/>
          <w:szCs w:val="18"/>
        </w:rPr>
        <w:t>IDs</w:t>
      </w:r>
      <w:r w:rsidR="00C73AEB" w:rsidRPr="008C0D97">
        <w:rPr>
          <w:rFonts w:ascii="Times New Roman" w:hAnsi="Times New Roman" w:cs="Times New Roman"/>
          <w:sz w:val="18"/>
          <w:szCs w:val="18"/>
        </w:rPr>
        <w:t xml:space="preserve"> and</w:t>
      </w:r>
      <w:r w:rsidRPr="008C0D97">
        <w:rPr>
          <w:rFonts w:ascii="Times New Roman" w:hAnsi="Times New Roman" w:cs="Times New Roman"/>
          <w:sz w:val="18"/>
          <w:szCs w:val="18"/>
        </w:rPr>
        <w:t xml:space="preserve"> paillier </w:t>
      </w:r>
      <w:r w:rsidR="00C73AEB" w:rsidRPr="008C0D97">
        <w:rPr>
          <w:rFonts w:ascii="Times New Roman" w:hAnsi="Times New Roman" w:cs="Times New Roman"/>
          <w:sz w:val="18"/>
          <w:szCs w:val="18"/>
        </w:rPr>
        <w:t>homomorphic</w:t>
      </w:r>
      <w:r w:rsidRPr="008C0D97">
        <w:rPr>
          <w:rFonts w:ascii="Times New Roman" w:hAnsi="Times New Roman" w:cs="Times New Roman"/>
          <w:sz w:val="18"/>
          <w:szCs w:val="18"/>
        </w:rPr>
        <w:t xml:space="preserve"> key pairs for the bidders and the auctioneer. Further</w:t>
      </w:r>
      <w:r w:rsidR="0080771B" w:rsidRPr="008C0D97">
        <w:rPr>
          <w:rFonts w:ascii="Times New Roman" w:hAnsi="Times New Roman" w:cs="Times New Roman"/>
          <w:sz w:val="18"/>
          <w:szCs w:val="18"/>
        </w:rPr>
        <w:t>,</w:t>
      </w:r>
      <w:r w:rsidRPr="008C0D97">
        <w:rPr>
          <w:rFonts w:ascii="Times New Roman" w:hAnsi="Times New Roman" w:cs="Times New Roman"/>
          <w:sz w:val="18"/>
          <w:szCs w:val="18"/>
        </w:rPr>
        <w:t xml:space="preserve"> each bidder prepares padded information </w:t>
      </w:r>
      <w:r w:rsidR="00C73AEB" w:rsidRPr="008C0D97">
        <w:rPr>
          <w:rFonts w:ascii="Times New Roman" w:hAnsi="Times New Roman" w:cs="Times New Roman"/>
          <w:sz w:val="18"/>
          <w:szCs w:val="18"/>
        </w:rPr>
        <w:t>containing its</w:t>
      </w:r>
      <w:r w:rsidRPr="008C0D97">
        <w:rPr>
          <w:rFonts w:ascii="Times New Roman" w:hAnsi="Times New Roman" w:cs="Times New Roman"/>
          <w:sz w:val="18"/>
          <w:szCs w:val="18"/>
        </w:rPr>
        <w:t xml:space="preserve"> </w:t>
      </w:r>
      <w:r w:rsidR="00C73AEB" w:rsidRPr="008C0D97">
        <w:rPr>
          <w:rFonts w:ascii="Times New Roman" w:hAnsi="Times New Roman" w:cs="Times New Roman"/>
          <w:sz w:val="18"/>
          <w:szCs w:val="18"/>
        </w:rPr>
        <w:t>original</w:t>
      </w:r>
      <w:r w:rsidRPr="008C0D97">
        <w:rPr>
          <w:rFonts w:ascii="Times New Roman" w:hAnsi="Times New Roman" w:cs="Times New Roman"/>
          <w:sz w:val="18"/>
          <w:szCs w:val="18"/>
        </w:rPr>
        <w:t xml:space="preserve"> bid and a random number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form of </w:t>
      </w:r>
      <w:r w:rsidR="0080771B" w:rsidRPr="008C0D97">
        <w:rPr>
          <w:rFonts w:ascii="Times New Roman" w:hAnsi="Times New Roman" w:cs="Times New Roman"/>
          <w:sz w:val="18"/>
          <w:szCs w:val="18"/>
        </w:rPr>
        <w:t xml:space="preserve">a </w:t>
      </w:r>
      <w:r w:rsidRPr="008C0D97">
        <w:rPr>
          <w:rFonts w:ascii="Times New Roman" w:hAnsi="Times New Roman" w:cs="Times New Roman"/>
          <w:sz w:val="18"/>
          <w:szCs w:val="18"/>
        </w:rPr>
        <w:t>product</w:t>
      </w:r>
      <w:r w:rsidR="00C73AEB" w:rsidRPr="008C0D97">
        <w:rPr>
          <w:rFonts w:ascii="Times New Roman" w:hAnsi="Times New Roman" w:cs="Times New Roman"/>
          <w:sz w:val="18"/>
          <w:szCs w:val="18"/>
        </w:rPr>
        <w:t>,</w:t>
      </w:r>
      <w:r w:rsidRPr="008C0D97">
        <w:rPr>
          <w:rFonts w:ascii="Times New Roman" w:hAnsi="Times New Roman" w:cs="Times New Roman"/>
          <w:sz w:val="18"/>
          <w:szCs w:val="18"/>
        </w:rPr>
        <w:t xml:space="preserve"> further</w:t>
      </w:r>
      <w:r w:rsidR="0080771B" w:rsidRPr="008C0D97">
        <w:rPr>
          <w:rFonts w:ascii="Times New Roman" w:hAnsi="Times New Roman" w:cs="Times New Roman"/>
          <w:sz w:val="18"/>
          <w:szCs w:val="18"/>
        </w:rPr>
        <w:t>,</w:t>
      </w:r>
      <w:r w:rsidRPr="008C0D97">
        <w:rPr>
          <w:rFonts w:ascii="Times New Roman" w:hAnsi="Times New Roman" w:cs="Times New Roman"/>
          <w:sz w:val="18"/>
          <w:szCs w:val="18"/>
        </w:rPr>
        <w:t xml:space="preserve"> this information is encrypted with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auctioneer’s public key. </w:t>
      </w:r>
      <w:r w:rsidR="00C73AEB" w:rsidRPr="008C0D97">
        <w:rPr>
          <w:rFonts w:ascii="Times New Roman" w:hAnsi="Times New Roman" w:cs="Times New Roman"/>
          <w:sz w:val="18"/>
          <w:szCs w:val="18"/>
        </w:rPr>
        <w:t xml:space="preserve">This information is not directly sent to the auctioneer rather it is propagated to each bidder present in the auction who further </w:t>
      </w:r>
      <w:r w:rsidR="0080771B" w:rsidRPr="008C0D97">
        <w:rPr>
          <w:rFonts w:ascii="Times New Roman" w:hAnsi="Times New Roman" w:cs="Times New Roman"/>
          <w:sz w:val="18"/>
          <w:szCs w:val="18"/>
        </w:rPr>
        <w:t>multiplies</w:t>
      </w:r>
      <w:r w:rsidR="00C73AEB" w:rsidRPr="008C0D97">
        <w:rPr>
          <w:rFonts w:ascii="Times New Roman" w:hAnsi="Times New Roman" w:cs="Times New Roman"/>
          <w:sz w:val="18"/>
          <w:szCs w:val="18"/>
        </w:rPr>
        <w:t xml:space="preserve"> his random number to this information homomorphically and then </w:t>
      </w:r>
      <w:r w:rsidR="008C0D97" w:rsidRPr="008C0D97">
        <w:rPr>
          <w:rFonts w:ascii="Times New Roman" w:hAnsi="Times New Roman" w:cs="Times New Roman"/>
          <w:sz w:val="18"/>
          <w:szCs w:val="18"/>
        </w:rPr>
        <w:t>forwards</w:t>
      </w:r>
      <w:r w:rsidR="00C73AEB" w:rsidRPr="008C0D97">
        <w:rPr>
          <w:rFonts w:ascii="Times New Roman" w:hAnsi="Times New Roman" w:cs="Times New Roman"/>
          <w:sz w:val="18"/>
          <w:szCs w:val="18"/>
        </w:rPr>
        <w:t xml:space="preserve"> </w:t>
      </w:r>
      <w:r w:rsidR="0080771B" w:rsidRPr="008C0D97">
        <w:rPr>
          <w:rFonts w:ascii="Times New Roman" w:hAnsi="Times New Roman" w:cs="Times New Roman"/>
          <w:sz w:val="18"/>
          <w:szCs w:val="18"/>
        </w:rPr>
        <w:t xml:space="preserve">it </w:t>
      </w:r>
      <w:r w:rsidR="00C73AEB" w:rsidRPr="008C0D97">
        <w:rPr>
          <w:rFonts w:ascii="Times New Roman" w:hAnsi="Times New Roman" w:cs="Times New Roman"/>
          <w:sz w:val="18"/>
          <w:szCs w:val="18"/>
        </w:rPr>
        <w:t xml:space="preserve">to the auctioneer. </w:t>
      </w:r>
      <w:r w:rsidR="0080771B" w:rsidRPr="008C0D97">
        <w:rPr>
          <w:rFonts w:ascii="Times New Roman" w:hAnsi="Times New Roman" w:cs="Times New Roman"/>
          <w:sz w:val="18"/>
          <w:szCs w:val="18"/>
        </w:rPr>
        <w:t>The auctioneer</w:t>
      </w:r>
      <w:r w:rsidR="00C73AEB" w:rsidRPr="008C0D97">
        <w:rPr>
          <w:rFonts w:ascii="Times New Roman" w:hAnsi="Times New Roman" w:cs="Times New Roman"/>
          <w:sz w:val="18"/>
          <w:szCs w:val="18"/>
        </w:rPr>
        <w:t xml:space="preserve"> collects all such padded bids and compares these padded bids with the help of </w:t>
      </w:r>
      <w:r w:rsidR="0080771B" w:rsidRPr="008C0D97">
        <w:rPr>
          <w:rFonts w:ascii="Times New Roman" w:hAnsi="Times New Roman" w:cs="Times New Roman"/>
          <w:sz w:val="18"/>
          <w:szCs w:val="18"/>
        </w:rPr>
        <w:t xml:space="preserve">a </w:t>
      </w:r>
      <w:r w:rsidR="00C73AEB" w:rsidRPr="008C0D97">
        <w:rPr>
          <w:rFonts w:ascii="Times New Roman" w:hAnsi="Times New Roman" w:cs="Times New Roman"/>
          <w:sz w:val="18"/>
          <w:szCs w:val="18"/>
        </w:rPr>
        <w:t xml:space="preserve">secure two-party comparison protocol (explained in section 3) and declares the winner. This model of PPA lacks public verifiability and fails when two bidders collude with each other. Even a single bidder can make the auction results incorrect and it will not be detectable. </w:t>
      </w:r>
    </w:p>
    <w:p w14:paraId="714BA9F9" w14:textId="2C5EF535" w:rsidR="008B4C56" w:rsidRPr="008C0D97" w:rsidRDefault="00C73AEB" w:rsidP="00884EE0">
      <w:pPr>
        <w:jc w:val="both"/>
        <w:rPr>
          <w:rFonts w:ascii="Times New Roman" w:hAnsi="Times New Roman" w:cs="Times New Roman"/>
          <w:sz w:val="18"/>
          <w:szCs w:val="18"/>
        </w:rPr>
      </w:pPr>
      <w:r w:rsidRPr="008C0D97">
        <w:rPr>
          <w:rFonts w:ascii="Times New Roman" w:hAnsi="Times New Roman" w:cs="Times New Roman"/>
          <w:sz w:val="18"/>
          <w:szCs w:val="18"/>
        </w:rPr>
        <w:t xml:space="preserve">We have </w:t>
      </w:r>
      <w:r w:rsidR="003D6B68">
        <w:rPr>
          <w:rFonts w:ascii="Times New Roman" w:hAnsi="Times New Roman" w:cs="Times New Roman"/>
          <w:sz w:val="18"/>
          <w:szCs w:val="18"/>
        </w:rPr>
        <w:t xml:space="preserve">incorporated </w:t>
      </w:r>
      <w:r w:rsidR="003D6B68" w:rsidRPr="008C0D97">
        <w:rPr>
          <w:rFonts w:ascii="Times New Roman" w:hAnsi="Times New Roman" w:cs="Times New Roman"/>
          <w:sz w:val="18"/>
          <w:szCs w:val="18"/>
        </w:rPr>
        <w:t>[</w:t>
      </w:r>
      <w:hyperlink r:id="rId24" w:history="1">
        <w:r w:rsidR="003D6B68" w:rsidRPr="00541434">
          <w:rPr>
            <w:rStyle w:val="Hyperlink"/>
            <w:rFonts w:ascii="Times New Roman" w:hAnsi="Times New Roman" w:cs="Times New Roman"/>
            <w:color w:val="auto"/>
            <w:sz w:val="18"/>
            <w:szCs w:val="18"/>
            <w:highlight w:val="yellow"/>
          </w:rPr>
          <w:t>ref</w:t>
        </w:r>
      </w:hyperlink>
      <w:r w:rsidR="003D6B68" w:rsidRPr="008C0D97">
        <w:rPr>
          <w:rFonts w:ascii="Times New Roman" w:hAnsi="Times New Roman" w:cs="Times New Roman"/>
          <w:sz w:val="18"/>
          <w:szCs w:val="18"/>
        </w:rPr>
        <w:t>]</w:t>
      </w:r>
      <w:r w:rsidR="003D6B68">
        <w:rPr>
          <w:rFonts w:ascii="Times New Roman" w:hAnsi="Times New Roman" w:cs="Times New Roman"/>
          <w:sz w:val="18"/>
          <w:szCs w:val="18"/>
        </w:rPr>
        <w:t xml:space="preserve"> the </w:t>
      </w:r>
      <w:r w:rsidRPr="008C0D97">
        <w:rPr>
          <w:rFonts w:ascii="Times New Roman" w:hAnsi="Times New Roman" w:cs="Times New Roman"/>
          <w:sz w:val="18"/>
          <w:szCs w:val="18"/>
        </w:rPr>
        <w:t>PPA model in our</w:t>
      </w:r>
      <w:r w:rsidR="003D6B68">
        <w:rPr>
          <w:rFonts w:ascii="Times New Roman" w:hAnsi="Times New Roman" w:cs="Times New Roman"/>
          <w:sz w:val="18"/>
          <w:szCs w:val="18"/>
        </w:rPr>
        <w:t xml:space="preserve"> proposed </w:t>
      </w:r>
      <w:r w:rsidR="00710FC6">
        <w:rPr>
          <w:rFonts w:ascii="Times New Roman" w:hAnsi="Times New Roman" w:cs="Times New Roman"/>
          <w:sz w:val="18"/>
          <w:szCs w:val="18"/>
        </w:rPr>
        <w:t>work ARPAN</w:t>
      </w:r>
      <w:r w:rsidR="003D6B68">
        <w:rPr>
          <w:rFonts w:ascii="Times New Roman" w:hAnsi="Times New Roman" w:cs="Times New Roman"/>
          <w:sz w:val="18"/>
          <w:szCs w:val="18"/>
        </w:rPr>
        <w:t xml:space="preserve"> and further extended it to</w:t>
      </w:r>
      <w:r w:rsidR="00710FC6">
        <w:rPr>
          <w:rFonts w:ascii="Times New Roman" w:hAnsi="Times New Roman" w:cs="Times New Roman"/>
          <w:sz w:val="18"/>
          <w:szCs w:val="18"/>
        </w:rPr>
        <w:t xml:space="preserve"> </w:t>
      </w:r>
      <w:r w:rsidR="003D6B68">
        <w:rPr>
          <w:rFonts w:ascii="Times New Roman" w:hAnsi="Times New Roman" w:cs="Times New Roman"/>
          <w:sz w:val="18"/>
          <w:szCs w:val="18"/>
        </w:rPr>
        <w:t>satisfy</w:t>
      </w:r>
      <w:r w:rsidR="00710FC6">
        <w:rPr>
          <w:rFonts w:ascii="Times New Roman" w:hAnsi="Times New Roman" w:cs="Times New Roman"/>
          <w:sz w:val="18"/>
          <w:szCs w:val="18"/>
        </w:rPr>
        <w:t xml:space="preserve"> all necessary a</w:t>
      </w:r>
      <w:r w:rsidR="00541434">
        <w:rPr>
          <w:rFonts w:ascii="Times New Roman" w:hAnsi="Times New Roman" w:cs="Times New Roman"/>
          <w:sz w:val="18"/>
          <w:szCs w:val="18"/>
        </w:rPr>
        <w:t>u</w:t>
      </w:r>
      <w:r w:rsidR="00710FC6">
        <w:rPr>
          <w:rFonts w:ascii="Times New Roman" w:hAnsi="Times New Roman" w:cs="Times New Roman"/>
          <w:sz w:val="18"/>
          <w:szCs w:val="18"/>
        </w:rPr>
        <w:t xml:space="preserve">ction properties together with anti-collusion and verifiability and in the whole process of doing so no bid value is revealed to the auctioneer during or after the auction. </w:t>
      </w:r>
      <w:r w:rsidR="003D6B68">
        <w:rPr>
          <w:rFonts w:ascii="Times New Roman" w:hAnsi="Times New Roman" w:cs="Times New Roman"/>
          <w:sz w:val="18"/>
          <w:szCs w:val="18"/>
        </w:rPr>
        <w:t>The auctioneer</w:t>
      </w:r>
      <w:r w:rsidR="00710FC6">
        <w:rPr>
          <w:rFonts w:ascii="Times New Roman" w:hAnsi="Times New Roman" w:cs="Times New Roman"/>
          <w:sz w:val="18"/>
          <w:szCs w:val="18"/>
        </w:rPr>
        <w:t xml:space="preserve"> declares the winner based on the submitted encrypted padded bids only and the results are publicly verifiable to both </w:t>
      </w:r>
      <w:r w:rsidR="003D6B68">
        <w:rPr>
          <w:rFonts w:ascii="Times New Roman" w:hAnsi="Times New Roman" w:cs="Times New Roman"/>
          <w:sz w:val="18"/>
          <w:szCs w:val="18"/>
        </w:rPr>
        <w:t xml:space="preserve">the </w:t>
      </w:r>
      <w:r w:rsidR="00710FC6">
        <w:rPr>
          <w:rFonts w:ascii="Times New Roman" w:hAnsi="Times New Roman" w:cs="Times New Roman"/>
          <w:sz w:val="18"/>
          <w:szCs w:val="18"/>
        </w:rPr>
        <w:t>auctioneer and bidders.</w:t>
      </w:r>
    </w:p>
    <w:p w14:paraId="66538F72" w14:textId="77777777" w:rsidR="004B7E1C" w:rsidRPr="004B7E1C" w:rsidRDefault="004B7E1C" w:rsidP="00884EE0">
      <w:pPr>
        <w:jc w:val="both"/>
        <w:rPr>
          <w:rFonts w:ascii="Times New Roman" w:hAnsi="Times New Roman" w:cs="Times New Roman"/>
          <w:color w:val="00B050"/>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231BAD4E"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00740F62" w:rsidRPr="00541434">
        <w:rPr>
          <w:rFonts w:ascii="Times New Roman" w:eastAsia="Times New Roman" w:hAnsi="Times New Roman" w:cs="Times New Roman"/>
          <w:color w:val="C00000"/>
          <w:sz w:val="18"/>
          <w:szCs w:val="18"/>
          <w:highlight w:val="yellow"/>
        </w:rPr>
        <w:t>reference</w:t>
      </w:r>
      <w:r w:rsidRPr="0091579F">
        <w:rPr>
          <w:rFonts w:ascii="Times New Roman" w:eastAsia="Times New Roman" w:hAnsi="Times New Roman" w:cs="Times New Roman"/>
          <w:color w:val="C00000"/>
          <w:sz w:val="18"/>
          <w:szCs w:val="18"/>
        </w:rPr>
        <w:t xml:space="preserv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xml:space="preserve">.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w:t>
      </w:r>
      <w:r w:rsidR="008C0D97">
        <w:rPr>
          <w:rFonts w:ascii="Times New Roman" w:eastAsia="Times New Roman" w:hAnsi="Times New Roman" w:cs="Times New Roman"/>
          <w:sz w:val="18"/>
          <w:szCs w:val="18"/>
        </w:rPr>
        <w:t xml:space="preserve">an </w:t>
      </w:r>
      <w:r>
        <w:rPr>
          <w:rFonts w:ascii="Times New Roman" w:eastAsia="Times New Roman" w:hAnsi="Times New Roman" w:cs="Times New Roman"/>
          <w:sz w:val="18"/>
          <w:szCs w:val="18"/>
        </w:rPr>
        <w:t>application bas</w:t>
      </w:r>
      <w:r w:rsidR="008C0D97">
        <w:rPr>
          <w:rFonts w:ascii="Times New Roman" w:eastAsia="Times New Roman" w:hAnsi="Times New Roman" w:cs="Times New Roman"/>
          <w:sz w:val="18"/>
          <w:szCs w:val="18"/>
        </w:rPr>
        <w:t>ed</w:t>
      </w:r>
      <w:r>
        <w:rPr>
          <w:rFonts w:ascii="Times New Roman" w:eastAsia="Times New Roman" w:hAnsi="Times New Roman" w:cs="Times New Roman"/>
          <w:sz w:val="18"/>
          <w:szCs w:val="18"/>
        </w:rPr>
        <w:t xml:space="preserve">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2AB357B7"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w:t>
      </w:r>
      <w:r w:rsidR="00740F62" w:rsidRPr="00541434">
        <w:rPr>
          <w:rFonts w:ascii="Times New Roman" w:eastAsia="Times New Roman" w:hAnsi="Times New Roman" w:cs="Times New Roman"/>
          <w:color w:val="C00000"/>
          <w:sz w:val="18"/>
          <w:szCs w:val="18"/>
          <w:highlight w:val="yellow"/>
        </w:rPr>
        <w:t>reference</w:t>
      </w:r>
      <w:r>
        <w:rPr>
          <w:rFonts w:ascii="Times New Roman" w:eastAsia="Times New Roman" w:hAnsi="Times New Roman" w:cs="Times New Roman"/>
          <w:sz w:val="18"/>
          <w:szCs w:val="18"/>
        </w:rPr>
        <w:t>]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w:t>
      </w:r>
      <w:r w:rsidR="00B51962">
        <w:rPr>
          <w:rFonts w:ascii="Times New Roman" w:eastAsia="Times New Roman" w:hAnsi="Times New Roman" w:cs="Times New Roman"/>
          <w:sz w:val="18"/>
          <w:szCs w:val="18"/>
        </w:rPr>
        <w:t>e</w:t>
      </w:r>
      <w:r>
        <w:rPr>
          <w:rFonts w:ascii="Times New Roman" w:eastAsia="Times New Roman" w:hAnsi="Times New Roman" w:cs="Times New Roman"/>
          <w:sz w:val="18"/>
          <w:szCs w:val="18"/>
        </w:rPr>
        <w:t xml:space="preserve">n Shyam can be assured that message is authentic and comes from </w:t>
      </w:r>
      <w:r w:rsidR="008C0D97">
        <w:rPr>
          <w:rFonts w:ascii="Times New Roman" w:eastAsia="Times New Roman" w:hAnsi="Times New Roman" w:cs="Times New Roman"/>
          <w:sz w:val="18"/>
          <w:szCs w:val="18"/>
        </w:rPr>
        <w:t>R</w:t>
      </w:r>
      <w:r>
        <w:rPr>
          <w:rFonts w:ascii="Times New Roman" w:eastAsia="Times New Roman" w:hAnsi="Times New Roman" w:cs="Times New Roman"/>
          <w:sz w:val="18"/>
          <w:szCs w:val="18"/>
        </w:rPr>
        <w:t xml:space="preserve">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53E149A7" w14:textId="7E0A9EFB" w:rsidR="00EB32AF" w:rsidRDefault="00EB32AF" w:rsidP="00EB32AF">
      <w:pPr>
        <w:pStyle w:val="BodyText"/>
      </w:pPr>
      <w:r>
        <w:t>It is a probabilistic asymmetric algorithm for public key cryptography [</w:t>
      </w:r>
      <w:r w:rsidR="00541434" w:rsidRPr="00541434">
        <w:rPr>
          <w:highlight w:val="yellow"/>
        </w:rPr>
        <w:t>reference</w:t>
      </w:r>
      <w: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D35DB8" w14:textId="77777777" w:rsidR="00EB32AF" w:rsidRDefault="00EB32AF" w:rsidP="00EB32AF">
      <w:pPr>
        <w:pStyle w:val="BodyText"/>
      </w:pPr>
      <w:r>
        <w:t xml:space="preserve">The main functions that are available in this scheme of cryptography are </w:t>
      </w:r>
      <w:proofErr w:type="spellStart"/>
      <w:proofErr w:type="gramStart"/>
      <w:r w:rsidRPr="00B7765F">
        <w:rPr>
          <w:i/>
        </w:rPr>
        <w:t>KeyGeneration</w:t>
      </w:r>
      <w:proofErr w:type="spellEnd"/>
      <w:r w:rsidRPr="00B7765F">
        <w:rPr>
          <w:i/>
        </w:rPr>
        <w:t>(</w:t>
      </w:r>
      <w:proofErr w:type="gramEnd"/>
      <w:r w:rsidRPr="00B7765F">
        <w:rPr>
          <w:i/>
        </w:rPr>
        <w:t>)</w:t>
      </w:r>
      <w:r>
        <w:t xml:space="preserve">, </w:t>
      </w:r>
      <w:r w:rsidRPr="00B7765F">
        <w:rPr>
          <w:i/>
        </w:rPr>
        <w:t>Encryption()</w:t>
      </w:r>
      <w:r>
        <w:t xml:space="preserve">, and </w:t>
      </w:r>
      <w:r w:rsidRPr="00B7765F">
        <w:rPr>
          <w:i/>
        </w:rPr>
        <w:t>Decryption()</w:t>
      </w:r>
      <w:r>
        <w:t>.</w:t>
      </w:r>
    </w:p>
    <w:p w14:paraId="3BBF0B59" w14:textId="77777777" w:rsidR="00EB32AF" w:rsidRDefault="00EB32AF" w:rsidP="00EB32AF">
      <w:pPr>
        <w:pStyle w:val="BodyText"/>
      </w:pPr>
      <w:proofErr w:type="spellStart"/>
      <w:proofErr w:type="gramStart"/>
      <w:r w:rsidRPr="00B7765F">
        <w:rPr>
          <w:rFonts w:hint="eastAsia"/>
          <w:i/>
        </w:rPr>
        <w:t>KeyGeneration</w:t>
      </w:r>
      <w:proofErr w:type="spellEnd"/>
      <w:r w:rsidRPr="00B7765F">
        <w:rPr>
          <w:rFonts w:hint="eastAsia"/>
          <w:i/>
        </w:rPr>
        <w:t>(</w:t>
      </w:r>
      <w:proofErr w:type="gramEnd"/>
      <w:r w:rsidRPr="00B7765F">
        <w:rPr>
          <w:rFonts w:hint="eastAsia"/>
          <w:i/>
        </w:rPr>
        <w:t>)</w:t>
      </w:r>
      <w:r>
        <w:rPr>
          <w:rFonts w:hint="eastAsia"/>
        </w:rPr>
        <w:t xml:space="preserve">: This function creates a pair of keys, that is, the </w:t>
      </w:r>
      <w:r w:rsidRPr="00B7765F">
        <w:rPr>
          <w:rFonts w:hint="eastAsia"/>
          <w:i/>
        </w:rPr>
        <w:t>Public key (</w:t>
      </w:r>
      <w:proofErr w:type="spellStart"/>
      <w:r w:rsidRPr="00B7765F">
        <w:rPr>
          <w:rFonts w:hint="eastAsia"/>
          <w:i/>
        </w:rPr>
        <w:t>keyPub</w:t>
      </w:r>
      <w:proofErr w:type="spellEnd"/>
      <w:r w:rsidRPr="00B7765F">
        <w:rPr>
          <w:rFonts w:hint="eastAsia"/>
          <w:i/>
        </w:rPr>
        <w:t>)</w:t>
      </w:r>
      <w:r>
        <w:rPr>
          <w:rFonts w:hint="eastAsia"/>
        </w:rPr>
        <w:t xml:space="preserve"> and a </w:t>
      </w:r>
      <w:r w:rsidRPr="00B7765F">
        <w:rPr>
          <w:rFonts w:hint="eastAsia"/>
          <w:i/>
        </w:rPr>
        <w:t>Private key (</w:t>
      </w:r>
      <w:proofErr w:type="spellStart"/>
      <w:r w:rsidRPr="00B7765F">
        <w:rPr>
          <w:rFonts w:hint="eastAsia"/>
          <w:i/>
        </w:rPr>
        <w:t>keyPri</w:t>
      </w:r>
      <w:proofErr w:type="spellEnd"/>
      <w:r w:rsidRPr="00B7765F">
        <w:rPr>
          <w:rFonts w:hint="eastAsia"/>
          <w:i/>
        </w:rPr>
        <w:t>)</w:t>
      </w:r>
      <w:r>
        <w:rPr>
          <w:rFonts w:hint="eastAsia"/>
        </w:rPr>
        <w:t xml:space="preserve">. For creating this pair of keys, two large random prime numbers </w:t>
      </w:r>
      <w:r w:rsidRPr="00B7765F">
        <w:rPr>
          <w:rFonts w:hint="eastAsia"/>
          <w:i/>
        </w:rPr>
        <w:t>(p, q)</w:t>
      </w:r>
      <w:r>
        <w:rPr>
          <w:rFonts w:hint="eastAsia"/>
        </w:rPr>
        <w:t xml:space="preserve"> are chosen such that their Greatest Common Divisor, i.e., </w:t>
      </w:r>
      <w:proofErr w:type="spellStart"/>
      <w:proofErr w:type="gramStart"/>
      <w:r w:rsidRPr="00B7765F">
        <w:rPr>
          <w:rFonts w:hint="eastAsia"/>
          <w:i/>
        </w:rPr>
        <w:t>gcd</w:t>
      </w:r>
      <w:proofErr w:type="spellEnd"/>
      <w:r w:rsidRPr="00B7765F">
        <w:rPr>
          <w:rFonts w:hint="eastAsia"/>
          <w:i/>
        </w:rPr>
        <w:t>(</w:t>
      </w:r>
      <w:proofErr w:type="gramEnd"/>
      <w:r w:rsidRPr="00B7765F">
        <w:rPr>
          <w:i/>
        </w:rPr>
        <w:t>n, (p-1)(q-1))</w:t>
      </w:r>
      <w:r>
        <w:t xml:space="preserve"> is 1, where </w:t>
      </w:r>
      <w:r w:rsidRPr="00B7765F">
        <w:rPr>
          <w:i/>
        </w:rPr>
        <w:t>n</w:t>
      </w:r>
      <w:r>
        <w:t xml:space="preserve"> is </w:t>
      </w:r>
      <w:proofErr w:type="spellStart"/>
      <w:r w:rsidRPr="00B7765F">
        <w:rPr>
          <w:i/>
        </w:rPr>
        <w:t>p.q</w:t>
      </w:r>
      <w:r>
        <w:t>.</w:t>
      </w:r>
      <w:proofErr w:type="spellEnd"/>
      <w:r>
        <w:t xml:space="preserve"> We find a </w:t>
      </w:r>
      <w:r w:rsidRPr="00B7765F">
        <w:rPr>
          <w:i/>
        </w:rPr>
        <w:t xml:space="preserve">l = </w:t>
      </w:r>
      <w:proofErr w:type="gramStart"/>
      <w:r w:rsidRPr="00B7765F">
        <w:rPr>
          <w:i/>
        </w:rPr>
        <w:t>lcm(</w:t>
      </w:r>
      <w:proofErr w:type="gramEnd"/>
      <w:r w:rsidRPr="00B7765F">
        <w:rPr>
          <w:i/>
        </w:rPr>
        <w:t>p-1, q-1)</w:t>
      </w:r>
      <w:r>
        <w:t xml:space="preserve">. Now we select a random number </w:t>
      </w:r>
      <w:r w:rsidRPr="00B7765F">
        <w:rPr>
          <w:i/>
        </w:rPr>
        <w:t>g</w:t>
      </w:r>
      <w:r>
        <w:t xml:space="preserve"> such that it belongs to [2, </w:t>
      </w:r>
      <m:oMath>
        <m:sSup>
          <m:sSupPr>
            <m:ctrlPr>
              <w:rPr>
                <w:rFonts w:ascii="Cambria Math" w:hAnsi="Cambria Math"/>
              </w:rPr>
            </m:ctrlPr>
          </m:sSupPr>
          <m:e>
            <m:r>
              <w:rPr>
                <w:rFonts w:ascii="Cambria Math" w:hAnsi="Cambria Math"/>
              </w:rPr>
              <m:t xml:space="preserve"> n</m:t>
            </m:r>
          </m:e>
          <m:sup>
            <m:r>
              <w:rPr>
                <w:rFonts w:ascii="Cambria Math" w:hAnsi="Cambria Math"/>
              </w:rPr>
              <m:t>2</m:t>
            </m:r>
          </m:sup>
        </m:sSup>
      </m:oMath>
      <w:r>
        <w:t xml:space="preserve">]. We do so to ensure that </w:t>
      </w:r>
      <w:r w:rsidRPr="00B7765F">
        <w:rPr>
          <w:i/>
        </w:rPr>
        <w:t>n</w:t>
      </w:r>
      <w:r>
        <w:t xml:space="preserve"> divides the order of </w:t>
      </w:r>
      <w:r w:rsidRPr="00B7765F">
        <w:rPr>
          <w:i/>
        </w:rPr>
        <w:t>g</w:t>
      </w:r>
      <w:r>
        <w:t xml:space="preserve"> by checking the expression, </w:t>
      </w:r>
      <m:oMath>
        <m:r>
          <w:rPr>
            <w:rFonts w:ascii="Cambria Math" w:hAnsi="Cambria Math"/>
          </w:rPr>
          <m:t>μ</m:t>
        </m:r>
      </m:oMath>
      <w:r>
        <w:rPr>
          <w:i/>
        </w:rPr>
        <w:t>= (</w:t>
      </w:r>
      <w:proofErr w:type="gramStart"/>
      <w:r>
        <w:rPr>
          <w:i/>
        </w:rPr>
        <w:t>L(</w:t>
      </w:r>
      <w:proofErr w:type="gramEnd"/>
      <m:oMath>
        <m:sSup>
          <m:sSupPr>
            <m:ctrlPr>
              <w:rPr>
                <w:rFonts w:ascii="Cambria Math" w:hAnsi="Cambria Math"/>
                <w:i/>
              </w:rPr>
            </m:ctrlPr>
          </m:sSupPr>
          <m:e>
            <m:sSup>
              <m:sSupPr>
                <m:ctrlPr>
                  <w:rPr>
                    <w:rFonts w:ascii="Cambria Math" w:hAnsi="Cambria Math"/>
                  </w:rPr>
                </m:ctrlPr>
              </m:sSupPr>
              <m:e>
                <m:sSup>
                  <m:sSupPr>
                    <m:ctrlPr>
                      <w:rPr>
                        <w:rFonts w:ascii="Cambria Math" w:hAnsi="Cambria Math"/>
                        <w:i/>
                      </w:rPr>
                    </m:ctrlPr>
                  </m:sSupPr>
                  <m:e>
                    <m:r>
                      <w:rPr>
                        <w:rFonts w:ascii="Cambria Math" w:hAnsi="Cambria Math"/>
                      </w:rPr>
                      <m:t>g</m:t>
                    </m:r>
                  </m:e>
                  <m:sup>
                    <m:r>
                      <w:rPr>
                        <w:rFonts w:ascii="Cambria Math" w:hAnsi="Cambria Math"/>
                      </w:rPr>
                      <m:t>l</m:t>
                    </m:r>
                  </m:sup>
                </m:sSup>
              </m:e>
              <m:sup>
                <m:r>
                  <w:rPr>
                    <w:rFonts w:ascii="Cambria Math" w:hAnsi="Cambria Math"/>
                  </w:rPr>
                  <m:t xml:space="preserve"> </m:t>
                </m:r>
              </m:sup>
            </m:sSup>
            <m:r>
              <w:rPr>
                <w:rFonts w:ascii="Cambria Math" w:hAnsi="Cambria Math"/>
              </w:rPr>
              <m:t xml:space="preserve">mod  </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sSup>
              <m:sSupPr>
                <m:ctrlPr>
                  <w:rPr>
                    <w:rFonts w:ascii="Cambria Math" w:hAnsi="Cambria Math"/>
                    <w:i/>
                  </w:rPr>
                </m:ctrlPr>
              </m:sSupPr>
              <m:e>
                <m:r>
                  <w:rPr>
                    <w:rFonts w:ascii="Cambria Math" w:hAnsi="Cambria Math"/>
                  </w:rPr>
                  <m:t>)</m:t>
                </m:r>
              </m:e>
              <m:sup>
                <m:r>
                  <w:rPr>
                    <w:rFonts w:ascii="Cambria Math" w:hAnsi="Cambria Math"/>
                  </w:rPr>
                  <m:t>-1</m:t>
                </m:r>
              </m:sup>
            </m:sSup>
          </m:e>
          <m:sup>
            <m:r>
              <w:rPr>
                <w:rFonts w:ascii="Cambria Math" w:hAnsi="Cambria Math"/>
              </w:rPr>
              <m:t xml:space="preserve"> </m:t>
            </m:r>
          </m:sup>
        </m:sSup>
      </m:oMath>
      <w:r>
        <w:rPr>
          <w:i/>
        </w:rPr>
        <w:t>) mod n</w:t>
      </w:r>
      <w:r>
        <w:t xml:space="preserve">, where </w:t>
      </w:r>
      <w:r w:rsidRPr="00B7765F">
        <w:rPr>
          <w:i/>
        </w:rPr>
        <w:t>L</w:t>
      </w:r>
      <w:r>
        <w:t xml:space="preserve"> is the function such that </w:t>
      </w:r>
      <w:r w:rsidRPr="00B7765F">
        <w:rPr>
          <w:i/>
        </w:rPr>
        <w:t>L(x) = (x-1)/n</w:t>
      </w:r>
      <w:r>
        <w:t>.</w:t>
      </w:r>
    </w:p>
    <w:p w14:paraId="2B233551" w14:textId="77777777" w:rsidR="00EB32AF" w:rsidRDefault="00EB32AF" w:rsidP="00EB32AF">
      <w:pPr>
        <w:pStyle w:val="BodyText"/>
      </w:pPr>
      <w:r w:rsidRPr="00B7765F">
        <w:rPr>
          <w:rFonts w:hint="eastAsia"/>
          <w:i/>
        </w:rPr>
        <w:t>Encryption()/</w:t>
      </w:r>
      <w:proofErr w:type="gramStart"/>
      <w:r w:rsidRPr="00B7765F">
        <w:rPr>
          <w:rFonts w:hint="eastAsia"/>
          <w:i/>
        </w:rPr>
        <w:t>E(</w:t>
      </w:r>
      <w:proofErr w:type="gramEnd"/>
      <w:r w:rsidRPr="00B7765F">
        <w:rPr>
          <w:rFonts w:hint="eastAsia"/>
          <w:i/>
        </w:rPr>
        <w:t>)</w:t>
      </w:r>
      <w:r>
        <w:rPr>
          <w:rFonts w:hint="eastAsia"/>
        </w:rPr>
        <w:t xml:space="preserve">: For encryption of any text, we use the </w:t>
      </w:r>
      <w:r w:rsidRPr="00B7765F">
        <w:rPr>
          <w:rFonts w:hint="eastAsia"/>
          <w:i/>
        </w:rPr>
        <w:t>Public key</w:t>
      </w:r>
      <w:r>
        <w:rPr>
          <w:rFonts w:hint="eastAsia"/>
        </w:rPr>
        <w:t xml:space="preserve">, which is </w:t>
      </w:r>
      <w:r w:rsidRPr="00B7765F">
        <w:rPr>
          <w:rFonts w:hint="eastAsia"/>
          <w:i/>
        </w:rPr>
        <w:t>(n, g)</w:t>
      </w:r>
      <w:r>
        <w:rPr>
          <w:rFonts w:hint="eastAsia"/>
        </w:rPr>
        <w:t xml:space="preserve">. Let the plain text denoted by </w:t>
      </w:r>
      <w:r w:rsidRPr="00B7765F">
        <w:rPr>
          <w:rFonts w:hint="eastAsia"/>
          <w:i/>
        </w:rPr>
        <w:t>m</w:t>
      </w:r>
      <w:r>
        <w:rPr>
          <w:rFonts w:hint="eastAsia"/>
        </w:rPr>
        <w:t>, which belongs in [</w:t>
      </w:r>
      <w:proofErr w:type="gramStart"/>
      <w:r w:rsidRPr="00B7765F">
        <w:rPr>
          <w:rFonts w:hint="eastAsia"/>
          <w:i/>
        </w:rPr>
        <w:t>0,n</w:t>
      </w:r>
      <w:proofErr w:type="gramEnd"/>
      <w:r>
        <w:rPr>
          <w:rFonts w:hint="eastAsia"/>
        </w:rPr>
        <w:t xml:space="preserve">). For encrypting this plain text, we select a random number </w:t>
      </w:r>
      <w:r w:rsidRPr="00B7765F">
        <w:rPr>
          <w:rFonts w:hint="eastAsia"/>
          <w:i/>
        </w:rPr>
        <w:t>r</w:t>
      </w:r>
      <w:r>
        <w:rPr>
          <w:rFonts w:hint="eastAsia"/>
        </w:rPr>
        <w:t xml:space="preserve"> that belongs in </w:t>
      </w:r>
      <w:r w:rsidRPr="00B7765F">
        <w:rPr>
          <w:rFonts w:hint="eastAsia"/>
          <w:i/>
        </w:rPr>
        <w:t>(0, n)</w:t>
      </w:r>
      <w:r>
        <w:rPr>
          <w:rFonts w:hint="eastAsia"/>
        </w:rPr>
        <w:t xml:space="preserve">, and </w:t>
      </w:r>
      <w:proofErr w:type="spellStart"/>
      <w:proofErr w:type="gramStart"/>
      <w:r w:rsidRPr="00B7765F">
        <w:rPr>
          <w:rFonts w:hint="eastAsia"/>
          <w:i/>
        </w:rPr>
        <w:t>gcd</w:t>
      </w:r>
      <w:proofErr w:type="spellEnd"/>
      <w:r w:rsidRPr="00B7765F">
        <w:rPr>
          <w:rFonts w:hint="eastAsia"/>
          <w:i/>
        </w:rPr>
        <w:t>(</w:t>
      </w:r>
      <w:proofErr w:type="gramEnd"/>
      <w:r w:rsidRPr="00B7765F">
        <w:rPr>
          <w:rFonts w:hint="eastAsia"/>
          <w:i/>
        </w:rPr>
        <w:t>r, n)</w:t>
      </w:r>
      <w:r>
        <w:rPr>
          <w:rFonts w:hint="eastAsia"/>
        </w:rPr>
        <w:t xml:space="preserve"> is 1. T</w:t>
      </w:r>
      <w:r>
        <w:t xml:space="preserve">hen, we compute ciphertext </w:t>
      </w:r>
      <w:r w:rsidRPr="00B7765F">
        <w:rPr>
          <w:i/>
        </w:rPr>
        <w:t>c</w:t>
      </w:r>
      <w:r>
        <w:t xml:space="preserve"> as </w:t>
      </w:r>
      <w:proofErr w:type="gramStart"/>
      <w:r>
        <w:t>c  =</w:t>
      </w:r>
      <w:proofErr w:type="gramEnd"/>
      <w:r>
        <w:t xml:space="preserve">  </w:t>
      </w:r>
      <m:oMath>
        <m:sSup>
          <m:sSupPr>
            <m:ctrlPr>
              <w:rPr>
                <w:rFonts w:ascii="Cambria Math" w:hAnsi="Cambria Math"/>
              </w:rPr>
            </m:ctrlPr>
          </m:sSupPr>
          <m:e>
            <m:sSup>
              <m:sSupPr>
                <m:ctrlPr>
                  <w:rPr>
                    <w:rFonts w:ascii="Cambria Math" w:hAnsi="Cambria Math"/>
                    <w:i/>
                  </w:rPr>
                </m:ctrlPr>
              </m:sSupPr>
              <m:e>
                <m:r>
                  <w:rPr>
                    <w:rFonts w:ascii="Cambria Math" w:hAnsi="Cambria Math"/>
                  </w:rPr>
                  <m:t>g</m:t>
                </m:r>
              </m:e>
              <m:sup>
                <m:r>
                  <w:rPr>
                    <w:rFonts w:ascii="Cambria Math" w:hAnsi="Cambria Math"/>
                  </w:rPr>
                  <m:t>m</m:t>
                </m:r>
              </m:sup>
            </m:sSup>
          </m:e>
          <m:sup>
            <m:r>
              <w:rPr>
                <w:rFonts w:ascii="Cambria Math" w:hAnsi="Cambria Math"/>
              </w:rPr>
              <m:t xml:space="preserve"> </m:t>
            </m:r>
          </m:sup>
        </m:sSup>
        <m:sSup>
          <m:sSupPr>
            <m:ctrlPr>
              <w:rPr>
                <w:rFonts w:ascii="Cambria Math" w:hAnsi="Cambria Math"/>
              </w:rPr>
            </m:ctrlPr>
          </m:sSupPr>
          <m:e>
            <m:sSup>
              <m:sSupPr>
                <m:ctrlPr>
                  <w:rPr>
                    <w:rFonts w:ascii="Cambria Math" w:hAnsi="Cambria Math"/>
                    <w:i/>
                  </w:rPr>
                </m:ctrlPr>
              </m:sSupPr>
              <m:e>
                <m:r>
                  <w:rPr>
                    <w:rFonts w:ascii="Cambria Math" w:hAnsi="Cambria Math"/>
                  </w:rPr>
                  <m:t>r</m:t>
                </m:r>
              </m:e>
              <m:sup>
                <m:r>
                  <w:rPr>
                    <w:rFonts w:ascii="Cambria Math" w:hAnsi="Cambria Math"/>
                  </w:rPr>
                  <m:t>n</m:t>
                </m:r>
              </m:sup>
            </m:sSup>
          </m:e>
          <m:sup>
            <m:r>
              <w:rPr>
                <w:rFonts w:ascii="Cambria Math" w:hAnsi="Cambria Math"/>
              </w:rPr>
              <m:t xml:space="preserve"> </m:t>
            </m:r>
          </m:sup>
        </m:sSup>
      </m:oMath>
      <w:r>
        <w:rPr>
          <w:i/>
        </w:rPr>
        <w:t xml:space="preserve"> mod </w:t>
      </w:r>
      <m:oMath>
        <m:sSup>
          <m:sSupPr>
            <m:ctrlPr>
              <w:rPr>
                <w:rFonts w:ascii="Cambria Math" w:hAnsi="Cambria Math"/>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oMath>
      <w:r>
        <w:t xml:space="preserve"> .</w:t>
      </w:r>
    </w:p>
    <w:p w14:paraId="00C1320E" w14:textId="77777777" w:rsidR="00EB32AF" w:rsidRDefault="00EB32AF" w:rsidP="00EB32AF">
      <w:pPr>
        <w:pStyle w:val="BodyText"/>
      </w:pPr>
      <w:r w:rsidRPr="00B7765F">
        <w:rPr>
          <w:rFonts w:hint="eastAsia"/>
          <w:i/>
        </w:rPr>
        <w:t>Decryption()/</w:t>
      </w:r>
      <w:proofErr w:type="gramStart"/>
      <w:r w:rsidRPr="00B7765F">
        <w:rPr>
          <w:rFonts w:hint="eastAsia"/>
          <w:i/>
        </w:rPr>
        <w:t>D(</w:t>
      </w:r>
      <w:proofErr w:type="gramEnd"/>
      <w:r w:rsidRPr="00B7765F">
        <w:rPr>
          <w:rFonts w:hint="eastAsia"/>
          <w:i/>
        </w:rPr>
        <w:t>)</w:t>
      </w:r>
      <w:r>
        <w:rPr>
          <w:rFonts w:hint="eastAsia"/>
        </w:rPr>
        <w:t xml:space="preserve">: For decryption of the ciphertext, we use the Private key, which is </w:t>
      </w:r>
      <w:r>
        <w:rPr>
          <w:i/>
        </w:rPr>
        <w:t xml:space="preserve">(l, </w:t>
      </w:r>
      <m:oMath>
        <m:r>
          <w:rPr>
            <w:rFonts w:ascii="Cambria Math" w:hAnsi="Cambria Math"/>
          </w:rPr>
          <m:t>μ</m:t>
        </m:r>
      </m:oMath>
      <w:r>
        <w:rPr>
          <w:i/>
        </w:rPr>
        <w:t>)</w:t>
      </w:r>
      <w:r>
        <w:rPr>
          <w:rFonts w:hint="eastAsia"/>
        </w:rPr>
        <w:t xml:space="preserve">. Let the ciphertext </w:t>
      </w:r>
      <w:r w:rsidRPr="00B7765F">
        <w:rPr>
          <w:rFonts w:hint="eastAsia"/>
          <w:i/>
        </w:rPr>
        <w:t>c</w:t>
      </w:r>
      <w:r>
        <w:rPr>
          <w:rFonts w:hint="eastAsia"/>
        </w:rPr>
        <w:t xml:space="preserve"> be decrypted and compute the plaintext </w:t>
      </w:r>
      <w:r w:rsidRPr="00B7765F">
        <w:rPr>
          <w:rFonts w:hint="eastAsia"/>
          <w:i/>
        </w:rPr>
        <w:t>m</w:t>
      </w:r>
      <w:r>
        <w:rPr>
          <w:rFonts w:hint="eastAsia"/>
        </w:rPr>
        <w:t xml:space="preserve">, and then we do it with the help of the following expression </w:t>
      </w:r>
      <w:r>
        <w:rPr>
          <w:i/>
        </w:rPr>
        <w:t xml:space="preserve">m = L( </w:t>
      </w:r>
      <m:oMath>
        <m:sSup>
          <m:sSupPr>
            <m:ctrlPr>
              <w:rPr>
                <w:rFonts w:ascii="Cambria Math" w:hAnsi="Cambria Math"/>
              </w:rPr>
            </m:ctrlPr>
          </m:sSupPr>
          <m:e>
            <m:sSup>
              <m:sSupPr>
                <m:ctrlPr>
                  <w:rPr>
                    <w:rFonts w:ascii="Cambria Math" w:hAnsi="Cambria Math"/>
                    <w:i/>
                  </w:rPr>
                </m:ctrlPr>
              </m:sSupPr>
              <m:e>
                <m:r>
                  <w:rPr>
                    <w:rFonts w:ascii="Cambria Math" w:hAnsi="Cambria Math"/>
                  </w:rPr>
                  <m:t>c</m:t>
                </m:r>
              </m:e>
              <m:sup>
                <m:r>
                  <w:rPr>
                    <w:rFonts w:ascii="Cambria Math" w:hAnsi="Cambria Math"/>
                  </w:rPr>
                  <m:t xml:space="preserve">l mod </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sup>
            </m:sSup>
          </m:e>
          <m:sup>
            <m:r>
              <w:rPr>
                <w:rFonts w:ascii="Cambria Math" w:hAnsi="Cambria Math"/>
              </w:rPr>
              <m:t xml:space="preserve"> </m:t>
            </m:r>
          </m:sup>
        </m:sSup>
      </m:oMath>
      <w:r>
        <w:rPr>
          <w:i/>
        </w:rPr>
        <w:t>)</w:t>
      </w:r>
      <m:oMath>
        <m:r>
          <w:rPr>
            <w:rFonts w:ascii="Cambria Math" w:hAnsi="Cambria Math"/>
          </w:rPr>
          <m:t>μ</m:t>
        </m:r>
      </m:oMath>
      <w:r>
        <w:rPr>
          <w:i/>
        </w:rPr>
        <w:t xml:space="preserve"> mod n</w:t>
      </w:r>
      <w:r>
        <w:rPr>
          <w:rFonts w:hint="eastAsia"/>
        </w:rPr>
        <w:t>.</w:t>
      </w:r>
    </w:p>
    <w:p w14:paraId="0EA9FD75" w14:textId="77777777" w:rsidR="00EB32AF" w:rsidRDefault="00EB32AF" w:rsidP="00EB32AF">
      <w:pPr>
        <w:pStyle w:val="BodyText"/>
      </w:pPr>
      <w:r>
        <w:t>The following equations indicate the algebraic operation that can be performed over the ciphertext generated through this cryptosystem; the result after decrypting it will be the same as if we have done these operations on the plain text directly.</w:t>
      </w:r>
    </w:p>
    <w:p w14:paraId="2A6D3817" w14:textId="68DE57D9" w:rsidR="00EB32AF" w:rsidRPr="00EB32AF" w:rsidRDefault="00EB32AF" w:rsidP="00EB32AF">
      <w:pPr>
        <w:jc w:val="center"/>
        <w:rPr>
          <w:rFonts w:ascii="Cambria Math" w:hAnsi="Cambria Math"/>
          <w:sz w:val="18"/>
          <w:szCs w:val="18"/>
          <w:oMath/>
        </w:rPr>
      </w:pPr>
      <m:oMath>
        <m:r>
          <w:rPr>
            <w:rFonts w:ascii="Cambria Math" w:hAnsi="Cambria Math"/>
            <w:sz w:val="18"/>
            <w:szCs w:val="18"/>
          </w:rPr>
          <m:t xml:space="preserve">D (E(m1)|KeyPub  E(m2)|KeyPub 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xml:space="preserve">) mod n      </m:t>
        </m:r>
      </m:oMath>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(1)</w:t>
      </w:r>
    </w:p>
    <w:p w14:paraId="3B0D8D61" w14:textId="0545B161" w:rsidR="00EB32AF" w:rsidRPr="00EB32AF" w:rsidRDefault="00EB32AF" w:rsidP="00EB32AF">
      <w:pPr>
        <w:jc w:val="center"/>
        <w:rPr>
          <w:rFonts w:ascii="Cambria Math" w:hAnsi="Cambria Math"/>
          <w:sz w:val="18"/>
          <w:szCs w:val="18"/>
          <w:oMath/>
        </w:rPr>
      </w:pPr>
      <m:oMath>
        <m:r>
          <w:rPr>
            <w:rFonts w:ascii="Cambria Math" w:hAnsi="Cambria Math"/>
            <w:sz w:val="18"/>
            <w:szCs w:val="18"/>
          </w:rPr>
          <m:t xml:space="preserve">D( E(m1)|KeyPub  </m:t>
        </m:r>
        <m:sSup>
          <m:sSupPr>
            <m:ctrlPr>
              <w:rPr>
                <w:rFonts w:ascii="Cambria Math" w:hAnsi="Cambria Math"/>
                <w:i/>
                <w:sz w:val="18"/>
                <w:szCs w:val="18"/>
              </w:rPr>
            </m:ctrlPr>
          </m:sSupPr>
          <m:e>
            <m:r>
              <w:rPr>
                <w:rFonts w:ascii="Cambria Math" w:hAnsi="Cambria Math"/>
                <w:sz w:val="18"/>
                <w:szCs w:val="18"/>
              </w:rPr>
              <m:t>g</m:t>
            </m:r>
          </m:e>
          <m:sup>
            <m:sSub>
              <m:sSubPr>
                <m:ctrlPr>
                  <w:rPr>
                    <w:rFonts w:ascii="Cambria Math" w:hAnsi="Cambria Math"/>
                    <w:i/>
                    <w:sz w:val="18"/>
                    <w:szCs w:val="18"/>
                  </w:rPr>
                </m:ctrlPr>
              </m:sSubPr>
              <m:e>
                <m:r>
                  <w:rPr>
                    <w:rFonts w:ascii="Cambria Math" w:hAnsi="Cambria Math"/>
                    <w:sz w:val="18"/>
                    <w:szCs w:val="18"/>
                  </w:rPr>
                  <m:t>m2</m:t>
                </m:r>
              </m:e>
              <m:sub>
                <m:r>
                  <w:rPr>
                    <w:rFonts w:ascii="Cambria Math" w:hAnsi="Cambria Math"/>
                    <w:sz w:val="18"/>
                    <w:szCs w:val="18"/>
                  </w:rPr>
                  <m:t xml:space="preserve"> </m:t>
                </m:r>
              </m:sub>
            </m:sSub>
          </m:sup>
        </m:sSup>
        <m:r>
          <w:rPr>
            <w:rFonts w:ascii="Cambria Math" w:hAnsi="Cambria Math"/>
            <w:sz w:val="18"/>
            <w:szCs w:val="18"/>
          </w:rPr>
          <m:t xml:space="preserve">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mod n</m:t>
        </m:r>
      </m:oMath>
      <w:r>
        <w:rPr>
          <w:rFonts w:ascii="Times New Roman" w:eastAsia="SimSun" w:hAnsi="Times New Roman" w:cs="Times New Roman"/>
          <w:sz w:val="18"/>
          <w:szCs w:val="18"/>
        </w:rPr>
        <w:t xml:space="preserve"> </w:t>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(2)</w:t>
      </w:r>
    </w:p>
    <w:p w14:paraId="11F59B38" w14:textId="1532D68E" w:rsidR="00EB32AF" w:rsidRPr="00EB32AF" w:rsidRDefault="00EB32AF" w:rsidP="00EB32AF">
      <w:pPr>
        <w:jc w:val="center"/>
        <w:rPr>
          <w:rFonts w:ascii="Cambria Math" w:hAnsi="Cambria Math"/>
          <w:sz w:val="18"/>
          <w:szCs w:val="18"/>
          <w:oMath/>
        </w:rPr>
      </w:pPr>
      <m:oMath>
        <m:r>
          <w:rPr>
            <w:rFonts w:ascii="Cambria Math" w:hAnsi="Cambria Math"/>
            <w:sz w:val="18"/>
            <w:szCs w:val="18"/>
          </w:rPr>
          <m:t>D ( (</m:t>
        </m:r>
        <m:sSup>
          <m:sSupPr>
            <m:ctrlPr>
              <w:rPr>
                <w:rFonts w:ascii="Cambria Math" w:hAnsi="Cambria Math"/>
                <w:i/>
                <w:sz w:val="18"/>
                <w:szCs w:val="18"/>
              </w:rPr>
            </m:ctrlPr>
          </m:sSupPr>
          <m:e>
            <m:r>
              <w:rPr>
                <w:rFonts w:ascii="Cambria Math" w:hAnsi="Cambria Math"/>
                <w:sz w:val="18"/>
                <w:szCs w:val="18"/>
              </w:rPr>
              <m:t>E(m)|KeyPub)</m:t>
            </m:r>
          </m:e>
          <m:sup>
            <m:r>
              <w:rPr>
                <w:rFonts w:ascii="Cambria Math" w:hAnsi="Cambria Math"/>
                <w:sz w:val="18"/>
                <w:szCs w:val="18"/>
              </w:rPr>
              <m:t>k</m:t>
            </m:r>
          </m:sup>
        </m:sSup>
        <m:r>
          <w:rPr>
            <w:rFonts w:ascii="Cambria Math" w:hAnsi="Cambria Math"/>
            <w:sz w:val="18"/>
            <w:szCs w:val="18"/>
          </w:rPr>
          <m:t xml:space="preserve"> 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km mod n</m:t>
        </m:r>
      </m:oMath>
      <w:r>
        <w:rPr>
          <w:rFonts w:ascii="Times New Roman" w:eastAsia="SimSun" w:hAnsi="Times New Roman" w:cs="Times New Roman"/>
          <w:sz w:val="18"/>
          <w:szCs w:val="18"/>
        </w:rPr>
        <w:t xml:space="preserve"> </w:t>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(3)</w:t>
      </w:r>
    </w:p>
    <w:p w14:paraId="30DC014E" w14:textId="5A56A172" w:rsidR="008B4C56" w:rsidRPr="00D5164B" w:rsidRDefault="00D5164B" w:rsidP="00884EE0">
      <w:pPr>
        <w:jc w:val="both"/>
        <w:rPr>
          <w:rFonts w:ascii="Times New Roman" w:eastAsia="SimSun" w:hAnsi="Times New Roman" w:cs="Times New Roman"/>
          <w:b/>
          <w:bCs/>
          <w:sz w:val="18"/>
          <w:szCs w:val="18"/>
        </w:rPr>
      </w:pPr>
      <w:r w:rsidRPr="00D5164B">
        <w:rPr>
          <w:rFonts w:ascii="Times New Roman" w:eastAsia="SimSun" w:hAnsi="Times New Roman" w:cs="Times New Roman"/>
          <w:b/>
          <w:bCs/>
          <w:sz w:val="18"/>
          <w:szCs w:val="18"/>
        </w:rPr>
        <w:t>3.2 Secure Multi-Party Computation</w:t>
      </w:r>
    </w:p>
    <w:p w14:paraId="15546F65" w14:textId="77777777" w:rsidR="00EE5FDD" w:rsidRPr="00D5164B" w:rsidRDefault="00EE5FDD" w:rsidP="00884EE0">
      <w:pPr>
        <w:jc w:val="both"/>
        <w:rPr>
          <w:rFonts w:ascii="Times New Roman" w:eastAsia="SimSun" w:hAnsi="Times New Roman" w:cs="Times New Roman"/>
          <w:b/>
          <w:bCs/>
          <w:sz w:val="18"/>
          <w:szCs w:val="18"/>
        </w:rPr>
      </w:pPr>
    </w:p>
    <w:p w14:paraId="0000002B" w14:textId="17FCCC43" w:rsidR="00A0006A" w:rsidRPr="00D5164B" w:rsidRDefault="00D5164B" w:rsidP="00884EE0">
      <w:pPr>
        <w:jc w:val="both"/>
        <w:rPr>
          <w:rFonts w:ascii="Times New Roman" w:eastAsia="SimSun" w:hAnsi="Times New Roman" w:cs="Times New Roman"/>
          <w:sz w:val="18"/>
          <w:szCs w:val="18"/>
        </w:rPr>
      </w:pPr>
      <w:r w:rsidRPr="00D5164B">
        <w:rPr>
          <w:rFonts w:ascii="Times New Roman" w:eastAsia="SimSun" w:hAnsi="Times New Roman" w:cs="Times New Roman"/>
          <w:sz w:val="18"/>
          <w:szCs w:val="18"/>
        </w:rPr>
        <w:t>Secure multi-party computation (SMPC) [</w:t>
      </w:r>
      <w:r w:rsidRPr="00541434">
        <w:rPr>
          <w:rFonts w:ascii="Times New Roman" w:eastAsia="SimSun" w:hAnsi="Times New Roman" w:cs="Times New Roman"/>
          <w:color w:val="FF0000"/>
          <w:sz w:val="18"/>
          <w:szCs w:val="18"/>
          <w:highlight w:val="yellow"/>
        </w:rPr>
        <w:t>reference</w:t>
      </w:r>
      <w:r w:rsidRPr="00D5164B">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D5164B" w:rsidRDefault="006637D4" w:rsidP="00884EE0">
      <w:pPr>
        <w:jc w:val="both"/>
        <w:rPr>
          <w:rFonts w:ascii="Times New Roman" w:eastAsia="SimSun" w:hAnsi="Times New Roman" w:cs="Times New Roman"/>
          <w:sz w:val="18"/>
          <w:szCs w:val="18"/>
        </w:rPr>
      </w:pPr>
    </w:p>
    <w:p w14:paraId="0000002C" w14:textId="4CB3BF5F" w:rsidR="00A0006A" w:rsidRPr="00D5164B" w:rsidRDefault="00D5164B" w:rsidP="00884EE0">
      <w:pPr>
        <w:jc w:val="both"/>
        <w:rPr>
          <w:rFonts w:ascii="Times New Roman" w:eastAsia="SimSun" w:hAnsi="Times New Roman" w:cs="Times New Roman"/>
          <w:b/>
          <w:bCs/>
          <w:sz w:val="18"/>
          <w:szCs w:val="18"/>
        </w:rPr>
      </w:pPr>
      <w:r w:rsidRPr="00D5164B">
        <w:rPr>
          <w:rFonts w:ascii="Times New Roman" w:eastAsia="SimSun" w:hAnsi="Times New Roman" w:cs="Times New Roman"/>
          <w:b/>
          <w:bCs/>
          <w:sz w:val="18"/>
          <w:szCs w:val="18"/>
        </w:rPr>
        <w:t>Secure Two-Party Comparison (STPC)</w:t>
      </w:r>
    </w:p>
    <w:p w14:paraId="1CB97FCF" w14:textId="77777777" w:rsidR="006637D4" w:rsidRPr="00D5164B" w:rsidRDefault="006637D4" w:rsidP="00884EE0">
      <w:pPr>
        <w:jc w:val="both"/>
        <w:rPr>
          <w:rFonts w:ascii="Times New Roman" w:eastAsia="SimSun" w:hAnsi="Times New Roman" w:cs="Times New Roman"/>
          <w:sz w:val="18"/>
          <w:szCs w:val="18"/>
        </w:rPr>
      </w:pPr>
    </w:p>
    <w:p w14:paraId="500A2C83" w14:textId="2F24BA93" w:rsidR="002B3727" w:rsidRDefault="00D5164B" w:rsidP="00884EE0">
      <w:pPr>
        <w:jc w:val="both"/>
        <w:rPr>
          <w:rFonts w:ascii="Times New Roman" w:eastAsia="Times New Roman" w:hAnsi="Times New Roman" w:cs="Times New Roman"/>
          <w:sz w:val="18"/>
          <w:szCs w:val="18"/>
        </w:rPr>
      </w:pPr>
      <w:r w:rsidRPr="00D5164B">
        <w:rPr>
          <w:rFonts w:ascii="Times New Roman" w:eastAsia="SimSun" w:hAnsi="Times New Roman" w:cs="Times New Roman"/>
          <w:sz w:val="18"/>
          <w:szCs w:val="18"/>
        </w:rPr>
        <w:lastRenderedPageBreak/>
        <w:t xml:space="preserve">In </w:t>
      </w:r>
      <w:r w:rsidR="008C0D97">
        <w:rPr>
          <w:rFonts w:ascii="Times New Roman" w:eastAsia="Times New Roman" w:hAnsi="Times New Roman" w:cs="Times New Roman"/>
          <w:sz w:val="18"/>
          <w:szCs w:val="18"/>
        </w:rPr>
        <w:t>ARPAN</w:t>
      </w:r>
      <w:r w:rsidR="008B4C56" w:rsidRPr="00A42DB5">
        <w:rPr>
          <w:rFonts w:ascii="Times New Roman" w:eastAsia="Times New Roman" w:hAnsi="Times New Roman" w:cs="Times New Roman"/>
          <w:sz w:val="18"/>
          <w:szCs w:val="18"/>
        </w:rPr>
        <w:t xml:space="preserve">, we have used a secure two-party comparison protocol to compare the bid values of two bidders. This protocol is performed between every bidder. Let's say bidder A and bidder </w:t>
      </w:r>
      <w:r w:rsidR="00541434">
        <w:rPr>
          <w:rFonts w:ascii="Times New Roman" w:eastAsia="Times New Roman" w:hAnsi="Times New Roman" w:cs="Times New Roman"/>
          <w:sz w:val="18"/>
          <w:szCs w:val="18"/>
        </w:rPr>
        <w:t>B</w:t>
      </w:r>
      <w:r w:rsidR="008B4C56" w:rsidRPr="00A42DB5">
        <w:rPr>
          <w:rFonts w:ascii="Times New Roman" w:eastAsia="Times New Roman" w:hAnsi="Times New Roman" w:cs="Times New Roman"/>
          <w:sz w:val="18"/>
          <w:szCs w:val="18"/>
        </w:rPr>
        <w:t xml:space="preserve">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008B4C56"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008B4C56"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008B4C56"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 xml:space="preserve">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w:t>
      </w:r>
      <w:r w:rsidRPr="00A42DB5">
        <w:rPr>
          <w:rFonts w:ascii="Times New Roman" w:eastAsia="Times New Roman" w:hAnsi="Times New Roman" w:cs="Times New Roman"/>
          <w:sz w:val="18"/>
          <w:szCs w:val="18"/>
        </w:rPr>
        <w:t>values.</w:t>
      </w:r>
      <w:r>
        <w:rPr>
          <w:rFonts w:ascii="Times New Roman" w:eastAsia="Times New Roman" w:hAnsi="Times New Roman" w:cs="Times New Roman"/>
          <w:sz w:val="18"/>
          <w:szCs w:val="18"/>
        </w:rPr>
        <w:t xml:space="preserve"> The</w:t>
      </w:r>
      <w:r w:rsidR="002B3727">
        <w:rPr>
          <w:rFonts w:ascii="Times New Roman" w:eastAsia="Times New Roman" w:hAnsi="Times New Roman" w:cs="Times New Roman"/>
          <w:sz w:val="18"/>
          <w:szCs w:val="18"/>
        </w:rPr>
        <w:t xml:space="preserve"> notions that we have used throughout the paper have been described in Table </w:t>
      </w:r>
      <w:r w:rsidR="00520B63">
        <w:rPr>
          <w:rFonts w:ascii="Times New Roman" w:eastAsia="Times New Roman" w:hAnsi="Times New Roman" w:cs="Times New Roman"/>
          <w:sz w:val="18"/>
          <w:szCs w:val="18"/>
        </w:rPr>
        <w:t>2</w:t>
      </w:r>
      <w:r w:rsidR="002B3727">
        <w:rPr>
          <w:rFonts w:ascii="Times New Roman" w:eastAsia="Times New Roman" w:hAnsi="Times New Roman" w:cs="Times New Roman"/>
          <w:sz w:val="18"/>
          <w:szCs w:val="18"/>
        </w:rPr>
        <w:t>.</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051A44B2" w:rsidR="00B034D0" w:rsidRDefault="00574B3F" w:rsidP="00D5164B">
            <w:pPr>
              <w:jc w:val="center"/>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r>
                      <w:rPr>
                        <w:rFonts w:ascii="Cambria Math" w:hAnsi="Cambria Math" w:cs="Times New Roman"/>
                        <w:sz w:val="18"/>
                        <w:szCs w:val="18"/>
                      </w:rPr>
                      <m:t>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Bidder i</w:t>
            </w:r>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32F47B95" w:rsidR="002B3727" w:rsidRPr="00831E82" w:rsidRDefault="00574B3F"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m:t>
                    </m:r>
                    <m:r>
                      <w:rPr>
                        <w:rFonts w:ascii="Cambria Math" w:eastAsia="Times New Roman" w:hAnsi="Cambria Math" w:cs="Times New Roman"/>
                        <w:sz w:val="18"/>
                        <w:szCs w:val="18"/>
                      </w:rPr>
                      <m:t>ub</m:t>
                    </m:r>
                    <m:r>
                      <w:rPr>
                        <w:rFonts w:ascii="Cambria Math" w:eastAsia="Times New Roman" w:hAnsi="Cambria Math" w:cs="Times New Roman"/>
                        <w:sz w:val="18"/>
                        <w:szCs w:val="18"/>
                      </w:rPr>
                      <m:t>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6220ECF" w14:textId="77777777" w:rsidR="00520B63" w:rsidRDefault="00520B63" w:rsidP="00884EE0">
      <w:pPr>
        <w:jc w:val="both"/>
        <w:rPr>
          <w:rFonts w:ascii="Times New Roman" w:eastAsia="Times New Roman" w:hAnsi="Times New Roman" w:cs="Times New Roman"/>
          <w:sz w:val="18"/>
          <w:szCs w:val="18"/>
        </w:rPr>
      </w:pPr>
    </w:p>
    <w:p w14:paraId="1F9ABA00" w14:textId="76DCF7F9" w:rsidR="002B3727" w:rsidRDefault="00520B63"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Table 2: Notations used in ARPAN.</w:t>
      </w:r>
    </w:p>
    <w:p w14:paraId="1BB12B75" w14:textId="77777777" w:rsidR="00520B63" w:rsidRPr="00A42DB5" w:rsidRDefault="00520B63"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38A85B08" w:rsidR="00A42DB5" w:rsidRDefault="00A42DB5" w:rsidP="00535556">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w:t>
      </w:r>
      <w:r w:rsidR="00520B63">
        <w:rPr>
          <w:rFonts w:ascii="Times New Roman" w:hAnsi="Times New Roman" w:cs="Times New Roman"/>
          <w:sz w:val="18"/>
          <w:szCs w:val="18"/>
        </w:rPr>
        <w:t xml:space="preserve"> through</w:t>
      </w:r>
      <w:r w:rsidR="00E232D9">
        <w:rPr>
          <w:rFonts w:ascii="Times New Roman" w:hAnsi="Times New Roman" w:cs="Times New Roman"/>
          <w:sz w:val="18"/>
          <w:szCs w:val="18"/>
        </w:rPr>
        <w:t xml:space="preserve"> its side. Those unable to complete in the given time bound will be discarded from the auction.</w:t>
      </w:r>
    </w:p>
    <w:p w14:paraId="1B7C7957" w14:textId="0EB80F81" w:rsidR="00535556" w:rsidRDefault="00416B33" w:rsidP="00884EE0">
      <w:pPr>
        <w:jc w:val="both"/>
        <w:rPr>
          <w:rFonts w:ascii="Times New Roman" w:hAnsi="Times New Roman" w:cs="Times New Roman"/>
          <w:sz w:val="18"/>
          <w:szCs w:val="18"/>
        </w:rPr>
      </w:pPr>
      <w:r>
        <w:rPr>
          <w:noProof/>
        </w:rPr>
        <w:lastRenderedPageBreak/>
        <w:drawing>
          <wp:inline distT="0" distB="0" distL="0" distR="0" wp14:anchorId="46378C7F" wp14:editId="30EC14A9">
            <wp:extent cx="5943600" cy="2561590"/>
            <wp:effectExtent l="0" t="0" r="0" b="0"/>
            <wp:docPr id="29655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7566"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0BFA03C4" w14:textId="77777777" w:rsidR="006637D4" w:rsidRDefault="006637D4" w:rsidP="00884EE0">
      <w:pPr>
        <w:jc w:val="both"/>
        <w:rPr>
          <w:rFonts w:ascii="Times New Roman" w:hAnsi="Times New Roman" w:cs="Times New Roman"/>
          <w:sz w:val="18"/>
          <w:szCs w:val="18"/>
        </w:rPr>
      </w:pPr>
    </w:p>
    <w:p w14:paraId="0D36ED3C" w14:textId="52C3AC66" w:rsidR="00535556" w:rsidRDefault="00535556" w:rsidP="00884EE0">
      <w:pPr>
        <w:jc w:val="both"/>
        <w:rPr>
          <w:rFonts w:ascii="Times New Roman" w:hAnsi="Times New Roman" w:cs="Times New Roman"/>
          <w:sz w:val="18"/>
          <w:szCs w:val="18"/>
        </w:rPr>
      </w:pPr>
      <w:r>
        <w:rPr>
          <w:rFonts w:ascii="Times New Roman" w:hAnsi="Times New Roman" w:cs="Times New Roman"/>
          <w:sz w:val="18"/>
          <w:szCs w:val="18"/>
        </w:rPr>
        <w:t>Figure 1: Architectural overview of ARPAN</w:t>
      </w:r>
    </w:p>
    <w:p w14:paraId="5C2DE96D" w14:textId="77777777" w:rsidR="007B2926" w:rsidRDefault="007B2926"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6860E751" w:rsidR="00A42DB5" w:rsidRDefault="00710FC6" w:rsidP="00884EE0">
      <w:pPr>
        <w:jc w:val="both"/>
        <w:rPr>
          <w:rFonts w:ascii="Times New Roman" w:hAnsi="Times New Roman" w:cs="Times New Roman"/>
          <w:sz w:val="18"/>
          <w:szCs w:val="18"/>
        </w:rPr>
      </w:pPr>
      <w:r>
        <w:rPr>
          <w:rFonts w:ascii="Times New Roman" w:hAnsi="Times New Roman" w:cs="Times New Roman"/>
          <w:sz w:val="18"/>
          <w:szCs w:val="18"/>
        </w:rPr>
        <w:t>ARPAN</w:t>
      </w:r>
      <w:r w:rsidR="00A42DB5" w:rsidRPr="00A42DB5">
        <w:rPr>
          <w:rFonts w:ascii="Times New Roman" w:hAnsi="Times New Roman" w:cs="Times New Roman"/>
          <w:sz w:val="18"/>
          <w:szCs w:val="18"/>
        </w:rPr>
        <w:t xml:space="preserve"> </w:t>
      </w:r>
      <w:r>
        <w:rPr>
          <w:rFonts w:ascii="Times New Roman" w:hAnsi="Times New Roman" w:cs="Times New Roman"/>
          <w:sz w:val="18"/>
          <w:szCs w:val="18"/>
        </w:rPr>
        <w:t xml:space="preserve">requires a total of four entities to fulfill the PPA. All four entities are </w:t>
      </w:r>
      <w:r w:rsidR="00A42DB5" w:rsidRPr="00A42DB5">
        <w:rPr>
          <w:rFonts w:ascii="Times New Roman" w:hAnsi="Times New Roman" w:cs="Times New Roman"/>
          <w:sz w:val="18"/>
          <w:szCs w:val="18"/>
        </w:rPr>
        <w:t>described below</w:t>
      </w:r>
      <w:r w:rsidR="00A42DB5">
        <w:rPr>
          <w:rFonts w:ascii="Times New Roman" w:hAnsi="Times New Roman" w:cs="Times New Roman"/>
          <w:sz w:val="18"/>
          <w:szCs w:val="18"/>
        </w:rPr>
        <w:t xml:space="preserve"> </w:t>
      </w:r>
    </w:p>
    <w:p w14:paraId="0CD0F97A" w14:textId="4B4BE9B1"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w:t>
      </w:r>
      <w:r w:rsidR="003D6B68">
        <w:rPr>
          <w:rFonts w:ascii="Times New Roman" w:hAnsi="Times New Roman" w:cs="Times New Roman"/>
          <w:sz w:val="18"/>
          <w:szCs w:val="18"/>
        </w:rPr>
        <w:t xml:space="preserve"> The auctioneer is interested to know true bid values of the bidders.</w:t>
      </w:r>
    </w:p>
    <w:p w14:paraId="0BF477BB" w14:textId="3744FEF4"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r w:rsidR="007B2926">
        <w:rPr>
          <w:rFonts w:ascii="Times New Roman" w:hAnsi="Times New Roman" w:cs="Times New Roman"/>
          <w:sz w:val="18"/>
          <w:szCs w:val="18"/>
        </w:rPr>
        <w:t xml:space="preserve"> for the purpose of knowing other bidders bid value or to change the auction results</w:t>
      </w:r>
      <w:r w:rsidRPr="00A42DB5">
        <w:rPr>
          <w:rFonts w:ascii="Times New Roman" w:hAnsi="Times New Roman" w:cs="Times New Roman"/>
          <w:sz w:val="18"/>
          <w:szCs w:val="18"/>
        </w:rPr>
        <w:t>.</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6BFA48C7"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w:t>
      </w:r>
      <w:r w:rsidR="007B2926">
        <w:rPr>
          <w:rFonts w:ascii="Times New Roman" w:hAnsi="Times New Roman" w:cs="Times New Roman"/>
          <w:sz w:val="18"/>
          <w:szCs w:val="18"/>
        </w:rPr>
        <w:t xml:space="preserve"> Auctioneer may collude with the certifier to know real bid values; certifier has been considered a semi-honest entity in ARPAN. </w:t>
      </w:r>
    </w:p>
    <w:p w14:paraId="062DFEFB" w14:textId="42442C4C" w:rsidR="00884EE0" w:rsidRDefault="003D6B68" w:rsidP="00884EE0">
      <w:pPr>
        <w:jc w:val="both"/>
        <w:rPr>
          <w:rFonts w:ascii="Times New Roman" w:hAnsi="Times New Roman" w:cs="Times New Roman"/>
          <w:sz w:val="18"/>
          <w:szCs w:val="18"/>
        </w:rPr>
      </w:pPr>
      <w:r>
        <w:rPr>
          <w:rFonts w:ascii="Times New Roman" w:hAnsi="Times New Roman" w:cs="Times New Roman"/>
          <w:sz w:val="18"/>
          <w:szCs w:val="18"/>
        </w:rPr>
        <w:t>A major</w:t>
      </w:r>
      <w:r w:rsidR="00E232D9">
        <w:rPr>
          <w:rFonts w:ascii="Times New Roman" w:hAnsi="Times New Roman" w:cs="Times New Roman"/>
          <w:sz w:val="18"/>
          <w:szCs w:val="18"/>
        </w:rPr>
        <w:t xml:space="preserve"> concern of previous PPAs was the dependency on the central authority to avoid dependency on a central authority we have introduced the certifier and the data that is shared with the certifier is only the unique IDs of the participants to generate homomorphic</w:t>
      </w:r>
      <w:r>
        <w:rPr>
          <w:rFonts w:ascii="Times New Roman" w:hAnsi="Times New Roman" w:cs="Times New Roman"/>
          <w:sz w:val="18"/>
          <w:szCs w:val="18"/>
        </w:rPr>
        <w:t xml:space="preserve"> encryption and RSA</w:t>
      </w:r>
      <w:r w:rsidR="00E232D9">
        <w:rPr>
          <w:rFonts w:ascii="Times New Roman" w:hAnsi="Times New Roman" w:cs="Times New Roman"/>
          <w:sz w:val="18"/>
          <w:szCs w:val="18"/>
        </w:rPr>
        <w:t xml:space="preserve"> key pairs</w:t>
      </w:r>
      <w:r w:rsidR="007B2926">
        <w:rPr>
          <w:rFonts w:ascii="Times New Roman" w:hAnsi="Times New Roman" w:cs="Times New Roman"/>
          <w:sz w:val="18"/>
          <w:szCs w:val="18"/>
        </w:rPr>
        <w:t xml:space="preserve"> and if certifier colludes with the </w:t>
      </w:r>
      <w:r w:rsidR="00673F46">
        <w:rPr>
          <w:rFonts w:ascii="Times New Roman" w:hAnsi="Times New Roman" w:cs="Times New Roman"/>
          <w:sz w:val="18"/>
          <w:szCs w:val="18"/>
        </w:rPr>
        <w:t>auctioneer,</w:t>
      </w:r>
      <w:r w:rsidR="007B2926">
        <w:rPr>
          <w:rFonts w:ascii="Times New Roman" w:hAnsi="Times New Roman" w:cs="Times New Roman"/>
          <w:sz w:val="18"/>
          <w:szCs w:val="18"/>
        </w:rPr>
        <w:t xml:space="preserve"> th</w:t>
      </w:r>
      <w:r w:rsidR="00B51962">
        <w:rPr>
          <w:rFonts w:ascii="Times New Roman" w:hAnsi="Times New Roman" w:cs="Times New Roman"/>
          <w:sz w:val="18"/>
          <w:szCs w:val="18"/>
        </w:rPr>
        <w:t>e</w:t>
      </w:r>
      <w:r w:rsidR="007B2926">
        <w:rPr>
          <w:rFonts w:ascii="Times New Roman" w:hAnsi="Times New Roman" w:cs="Times New Roman"/>
          <w:sz w:val="18"/>
          <w:szCs w:val="18"/>
        </w:rPr>
        <w:t>n also ARPAN ensures privacy of bidders’ data will be preserved.</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w:t>
      </w:r>
      <w:r>
        <w:rPr>
          <w:rFonts w:ascii="Times New Roman" w:hAnsi="Times New Roman" w:cs="Times New Roman"/>
          <w:sz w:val="18"/>
          <w:szCs w:val="18"/>
        </w:rPr>
        <w:t>rom</w:t>
      </w:r>
      <w:r w:rsidR="00295428">
        <w:rPr>
          <w:rFonts w:ascii="Times New Roman" w:hAnsi="Times New Roman" w:cs="Times New Roman"/>
          <w:sz w:val="18"/>
          <w:szCs w:val="18"/>
        </w:rPr>
        <w:t xml:space="preserve"> the auctioneer and externally interested parties,</w:t>
      </w:r>
      <w:r w:rsidR="00884EE0" w:rsidRPr="00884EE0">
        <w:rPr>
          <w:rFonts w:ascii="Times New Roman" w:hAnsi="Times New Roman" w:cs="Times New Roman"/>
          <w:sz w:val="18"/>
          <w:szCs w:val="18"/>
        </w:rPr>
        <w:t xml:space="preserve"> nor can bidders submit fa</w:t>
      </w:r>
      <w:r>
        <w:rPr>
          <w:rFonts w:ascii="Times New Roman" w:hAnsi="Times New Roman" w:cs="Times New Roman"/>
          <w:sz w:val="18"/>
          <w:szCs w:val="18"/>
        </w:rPr>
        <w:t>k</w:t>
      </w:r>
      <w:r w:rsidR="00884EE0" w:rsidRPr="00884EE0">
        <w:rPr>
          <w:rFonts w:ascii="Times New Roman" w:hAnsi="Times New Roman" w:cs="Times New Roman"/>
          <w:sz w:val="18"/>
          <w:szCs w:val="18"/>
        </w:rPr>
        <w:t xml:space="preserve">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w:t>
      </w:r>
      <w:r>
        <w:rPr>
          <w:rFonts w:ascii="Times New Roman" w:hAnsi="Times New Roman" w:cs="Times New Roman"/>
          <w:sz w:val="18"/>
          <w:szCs w:val="18"/>
        </w:rPr>
        <w:t xml:space="preserve">bidders </w:t>
      </w:r>
      <w:r w:rsidR="00295428">
        <w:rPr>
          <w:rFonts w:ascii="Times New Roman" w:hAnsi="Times New Roman" w:cs="Times New Roman"/>
          <w:sz w:val="18"/>
          <w:szCs w:val="18"/>
        </w:rPr>
        <w:t>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Pr>
          <w:rFonts w:ascii="Times New Roman" w:hAnsi="Times New Roman" w:cs="Times New Roman"/>
          <w:sz w:val="18"/>
          <w:szCs w:val="18"/>
        </w:rPr>
        <w:t xml:space="preserve"> and no confidential information is shared</w:t>
      </w:r>
      <w:r w:rsidR="007B2926">
        <w:rPr>
          <w:rFonts w:ascii="Times New Roman" w:hAnsi="Times New Roman" w:cs="Times New Roman"/>
          <w:sz w:val="18"/>
          <w:szCs w:val="18"/>
        </w:rPr>
        <w:t xml:space="preserve"> </w:t>
      </w:r>
      <w:r>
        <w:rPr>
          <w:rFonts w:ascii="Times New Roman" w:hAnsi="Times New Roman" w:cs="Times New Roman"/>
          <w:sz w:val="18"/>
          <w:szCs w:val="18"/>
        </w:rPr>
        <w:t xml:space="preserve">with it so that it </w:t>
      </w:r>
      <w:r w:rsidR="007B2926">
        <w:rPr>
          <w:rFonts w:ascii="Times New Roman" w:hAnsi="Times New Roman" w:cs="Times New Roman"/>
          <w:sz w:val="18"/>
          <w:szCs w:val="18"/>
        </w:rPr>
        <w:t xml:space="preserve">cannot </w:t>
      </w:r>
      <w:r>
        <w:rPr>
          <w:rFonts w:ascii="Times New Roman" w:hAnsi="Times New Roman" w:cs="Times New Roman"/>
          <w:sz w:val="18"/>
          <w:szCs w:val="18"/>
        </w:rPr>
        <w:t>disturb the auction</w:t>
      </w:r>
      <w:r w:rsidR="00884EE0">
        <w:rPr>
          <w:rFonts w:ascii="Times New Roman" w:hAnsi="Times New Roman" w:cs="Times New Roman"/>
          <w:sz w:val="18"/>
          <w:szCs w:val="18"/>
        </w:rPr>
        <w:t>.</w:t>
      </w:r>
    </w:p>
    <w:p w14:paraId="2DA121F8" w14:textId="6BD968B5" w:rsidR="00535556" w:rsidRDefault="00535556" w:rsidP="00884EE0">
      <w:pPr>
        <w:jc w:val="both"/>
        <w:rPr>
          <w:rFonts w:ascii="Times New Roman" w:hAnsi="Times New Roman" w:cs="Times New Roman"/>
          <w:sz w:val="18"/>
          <w:szCs w:val="18"/>
        </w:rPr>
      </w:pPr>
      <w:r>
        <w:rPr>
          <w:rFonts w:ascii="Times New Roman" w:hAnsi="Times New Roman" w:cs="Times New Roman"/>
          <w:sz w:val="18"/>
          <w:szCs w:val="18"/>
        </w:rPr>
        <w:t xml:space="preserve">The architectural </w:t>
      </w:r>
      <w:r w:rsidR="007B2926">
        <w:rPr>
          <w:rFonts w:ascii="Times New Roman" w:hAnsi="Times New Roman" w:cs="Times New Roman"/>
          <w:sz w:val="18"/>
          <w:szCs w:val="18"/>
        </w:rPr>
        <w:t xml:space="preserve">overview </w:t>
      </w:r>
      <w:r>
        <w:rPr>
          <w:rFonts w:ascii="Times New Roman" w:hAnsi="Times New Roman" w:cs="Times New Roman"/>
          <w:sz w:val="18"/>
          <w:szCs w:val="18"/>
        </w:rPr>
        <w:t>of ARPAN has been shown in Figure 1.</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489AE5F1" w14:textId="79742D7B" w:rsidR="0089728C" w:rsidRPr="0089728C" w:rsidRDefault="00B4285C" w:rsidP="00405EDD">
      <w:pPr>
        <w:jc w:val="both"/>
        <w:rPr>
          <w:rFonts w:ascii="Times New Roman" w:hAnsi="Times New Roman" w:cs="Times New Roman"/>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89728C">
        <w:rPr>
          <w:rFonts w:ascii="Times New Roman" w:hAnsi="Times New Roman" w:cs="Times New Roman"/>
          <w:sz w:val="18"/>
          <w:szCs w:val="18"/>
        </w:rPr>
        <w:t>4</w:t>
      </w:r>
      <w:r w:rsidR="00405EDD">
        <w:rPr>
          <w:rFonts w:ascii="Times New Roman" w:hAnsi="Times New Roman" w:cs="Times New Roman"/>
          <w:sz w:val="18"/>
          <w:szCs w:val="18"/>
        </w:rPr>
        <w:t xml:space="preserve"> phases</w:t>
      </w:r>
      <w:r w:rsidR="00D027E4" w:rsidRPr="00251A11">
        <w:rPr>
          <w:rFonts w:ascii="Times New Roman" w:hAnsi="Times New Roman" w:cs="Times New Roman"/>
          <w:sz w:val="18"/>
          <w:szCs w:val="18"/>
        </w:rPr>
        <w:t>,</w:t>
      </w:r>
      <w:r w:rsidR="00405EDD" w:rsidRPr="00251A11">
        <w:rPr>
          <w:rFonts w:ascii="Times New Roman" w:hAnsi="Times New Roman" w:cs="Times New Roman"/>
          <w:sz w:val="18"/>
          <w:szCs w:val="18"/>
        </w:rPr>
        <w:t xml:space="preserve"> </w:t>
      </w:r>
      <w:r w:rsidRPr="00251A11">
        <w:rPr>
          <w:rFonts w:ascii="Times New Roman" w:hAnsi="Times New Roman" w:cs="Times New Roman"/>
          <w:sz w:val="18"/>
          <w:szCs w:val="18"/>
        </w:rPr>
        <w:t>as depicted in Figure</w:t>
      </w:r>
      <w:r w:rsidR="00884EE0" w:rsidRPr="00251A11">
        <w:rPr>
          <w:rFonts w:ascii="Times New Roman" w:hAnsi="Times New Roman" w:cs="Times New Roman"/>
          <w:sz w:val="18"/>
          <w:szCs w:val="18"/>
        </w:rPr>
        <w:t xml:space="preserve"> </w:t>
      </w:r>
      <w:r w:rsidR="00251A11" w:rsidRPr="00251A11">
        <w:rPr>
          <w:rFonts w:ascii="Times New Roman" w:hAnsi="Times New Roman" w:cs="Times New Roman"/>
          <w:sz w:val="18"/>
          <w:szCs w:val="18"/>
        </w:rPr>
        <w:t>2</w:t>
      </w:r>
      <w:r w:rsidR="00884EE0" w:rsidRPr="00251A11">
        <w:rPr>
          <w:rFonts w:ascii="Times New Roman" w:hAnsi="Times New Roman" w:cs="Times New Roman"/>
          <w:sz w:val="18"/>
          <w:szCs w:val="18"/>
        </w:rPr>
        <w:t>.</w:t>
      </w:r>
      <w:r w:rsidR="00405EDD" w:rsidRPr="00251A11">
        <w:rPr>
          <w:rFonts w:ascii="Times New Roman" w:hAnsi="Times New Roman" w:cs="Times New Roman"/>
          <w:sz w:val="18"/>
          <w:szCs w:val="18"/>
        </w:rPr>
        <w:t xml:space="preserve"> </w:t>
      </w:r>
      <w:r w:rsidR="00D027E4" w:rsidRPr="00251A11">
        <w:rPr>
          <w:rFonts w:ascii="Times New Roman" w:hAnsi="Times New Roman" w:cs="Times New Roman"/>
          <w:sz w:val="18"/>
          <w:szCs w:val="18"/>
        </w:rPr>
        <w:t>Following</w:t>
      </w:r>
      <w:r w:rsidR="00405EDD" w:rsidRPr="00251A11">
        <w:rPr>
          <w:rFonts w:ascii="Times New Roman" w:hAnsi="Times New Roman" w:cs="Times New Roman"/>
          <w:sz w:val="18"/>
          <w:szCs w:val="18"/>
        </w:rPr>
        <w:t xml:space="preserve"> is the </w:t>
      </w:r>
      <w:r w:rsidR="00D027E4" w:rsidRPr="00251A11">
        <w:rPr>
          <w:rFonts w:ascii="Times New Roman" w:hAnsi="Times New Roman" w:cs="Times New Roman"/>
          <w:sz w:val="18"/>
          <w:szCs w:val="18"/>
        </w:rPr>
        <w:t>high-level</w:t>
      </w:r>
      <w:r w:rsidR="00405EDD" w:rsidRPr="00251A11">
        <w:rPr>
          <w:rFonts w:ascii="Times New Roman" w:hAnsi="Times New Roman" w:cs="Times New Roman"/>
          <w:sz w:val="18"/>
          <w:szCs w:val="18"/>
        </w:rPr>
        <w:t xml:space="preserve"> overview of the </w:t>
      </w:r>
      <w:r w:rsidR="00CC4731" w:rsidRPr="00251A11">
        <w:rPr>
          <w:rFonts w:ascii="Times New Roman" w:hAnsi="Times New Roman" w:cs="Times New Roman"/>
          <w:sz w:val="18"/>
          <w:szCs w:val="18"/>
        </w:rPr>
        <w:t>proposed</w:t>
      </w:r>
      <w:r w:rsidR="00D027E4" w:rsidRPr="00251A11">
        <w:rPr>
          <w:rFonts w:ascii="Times New Roman" w:hAnsi="Times New Roman" w:cs="Times New Roman"/>
          <w:sz w:val="18"/>
          <w:szCs w:val="18"/>
        </w:rPr>
        <w:t xml:space="preserve"> protocol</w:t>
      </w:r>
    </w:p>
    <w:p w14:paraId="33554758" w14:textId="71BE172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3D6B68">
        <w:rPr>
          <w:rFonts w:ascii="Times New Roman" w:hAnsi="Times New Roman" w:cs="Times New Roman"/>
          <w:sz w:val="18"/>
          <w:szCs w:val="18"/>
        </w:rPr>
        <w:t xml:space="preserve"> using its unique ID</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02AC4965"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lastRenderedPageBreak/>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generate a large secret random number for themselves, which will be used to fulfill the STPC</w:t>
      </w:r>
      <w:r w:rsidR="0004719E">
        <w:rPr>
          <w:rFonts w:ascii="Times New Roman" w:hAnsi="Times New Roman" w:cs="Times New Roman"/>
          <w:sz w:val="18"/>
          <w:szCs w:val="18"/>
        </w:rPr>
        <w:t xml:space="preserve"> protocol</w:t>
      </w:r>
      <w:r w:rsidR="00B4285C">
        <w:rPr>
          <w:rFonts w:ascii="Times New Roman" w:hAnsi="Times New Roman" w:cs="Times New Roman"/>
          <w:sz w:val="18"/>
          <w:szCs w:val="18"/>
        </w:rPr>
        <w:t>.</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encrypts its bid value padded with its random number by the auctioneer's public key, together with the digital signature, and then forwards this data to each bidder by encrypting </w:t>
      </w:r>
      <w:r w:rsidR="003D6B68">
        <w:rPr>
          <w:rFonts w:ascii="Times New Roman" w:hAnsi="Times New Roman" w:cs="Times New Roman"/>
          <w:sz w:val="18"/>
          <w:szCs w:val="18"/>
        </w:rPr>
        <w:t xml:space="preserve">it </w:t>
      </w:r>
      <w:r w:rsidR="00B4285C" w:rsidRPr="00D027E4">
        <w:rPr>
          <w:rFonts w:ascii="Times New Roman" w:hAnsi="Times New Roman" w:cs="Times New Roman"/>
          <w:sz w:val="18"/>
          <w:szCs w:val="18"/>
        </w:rPr>
        <w:t>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w:t>
      </w:r>
      <w:r w:rsidR="003D6B68">
        <w:rPr>
          <w:rFonts w:ascii="Times New Roman" w:hAnsi="Times New Roman" w:cs="Times New Roman"/>
          <w:sz w:val="18"/>
          <w:szCs w:val="18"/>
        </w:rPr>
        <w:t>adds</w:t>
      </w:r>
      <w:r w:rsidR="00B4285C" w:rsidRPr="00D027E4">
        <w:rPr>
          <w:rFonts w:ascii="Times New Roman" w:hAnsi="Times New Roman" w:cs="Times New Roman"/>
          <w:sz w:val="18"/>
          <w:szCs w:val="18"/>
        </w:rPr>
        <w:t xml:space="preserve"> </w:t>
      </w:r>
      <w:r w:rsidR="0004719E">
        <w:rPr>
          <w:rFonts w:ascii="Times New Roman" w:hAnsi="Times New Roman" w:cs="Times New Roman"/>
          <w:sz w:val="18"/>
          <w:szCs w:val="18"/>
        </w:rPr>
        <w:t>it</w:t>
      </w:r>
      <w:r w:rsidR="00B4285C" w:rsidRPr="00D027E4">
        <w:rPr>
          <w:rFonts w:ascii="Times New Roman" w:hAnsi="Times New Roman" w:cs="Times New Roman"/>
          <w:sz w:val="18"/>
          <w:szCs w:val="18"/>
        </w:rPr>
        <w:t xml:space="preserve">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auctioneer for STPC</w:t>
      </w:r>
      <w:r w:rsidR="003D6B68">
        <w:rPr>
          <w:rFonts w:ascii="Times New Roman" w:hAnsi="Times New Roman" w:cs="Times New Roman"/>
          <w:sz w:val="18"/>
          <w:szCs w:val="18"/>
        </w:rPr>
        <w:t>.</w:t>
      </w:r>
      <w:r w:rsidR="00B4285C" w:rsidRPr="00D027E4">
        <w:rPr>
          <w:rFonts w:ascii="Times New Roman" w:hAnsi="Times New Roman" w:cs="Times New Roman"/>
          <w:sz w:val="18"/>
          <w:szCs w:val="18"/>
        </w:rPr>
        <w:t xml:space="preserve"> </w:t>
      </w:r>
    </w:p>
    <w:p w14:paraId="23F0F2B3" w14:textId="699F57D5"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w:t>
      </w:r>
      <w:r w:rsidR="0004719E">
        <w:rPr>
          <w:rFonts w:ascii="Times New Roman" w:hAnsi="Times New Roman" w:cs="Times New Roman"/>
          <w:sz w:val="18"/>
          <w:szCs w:val="18"/>
        </w:rPr>
        <w:t xml:space="preserve">before the declaration of the results </w:t>
      </w:r>
      <w:r w:rsidRPr="008529CD">
        <w:rPr>
          <w:rFonts w:ascii="Times New Roman" w:hAnsi="Times New Roman" w:cs="Times New Roman"/>
          <w:sz w:val="18"/>
          <w:szCs w:val="18"/>
        </w:rPr>
        <w:t xml:space="preserve">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w:t>
      </w:r>
      <w:r w:rsidR="0089728C">
        <w:rPr>
          <w:rFonts w:ascii="Times New Roman" w:hAnsi="Times New Roman" w:cs="Times New Roman"/>
          <w:sz w:val="18"/>
          <w:szCs w:val="18"/>
        </w:rPr>
        <w:t>submission</w:t>
      </w:r>
      <w:r w:rsidR="009517ED">
        <w:rPr>
          <w:rFonts w:ascii="Times New Roman" w:hAnsi="Times New Roman" w:cs="Times New Roman"/>
          <w:sz w:val="18"/>
          <w:szCs w:val="18"/>
        </w:rPr>
        <w:t xml:space="preserve"> phase </w:t>
      </w:r>
      <w:r w:rsidRPr="008529CD">
        <w:rPr>
          <w:rFonts w:ascii="Times New Roman" w:hAnsi="Times New Roman" w:cs="Times New Roman"/>
          <w:sz w:val="18"/>
          <w:szCs w:val="18"/>
        </w:rPr>
        <w:t>to check if no collusion or wrong entry has been made through the bidders</w:t>
      </w:r>
      <w:r w:rsidR="003D6B68">
        <w:rPr>
          <w:rFonts w:ascii="Times New Roman" w:hAnsi="Times New Roman" w:cs="Times New Roman"/>
          <w:sz w:val="18"/>
          <w:szCs w:val="18"/>
        </w:rPr>
        <w:t>. If ambiguity is found the auction is rejected by the auctioneer.</w:t>
      </w:r>
    </w:p>
    <w:p w14:paraId="7AF0A62D" w14:textId="4D86030A"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04719E">
        <w:rPr>
          <w:rFonts w:ascii="Times New Roman" w:hAnsi="Times New Roman" w:cs="Times New Roman"/>
          <w:sz w:val="18"/>
          <w:szCs w:val="18"/>
        </w:rPr>
        <w:t>, the winner is declaration is based on of STPC protocol</w:t>
      </w:r>
      <w:r w:rsidR="004A02E8">
        <w:rPr>
          <w:rFonts w:ascii="Times New Roman" w:hAnsi="Times New Roman" w:cs="Times New Roman"/>
          <w:sz w:val="18"/>
          <w:szCs w:val="18"/>
        </w:rPr>
        <w:t xml:space="preserve"> </w:t>
      </w:r>
      <w:r w:rsidR="0004719E">
        <w:rPr>
          <w:rFonts w:ascii="Times New Roman" w:hAnsi="Times New Roman" w:cs="Times New Roman"/>
          <w:sz w:val="18"/>
          <w:szCs w:val="18"/>
        </w:rPr>
        <w:t xml:space="preserve">applied </w:t>
      </w:r>
      <w:r w:rsidR="000969DC">
        <w:rPr>
          <w:rFonts w:ascii="Times New Roman" w:hAnsi="Times New Roman" w:cs="Times New Roman"/>
          <w:sz w:val="18"/>
          <w:szCs w:val="18"/>
        </w:rPr>
        <w:t xml:space="preserve">on the </w:t>
      </w:r>
      <w:r w:rsidR="0089728C">
        <w:rPr>
          <w:rFonts w:ascii="Times New Roman" w:hAnsi="Times New Roman" w:cs="Times New Roman"/>
          <w:sz w:val="18"/>
          <w:szCs w:val="18"/>
        </w:rPr>
        <w:t>padded</w:t>
      </w:r>
      <w:r w:rsidR="00490AEE">
        <w:rPr>
          <w:rFonts w:ascii="Times New Roman" w:hAnsi="Times New Roman" w:cs="Times New Roman"/>
          <w:sz w:val="18"/>
          <w:szCs w:val="18"/>
        </w:rPr>
        <w:t xml:space="preserve"> </w:t>
      </w:r>
      <w:r w:rsidR="000969DC">
        <w:rPr>
          <w:rFonts w:ascii="Times New Roman" w:hAnsi="Times New Roman" w:cs="Times New Roman"/>
          <w:sz w:val="18"/>
          <w:szCs w:val="18"/>
        </w:rPr>
        <w:t>bids submitted</w:t>
      </w:r>
      <w:r w:rsidR="0004719E">
        <w:rPr>
          <w:rFonts w:ascii="Times New Roman" w:hAnsi="Times New Roman" w:cs="Times New Roman"/>
          <w:sz w:val="18"/>
          <w:szCs w:val="18"/>
        </w:rPr>
        <w:t xml:space="preserve"> by the bidders</w:t>
      </w:r>
      <w:r w:rsidR="000969DC">
        <w:rPr>
          <w:rFonts w:ascii="Times New Roman" w:hAnsi="Times New Roman" w:cs="Times New Roman"/>
          <w:sz w:val="18"/>
          <w:szCs w:val="18"/>
        </w:rPr>
        <w:t xml:space="preserve"> in the </w:t>
      </w:r>
      <w:r w:rsidR="0004719E">
        <w:rPr>
          <w:rFonts w:ascii="Times New Roman" w:hAnsi="Times New Roman" w:cs="Times New Roman"/>
          <w:sz w:val="18"/>
          <w:szCs w:val="18"/>
        </w:rPr>
        <w:t>b</w:t>
      </w:r>
      <w:r w:rsidR="004A02E8">
        <w:rPr>
          <w:rFonts w:ascii="Times New Roman" w:hAnsi="Times New Roman" w:cs="Times New Roman"/>
          <w:sz w:val="18"/>
          <w:szCs w:val="18"/>
        </w:rPr>
        <w:t xml:space="preserve">id </w:t>
      </w:r>
      <w:r w:rsidR="0089728C">
        <w:rPr>
          <w:rFonts w:ascii="Times New Roman" w:hAnsi="Times New Roman" w:cs="Times New Roman"/>
          <w:sz w:val="18"/>
          <w:szCs w:val="18"/>
        </w:rPr>
        <w:t>submission</w:t>
      </w:r>
      <w:r w:rsidR="00490AEE">
        <w:rPr>
          <w:rFonts w:ascii="Times New Roman" w:hAnsi="Times New Roman" w:cs="Times New Roman"/>
          <w:sz w:val="18"/>
          <w:szCs w:val="18"/>
        </w:rPr>
        <w:t xml:space="preserve"> </w:t>
      </w:r>
      <w:r w:rsidR="0004719E">
        <w:rPr>
          <w:rFonts w:ascii="Times New Roman" w:hAnsi="Times New Roman" w:cs="Times New Roman"/>
          <w:sz w:val="18"/>
          <w:szCs w:val="18"/>
        </w:rPr>
        <w:t>p</w:t>
      </w:r>
      <w:r w:rsidR="00490AEE">
        <w:rPr>
          <w:rFonts w:ascii="Times New Roman" w:hAnsi="Times New Roman" w:cs="Times New Roman"/>
          <w:sz w:val="18"/>
          <w:szCs w:val="18"/>
        </w:rPr>
        <w:t>hase</w:t>
      </w:r>
      <w:r w:rsidR="000969DC">
        <w:rPr>
          <w:rFonts w:ascii="Times New Roman" w:hAnsi="Times New Roman" w:cs="Times New Roman"/>
          <w:sz w:val="18"/>
          <w:szCs w:val="18"/>
        </w:rPr>
        <w:t>. L</w:t>
      </w:r>
      <w:r w:rsidR="004A02E8">
        <w:rPr>
          <w:rFonts w:ascii="Times New Roman" w:hAnsi="Times New Roman" w:cs="Times New Roman"/>
          <w:sz w:val="18"/>
          <w:szCs w:val="18"/>
        </w:rPr>
        <w:t>ater auctioneer makes th</w:t>
      </w:r>
      <w:r w:rsidR="0089728C">
        <w:rPr>
          <w:rFonts w:ascii="Times New Roman" w:hAnsi="Times New Roman" w:cs="Times New Roman"/>
          <w:sz w:val="18"/>
          <w:szCs w:val="18"/>
        </w:rPr>
        <w:t>is</w:t>
      </w:r>
      <w:r w:rsidR="004A02E8">
        <w:rPr>
          <w:rFonts w:ascii="Times New Roman" w:hAnsi="Times New Roman" w:cs="Times New Roman"/>
          <w:sz w:val="18"/>
          <w:szCs w:val="18"/>
        </w:rPr>
        <w:t xml:space="preserv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32BC0F2E" w14:textId="2ED9A5A3" w:rsidR="00251A11" w:rsidRDefault="001B0C42" w:rsidP="00A70548">
      <w:pPr>
        <w:jc w:val="both"/>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8752" behindDoc="0" locked="0" layoutInCell="1" allowOverlap="1" wp14:anchorId="2CD9BF1E" wp14:editId="143FD294">
            <wp:simplePos x="0" y="0"/>
            <wp:positionH relativeFrom="column">
              <wp:posOffset>0</wp:posOffset>
            </wp:positionH>
            <wp:positionV relativeFrom="paragraph">
              <wp:posOffset>602615</wp:posOffset>
            </wp:positionV>
            <wp:extent cx="5942330" cy="3342640"/>
            <wp:effectExtent l="0" t="0" r="0" b="0"/>
            <wp:wrapTopAndBottom/>
            <wp:docPr id="89457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2291"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942330" cy="3342640"/>
                    </a:xfrm>
                    <a:prstGeom prst="rect">
                      <a:avLst/>
                    </a:prstGeom>
                  </pic:spPr>
                </pic:pic>
              </a:graphicData>
            </a:graphic>
          </wp:anchor>
        </w:drawing>
      </w:r>
      <w:r w:rsidR="00A70548">
        <w:rPr>
          <w:rFonts w:ascii="Times New Roman" w:hAnsi="Times New Roman" w:cs="Times New Roman"/>
          <w:sz w:val="18"/>
          <w:szCs w:val="18"/>
        </w:rPr>
        <w:t>Th</w:t>
      </w:r>
      <w:r w:rsidR="004A02E8">
        <w:rPr>
          <w:rFonts w:ascii="Times New Roman" w:hAnsi="Times New Roman" w:cs="Times New Roman"/>
          <w:sz w:val="18"/>
          <w:szCs w:val="18"/>
        </w:rPr>
        <w:t>e</w:t>
      </w:r>
      <w:r w:rsidR="00A70548">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 xml:space="preserve">In </w:t>
      </w:r>
      <w:r w:rsidR="000969DC">
        <w:rPr>
          <w:rFonts w:ascii="Times New Roman" w:hAnsi="Times New Roman" w:cs="Times New Roman"/>
          <w:sz w:val="18"/>
          <w:szCs w:val="18"/>
        </w:rPr>
        <w:t>ARPAN</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0969DC">
        <w:rPr>
          <w:rFonts w:ascii="Times New Roman" w:hAnsi="Times New Roman" w:cs="Times New Roman"/>
          <w:sz w:val="18"/>
          <w:szCs w:val="18"/>
        </w:rPr>
        <w:t>comparison-based</w:t>
      </w:r>
      <w:r w:rsidR="00B47C67">
        <w:rPr>
          <w:rFonts w:ascii="Times New Roman" w:hAnsi="Times New Roman" w:cs="Times New Roman"/>
          <w:sz w:val="18"/>
          <w:szCs w:val="18"/>
        </w:rPr>
        <w:t xml:space="preserve">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w:t>
      </w:r>
      <w:r w:rsidR="000969DC">
        <w:rPr>
          <w:rFonts w:ascii="Times New Roman" w:hAnsi="Times New Roman" w:cs="Times New Roman"/>
          <w:sz w:val="18"/>
          <w:szCs w:val="18"/>
        </w:rPr>
        <w:t xml:space="preserve">together with </w:t>
      </w:r>
      <w:r w:rsidR="009B549A">
        <w:rPr>
          <w:rFonts w:ascii="Times New Roman" w:hAnsi="Times New Roman" w:cs="Times New Roman"/>
          <w:sz w:val="18"/>
          <w:szCs w:val="18"/>
        </w:rPr>
        <w:t>a proper method to verify the auction results</w:t>
      </w:r>
      <w:r w:rsidR="000969DC">
        <w:rPr>
          <w:rFonts w:ascii="Times New Roman" w:hAnsi="Times New Roman" w:cs="Times New Roman"/>
          <w:sz w:val="18"/>
          <w:szCs w:val="18"/>
        </w:rPr>
        <w:t xml:space="preserve"> by both bidders and auctioneer, and no actual bid value of a bidder is revealed to any of the participants of auction other </w:t>
      </w:r>
      <w:r w:rsidR="00B51962">
        <w:rPr>
          <w:rFonts w:ascii="Times New Roman" w:hAnsi="Times New Roman" w:cs="Times New Roman"/>
          <w:sz w:val="18"/>
          <w:szCs w:val="18"/>
        </w:rPr>
        <w:t>than</w:t>
      </w:r>
      <w:r w:rsidR="000969DC">
        <w:rPr>
          <w:rFonts w:ascii="Times New Roman" w:hAnsi="Times New Roman" w:cs="Times New Roman"/>
          <w:sz w:val="18"/>
          <w:szCs w:val="18"/>
        </w:rPr>
        <w:t xml:space="preserve"> the bidder itself. </w:t>
      </w:r>
    </w:p>
    <w:p w14:paraId="3E117653" w14:textId="03AFAC3C" w:rsidR="00251A11" w:rsidRDefault="00251A11" w:rsidP="00A70548">
      <w:pPr>
        <w:jc w:val="both"/>
        <w:rPr>
          <w:rFonts w:ascii="Times New Roman" w:hAnsi="Times New Roman" w:cs="Times New Roman"/>
          <w:sz w:val="18"/>
          <w:szCs w:val="18"/>
        </w:rPr>
      </w:pPr>
    </w:p>
    <w:p w14:paraId="439BDAFA" w14:textId="77777777" w:rsidR="004A6E48" w:rsidRDefault="004A6E48" w:rsidP="00A70548">
      <w:pPr>
        <w:jc w:val="both"/>
        <w:rPr>
          <w:rFonts w:ascii="Times New Roman" w:hAnsi="Times New Roman" w:cs="Times New Roman"/>
          <w:sz w:val="18"/>
          <w:szCs w:val="18"/>
        </w:rPr>
      </w:pPr>
    </w:p>
    <w:p w14:paraId="35DE7A63" w14:textId="29ECF1C1" w:rsidR="004A6E48" w:rsidRDefault="004A6E48" w:rsidP="00A70548">
      <w:pPr>
        <w:jc w:val="both"/>
        <w:rPr>
          <w:rFonts w:ascii="Times New Roman" w:hAnsi="Times New Roman" w:cs="Times New Roman"/>
          <w:sz w:val="18"/>
          <w:szCs w:val="18"/>
        </w:rPr>
      </w:pPr>
      <w:r>
        <w:rPr>
          <w:rFonts w:ascii="Times New Roman" w:hAnsi="Times New Roman" w:cs="Times New Roman"/>
          <w:sz w:val="18"/>
          <w:szCs w:val="18"/>
        </w:rPr>
        <w:t xml:space="preserve">Figure 2: </w:t>
      </w:r>
      <w:r w:rsidR="00F7090D">
        <w:rPr>
          <w:rFonts w:ascii="Times New Roman" w:hAnsi="Times New Roman" w:cs="Times New Roman"/>
          <w:sz w:val="18"/>
          <w:szCs w:val="18"/>
        </w:rPr>
        <w:t>H</w:t>
      </w:r>
      <w:r>
        <w:rPr>
          <w:rFonts w:ascii="Times New Roman" w:hAnsi="Times New Roman" w:cs="Times New Roman"/>
          <w:sz w:val="18"/>
          <w:szCs w:val="18"/>
        </w:rPr>
        <w:t>igh-level overview of ARPAN</w:t>
      </w:r>
    </w:p>
    <w:p w14:paraId="3C096E08" w14:textId="77777777" w:rsidR="000969DC" w:rsidRDefault="000969DC" w:rsidP="00A70548">
      <w:pPr>
        <w:jc w:val="both"/>
        <w:rPr>
          <w:rFonts w:ascii="Times New Roman" w:hAnsi="Times New Roman" w:cs="Times New Roman"/>
          <w:sz w:val="18"/>
          <w:szCs w:val="18"/>
        </w:rPr>
      </w:pPr>
    </w:p>
    <w:p w14:paraId="6992A672" w14:textId="50CEF7BB" w:rsidR="006637D4" w:rsidRPr="000969DC"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4C31908D" w14:textId="11B91A53" w:rsidR="00EF32D1" w:rsidRPr="00673F46"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w:t>
      </w:r>
      <w:r w:rsidR="000969DC">
        <w:rPr>
          <w:rFonts w:ascii="Times New Roman" w:hAnsi="Times New Roman" w:cs="Times New Roman"/>
          <w:sz w:val="18"/>
          <w:szCs w:val="18"/>
        </w:rPr>
        <w:t xml:space="preserve"> in exchange for a unique ID</w:t>
      </w:r>
      <w:r w:rsidR="006E5E3F">
        <w:rPr>
          <w:rFonts w:ascii="Times New Roman" w:hAnsi="Times New Roman" w:cs="Times New Roman"/>
          <w:sz w:val="18"/>
          <w:szCs w:val="18"/>
        </w:rPr>
        <w:t>.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w:t>
      </w:r>
      <w:r w:rsidR="006E5E3F" w:rsidRPr="00673F46">
        <w:rPr>
          <w:rFonts w:ascii="Times New Roman" w:hAnsi="Times New Roman" w:cs="Times New Roman"/>
          <w:sz w:val="18"/>
          <w:szCs w:val="18"/>
        </w:rPr>
        <w:t>board</w:t>
      </w:r>
      <w:r w:rsidR="00A47D2A" w:rsidRPr="00673F46">
        <w:rPr>
          <w:rFonts w:ascii="Times New Roman" w:hAnsi="Times New Roman" w:cs="Times New Roman"/>
          <w:sz w:val="18"/>
          <w:szCs w:val="18"/>
        </w:rPr>
        <w:t>,</w:t>
      </w:r>
      <w:r w:rsidR="006E5E3F" w:rsidRPr="00673F46">
        <w:rPr>
          <w:rFonts w:ascii="Times New Roman" w:hAnsi="Times New Roman" w:cs="Times New Roman"/>
          <w:sz w:val="18"/>
          <w:szCs w:val="18"/>
        </w:rPr>
        <w:t xml:space="preserve"> and no </w:t>
      </w:r>
      <w:r w:rsidR="00A47D2A" w:rsidRPr="00673F46">
        <w:rPr>
          <w:rFonts w:ascii="Times New Roman" w:hAnsi="Times New Roman" w:cs="Times New Roman"/>
          <w:sz w:val="18"/>
          <w:szCs w:val="18"/>
        </w:rPr>
        <w:t>confidential information is shared with the certifier</w:t>
      </w:r>
      <w:r w:rsidR="0088792F" w:rsidRPr="00673F46">
        <w:rPr>
          <w:rFonts w:ascii="Times New Roman" w:hAnsi="Times New Roman" w:cs="Times New Roman"/>
          <w:sz w:val="18"/>
          <w:szCs w:val="18"/>
        </w:rPr>
        <w:t xml:space="preserve"> except </w:t>
      </w:r>
      <w:r w:rsidR="00D23B30" w:rsidRPr="00673F46">
        <w:rPr>
          <w:rFonts w:ascii="Times New Roman" w:hAnsi="Times New Roman" w:cs="Times New Roman"/>
          <w:sz w:val="18"/>
          <w:szCs w:val="18"/>
        </w:rPr>
        <w:t>a unique ID</w:t>
      </w:r>
      <w:r w:rsidR="0088792F" w:rsidRPr="00673F46">
        <w:rPr>
          <w:rFonts w:ascii="Times New Roman" w:hAnsi="Times New Roman" w:cs="Times New Roman"/>
          <w:sz w:val="18"/>
          <w:szCs w:val="18"/>
        </w:rPr>
        <w:t xml:space="preserve"> to generate the keys</w:t>
      </w:r>
      <w:r w:rsidR="00A47D2A" w:rsidRPr="00673F46">
        <w:rPr>
          <w:rFonts w:ascii="Times New Roman" w:hAnsi="Times New Roman" w:cs="Times New Roman"/>
          <w:sz w:val="18"/>
          <w:szCs w:val="18"/>
        </w:rPr>
        <w:t>.</w:t>
      </w:r>
    </w:p>
    <w:p w14:paraId="1276E9EA" w14:textId="77777777" w:rsidR="000969DC" w:rsidRPr="00673F46" w:rsidRDefault="000969DC" w:rsidP="00A70548">
      <w:pPr>
        <w:jc w:val="both"/>
        <w:rPr>
          <w:rFonts w:ascii="Times New Roman" w:hAnsi="Times New Roman" w:cs="Times New Roman"/>
          <w:sz w:val="18"/>
          <w:szCs w:val="18"/>
        </w:rPr>
      </w:pPr>
    </w:p>
    <w:p w14:paraId="3ABD9BA3" w14:textId="419086BF" w:rsidR="00A47D2A" w:rsidRPr="00673F46" w:rsidRDefault="00A47D2A" w:rsidP="00A47D2A">
      <w:pPr>
        <w:jc w:val="both"/>
        <w:rPr>
          <w:rFonts w:ascii="Times New Roman" w:hAnsi="Times New Roman" w:cs="Times New Roman"/>
          <w:b/>
          <w:bCs/>
          <w:sz w:val="18"/>
          <w:szCs w:val="18"/>
        </w:rPr>
      </w:pPr>
      <w:r w:rsidRPr="00673F46">
        <w:rPr>
          <w:rFonts w:ascii="Times New Roman" w:hAnsi="Times New Roman" w:cs="Times New Roman"/>
          <w:b/>
          <w:bCs/>
          <w:sz w:val="18"/>
          <w:szCs w:val="18"/>
        </w:rPr>
        <w:t>4.</w:t>
      </w:r>
      <w:r w:rsidR="0075267A" w:rsidRPr="00673F46">
        <w:rPr>
          <w:rFonts w:ascii="Times New Roman" w:hAnsi="Times New Roman" w:cs="Times New Roman"/>
          <w:b/>
          <w:bCs/>
          <w:sz w:val="18"/>
          <w:szCs w:val="18"/>
        </w:rPr>
        <w:t>4</w:t>
      </w:r>
      <w:r w:rsidRPr="00673F46">
        <w:rPr>
          <w:rFonts w:ascii="Times New Roman" w:hAnsi="Times New Roman" w:cs="Times New Roman"/>
          <w:b/>
          <w:bCs/>
          <w:sz w:val="18"/>
          <w:szCs w:val="18"/>
        </w:rPr>
        <w:t xml:space="preserve"> Phase 2: Bid Submission Phase</w:t>
      </w:r>
    </w:p>
    <w:p w14:paraId="7331E04A" w14:textId="77777777" w:rsidR="006637D4" w:rsidRPr="00673F46" w:rsidRDefault="006637D4" w:rsidP="00A70548">
      <w:pPr>
        <w:jc w:val="both"/>
        <w:rPr>
          <w:rFonts w:ascii="Times New Roman" w:hAnsi="Times New Roman" w:cs="Times New Roman"/>
          <w:sz w:val="18"/>
          <w:szCs w:val="18"/>
        </w:rPr>
      </w:pPr>
    </w:p>
    <w:p w14:paraId="6F3E0E75" w14:textId="00FB15A3" w:rsidR="00A47D2A" w:rsidRPr="00673F46" w:rsidRDefault="00D028CE" w:rsidP="00A70548">
      <w:pPr>
        <w:jc w:val="both"/>
        <w:rPr>
          <w:rFonts w:ascii="Times New Roman" w:hAnsi="Times New Roman" w:cs="Times New Roman"/>
          <w:sz w:val="18"/>
          <w:szCs w:val="18"/>
        </w:rPr>
      </w:pPr>
      <w:r w:rsidRPr="00673F46">
        <w:rPr>
          <w:rFonts w:ascii="Times New Roman" w:hAnsi="Times New Roman" w:cs="Times New Roman"/>
          <w:sz w:val="18"/>
          <w:szCs w:val="18"/>
        </w:rPr>
        <w:t xml:space="preserve">Bidders submit </w:t>
      </w:r>
      <w:r w:rsidR="00935FB6" w:rsidRPr="00673F46">
        <w:rPr>
          <w:rFonts w:ascii="Times New Roman" w:hAnsi="Times New Roman" w:cs="Times New Roman"/>
          <w:sz w:val="18"/>
          <w:szCs w:val="18"/>
        </w:rPr>
        <w:t xml:space="preserve">their bid </w:t>
      </w:r>
      <w:r w:rsidR="003036E2" w:rsidRPr="00673F46">
        <w:rPr>
          <w:rFonts w:ascii="Times New Roman" w:hAnsi="Times New Roman" w:cs="Times New Roman"/>
          <w:sz w:val="18"/>
          <w:szCs w:val="18"/>
        </w:rPr>
        <w:t>as</w:t>
      </w:r>
      <w:r w:rsidR="00935FB6" w:rsidRPr="00673F46">
        <w:rPr>
          <w:rFonts w:ascii="Times New Roman" w:hAnsi="Times New Roman" w:cs="Times New Roman"/>
          <w:sz w:val="18"/>
          <w:szCs w:val="18"/>
        </w:rPr>
        <w:t xml:space="preserve"> </w:t>
      </w:r>
      <w:r w:rsidR="00D23B30" w:rsidRPr="00673F46">
        <w:rPr>
          <w:rFonts w:ascii="Times New Roman" w:hAnsi="Times New Roman" w:cs="Times New Roman"/>
          <w:sz w:val="18"/>
          <w:szCs w:val="18"/>
        </w:rPr>
        <w:t xml:space="preserve">the </w:t>
      </w:r>
      <w:r w:rsidR="00B47C67" w:rsidRPr="00673F46">
        <w:rPr>
          <w:rFonts w:ascii="Times New Roman" w:hAnsi="Times New Roman" w:cs="Times New Roman"/>
          <w:sz w:val="18"/>
          <w:szCs w:val="18"/>
        </w:rPr>
        <w:t>sum</w:t>
      </w:r>
      <w:r w:rsidR="00935FB6" w:rsidRPr="00673F46">
        <w:rPr>
          <w:rFonts w:ascii="Times New Roman" w:hAnsi="Times New Roman" w:cs="Times New Roman"/>
          <w:sz w:val="18"/>
          <w:szCs w:val="18"/>
        </w:rPr>
        <w:t xml:space="preserve"> of </w:t>
      </w:r>
      <w:r w:rsidR="00D36EB3" w:rsidRPr="00673F46">
        <w:rPr>
          <w:rFonts w:ascii="Times New Roman" w:hAnsi="Times New Roman" w:cs="Times New Roman"/>
          <w:sz w:val="18"/>
          <w:szCs w:val="18"/>
        </w:rPr>
        <w:t xml:space="preserve">their own generated </w:t>
      </w:r>
      <w:r w:rsidR="00935FB6" w:rsidRPr="00673F46">
        <w:rPr>
          <w:rFonts w:ascii="Times New Roman" w:hAnsi="Times New Roman" w:cs="Times New Roman"/>
          <w:sz w:val="18"/>
          <w:szCs w:val="18"/>
        </w:rPr>
        <w:t xml:space="preserve">random number and </w:t>
      </w:r>
      <w:r w:rsidR="00D36EB3" w:rsidRPr="00673F46">
        <w:rPr>
          <w:rFonts w:ascii="Times New Roman" w:hAnsi="Times New Roman" w:cs="Times New Roman"/>
          <w:sz w:val="18"/>
          <w:szCs w:val="18"/>
        </w:rPr>
        <w:t xml:space="preserve">their </w:t>
      </w:r>
      <w:r w:rsidR="00935FB6" w:rsidRPr="00673F46">
        <w:rPr>
          <w:rFonts w:ascii="Times New Roman" w:hAnsi="Times New Roman" w:cs="Times New Roman"/>
          <w:sz w:val="18"/>
          <w:szCs w:val="18"/>
        </w:rPr>
        <w:t>actual bid</w:t>
      </w:r>
      <w:r w:rsidR="003036E2" w:rsidRPr="00673F46">
        <w:rPr>
          <w:rFonts w:ascii="Times New Roman" w:hAnsi="Times New Roman" w:cs="Times New Roman"/>
          <w:sz w:val="18"/>
          <w:szCs w:val="18"/>
        </w:rPr>
        <w:t xml:space="preserve">. Further, this data with digital signature is submitted to other bidders </w:t>
      </w:r>
      <w:r w:rsidR="00D30449" w:rsidRPr="00673F46">
        <w:rPr>
          <w:rFonts w:ascii="Times New Roman" w:hAnsi="Times New Roman" w:cs="Times New Roman"/>
          <w:sz w:val="18"/>
          <w:szCs w:val="18"/>
        </w:rPr>
        <w:t xml:space="preserve">as </w:t>
      </w:r>
      <w:r w:rsidR="000F2220" w:rsidRPr="00673F46">
        <w:rPr>
          <w:rFonts w:ascii="Times New Roman" w:hAnsi="Times New Roman" w:cs="Times New Roman"/>
          <w:sz w:val="18"/>
          <w:szCs w:val="18"/>
        </w:rPr>
        <w:t>represented</w:t>
      </w:r>
      <w:r w:rsidR="00D30449" w:rsidRPr="00673F46">
        <w:rPr>
          <w:rFonts w:ascii="Times New Roman" w:hAnsi="Times New Roman" w:cs="Times New Roman"/>
          <w:sz w:val="18"/>
          <w:szCs w:val="18"/>
        </w:rPr>
        <w:t xml:space="preserve"> in equatio</w:t>
      </w:r>
      <w:r w:rsidR="003036E2" w:rsidRPr="00673F46">
        <w:rPr>
          <w:rFonts w:ascii="Times New Roman" w:hAnsi="Times New Roman" w:cs="Times New Roman"/>
          <w:sz w:val="18"/>
          <w:szCs w:val="18"/>
        </w:rPr>
        <w:t>n 4.</w:t>
      </w:r>
    </w:p>
    <w:p w14:paraId="0BBF31B8" w14:textId="6C2A2EA7" w:rsidR="000F2220" w:rsidRPr="00673F46" w:rsidRDefault="00000000" w:rsidP="003036E2">
      <w:pPr>
        <w:jc w:val="center"/>
        <w:rPr>
          <w:rFonts w:ascii="Times New Roman" w:hAnsi="Times New Roman" w:cs="Times New Roman"/>
          <w:sz w:val="18"/>
          <w:szCs w:val="18"/>
        </w:rPr>
      </w:pPr>
      <m:oMath>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E(E(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i</m:t>
                </m:r>
              </m:sub>
            </m:sSub>
            <m:d>
              <m:dPr>
                <m:ctrlPr>
                  <w:rPr>
                    <w:rFonts w:ascii="Cambria Math" w:hAnsi="Cambria Math" w:cs="Times New Roman"/>
                    <w:i/>
                    <w:sz w:val="18"/>
                    <w:szCs w:val="18"/>
                  </w:rPr>
                </m:ctrlPr>
              </m:dPr>
              <m:e>
                <m:r>
                  <w:rPr>
                    <w:rFonts w:ascii="Cambria Math" w:hAnsi="Cambria Math" w:cs="Times New Roman"/>
                    <w:sz w:val="18"/>
                    <w:szCs w:val="18"/>
                  </w:rPr>
                  <m:t>E</m:t>
                </m:r>
                <m:d>
                  <m:dPr>
                    <m:ctrlPr>
                      <w:rPr>
                        <w:rFonts w:ascii="Cambria Math" w:hAnsi="Cambria Math" w:cs="Times New Roman"/>
                        <w:i/>
                        <w:sz w:val="18"/>
                        <w:szCs w:val="18"/>
                      </w:rPr>
                    </m:ctrlPr>
                  </m:dPr>
                  <m:e>
                    <m:r>
                      <w:rPr>
                        <w:rFonts w:ascii="Cambria Math" w:hAnsi="Cambria Math" w:cs="Times New Roman"/>
                        <w:sz w:val="18"/>
                        <w:szCs w:val="18"/>
                      </w:rPr>
                      <m:t>E</m:t>
                    </m:r>
                    <m:d>
                      <m:dPr>
                        <m:ctrlPr>
                          <w:rPr>
                            <w:rFonts w:ascii="Cambria Math" w:hAnsi="Cambria Math" w:cs="Times New Roman"/>
                            <w:i/>
                            <w:sz w:val="18"/>
                            <w:szCs w:val="18"/>
                          </w:rPr>
                        </m:ctrlPr>
                      </m:d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e>
                    </m:d>
                  </m:e>
                  <m:e>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e>
                </m:d>
              </m:e>
              <m:e>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e>
            </m:d>
            <m:r>
              <w:rPr>
                <w:rFonts w:ascii="Cambria Math" w:hAnsi="Cambria Math" w:cs="Times New Roman"/>
                <w:sz w:val="18"/>
                <w:szCs w:val="18"/>
              </w:rPr>
              <m:t xml:space="preserve">  </m:t>
            </m:r>
          </m:e>
        </m:d>
      </m:oMath>
      <w:r w:rsidR="002C2B3B" w:rsidRPr="00673F46">
        <w:rPr>
          <w:rFonts w:ascii="Times New Roman" w:hAnsi="Times New Roman" w:cs="Times New Roman"/>
          <w:sz w:val="18"/>
          <w:szCs w:val="18"/>
        </w:rPr>
        <w:tab/>
      </w:r>
      <w:r w:rsidR="005C0B4C" w:rsidRPr="00673F46">
        <w:rPr>
          <w:rFonts w:ascii="Times New Roman" w:hAnsi="Times New Roman" w:cs="Times New Roman"/>
          <w:sz w:val="18"/>
          <w:szCs w:val="18"/>
        </w:rPr>
        <w:tab/>
      </w:r>
      <w:r w:rsidR="00982B68" w:rsidRPr="00673F46">
        <w:rPr>
          <w:rFonts w:ascii="Times New Roman" w:hAnsi="Times New Roman" w:cs="Times New Roman"/>
          <w:sz w:val="18"/>
          <w:szCs w:val="18"/>
        </w:rPr>
        <w:tab/>
      </w:r>
      <w:r w:rsidR="008239D3" w:rsidRPr="00673F46">
        <w:rPr>
          <w:rFonts w:ascii="Times New Roman" w:hAnsi="Times New Roman" w:cs="Times New Roman"/>
          <w:sz w:val="18"/>
          <w:szCs w:val="18"/>
        </w:rPr>
        <w:t>(4)</w:t>
      </w:r>
    </w:p>
    <w:p w14:paraId="4562243B" w14:textId="349B9C4A" w:rsidR="00D30449" w:rsidRPr="00673F46" w:rsidRDefault="000C3F3C" w:rsidP="00A70548">
      <w:pPr>
        <w:jc w:val="both"/>
        <w:rPr>
          <w:rFonts w:ascii="Times New Roman" w:hAnsi="Times New Roman" w:cs="Times New Roman"/>
          <w:sz w:val="18"/>
          <w:szCs w:val="18"/>
        </w:rPr>
      </w:pPr>
      <w:r w:rsidRPr="00673F46">
        <w:rPr>
          <w:rFonts w:ascii="Times New Roman" w:hAnsi="Times New Roman" w:cs="Times New Roman"/>
          <w:sz w:val="18"/>
          <w:szCs w:val="18"/>
        </w:rPr>
        <w:lastRenderedPageBreak/>
        <w:t>Here</w:t>
      </w:r>
      <w:r w:rsidR="007D6351" w:rsidRPr="00673F46">
        <w:rPr>
          <w:rFonts w:ascii="Times New Roman" w:hAnsi="Times New Roman" w:cs="Times New Roman"/>
          <w:sz w:val="18"/>
          <w:szCs w:val="18"/>
        </w:rPr>
        <w:t>, the</w:t>
      </w:r>
      <w:r w:rsidRPr="00673F46">
        <w:rPr>
          <w:rFonts w:ascii="Times New Roman" w:hAnsi="Times New Roman" w:cs="Times New Roman"/>
          <w:sz w:val="18"/>
          <w:szCs w:val="18"/>
        </w:rPr>
        <w:t xml:space="preserve"> first part of equation</w:t>
      </w:r>
      <w:r w:rsidR="00982B68" w:rsidRPr="00673F46">
        <w:rPr>
          <w:rFonts w:ascii="Times New Roman" w:hAnsi="Times New Roman" w:cs="Times New Roman"/>
          <w:sz w:val="18"/>
          <w:szCs w:val="18"/>
        </w:rPr>
        <w:t xml:space="preserve"> 4</w:t>
      </w:r>
      <w:r w:rsidRPr="00673F46">
        <w:rPr>
          <w:rFonts w:ascii="Times New Roman" w:hAnsi="Times New Roman" w:cs="Times New Roman"/>
          <w:sz w:val="18"/>
          <w:szCs w:val="18"/>
        </w:rPr>
        <w:t xml:space="preserve"> is </w:t>
      </w:r>
      <w:r w:rsidR="003036E2" w:rsidRPr="00673F46">
        <w:rPr>
          <w:rFonts w:ascii="Times New Roman" w:hAnsi="Times New Roman" w:cs="Times New Roman"/>
          <w:sz w:val="18"/>
          <w:szCs w:val="18"/>
        </w:rPr>
        <w:t>the</w:t>
      </w:r>
      <w:r w:rsidR="00B17C93" w:rsidRPr="00673F46">
        <w:rPr>
          <w:rFonts w:ascii="Times New Roman" w:hAnsi="Times New Roman" w:cs="Times New Roman"/>
          <w:sz w:val="18"/>
          <w:szCs w:val="18"/>
        </w:rPr>
        <w:t xml:space="preserve"> bid</w:t>
      </w:r>
      <w:r w:rsidR="003036E2" w:rsidRPr="00673F4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B17C93" w:rsidRPr="00673F46">
        <w:rPr>
          <w:rFonts w:ascii="Times New Roman" w:hAnsi="Times New Roman" w:cs="Times New Roman"/>
          <w:sz w:val="18"/>
          <w:szCs w:val="18"/>
        </w:rPr>
        <w:t xml:space="preserve"> of</w:t>
      </w:r>
      <w:r w:rsidR="003036E2" w:rsidRPr="00673F46">
        <w:rPr>
          <w:rFonts w:ascii="Times New Roman" w:hAnsi="Times New Roman" w:cs="Times New Roman"/>
          <w:sz w:val="18"/>
          <w:szCs w:val="18"/>
        </w:rPr>
        <w:t xml:space="preserv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B17C93" w:rsidRPr="00673F46">
        <w:rPr>
          <w:rFonts w:ascii="Times New Roman" w:hAnsi="Times New Roman" w:cs="Times New Roman"/>
          <w:sz w:val="18"/>
          <w:szCs w:val="18"/>
        </w:rPr>
        <w:t xml:space="preserve"> padded with </w:t>
      </w:r>
      <w:r w:rsidR="007C776C" w:rsidRPr="00673F46">
        <w:rPr>
          <w:rFonts w:ascii="Times New Roman" w:hAnsi="Times New Roman" w:cs="Times New Roman"/>
          <w:sz w:val="18"/>
          <w:szCs w:val="18"/>
        </w:rPr>
        <w:t>its random number</w:t>
      </w:r>
      <w:r w:rsidR="003036E2" w:rsidRPr="00673F4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3F4E19" w:rsidRPr="00673F46">
        <w:rPr>
          <w:rFonts w:ascii="Times New Roman" w:hAnsi="Times New Roman" w:cs="Times New Roman"/>
          <w:sz w:val="18"/>
          <w:szCs w:val="18"/>
        </w:rPr>
        <w:t>, an</w:t>
      </w:r>
      <w:r w:rsidR="006205FA" w:rsidRPr="00673F46">
        <w:rPr>
          <w:rFonts w:ascii="Times New Roman" w:hAnsi="Times New Roman" w:cs="Times New Roman"/>
          <w:sz w:val="18"/>
          <w:szCs w:val="18"/>
        </w:rPr>
        <w:t xml:space="preserve">d this information </w:t>
      </w:r>
      <w:r w:rsidR="004D5896" w:rsidRPr="00673F46">
        <w:rPr>
          <w:rFonts w:ascii="Times New Roman" w:hAnsi="Times New Roman" w:cs="Times New Roman"/>
          <w:sz w:val="18"/>
          <w:szCs w:val="18"/>
        </w:rPr>
        <w:t>has double</w:t>
      </w:r>
      <w:r w:rsidR="006205FA" w:rsidRPr="00673F46">
        <w:rPr>
          <w:rFonts w:ascii="Times New Roman" w:hAnsi="Times New Roman" w:cs="Times New Roman"/>
          <w:sz w:val="18"/>
          <w:szCs w:val="18"/>
        </w:rPr>
        <w:t xml:space="preserve"> </w:t>
      </w:r>
      <w:r w:rsidR="004D5896" w:rsidRPr="00673F46">
        <w:rPr>
          <w:rFonts w:ascii="Times New Roman" w:hAnsi="Times New Roman" w:cs="Times New Roman"/>
          <w:sz w:val="18"/>
          <w:szCs w:val="18"/>
        </w:rPr>
        <w:t>encryption, one</w:t>
      </w:r>
      <w:r w:rsidR="007C776C" w:rsidRPr="00673F46">
        <w:rPr>
          <w:rFonts w:ascii="Times New Roman" w:hAnsi="Times New Roman" w:cs="Times New Roman"/>
          <w:sz w:val="18"/>
          <w:szCs w:val="18"/>
        </w:rPr>
        <w:t xml:space="preserve"> with</w:t>
      </w:r>
      <w:r w:rsidR="004D5896" w:rsidRPr="00673F46">
        <w:rPr>
          <w:rFonts w:ascii="Times New Roman" w:hAnsi="Times New Roman" w:cs="Times New Roman"/>
          <w:sz w:val="18"/>
          <w:szCs w:val="18"/>
        </w:rPr>
        <w:t xml:space="preserve"> auctioneer public key</w:t>
      </w:r>
      <w:r w:rsidR="003036E2" w:rsidRPr="00673F4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r w:rsidR="007C776C" w:rsidRPr="00673F46">
        <w:rPr>
          <w:rFonts w:ascii="Times New Roman" w:hAnsi="Times New Roman" w:cs="Times New Roman"/>
          <w:sz w:val="18"/>
          <w:szCs w:val="18"/>
        </w:rPr>
        <w:t xml:space="preserve"> </w:t>
      </w:r>
      <w:r w:rsidR="00B16FD6" w:rsidRPr="00673F46">
        <w:rPr>
          <w:rFonts w:ascii="Times New Roman" w:hAnsi="Times New Roman" w:cs="Times New Roman"/>
          <w:sz w:val="18"/>
          <w:szCs w:val="18"/>
        </w:rPr>
        <w:t>and then</w:t>
      </w:r>
      <w:r w:rsidR="007C776C" w:rsidRPr="00673F46">
        <w:rPr>
          <w:rFonts w:ascii="Times New Roman" w:hAnsi="Times New Roman" w:cs="Times New Roman"/>
          <w:sz w:val="18"/>
          <w:szCs w:val="18"/>
        </w:rPr>
        <w:t xml:space="preserve"> </w:t>
      </w:r>
      <w:r w:rsidR="003036E2" w:rsidRPr="00673F46">
        <w:rPr>
          <w:rFonts w:ascii="Times New Roman" w:hAnsi="Times New Roman" w:cs="Times New Roman"/>
          <w:sz w:val="18"/>
          <w:szCs w:val="18"/>
        </w:rPr>
        <w:t>furth</w:t>
      </w:r>
      <w:r w:rsidR="009252A6" w:rsidRPr="00673F46">
        <w:rPr>
          <w:rFonts w:ascii="Times New Roman" w:hAnsi="Times New Roman" w:cs="Times New Roman"/>
          <w:sz w:val="18"/>
          <w:szCs w:val="18"/>
        </w:rPr>
        <w:t>e</w:t>
      </w:r>
      <w:r w:rsidR="003036E2" w:rsidRPr="00673F46">
        <w:rPr>
          <w:rFonts w:ascii="Times New Roman" w:hAnsi="Times New Roman" w:cs="Times New Roman"/>
          <w:sz w:val="18"/>
          <w:szCs w:val="18"/>
        </w:rPr>
        <w:t>r</w:t>
      </w:r>
      <w:r w:rsidR="007C776C" w:rsidRPr="00673F46">
        <w:rPr>
          <w:rFonts w:ascii="Times New Roman" w:hAnsi="Times New Roman" w:cs="Times New Roman"/>
          <w:sz w:val="18"/>
          <w:szCs w:val="18"/>
        </w:rPr>
        <w:t xml:space="preserve"> wi</w:t>
      </w:r>
      <w:r w:rsidR="003F4E19" w:rsidRPr="00673F46">
        <w:rPr>
          <w:rFonts w:ascii="Times New Roman" w:hAnsi="Times New Roman" w:cs="Times New Roman"/>
          <w:sz w:val="18"/>
          <w:szCs w:val="18"/>
        </w:rPr>
        <w:t>t</w:t>
      </w:r>
      <w:r w:rsidR="007C776C" w:rsidRPr="00673F46">
        <w:rPr>
          <w:rFonts w:ascii="Times New Roman" w:hAnsi="Times New Roman" w:cs="Times New Roman"/>
          <w:sz w:val="18"/>
          <w:szCs w:val="18"/>
        </w:rPr>
        <w:t>h</w:t>
      </w:r>
      <w:r w:rsidR="00982B68" w:rsidRPr="00673F46">
        <w:rPr>
          <w:rFonts w:ascii="Times New Roman" w:hAnsi="Times New Roman" w:cs="Times New Roman"/>
          <w:sz w:val="18"/>
          <w:szCs w:val="18"/>
        </w:rPr>
        <w:t xml:space="preserve"> </w:t>
      </w:r>
      <w:r w:rsidR="000969DC" w:rsidRPr="00673F46">
        <w:rPr>
          <w:rFonts w:ascii="Times New Roman" w:hAnsi="Times New Roman" w:cs="Times New Roman"/>
          <w:sz w:val="18"/>
          <w:szCs w:val="18"/>
        </w:rPr>
        <w:t xml:space="preserve">the </w:t>
      </w:r>
      <w:r w:rsidR="00982B68" w:rsidRPr="00673F46">
        <w:rPr>
          <w:rFonts w:ascii="Times New Roman" w:hAnsi="Times New Roman" w:cs="Times New Roman"/>
          <w:sz w:val="18"/>
          <w:szCs w:val="18"/>
        </w:rPr>
        <w:t xml:space="preserve">bidder to whom this </w:t>
      </w:r>
      <w:r w:rsidR="00D4256D" w:rsidRPr="00673F46">
        <w:rPr>
          <w:rFonts w:ascii="Times New Roman" w:hAnsi="Times New Roman" w:cs="Times New Roman"/>
          <w:sz w:val="18"/>
          <w:szCs w:val="18"/>
        </w:rPr>
        <w:t>information</w:t>
      </w:r>
      <w:r w:rsidR="00982B68" w:rsidRPr="00673F46">
        <w:rPr>
          <w:rFonts w:ascii="Times New Roman" w:hAnsi="Times New Roman" w:cs="Times New Roman"/>
          <w:sz w:val="18"/>
          <w:szCs w:val="18"/>
        </w:rPr>
        <w:t xml:space="preserve"> is sent for STPC i.e.,</w:t>
      </w:r>
      <w:r w:rsidR="0004719E" w:rsidRPr="00673F46">
        <w:rPr>
          <w:rFonts w:ascii="Times New Roman" w:hAnsi="Times New Roman" w:cs="Times New Roman"/>
          <w:sz w:val="18"/>
          <w:szCs w:val="18"/>
        </w:rPr>
        <w:t xml:space="preserve"> to</w:t>
      </w:r>
      <w:r w:rsidR="00982B68" w:rsidRPr="00673F46">
        <w:rPr>
          <w:rFonts w:ascii="Times New Roman" w:hAnsi="Times New Roman" w:cs="Times New Roman"/>
          <w:sz w:val="18"/>
          <w:szCs w:val="18"/>
        </w:rPr>
        <w:t xml:space="preserve"> bidder</w:t>
      </w:r>
      <w:r w:rsidR="007C776C" w:rsidRPr="00673F4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C776C" w:rsidRPr="00673F46">
        <w:rPr>
          <w:rFonts w:ascii="Times New Roman" w:hAnsi="Times New Roman" w:cs="Times New Roman"/>
          <w:sz w:val="18"/>
          <w:szCs w:val="18"/>
        </w:rPr>
        <w:t xml:space="preserve">. </w:t>
      </w:r>
      <w:r w:rsidR="00CE6E35" w:rsidRPr="00673F46">
        <w:rPr>
          <w:rFonts w:ascii="Times New Roman" w:hAnsi="Times New Roman" w:cs="Times New Roman"/>
          <w:sz w:val="18"/>
          <w:szCs w:val="18"/>
        </w:rPr>
        <w:t xml:space="preserve">The </w:t>
      </w:r>
      <w:r w:rsidR="007C776C" w:rsidRPr="00673F46">
        <w:rPr>
          <w:rFonts w:ascii="Times New Roman" w:hAnsi="Times New Roman" w:cs="Times New Roman"/>
          <w:sz w:val="18"/>
          <w:szCs w:val="18"/>
        </w:rPr>
        <w:t>Second part is the digital signature</w:t>
      </w:r>
      <w:r w:rsidR="00982B68" w:rsidRPr="00673F46">
        <w:rPr>
          <w:rFonts w:ascii="Times New Roman" w:hAnsi="Times New Roman" w:cs="Times New Roman"/>
          <w:sz w:val="18"/>
          <w:szCs w:val="18"/>
        </w:rPr>
        <w:t xml:space="preserve"> of</w:t>
      </w:r>
      <w:r w:rsidR="003036E2" w:rsidRPr="00673F4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C776C" w:rsidRPr="00673F46">
        <w:rPr>
          <w:rFonts w:ascii="Times New Roman" w:hAnsi="Times New Roman" w:cs="Times New Roman"/>
          <w:sz w:val="18"/>
          <w:szCs w:val="18"/>
        </w:rPr>
        <w:t xml:space="preserve"> </w:t>
      </w:r>
      <w:r w:rsidR="003036E2" w:rsidRPr="00673F46">
        <w:rPr>
          <w:rFonts w:ascii="Times New Roman" w:hAnsi="Times New Roman" w:cs="Times New Roman"/>
          <w:sz w:val="18"/>
          <w:szCs w:val="18"/>
        </w:rPr>
        <w:t>on the sent information to maintain the authenticity of the sent information.</w:t>
      </w:r>
    </w:p>
    <w:p w14:paraId="1E3E3253" w14:textId="4233AE4F" w:rsidR="00ED486A" w:rsidRPr="00673F46" w:rsidRDefault="00ED486A" w:rsidP="00A70548">
      <w:pPr>
        <w:jc w:val="both"/>
        <w:rPr>
          <w:rFonts w:ascii="Times New Roman" w:hAnsi="Times New Roman" w:cs="Times New Roman"/>
          <w:sz w:val="18"/>
          <w:szCs w:val="18"/>
        </w:rPr>
      </w:pPr>
      <w:r w:rsidRPr="00673F46">
        <w:rPr>
          <w:rFonts w:ascii="Times New Roman" w:hAnsi="Times New Roman" w:cs="Times New Roman"/>
          <w:sz w:val="18"/>
          <w:szCs w:val="18"/>
        </w:rPr>
        <w:t xml:space="preserve">In the next step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673F46">
        <w:rPr>
          <w:rFonts w:ascii="Times New Roman" w:hAnsi="Times New Roman" w:cs="Times New Roman"/>
          <w:sz w:val="18"/>
          <w:szCs w:val="18"/>
        </w:rPr>
        <w:t xml:space="preserve"> decrypts the information and </w:t>
      </w:r>
      <w:r w:rsidR="00B16FD6" w:rsidRPr="00673F46">
        <w:rPr>
          <w:rFonts w:ascii="Times New Roman" w:hAnsi="Times New Roman" w:cs="Times New Roman"/>
          <w:sz w:val="18"/>
          <w:szCs w:val="18"/>
        </w:rPr>
        <w:t xml:space="preserve">adds </w:t>
      </w:r>
      <w:r w:rsidR="00982B68" w:rsidRPr="00673F46">
        <w:rPr>
          <w:rFonts w:ascii="Times New Roman" w:hAnsi="Times New Roman" w:cs="Times New Roman"/>
          <w:sz w:val="18"/>
          <w:szCs w:val="18"/>
        </w:rPr>
        <w:t>it</w:t>
      </w:r>
      <w:r w:rsidR="00B16FD6" w:rsidRPr="00673F46">
        <w:rPr>
          <w:rFonts w:ascii="Times New Roman" w:hAnsi="Times New Roman" w:cs="Times New Roman"/>
          <w:sz w:val="18"/>
          <w:szCs w:val="18"/>
        </w:rPr>
        <w:t xml:space="preserve">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oMath>
      <w:r w:rsidR="00B16FD6" w:rsidRPr="00673F46">
        <w:rPr>
          <w:rFonts w:ascii="Times New Roman" w:hAnsi="Times New Roman" w:cs="Times New Roman"/>
          <w:sz w:val="18"/>
          <w:szCs w:val="18"/>
        </w:rPr>
        <w:t>to the ciphertext homomorphically</w:t>
      </w:r>
      <w:r w:rsidR="007D6351" w:rsidRPr="00673F46">
        <w:rPr>
          <w:rFonts w:ascii="Times New Roman" w:hAnsi="Times New Roman" w:cs="Times New Roman"/>
          <w:sz w:val="18"/>
          <w:szCs w:val="18"/>
        </w:rPr>
        <w:t>; together</w:t>
      </w:r>
      <w:r w:rsidR="00B16FD6" w:rsidRPr="00673F46">
        <w:rPr>
          <w:rFonts w:ascii="Times New Roman" w:hAnsi="Times New Roman" w:cs="Times New Roman"/>
          <w:sz w:val="18"/>
          <w:szCs w:val="18"/>
        </w:rPr>
        <w:t xml:space="preserve"> with this</w:t>
      </w:r>
      <w:r w:rsidR="007D6351" w:rsidRPr="00673F46">
        <w:rPr>
          <w:rFonts w:ascii="Times New Roman" w:hAnsi="Times New Roman" w:cs="Times New Roman"/>
          <w:sz w:val="18"/>
          <w:szCs w:val="18"/>
        </w:rPr>
        <w:t>,</w:t>
      </w:r>
      <w:r w:rsidR="00B16FD6" w:rsidRPr="00673F46">
        <w:rPr>
          <w:rFonts w:ascii="Times New Roman" w:hAnsi="Times New Roman" w:cs="Times New Roman"/>
          <w:sz w:val="18"/>
          <w:szCs w:val="18"/>
        </w:rPr>
        <w:t xml:space="preserve"> </w:t>
      </w:r>
      <w:r w:rsidR="00982B68" w:rsidRPr="00673F46">
        <w:rPr>
          <w:rFonts w:ascii="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982B68" w:rsidRPr="00673F46">
        <w:rPr>
          <w:rFonts w:ascii="Times New Roman" w:hAnsi="Times New Roman" w:cs="Times New Roman"/>
          <w:sz w:val="18"/>
          <w:szCs w:val="18"/>
        </w:rPr>
        <w:t xml:space="preserve"> </w:t>
      </w:r>
      <w:r w:rsidR="00B16FD6" w:rsidRPr="00673F46">
        <w:rPr>
          <w:rFonts w:ascii="Times New Roman" w:hAnsi="Times New Roman" w:cs="Times New Roman"/>
          <w:sz w:val="18"/>
          <w:szCs w:val="18"/>
        </w:rPr>
        <w:t xml:space="preserve"> also adds </w:t>
      </w:r>
      <w:r w:rsidR="00697E0B" w:rsidRPr="00673F46">
        <w:rPr>
          <w:rFonts w:ascii="Times New Roman" w:hAnsi="Times New Roman" w:cs="Times New Roman"/>
          <w:sz w:val="18"/>
          <w:szCs w:val="18"/>
        </w:rPr>
        <w:t xml:space="preserve">its </w:t>
      </w:r>
      <w:r w:rsidR="009252A6" w:rsidRPr="00673F46">
        <w:rPr>
          <w:rFonts w:ascii="Times New Roman" w:hAnsi="Times New Roman" w:cs="Times New Roman"/>
          <w:sz w:val="18"/>
          <w:szCs w:val="18"/>
        </w:rPr>
        <w:t>digital</w:t>
      </w:r>
      <w:r w:rsidR="00697E0B" w:rsidRPr="00673F46">
        <w:rPr>
          <w:rFonts w:ascii="Times New Roman" w:hAnsi="Times New Roman" w:cs="Times New Roman"/>
          <w:sz w:val="18"/>
          <w:szCs w:val="18"/>
        </w:rPr>
        <w:t xml:space="preserve"> signature and submits this data to </w:t>
      </w:r>
      <w:r w:rsidR="007D6351" w:rsidRPr="00673F46">
        <w:rPr>
          <w:rFonts w:ascii="Times New Roman" w:hAnsi="Times New Roman" w:cs="Times New Roman"/>
          <w:sz w:val="18"/>
          <w:szCs w:val="18"/>
        </w:rPr>
        <w:t xml:space="preserve">the </w:t>
      </w:r>
      <w:r w:rsidR="00697E0B" w:rsidRPr="00673F46">
        <w:rPr>
          <w:rFonts w:ascii="Times New Roman" w:hAnsi="Times New Roman" w:cs="Times New Roman"/>
          <w:sz w:val="18"/>
          <w:szCs w:val="18"/>
        </w:rPr>
        <w:t xml:space="preserve">auctioneer. The data submitted to the </w:t>
      </w:r>
      <w:r w:rsidR="004D5896" w:rsidRPr="00673F46">
        <w:rPr>
          <w:rFonts w:ascii="Times New Roman" w:hAnsi="Times New Roman" w:cs="Times New Roman"/>
          <w:sz w:val="18"/>
          <w:szCs w:val="18"/>
        </w:rPr>
        <w:t>auctioneer</w:t>
      </w:r>
      <w:r w:rsidR="00697E0B" w:rsidRPr="00673F46">
        <w:rPr>
          <w:rFonts w:ascii="Times New Roman" w:hAnsi="Times New Roman" w:cs="Times New Roman"/>
          <w:sz w:val="18"/>
          <w:szCs w:val="18"/>
        </w:rPr>
        <w:t xml:space="preserve"> by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697E0B" w:rsidRPr="00673F46">
        <w:rPr>
          <w:rFonts w:ascii="Times New Roman" w:hAnsi="Times New Roman" w:cs="Times New Roman"/>
          <w:sz w:val="18"/>
          <w:szCs w:val="18"/>
        </w:rPr>
        <w:t xml:space="preserve"> that was gained to him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697E0B" w:rsidRPr="00673F46">
        <w:rPr>
          <w:rFonts w:ascii="Times New Roman" w:hAnsi="Times New Roman" w:cs="Times New Roman"/>
          <w:sz w:val="18"/>
          <w:szCs w:val="18"/>
        </w:rPr>
        <w:t xml:space="preserve"> is </w:t>
      </w:r>
      <w:r w:rsidR="009252A6" w:rsidRPr="00673F46">
        <w:rPr>
          <w:rFonts w:ascii="Times New Roman" w:hAnsi="Times New Roman" w:cs="Times New Roman"/>
          <w:sz w:val="18"/>
          <w:szCs w:val="18"/>
        </w:rPr>
        <w:t>shown</w:t>
      </w:r>
      <w:r w:rsidR="00697E0B" w:rsidRPr="00673F46">
        <w:rPr>
          <w:rFonts w:ascii="Times New Roman" w:hAnsi="Times New Roman" w:cs="Times New Roman"/>
          <w:sz w:val="18"/>
          <w:szCs w:val="18"/>
        </w:rPr>
        <w:t xml:space="preserve"> in </w:t>
      </w:r>
      <w:r w:rsidR="009252A6" w:rsidRPr="00673F46">
        <w:rPr>
          <w:rFonts w:ascii="Times New Roman" w:hAnsi="Times New Roman" w:cs="Times New Roman"/>
          <w:sz w:val="18"/>
          <w:szCs w:val="18"/>
        </w:rPr>
        <w:t>equation</w:t>
      </w:r>
      <w:r w:rsidR="00697E0B" w:rsidRPr="00673F46">
        <w:rPr>
          <w:rFonts w:ascii="Times New Roman" w:hAnsi="Times New Roman" w:cs="Times New Roman"/>
          <w:sz w:val="18"/>
          <w:szCs w:val="18"/>
        </w:rPr>
        <w:t xml:space="preserve"> 5.</w:t>
      </w:r>
    </w:p>
    <w:p w14:paraId="19075518" w14:textId="2B451E1B" w:rsidR="005C0B4C" w:rsidRPr="00673F46" w:rsidRDefault="00000000" w:rsidP="0000700A">
      <w:pPr>
        <w:jc w:val="center"/>
        <w:rPr>
          <w:rFonts w:ascii="Times New Roman" w:hAnsi="Times New Roman" w:cs="Times New Roman"/>
          <w:sz w:val="18"/>
          <w:szCs w:val="18"/>
        </w:rPr>
      </w:pPr>
      <m:oMath>
        <m:d>
          <m:dPr>
            <m:begChr m:val="{"/>
            <m:endChr m:val="}"/>
            <m:ctrlPr>
              <w:rPr>
                <w:rFonts w:ascii="Cambria Math" w:hAnsi="Cambria Math" w:cs="Times New Roman"/>
                <w:i/>
                <w:sz w:val="18"/>
                <w:szCs w:val="18"/>
              </w:rPr>
            </m:ctrlPr>
          </m:dPr>
          <m:e>
            <w:bookmarkStart w:id="1" w:name="_Hlk153284700"/>
            <m:r>
              <w:rPr>
                <w:rFonts w:ascii="Cambria Math" w:hAnsi="Cambria Math" w:cs="Times New Roman"/>
                <w:sz w:val="18"/>
                <w:szCs w:val="18"/>
              </w:rPr>
              <m:t xml:space="preserve"> 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w:bookmarkEnd w:id="1"/>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i</m:t>
                </m:r>
              </m:sub>
            </m:sSub>
            <m:d>
              <m:dPr>
                <m:ctrlPr>
                  <w:rPr>
                    <w:rFonts w:ascii="Cambria Math" w:hAnsi="Cambria Math" w:cs="Times New Roman"/>
                    <w:i/>
                    <w:sz w:val="18"/>
                    <w:szCs w:val="18"/>
                  </w:rPr>
                </m:ctrlPr>
              </m:dPr>
              <m:e>
                <m:r>
                  <w:rPr>
                    <w:rFonts w:ascii="Cambria Math" w:hAnsi="Cambria Math" w:cs="Times New Roman"/>
                    <w:sz w:val="18"/>
                    <w:szCs w:val="18"/>
                  </w:rPr>
                  <m:t>E</m:t>
                </m:r>
                <m:d>
                  <m:dPr>
                    <m:ctrlPr>
                      <w:rPr>
                        <w:rFonts w:ascii="Cambria Math" w:hAnsi="Cambria Math" w:cs="Times New Roman"/>
                        <w:i/>
                        <w:sz w:val="18"/>
                        <w:szCs w:val="18"/>
                      </w:rPr>
                    </m:ctrlPr>
                  </m:dPr>
                  <m:e>
                    <m:r>
                      <w:rPr>
                        <w:rFonts w:ascii="Cambria Math" w:hAnsi="Cambria Math" w:cs="Times New Roman"/>
                        <w:sz w:val="18"/>
                        <w:szCs w:val="18"/>
                      </w:rPr>
                      <m:t>E</m:t>
                    </m:r>
                    <m:d>
                      <m:dPr>
                        <m:ctrlPr>
                          <w:rPr>
                            <w:rFonts w:ascii="Cambria Math" w:hAnsi="Cambria Math" w:cs="Times New Roman"/>
                            <w:i/>
                            <w:sz w:val="18"/>
                            <w:szCs w:val="18"/>
                          </w:rPr>
                        </m:ctrlPr>
                      </m:d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e>
                    </m:d>
                  </m:e>
                  <m:e>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e>
                </m:d>
              </m:e>
              <m:e>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e>
            </m:d>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j</m:t>
                </m:r>
              </m:sub>
            </m:sSub>
            <m:d>
              <m:dPr>
                <m:ctrlPr>
                  <w:rPr>
                    <w:rFonts w:ascii="Cambria Math" w:hAnsi="Cambria Math" w:cs="Times New Roman"/>
                    <w:i/>
                    <w:sz w:val="18"/>
                    <w:szCs w:val="18"/>
                  </w:rPr>
                </m:ctrlPr>
              </m:dPr>
              <m:e>
                <m:r>
                  <w:rPr>
                    <w:rFonts w:ascii="Cambria Math" w:hAnsi="Cambria Math" w:cs="Times New Roman"/>
                    <w:sz w:val="18"/>
                    <w:szCs w:val="18"/>
                  </w:rPr>
                  <m:t>E</m:t>
                </m:r>
                <m:d>
                  <m:dPr>
                    <m:ctrlPr>
                      <w:rPr>
                        <w:rFonts w:ascii="Cambria Math" w:hAnsi="Cambria Math" w:cs="Times New Roman"/>
                        <w:i/>
                        <w:sz w:val="18"/>
                        <w:szCs w:val="18"/>
                      </w:rPr>
                    </m:ctrlPr>
                  </m:d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e>
                </m:d>
              </m:e>
              <m:e>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e>
            </m:d>
            <m:r>
              <w:rPr>
                <w:rFonts w:ascii="Cambria Math" w:hAnsi="Cambria Math" w:cs="Times New Roman"/>
                <w:sz w:val="18"/>
                <w:szCs w:val="18"/>
              </w:rPr>
              <m:t xml:space="preserve"> </m:t>
            </m:r>
          </m:e>
        </m:d>
      </m:oMath>
      <w:r w:rsidR="0000700A" w:rsidRPr="00673F46">
        <w:rPr>
          <w:rFonts w:ascii="Times New Roman" w:hAnsi="Times New Roman" w:cs="Times New Roman"/>
          <w:sz w:val="18"/>
          <w:szCs w:val="18"/>
        </w:rPr>
        <w:t xml:space="preserve">  </w:t>
      </w:r>
      <w:r w:rsidR="0004719E" w:rsidRPr="00673F46">
        <w:rPr>
          <w:rFonts w:ascii="Times New Roman" w:hAnsi="Times New Roman" w:cs="Times New Roman"/>
          <w:sz w:val="18"/>
          <w:szCs w:val="18"/>
        </w:rPr>
        <w:t xml:space="preserve">          </w:t>
      </w:r>
      <w:r w:rsidR="008239D3" w:rsidRPr="00673F46">
        <w:rPr>
          <w:rFonts w:ascii="Times New Roman" w:hAnsi="Times New Roman" w:cs="Times New Roman"/>
          <w:sz w:val="18"/>
          <w:szCs w:val="18"/>
        </w:rPr>
        <w:t>(</w:t>
      </w:r>
      <w:r w:rsidR="005C0B4C" w:rsidRPr="00673F46">
        <w:rPr>
          <w:rFonts w:ascii="Times New Roman" w:hAnsi="Times New Roman" w:cs="Times New Roman"/>
          <w:sz w:val="18"/>
          <w:szCs w:val="18"/>
        </w:rPr>
        <w:t>5</w:t>
      </w:r>
      <w:r w:rsidR="008239D3" w:rsidRPr="00673F46">
        <w:rPr>
          <w:rFonts w:ascii="Times New Roman" w:hAnsi="Times New Roman" w:cs="Times New Roman"/>
          <w:sz w:val="18"/>
          <w:szCs w:val="18"/>
        </w:rPr>
        <w:t>)</w:t>
      </w:r>
    </w:p>
    <w:p w14:paraId="73638F73" w14:textId="6409259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0969DC">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72EA8D7D" w:rsidR="006012C7" w:rsidRPr="00673F46" w:rsidRDefault="003144EE" w:rsidP="00A33F4A">
      <w:pPr>
        <w:pStyle w:val="ListParagraph"/>
        <w:numPr>
          <w:ilvl w:val="0"/>
          <w:numId w:val="5"/>
        </w:numPr>
        <w:rPr>
          <w:rFonts w:ascii="Times New Roman" w:hAnsi="Times New Roman" w:cs="Times New Roman"/>
          <w:sz w:val="18"/>
          <w:szCs w:val="18"/>
        </w:rPr>
      </w:pPr>
      <w:r w:rsidRPr="00673F46">
        <w:rPr>
          <w:rFonts w:ascii="Times New Roman" w:hAnsi="Times New Roman" w:cs="Times New Roman"/>
          <w:sz w:val="18"/>
          <w:szCs w:val="18"/>
        </w:rPr>
        <w:t xml:space="preserve">For </w:t>
      </w:r>
      <w:r w:rsidR="00982B68" w:rsidRPr="00673F46">
        <w:rPr>
          <w:rFonts w:ascii="Times New Roman" w:hAnsi="Times New Roman" w:cs="Times New Roman"/>
          <w:sz w:val="18"/>
          <w:szCs w:val="18"/>
        </w:rPr>
        <w:t>a set</w:t>
      </w:r>
      <w:r w:rsidRPr="00673F46">
        <w:rPr>
          <w:rFonts w:ascii="Times New Roman" w:hAnsi="Times New Roman" w:cs="Times New Roman"/>
          <w:sz w:val="18"/>
          <w:szCs w:val="18"/>
        </w:rPr>
        <w:t xml:space="preserve"> of</w:t>
      </w:r>
      <w:r w:rsidR="0004719E" w:rsidRPr="00673F46">
        <w:rPr>
          <w:rFonts w:ascii="Times New Roman" w:hAnsi="Times New Roman" w:cs="Times New Roman"/>
          <w:sz w:val="18"/>
          <w:szCs w:val="18"/>
        </w:rPr>
        <w:t xml:space="preserve"> </w:t>
      </w:r>
      <m:oMath>
        <m:r>
          <w:rPr>
            <w:rFonts w:ascii="Cambria Math" w:hAnsi="Cambria Math" w:cs="Times New Roman"/>
            <w:sz w:val="18"/>
            <w:szCs w:val="18"/>
          </w:rPr>
          <m:t>n</m:t>
        </m:r>
      </m:oMath>
      <w:r w:rsidRPr="00673F46">
        <w:rPr>
          <w:rFonts w:ascii="Times New Roman" w:hAnsi="Times New Roman" w:cs="Times New Roman"/>
          <w:sz w:val="18"/>
          <w:szCs w:val="18"/>
        </w:rPr>
        <w:t xml:space="preserve"> bidders </w:t>
      </w:r>
      <m:oMath>
        <m:r>
          <w:rPr>
            <w:rFonts w:ascii="Cambria Math" w:hAnsi="Cambria Math" w:cs="Times New Roman"/>
            <w:sz w:val="18"/>
            <w:szCs w:val="18"/>
          </w:rPr>
          <m:t>B=</m:t>
        </m:r>
        <m:d>
          <m:dPr>
            <m:begChr m:val="{"/>
            <m:endChr m:val="}"/>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n</m:t>
                </m:r>
              </m:sub>
            </m:sSub>
            <m:r>
              <w:rPr>
                <w:rFonts w:ascii="Cambria Math" w:hAnsi="Cambria Math" w:cs="Times New Roman"/>
                <w:sz w:val="18"/>
                <w:szCs w:val="18"/>
              </w:rPr>
              <m:t xml:space="preserve"> </m:t>
            </m:r>
          </m:e>
        </m:d>
      </m:oMath>
      <w:r w:rsidR="00FA0F09" w:rsidRPr="00673F46">
        <w:rPr>
          <w:rFonts w:ascii="Times New Roman" w:hAnsi="Times New Roman" w:cs="Times New Roman"/>
          <w:sz w:val="18"/>
          <w:szCs w:val="18"/>
        </w:rPr>
        <w:t xml:space="preserve"> </w:t>
      </w:r>
      <w:r w:rsidR="002D4602" w:rsidRPr="00673F46">
        <w:rPr>
          <w:rFonts w:ascii="Times New Roman" w:hAnsi="Times New Roman" w:cs="Times New Roman"/>
          <w:sz w:val="18"/>
          <w:szCs w:val="18"/>
        </w:rPr>
        <w:t>,</w:t>
      </w:r>
      <w:r w:rsidR="00FA0F09" w:rsidRPr="00673F46">
        <w:rPr>
          <w:rFonts w:ascii="Times New Roman" w:hAnsi="Times New Roman" w:cs="Times New Roman"/>
          <w:sz w:val="18"/>
          <w:szCs w:val="18"/>
        </w:rPr>
        <w:t>each bidder</w:t>
      </w:r>
      <w:r w:rsidR="002D4602" w:rsidRPr="00673F4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FA0F09" w:rsidRPr="00673F46">
        <w:rPr>
          <w:rFonts w:ascii="Times New Roman" w:hAnsi="Times New Roman" w:cs="Times New Roman"/>
          <w:sz w:val="18"/>
          <w:szCs w:val="18"/>
        </w:rPr>
        <w:t xml:space="preserve"> </w:t>
      </w:r>
      <w:r w:rsidR="002D4602" w:rsidRPr="00673F46">
        <w:rPr>
          <w:rFonts w:ascii="Times New Roman" w:hAnsi="Times New Roman" w:cs="Times New Roman"/>
          <w:sz w:val="18"/>
          <w:szCs w:val="18"/>
        </w:rPr>
        <w:t>g</w:t>
      </w:r>
      <w:r w:rsidR="00A33F4A" w:rsidRPr="00673F46">
        <w:rPr>
          <w:rFonts w:ascii="Times New Roman" w:hAnsi="Times New Roman" w:cs="Times New Roman"/>
          <w:sz w:val="18"/>
          <w:szCs w:val="18"/>
        </w:rPr>
        <w:t>enerate</w:t>
      </w:r>
      <w:r w:rsidR="002D4602" w:rsidRPr="00673F46">
        <w:rPr>
          <w:rFonts w:ascii="Times New Roman" w:hAnsi="Times New Roman" w:cs="Times New Roman"/>
          <w:sz w:val="18"/>
          <w:szCs w:val="18"/>
        </w:rPr>
        <w:t>s</w:t>
      </w:r>
      <w:r w:rsidR="00A33F4A" w:rsidRPr="00673F46">
        <w:rPr>
          <w:rFonts w:ascii="Times New Roman" w:hAnsi="Times New Roman" w:cs="Times New Roman"/>
          <w:sz w:val="18"/>
          <w:szCs w:val="18"/>
        </w:rPr>
        <w:t xml:space="preserve"> padded bids</w:t>
      </w:r>
      <w:r w:rsidR="00FC17C5" w:rsidRPr="00673F46">
        <w:rPr>
          <w:rFonts w:ascii="Times New Roman" w:hAnsi="Times New Roman" w:cs="Times New Roman"/>
          <w:sz w:val="18"/>
          <w:szCs w:val="18"/>
        </w:rPr>
        <w:t xml:space="preserve"> information</w:t>
      </w:r>
      <w:r w:rsidR="00A33F4A" w:rsidRPr="00673F4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A33F4A" w:rsidRPr="00673F46">
        <w:rPr>
          <w:rFonts w:ascii="Times New Roman" w:hAnsi="Times New Roman" w:cs="Times New Roman"/>
          <w:sz w:val="18"/>
          <w:szCs w:val="18"/>
        </w:rPr>
        <w:t>at own end</w:t>
      </w:r>
      <w:r w:rsidR="00F46F6F" w:rsidRPr="00673F46">
        <w:rPr>
          <w:rFonts w:ascii="Times New Roman" w:hAnsi="Times New Roman" w:cs="Times New Roman"/>
          <w:sz w:val="18"/>
          <w:szCs w:val="18"/>
        </w:rPr>
        <w:t xml:space="preserve"> and shares wit</w:t>
      </w:r>
      <w:r w:rsidR="009D3F5A" w:rsidRPr="00673F46">
        <w:rPr>
          <w:rFonts w:ascii="Times New Roman" w:hAnsi="Times New Roman" w:cs="Times New Roman"/>
          <w:sz w:val="18"/>
          <w:szCs w:val="18"/>
        </w:rPr>
        <w:t>h,</w:t>
      </w:r>
      <w:r w:rsidR="00F46F6F" w:rsidRPr="00673F46">
        <w:rPr>
          <w:rFonts w:ascii="Times New Roman" w:hAnsi="Times New Roman" w:cs="Times New Roman"/>
          <w:sz w:val="18"/>
          <w:szCs w:val="18"/>
        </w:rPr>
        <w:t xml:space="preserve"> each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F46F6F" w:rsidRPr="00673F46">
        <w:rPr>
          <w:rFonts w:ascii="Times New Roman" w:hAnsi="Times New Roman" w:cs="Times New Roman"/>
          <w:sz w:val="18"/>
          <w:szCs w:val="18"/>
        </w:rPr>
        <w:t>.</w:t>
      </w:r>
    </w:p>
    <w:p w14:paraId="0CB5D8F7" w14:textId="410829DC" w:rsidR="005D00DD" w:rsidRPr="00673F46" w:rsidRDefault="00F46F6F" w:rsidP="009D3F5A">
      <w:pPr>
        <w:ind w:left="360"/>
        <w:rPr>
          <w:rFonts w:ascii="Times New Roman" w:hAnsi="Times New Roman" w:cs="Times New Roman"/>
          <w:sz w:val="18"/>
          <w:szCs w:val="18"/>
        </w:rPr>
      </w:pPr>
      <m:oMathPara>
        <m:oMathParaPr>
          <m:jc m:val="center"/>
        </m:oMathParaPr>
        <m:oMath>
          <m:r>
            <w:rPr>
              <w:rFonts w:ascii="Cambria Math" w:hAnsi="Cambria Math" w:cs="Times New Roman"/>
              <w:sz w:val="18"/>
              <w:szCs w:val="18"/>
            </w:rPr>
            <m:t xml:space="preserve">∀i,j∈(2, n], i ≠j  </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ij</m:t>
              </m:r>
            </m:sub>
          </m:sSub>
          <m:r>
            <w:rPr>
              <w:rFonts w:ascii="Cambria Math" w:hAnsi="Cambria Math" w:cs="Times New Roman"/>
              <w:sz w:val="18"/>
              <w:szCs w:val="18"/>
            </w:rPr>
            <m:t xml:space="preserve">=E(E(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oMath>
      </m:oMathPara>
    </w:p>
    <w:p w14:paraId="34070775" w14:textId="77777777" w:rsidR="005D00DD" w:rsidRPr="00673F46" w:rsidRDefault="005D00DD" w:rsidP="005D00DD">
      <w:pPr>
        <w:pStyle w:val="ListParagraph"/>
        <w:rPr>
          <w:rFonts w:ascii="Times New Roman" w:hAnsi="Times New Roman" w:cs="Times New Roman"/>
          <w:sz w:val="18"/>
          <w:szCs w:val="18"/>
        </w:rPr>
      </w:pPr>
    </w:p>
    <w:p w14:paraId="2DA4C1B6" w14:textId="1F890F61" w:rsidR="00DD33F9" w:rsidRPr="00673F46" w:rsidRDefault="00AF7BBD" w:rsidP="00A33F4A">
      <w:pPr>
        <w:pStyle w:val="ListParagraph"/>
        <w:numPr>
          <w:ilvl w:val="0"/>
          <w:numId w:val="5"/>
        </w:numPr>
        <w:rPr>
          <w:rFonts w:ascii="Times New Roman" w:hAnsi="Times New Roman" w:cs="Times New Roman"/>
          <w:sz w:val="18"/>
          <w:szCs w:val="18"/>
        </w:rPr>
      </w:pPr>
      <w:r w:rsidRPr="00673F46">
        <w:rPr>
          <w:rFonts w:ascii="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673F46">
        <w:rPr>
          <w:rFonts w:ascii="Times New Roman" w:hAnsi="Times New Roman" w:cs="Times New Roman"/>
          <w:sz w:val="18"/>
          <w:szCs w:val="18"/>
        </w:rPr>
        <w:t xml:space="preserve"> </w:t>
      </w:r>
      <w:r w:rsidR="0027704F" w:rsidRPr="00673F46">
        <w:rPr>
          <w:rFonts w:ascii="Times New Roman" w:hAnsi="Times New Roman" w:cs="Times New Roman"/>
          <w:sz w:val="18"/>
          <w:szCs w:val="18"/>
        </w:rPr>
        <w:t xml:space="preserve">decrypts and </w:t>
      </w:r>
      <w:r w:rsidRPr="00673F46">
        <w:rPr>
          <w:rFonts w:ascii="Times New Roman" w:hAnsi="Times New Roman" w:cs="Times New Roman"/>
          <w:sz w:val="18"/>
          <w:szCs w:val="18"/>
        </w:rPr>
        <w:t>add</w:t>
      </w:r>
      <w:r w:rsidR="006C5CAE" w:rsidRPr="00673F46">
        <w:rPr>
          <w:rFonts w:ascii="Times New Roman" w:hAnsi="Times New Roman" w:cs="Times New Roman"/>
          <w:sz w:val="18"/>
          <w:szCs w:val="18"/>
        </w:rPr>
        <w:t>s</w:t>
      </w:r>
      <w:r w:rsidRPr="00673F46">
        <w:rPr>
          <w:rFonts w:ascii="Times New Roman" w:hAnsi="Times New Roman" w:cs="Times New Roman"/>
          <w:sz w:val="18"/>
          <w:szCs w:val="18"/>
        </w:rPr>
        <w:t xml:space="preserve"> its</w:t>
      </w:r>
      <w:r w:rsidR="005D00DD" w:rsidRPr="00673F46">
        <w:rPr>
          <w:rFonts w:ascii="Times New Roman" w:hAnsi="Times New Roman" w:cs="Times New Roman"/>
          <w:sz w:val="18"/>
          <w:szCs w:val="18"/>
        </w:rPr>
        <w:t xml:space="preserve"> random number to</w:t>
      </w:r>
      <w:r w:rsidR="009D3F5A" w:rsidRPr="00673F46">
        <w:rPr>
          <w:rFonts w:ascii="Times New Roman" w:hAnsi="Times New Roman" w:cs="Times New Roman"/>
          <w:sz w:val="18"/>
          <w:szCs w:val="18"/>
        </w:rPr>
        <w:t xml:space="preserve"> received</w:t>
      </w:r>
      <w:r w:rsidRPr="00673F4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ij</m:t>
            </m:r>
          </m:sub>
        </m:sSub>
      </m:oMath>
      <w:r w:rsidR="005D00DD" w:rsidRPr="00673F46">
        <w:rPr>
          <w:rFonts w:ascii="Times New Roman" w:hAnsi="Times New Roman" w:cs="Times New Roman"/>
          <w:sz w:val="18"/>
          <w:szCs w:val="18"/>
        </w:rPr>
        <w:t xml:space="preserve"> at their node</w:t>
      </w:r>
      <w:r w:rsidR="00CD6D14" w:rsidRPr="00673F46">
        <w:rPr>
          <w:rFonts w:ascii="Times New Roman" w:hAnsi="Times New Roman" w:cs="Times New Roman"/>
          <w:sz w:val="18"/>
          <w:szCs w:val="18"/>
        </w:rPr>
        <w:t xml:space="preserve"> and </w:t>
      </w:r>
      <w:r w:rsidR="0027704F" w:rsidRPr="00673F46">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sidRPr="00673F46">
        <w:rPr>
          <w:rFonts w:ascii="Times New Roman" w:hAnsi="Times New Roman" w:cs="Times New Roman"/>
          <w:sz w:val="18"/>
          <w:szCs w:val="18"/>
        </w:rPr>
        <w:t xml:space="preserve"> </w:t>
      </w:r>
    </w:p>
    <w:p w14:paraId="742F7D8B" w14:textId="18017815" w:rsidR="0027704F" w:rsidRPr="00673F46" w:rsidRDefault="00A554AC" w:rsidP="0004719E">
      <w:pPr>
        <w:rPr>
          <w:rFonts w:ascii="Times New Roman" w:hAnsi="Times New Roman" w:cs="Times New Roman"/>
          <w:sz w:val="18"/>
          <w:szCs w:val="18"/>
        </w:rPr>
      </w:pPr>
      <m:oMathPara>
        <m:oMathParaPr>
          <m:jc m:val="center"/>
        </m:oMathParaPr>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E</m:t>
              </m:r>
              <m:d>
                <m:dPr>
                  <m:ctrlPr>
                    <w:rPr>
                      <w:rFonts w:ascii="Cambria Math" w:hAnsi="Cambria Math" w:cs="Times New Roman"/>
                      <w:i/>
                      <w:sz w:val="18"/>
                      <w:szCs w:val="18"/>
                    </w:rPr>
                  </m:ctrlPr>
                </m:dPr>
                <m:e>
                  <m:r>
                    <w:rPr>
                      <w:rFonts w:ascii="Cambria Math" w:hAnsi="Cambria Math" w:cs="Times New Roman"/>
                      <w:sz w:val="18"/>
                      <w:szCs w:val="18"/>
                    </w:rPr>
                    <m:t>E</m:t>
                  </m:r>
                  <m:d>
                    <m:dPr>
                      <m:ctrlPr>
                        <w:rPr>
                          <w:rFonts w:ascii="Cambria Math" w:hAnsi="Cambria Math" w:cs="Times New Roman"/>
                          <w:i/>
                          <w:sz w:val="18"/>
                          <w:szCs w:val="18"/>
                        </w:rPr>
                      </m:ctrlPr>
                    </m:d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e>
                  </m:d>
                </m:e>
                <m:e>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e>
              </m:d>
            </m:e>
            <m:e>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j</m:t>
              </m:r>
            </m:sub>
          </m:sSub>
        </m:oMath>
      </m:oMathPara>
    </w:p>
    <w:p w14:paraId="35CC0FCA" w14:textId="67A00838" w:rsidR="00B14D84" w:rsidRPr="00673F46" w:rsidRDefault="00000000" w:rsidP="00B14D84">
      <w:pPr>
        <w:pStyle w:val="ListParagraph"/>
        <w:rPr>
          <w:rFonts w:ascii="Times New Roman" w:hAnsi="Times New Roman" w:cs="Times New Roman"/>
          <w:sz w:val="18"/>
          <w:szCs w:val="18"/>
        </w:rPr>
      </w:pPr>
      <m:oMathPara>
        <m:oMathParaPr>
          <m:jc m:val="center"/>
        </m:oMathPara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sz w:val="18"/>
              <w:szCs w:val="18"/>
            </w:rPr>
            <m:t xml:space="preserve">=E(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p w14:paraId="74EC6EA7" w14:textId="0A85D602" w:rsidR="00B14D84" w:rsidRPr="00673F46" w:rsidRDefault="00EE41EE" w:rsidP="00E220C9">
      <w:pPr>
        <w:pStyle w:val="ListParagraph"/>
        <w:numPr>
          <w:ilvl w:val="0"/>
          <w:numId w:val="5"/>
        </w:numPr>
        <w:rPr>
          <w:rFonts w:ascii="Times New Roman" w:hAnsi="Times New Roman" w:cs="Times New Roman"/>
          <w:sz w:val="18"/>
          <w:szCs w:val="18"/>
        </w:rPr>
      </w:pPr>
      <w:r w:rsidRPr="00673F46">
        <w:rPr>
          <w:rFonts w:ascii="Times New Roman" w:hAnsi="Times New Roman" w:cs="Times New Roman"/>
          <w:sz w:val="18"/>
          <w:szCs w:val="18"/>
        </w:rPr>
        <w:t>Auctioneer</w:t>
      </w:r>
      <w:r w:rsidR="00E220C9" w:rsidRPr="00673F46">
        <w:rPr>
          <w:rFonts w:ascii="Times New Roman" w:hAnsi="Times New Roman" w:cs="Times New Roman"/>
          <w:sz w:val="18"/>
          <w:szCs w:val="18"/>
        </w:rPr>
        <w:t xml:space="preserve"> decrypts</w:t>
      </w:r>
      <w:r w:rsidR="00994C00" w:rsidRPr="00673F46">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E220C9" w:rsidRPr="00673F46">
        <w:rPr>
          <w:rFonts w:ascii="Times New Roman" w:hAnsi="Times New Roman" w:cs="Times New Roman"/>
          <w:sz w:val="18"/>
          <w:szCs w:val="18"/>
        </w:rPr>
        <w:t xml:space="preserve"> </w:t>
      </w:r>
      <w:r w:rsidR="00994C00" w:rsidRPr="00673F46">
        <w:rPr>
          <w:rFonts w:ascii="Times New Roman" w:hAnsi="Times New Roman" w:cs="Times New Roman"/>
          <w:sz w:val="18"/>
          <w:szCs w:val="18"/>
        </w:rPr>
        <w:t>and</w:t>
      </w:r>
      <w:r w:rsidR="00E220C9" w:rsidRPr="00673F46">
        <w:rPr>
          <w:rFonts w:ascii="Times New Roman" w:hAnsi="Times New Roman" w:cs="Times New Roman"/>
          <w:sz w:val="18"/>
          <w:szCs w:val="18"/>
        </w:rPr>
        <w:t xml:space="preserve"> stores it </w:t>
      </w:r>
      <w:r w:rsidR="00994C00" w:rsidRPr="00673F46">
        <w:rPr>
          <w:rFonts w:ascii="Times New Roman" w:hAnsi="Times New Roman" w:cs="Times New Roman"/>
          <w:sz w:val="18"/>
          <w:szCs w:val="18"/>
        </w:rPr>
        <w:t>to use in upcoming phases</w:t>
      </w:r>
      <w:r w:rsidR="009D3F5A" w:rsidRPr="00673F46">
        <w:rPr>
          <w:rFonts w:ascii="Times New Roman" w:hAnsi="Times New Roman" w:cs="Times New Roman"/>
          <w:sz w:val="18"/>
          <w:szCs w:val="18"/>
        </w:rPr>
        <w:t>.</w:t>
      </w:r>
      <w:r w:rsidR="00A81A89" w:rsidRPr="00673F46">
        <w:rPr>
          <w:rFonts w:ascii="Times New Roman" w:hAnsi="Times New Roman" w:cs="Times New Roman"/>
          <w:sz w:val="18"/>
          <w:szCs w:val="18"/>
        </w:rPr>
        <w:t xml:space="preserve"> </w:t>
      </w:r>
    </w:p>
    <w:p w14:paraId="006C9758" w14:textId="2AE608B5" w:rsidR="00B14D84" w:rsidRPr="00673F46"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D</m:t>
          </m:r>
          <m:d>
            <m:dPr>
              <m:ctrlPr>
                <w:rPr>
                  <w:rFonts w:ascii="Cambria Math" w:hAnsi="Cambria Math" w:cs="Times New Roman"/>
                  <w:i/>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p w14:paraId="762F77C2" w14:textId="1ACCD9EA" w:rsidR="005D00DD" w:rsidRPr="00673F46"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sSub>
            <m:sSubPr>
              <m:ctrlPr>
                <w:rPr>
                  <w:rFonts w:ascii="Cambria Math" w:hAnsi="Cambria Math" w:cs="Times New Roman"/>
                  <w:i/>
                  <w:sz w:val="18"/>
                  <w:szCs w:val="18"/>
                </w:rPr>
              </m:ctrlPr>
            </m:sSubPr>
            <m:e>
              <m:r>
                <w:rPr>
                  <w:rFonts w:ascii="Cambria Math" w:hAnsi="Cambria Math" w:cs="Times New Roman"/>
                  <w:sz w:val="18"/>
                  <w:szCs w:val="18"/>
                </w:rPr>
                <m:t xml:space="preserve"> + b</m:t>
              </m:r>
            </m:e>
            <m:sub>
              <m:r>
                <w:rPr>
                  <w:rFonts w:ascii="Cambria Math" w:hAnsi="Cambria Math" w:cs="Times New Roman"/>
                  <w:sz w:val="18"/>
                  <w:szCs w:val="18"/>
                </w:rPr>
                <m:t>i</m:t>
              </m:r>
            </m:sub>
          </m:sSub>
        </m:oMath>
      </m:oMathPara>
    </w:p>
    <w:p w14:paraId="022A4BBA" w14:textId="529E8D67" w:rsidR="0046493B" w:rsidRDefault="009D3F5A" w:rsidP="0046493B">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1D1B3B">
        <w:rPr>
          <w:rFonts w:ascii="Times New Roman" w:hAnsi="Times New Roman" w:cs="Times New Roman"/>
          <w:sz w:val="18"/>
          <w:szCs w:val="18"/>
        </w:rPr>
        <w:t xml:space="preserve"> together with the authenticity of the sent messages,</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r w:rsidR="0000700A">
        <w:rPr>
          <w:rFonts w:ascii="Times New Roman" w:hAnsi="Times New Roman" w:cs="Times New Roman"/>
          <w:sz w:val="18"/>
          <w:szCs w:val="18"/>
        </w:rPr>
        <w:t xml:space="preserve"> </w:t>
      </w:r>
      <w:r w:rsidR="0000700A" w:rsidRPr="006A5774">
        <w:rPr>
          <w:rFonts w:ascii="Times New Roman" w:hAnsi="Times New Roman" w:cs="Times New Roman"/>
          <w:sz w:val="18"/>
          <w:szCs w:val="18"/>
        </w:rPr>
        <w:t>As in the</w:t>
      </w:r>
      <w:r w:rsidR="0000700A">
        <w:rPr>
          <w:rFonts w:ascii="Times New Roman" w:hAnsi="Times New Roman" w:cs="Times New Roman"/>
          <w:sz w:val="18"/>
          <w:szCs w:val="18"/>
        </w:rPr>
        <w:t xml:space="preserve"> bid submission phase</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bids </w:t>
      </w:r>
      <w:r w:rsidR="0000700A" w:rsidRPr="006A5774">
        <w:rPr>
          <w:rFonts w:ascii="Times New Roman" w:hAnsi="Times New Roman" w:cs="Times New Roman"/>
          <w:sz w:val="18"/>
          <w:szCs w:val="18"/>
        </w:rPr>
        <w:t>privacy</w:t>
      </w:r>
      <w:r w:rsidR="0000700A">
        <w:rPr>
          <w:rFonts w:ascii="Times New Roman" w:hAnsi="Times New Roman" w:cs="Times New Roman"/>
          <w:sz w:val="18"/>
          <w:szCs w:val="18"/>
        </w:rPr>
        <w:t xml:space="preserve"> is</w:t>
      </w:r>
      <w:r w:rsidR="0000700A" w:rsidRPr="006A5774">
        <w:rPr>
          <w:rFonts w:ascii="Times New Roman" w:hAnsi="Times New Roman" w:cs="Times New Roman"/>
          <w:sz w:val="18"/>
          <w:szCs w:val="18"/>
        </w:rPr>
        <w:t xml:space="preserve"> preserved and non-repudiation </w:t>
      </w:r>
      <w:r w:rsidR="0000700A">
        <w:rPr>
          <w:rFonts w:ascii="Times New Roman" w:hAnsi="Times New Roman" w:cs="Times New Roman"/>
          <w:sz w:val="18"/>
          <w:szCs w:val="18"/>
        </w:rPr>
        <w:t xml:space="preserve">is </w:t>
      </w:r>
      <w:r w:rsidR="0000700A" w:rsidRPr="006A5774">
        <w:rPr>
          <w:rFonts w:ascii="Times New Roman" w:hAnsi="Times New Roman" w:cs="Times New Roman"/>
          <w:sz w:val="18"/>
          <w:szCs w:val="18"/>
        </w:rPr>
        <w:t xml:space="preserve">prevented and </w:t>
      </w:r>
      <w:r w:rsidR="0000700A">
        <w:rPr>
          <w:rFonts w:ascii="Times New Roman" w:hAnsi="Times New Roman" w:cs="Times New Roman"/>
          <w:sz w:val="18"/>
          <w:szCs w:val="18"/>
        </w:rPr>
        <w:t xml:space="preserve">the </w:t>
      </w:r>
      <w:r w:rsidR="0000700A" w:rsidRPr="006A5774">
        <w:rPr>
          <w:rFonts w:ascii="Times New Roman" w:hAnsi="Times New Roman" w:cs="Times New Roman"/>
          <w:sz w:val="18"/>
          <w:szCs w:val="18"/>
        </w:rPr>
        <w:t xml:space="preserve">auctioneer can declare the winner </w:t>
      </w:r>
      <w:r w:rsidR="001D1B3B">
        <w:rPr>
          <w:rFonts w:ascii="Times New Roman" w:hAnsi="Times New Roman" w:cs="Times New Roman"/>
          <w:sz w:val="18"/>
          <w:szCs w:val="18"/>
        </w:rPr>
        <w:t xml:space="preserve">using </w:t>
      </w:r>
      <w:r w:rsidR="0000700A" w:rsidRPr="006A5774">
        <w:rPr>
          <w:rFonts w:ascii="Times New Roman" w:hAnsi="Times New Roman" w:cs="Times New Roman"/>
          <w:sz w:val="18"/>
          <w:szCs w:val="18"/>
        </w:rPr>
        <w:t xml:space="preserve">secure </w:t>
      </w:r>
      <w:r w:rsidR="0000700A">
        <w:rPr>
          <w:rFonts w:ascii="Times New Roman" w:hAnsi="Times New Roman" w:cs="Times New Roman"/>
          <w:sz w:val="18"/>
          <w:szCs w:val="18"/>
        </w:rPr>
        <w:t>two-party</w:t>
      </w:r>
      <w:r w:rsidR="0000700A" w:rsidRPr="006A5774">
        <w:rPr>
          <w:rFonts w:ascii="Times New Roman" w:hAnsi="Times New Roman" w:cs="Times New Roman"/>
          <w:sz w:val="18"/>
          <w:szCs w:val="18"/>
        </w:rPr>
        <w:t xml:space="preserve"> comparison protocol </w:t>
      </w:r>
      <w:r w:rsidR="001D1B3B">
        <w:rPr>
          <w:rFonts w:ascii="Times New Roman" w:hAnsi="Times New Roman" w:cs="Times New Roman"/>
          <w:sz w:val="18"/>
          <w:szCs w:val="18"/>
        </w:rPr>
        <w:t>upon all</w:t>
      </w:r>
      <w:r w:rsidR="0000700A">
        <w:rPr>
          <w:rFonts w:ascii="Times New Roman" w:hAnsi="Times New Roman" w:cs="Times New Roman"/>
          <w:b/>
          <w:bCs/>
          <w:sz w:val="18"/>
          <w:szCs w:val="18"/>
        </w:rPr>
        <w:t xml:space="preserve"> </w:t>
      </w:r>
      <w:r w:rsidR="001D1B3B" w:rsidRPr="001D1B3B">
        <w:rPr>
          <w:rFonts w:ascii="Times New Roman" w:hAnsi="Times New Roman" w:cs="Times New Roman"/>
          <w:sz w:val="18"/>
          <w:szCs w:val="18"/>
        </w:rPr>
        <w:t>gathered</w:t>
      </w:r>
      <w:r w:rsidR="0000700A">
        <w:rPr>
          <w:rFonts w:ascii="Times New Roman" w:hAnsi="Times New Roman" w:cs="Times New Roman"/>
          <w:b/>
          <w:bCs/>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00700A" w:rsidRPr="001D1B3B">
        <w:rPr>
          <w:rFonts w:ascii="Times New Roman" w:hAnsi="Times New Roman" w:cs="Times New Roman"/>
          <w:sz w:val="18"/>
          <w:szCs w:val="18"/>
        </w:rPr>
        <w:t xml:space="preserve"> and papers such as</w:t>
      </w:r>
      <w:r w:rsidR="0000700A">
        <w:rPr>
          <w:rFonts w:ascii="Times New Roman" w:hAnsi="Times New Roman" w:cs="Times New Roman"/>
          <w:color w:val="FF0000"/>
          <w:sz w:val="18"/>
          <w:szCs w:val="18"/>
        </w:rPr>
        <w:t xml:space="preserve"> [</w:t>
      </w:r>
      <w:r w:rsidR="00740F62" w:rsidRPr="009666D8">
        <w:rPr>
          <w:rFonts w:ascii="Times New Roman" w:hAnsi="Times New Roman" w:cs="Times New Roman"/>
          <w:color w:val="FF0000"/>
          <w:sz w:val="18"/>
          <w:szCs w:val="18"/>
          <w:highlight w:val="yellow"/>
        </w:rPr>
        <w:t>reference</w:t>
      </w:r>
      <w:r w:rsidR="0000700A">
        <w:rPr>
          <w:rFonts w:ascii="Times New Roman" w:hAnsi="Times New Roman" w:cs="Times New Roman"/>
          <w:color w:val="FF0000"/>
          <w:sz w:val="18"/>
          <w:szCs w:val="18"/>
        </w:rPr>
        <w:t xml:space="preserve">] </w:t>
      </w:r>
      <w:r w:rsidR="0000700A" w:rsidRPr="006A5774">
        <w:rPr>
          <w:rFonts w:ascii="Times New Roman" w:hAnsi="Times New Roman" w:cs="Times New Roman"/>
          <w:sz w:val="18"/>
          <w:szCs w:val="18"/>
        </w:rPr>
        <w:t xml:space="preserve">have used the above same approach to declare the winner but this protocol doesn’t ensures anti-collusion if two bidders collude they can easily make the results of the auction incorrect </w:t>
      </w:r>
      <w:r w:rsidR="0000700A">
        <w:rPr>
          <w:rFonts w:ascii="Times New Roman" w:hAnsi="Times New Roman" w:cs="Times New Roman"/>
          <w:sz w:val="18"/>
          <w:szCs w:val="18"/>
        </w:rPr>
        <w:t>or</w:t>
      </w:r>
      <w:r w:rsidR="0000700A" w:rsidRPr="006A5774">
        <w:rPr>
          <w:rFonts w:ascii="Times New Roman" w:hAnsi="Times New Roman" w:cs="Times New Roman"/>
          <w:sz w:val="18"/>
          <w:szCs w:val="18"/>
        </w:rPr>
        <w:t xml:space="preserve"> may gather the information of bid submitted by other bidders</w:t>
      </w:r>
      <w:r w:rsidR="0000700A">
        <w:rPr>
          <w:rFonts w:ascii="Times New Roman" w:hAnsi="Times New Roman" w:cs="Times New Roman"/>
          <w:sz w:val="18"/>
          <w:szCs w:val="18"/>
        </w:rPr>
        <w:t xml:space="preserve"> a</w:t>
      </w:r>
      <w:r w:rsidR="0000700A" w:rsidRPr="006A5774">
        <w:rPr>
          <w:rFonts w:ascii="Times New Roman" w:hAnsi="Times New Roman" w:cs="Times New Roman"/>
          <w:sz w:val="18"/>
          <w:szCs w:val="18"/>
        </w:rPr>
        <w:t xml:space="preserve">nd </w:t>
      </w:r>
      <w:r w:rsidR="0000700A">
        <w:rPr>
          <w:rFonts w:ascii="Times New Roman" w:hAnsi="Times New Roman" w:cs="Times New Roman"/>
          <w:sz w:val="18"/>
          <w:szCs w:val="18"/>
        </w:rPr>
        <w:t xml:space="preserve">that’s why concluding auction results by </w:t>
      </w:r>
      <w:r w:rsidR="0000700A" w:rsidRPr="006A5774">
        <w:rPr>
          <w:rFonts w:ascii="Times New Roman" w:hAnsi="Times New Roman" w:cs="Times New Roman"/>
          <w:sz w:val="18"/>
          <w:szCs w:val="18"/>
        </w:rPr>
        <w:t xml:space="preserve">phase </w:t>
      </w:r>
      <w:r w:rsidR="0000700A">
        <w:rPr>
          <w:rFonts w:ascii="Times New Roman" w:hAnsi="Times New Roman" w:cs="Times New Roman"/>
          <w:sz w:val="18"/>
          <w:szCs w:val="18"/>
        </w:rPr>
        <w:t>2</w:t>
      </w:r>
      <w:r w:rsidR="0000700A" w:rsidRPr="006A5774">
        <w:rPr>
          <w:rFonts w:ascii="Times New Roman" w:hAnsi="Times New Roman" w:cs="Times New Roman"/>
          <w:sz w:val="18"/>
          <w:szCs w:val="18"/>
        </w:rPr>
        <w:t xml:space="preserve"> s</w:t>
      </w:r>
      <w:r w:rsidR="0000700A">
        <w:rPr>
          <w:rFonts w:ascii="Times New Roman" w:hAnsi="Times New Roman" w:cs="Times New Roman"/>
          <w:sz w:val="18"/>
          <w:szCs w:val="18"/>
        </w:rPr>
        <w:t>olely</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doesn’t </w:t>
      </w:r>
      <w:r w:rsidR="0000700A" w:rsidRPr="006A5774">
        <w:rPr>
          <w:rFonts w:ascii="Times New Roman" w:hAnsi="Times New Roman" w:cs="Times New Roman"/>
          <w:sz w:val="18"/>
          <w:szCs w:val="18"/>
        </w:rPr>
        <w:t>guarantees that no such malicious</w:t>
      </w:r>
      <w:r w:rsidR="0000700A">
        <w:rPr>
          <w:rFonts w:ascii="Times New Roman" w:hAnsi="Times New Roman" w:cs="Times New Roman"/>
          <w:sz w:val="18"/>
          <w:szCs w:val="18"/>
        </w:rPr>
        <w:t>ness</w:t>
      </w:r>
      <w:r w:rsidR="0000700A" w:rsidRPr="006A5774">
        <w:rPr>
          <w:rFonts w:ascii="Times New Roman" w:hAnsi="Times New Roman" w:cs="Times New Roman"/>
          <w:sz w:val="18"/>
          <w:szCs w:val="18"/>
        </w:rPr>
        <w:t xml:space="preserve"> has occurred in between, </w:t>
      </w:r>
      <w:r w:rsidR="0000700A">
        <w:rPr>
          <w:rFonts w:ascii="Times New Roman" w:hAnsi="Times New Roman" w:cs="Times New Roman"/>
          <w:sz w:val="18"/>
          <w:szCs w:val="18"/>
        </w:rPr>
        <w:t>and</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neither </w:t>
      </w:r>
      <w:r w:rsidR="0000700A" w:rsidRPr="006A5774">
        <w:rPr>
          <w:rFonts w:ascii="Times New Roman" w:hAnsi="Times New Roman" w:cs="Times New Roman"/>
          <w:sz w:val="18"/>
          <w:szCs w:val="18"/>
        </w:rPr>
        <w:t xml:space="preserve">provides </w:t>
      </w:r>
      <w:r w:rsidR="0000700A">
        <w:rPr>
          <w:rFonts w:ascii="Times New Roman" w:hAnsi="Times New Roman" w:cs="Times New Roman"/>
          <w:sz w:val="18"/>
          <w:szCs w:val="18"/>
        </w:rPr>
        <w:t xml:space="preserve">any </w:t>
      </w:r>
      <w:r w:rsidR="0000700A" w:rsidRPr="006A5774">
        <w:rPr>
          <w:rFonts w:ascii="Times New Roman" w:hAnsi="Times New Roman" w:cs="Times New Roman"/>
          <w:sz w:val="18"/>
          <w:szCs w:val="18"/>
        </w:rPr>
        <w:t>way to detect such mali</w:t>
      </w:r>
      <w:r w:rsidR="0000700A">
        <w:rPr>
          <w:rFonts w:ascii="Times New Roman" w:hAnsi="Times New Roman" w:cs="Times New Roman"/>
          <w:sz w:val="18"/>
          <w:szCs w:val="18"/>
        </w:rPr>
        <w:t>ci</w:t>
      </w:r>
      <w:r w:rsidR="0000700A" w:rsidRPr="006A5774">
        <w:rPr>
          <w:rFonts w:ascii="Times New Roman" w:hAnsi="Times New Roman" w:cs="Times New Roman"/>
          <w:sz w:val="18"/>
          <w:szCs w:val="18"/>
        </w:rPr>
        <w:t>ousness</w:t>
      </w:r>
      <w:r w:rsidR="0000700A">
        <w:rPr>
          <w:rFonts w:ascii="Times New Roman" w:hAnsi="Times New Roman" w:cs="Times New Roman"/>
          <w:sz w:val="18"/>
          <w:szCs w:val="18"/>
        </w:rPr>
        <w:t xml:space="preserve">.  Phase </w:t>
      </w:r>
      <w:r w:rsidR="001D1B3B">
        <w:rPr>
          <w:rFonts w:ascii="Times New Roman" w:hAnsi="Times New Roman" w:cs="Times New Roman"/>
          <w:sz w:val="18"/>
          <w:szCs w:val="18"/>
        </w:rPr>
        <w:t>3</w:t>
      </w:r>
      <w:r w:rsidR="0000700A">
        <w:rPr>
          <w:rFonts w:ascii="Times New Roman" w:hAnsi="Times New Roman" w:cs="Times New Roman"/>
          <w:sz w:val="18"/>
          <w:szCs w:val="18"/>
        </w:rPr>
        <w:t xml:space="preserve"> proposed in this paper</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is to ensures</w:t>
      </w:r>
      <w:r w:rsidR="0000700A" w:rsidRPr="006A5774">
        <w:rPr>
          <w:rFonts w:ascii="Times New Roman" w:hAnsi="Times New Roman" w:cs="Times New Roman"/>
          <w:sz w:val="18"/>
          <w:szCs w:val="18"/>
        </w:rPr>
        <w:t xml:space="preserve"> the system safety from </w:t>
      </w:r>
      <w:r w:rsidR="0000700A">
        <w:rPr>
          <w:rFonts w:ascii="Times New Roman" w:hAnsi="Times New Roman" w:cs="Times New Roman"/>
          <w:sz w:val="18"/>
          <w:szCs w:val="18"/>
        </w:rPr>
        <w:t xml:space="preserve">the </w:t>
      </w:r>
      <w:r w:rsidR="0000700A" w:rsidRPr="006A5774">
        <w:rPr>
          <w:rFonts w:ascii="Times New Roman" w:hAnsi="Times New Roman" w:cs="Times New Roman"/>
          <w:sz w:val="18"/>
          <w:szCs w:val="18"/>
        </w:rPr>
        <w:t>above-described issue</w:t>
      </w:r>
      <w:r w:rsidR="0000700A">
        <w:rPr>
          <w:rFonts w:ascii="Times New Roman" w:hAnsi="Times New Roman" w:cs="Times New Roman"/>
          <w:sz w:val="18"/>
          <w:szCs w:val="18"/>
        </w:rPr>
        <w:t xml:space="preserve"> of bidder’s collusion</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and a method to </w:t>
      </w:r>
      <w:r w:rsidR="001D1B3B">
        <w:rPr>
          <w:rFonts w:ascii="Times New Roman" w:hAnsi="Times New Roman" w:cs="Times New Roman"/>
          <w:sz w:val="18"/>
          <w:szCs w:val="18"/>
        </w:rPr>
        <w:t xml:space="preserve">publicly </w:t>
      </w:r>
      <w:r w:rsidR="0000700A">
        <w:rPr>
          <w:rFonts w:ascii="Times New Roman" w:hAnsi="Times New Roman" w:cs="Times New Roman"/>
          <w:sz w:val="18"/>
          <w:szCs w:val="18"/>
        </w:rPr>
        <w:t>verify the auction results</w:t>
      </w:r>
      <w:r w:rsidR="0000700A" w:rsidRPr="006A5774">
        <w:rPr>
          <w:rFonts w:ascii="Times New Roman" w:hAnsi="Times New Roman" w:cs="Times New Roman"/>
          <w:sz w:val="18"/>
          <w:szCs w:val="18"/>
        </w:rPr>
        <w:t>.</w:t>
      </w:r>
      <w:r w:rsidR="0000700A">
        <w:rPr>
          <w:rFonts w:ascii="Times New Roman" w:hAnsi="Times New Roman" w:cs="Times New Roman"/>
          <w:sz w:val="18"/>
          <w:szCs w:val="18"/>
        </w:rPr>
        <w:t xml:space="preserve"> </w:t>
      </w:r>
    </w:p>
    <w:p w14:paraId="634426D7" w14:textId="77777777" w:rsidR="0000700A" w:rsidRPr="0046493B" w:rsidRDefault="0000700A" w:rsidP="0046493B">
      <w:pPr>
        <w:jc w:val="both"/>
        <w:rPr>
          <w:rFonts w:ascii="Times New Roman" w:hAnsi="Times New Roman" w:cs="Times New Roman"/>
          <w:sz w:val="18"/>
          <w:szCs w:val="18"/>
        </w:rPr>
      </w:pPr>
    </w:p>
    <w:p w14:paraId="70B72D00" w14:textId="6E3423B2" w:rsidR="006637D4"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w:t>
      </w:r>
      <w:r w:rsidR="0000700A">
        <w:rPr>
          <w:rFonts w:ascii="Times New Roman" w:hAnsi="Times New Roman" w:cs="Times New Roman"/>
          <w:b/>
          <w:bCs/>
          <w:sz w:val="18"/>
          <w:szCs w:val="18"/>
        </w:rPr>
        <w:t>5</w:t>
      </w:r>
      <w:r w:rsidRPr="00815D3F">
        <w:rPr>
          <w:rFonts w:ascii="Times New Roman" w:hAnsi="Times New Roman" w:cs="Times New Roman"/>
          <w:b/>
          <w:bCs/>
          <w:sz w:val="18"/>
          <w:szCs w:val="18"/>
        </w:rPr>
        <w:t xml:space="preserve"> Phase </w:t>
      </w:r>
      <w:r w:rsidR="0000700A">
        <w:rPr>
          <w:rFonts w:ascii="Times New Roman" w:hAnsi="Times New Roman" w:cs="Times New Roman"/>
          <w:b/>
          <w:bCs/>
          <w:sz w:val="18"/>
          <w:szCs w:val="18"/>
        </w:rPr>
        <w:t>3</w:t>
      </w:r>
      <w:r w:rsidRPr="00815D3F">
        <w:rPr>
          <w:rFonts w:ascii="Times New Roman" w:hAnsi="Times New Roman" w:cs="Times New Roman"/>
          <w:b/>
          <w:bCs/>
          <w:sz w:val="18"/>
          <w:szCs w:val="18"/>
        </w:rPr>
        <w:t>: Ambiguity Removal Phase</w:t>
      </w:r>
      <w:r w:rsidRPr="00815D3F">
        <w:rPr>
          <w:rFonts w:ascii="Times New Roman" w:hAnsi="Times New Roman" w:cs="Times New Roman"/>
          <w:b/>
          <w:bCs/>
          <w:sz w:val="18"/>
          <w:szCs w:val="18"/>
        </w:rPr>
        <w:tab/>
      </w:r>
    </w:p>
    <w:p w14:paraId="1F367F23" w14:textId="77777777" w:rsidR="00891161" w:rsidRPr="00815D3F" w:rsidRDefault="00891161" w:rsidP="00815D3F">
      <w:pPr>
        <w:jc w:val="both"/>
        <w:rPr>
          <w:rFonts w:ascii="Times New Roman" w:hAnsi="Times New Roman" w:cs="Times New Roman"/>
          <w:b/>
          <w:bCs/>
          <w:sz w:val="18"/>
          <w:szCs w:val="18"/>
        </w:rPr>
      </w:pPr>
    </w:p>
    <w:p w14:paraId="4331B60F" w14:textId="2DD3F0DE"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w:t>
      </w:r>
      <w:r w:rsidR="001D1B3B">
        <w:rPr>
          <w:rFonts w:ascii="Times New Roman" w:hAnsi="Times New Roman" w:cs="Times New Roman"/>
          <w:sz w:val="18"/>
          <w:szCs w:val="18"/>
        </w:rPr>
        <w:t>2</w:t>
      </w:r>
      <w:r w:rsidRPr="00233BB5">
        <w:rPr>
          <w:rFonts w:ascii="Times New Roman" w:hAnsi="Times New Roman" w:cs="Times New Roman"/>
          <w:sz w:val="18"/>
          <w:szCs w:val="18"/>
        </w:rPr>
        <w:t xml:space="preserve">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 xml:space="preserve">auctioneer finds any </w:t>
      </w:r>
      <w:r w:rsidR="009666D8" w:rsidRPr="00233BB5">
        <w:rPr>
          <w:rFonts w:ascii="Times New Roman" w:hAnsi="Times New Roman" w:cs="Times New Roman"/>
          <w:sz w:val="18"/>
          <w:szCs w:val="18"/>
        </w:rPr>
        <w:t>collusion,</w:t>
      </w:r>
      <w:r w:rsidRPr="00233BB5">
        <w:rPr>
          <w:rFonts w:ascii="Times New Roman" w:hAnsi="Times New Roman" w:cs="Times New Roman"/>
          <w:sz w:val="18"/>
          <w:szCs w:val="18"/>
        </w:rPr>
        <w:t xml:space="preserve"> th</w:t>
      </w:r>
      <w:r w:rsidR="00B51962">
        <w:rPr>
          <w:rFonts w:ascii="Times New Roman" w:hAnsi="Times New Roman" w:cs="Times New Roman"/>
          <w:sz w:val="18"/>
          <w:szCs w:val="18"/>
        </w:rPr>
        <w:t>e</w:t>
      </w:r>
      <w:r w:rsidRPr="00233BB5">
        <w:rPr>
          <w:rFonts w:ascii="Times New Roman" w:hAnsi="Times New Roman" w:cs="Times New Roman"/>
          <w:sz w:val="18"/>
          <w:szCs w:val="18"/>
        </w:rPr>
        <w:t xml:space="preserve">n </w:t>
      </w:r>
      <w:r w:rsidR="00B51962">
        <w:rPr>
          <w:rFonts w:ascii="Times New Roman" w:hAnsi="Times New Roman" w:cs="Times New Roman"/>
          <w:sz w:val="18"/>
          <w:szCs w:val="18"/>
        </w:rPr>
        <w:t>auctioneer</w:t>
      </w:r>
      <w:r w:rsidRPr="00233BB5">
        <w:rPr>
          <w:rFonts w:ascii="Times New Roman" w:hAnsi="Times New Roman" w:cs="Times New Roman"/>
          <w:sz w:val="18"/>
          <w:szCs w:val="18"/>
        </w:rPr>
        <w:t xml:space="preserve"> rejects the auction and if no collusion happened th</w:t>
      </w:r>
      <w:r w:rsidR="00B51962">
        <w:rPr>
          <w:rFonts w:ascii="Times New Roman" w:hAnsi="Times New Roman" w:cs="Times New Roman"/>
          <w:sz w:val="18"/>
          <w:szCs w:val="18"/>
        </w:rPr>
        <w:t>e</w:t>
      </w:r>
      <w:r w:rsidRPr="00233BB5">
        <w:rPr>
          <w:rFonts w:ascii="Times New Roman" w:hAnsi="Times New Roman" w:cs="Times New Roman"/>
          <w:sz w:val="18"/>
          <w:szCs w:val="18"/>
        </w:rPr>
        <w:t>n declares the winner</w:t>
      </w:r>
      <w:r w:rsidR="001D1B3B">
        <w:rPr>
          <w:rFonts w:ascii="Times New Roman" w:hAnsi="Times New Roman" w:cs="Times New Roman"/>
          <w:sz w:val="18"/>
          <w:szCs w:val="18"/>
        </w:rPr>
        <w:t xml:space="preserve"> in market clearance phase</w:t>
      </w:r>
      <w:r w:rsidRPr="00233BB5">
        <w:rPr>
          <w:rFonts w:ascii="Times New Roman" w:hAnsi="Times New Roman" w:cs="Times New Roman"/>
          <w:sz w:val="18"/>
          <w:szCs w:val="18"/>
        </w:rPr>
        <w:t>.</w:t>
      </w:r>
      <w:r>
        <w:rPr>
          <w:rFonts w:ascii="Times New Roman" w:hAnsi="Times New Roman" w:cs="Times New Roman"/>
          <w:sz w:val="18"/>
          <w:szCs w:val="18"/>
        </w:rPr>
        <w:t xml:space="preserve"> Following is the description of algorithm </w:t>
      </w:r>
      <w:r w:rsidR="00EB32AF">
        <w:rPr>
          <w:rFonts w:ascii="Times New Roman" w:hAnsi="Times New Roman" w:cs="Times New Roman"/>
          <w:sz w:val="18"/>
          <w:szCs w:val="18"/>
        </w:rPr>
        <w:t>2</w:t>
      </w:r>
      <w:r>
        <w:rPr>
          <w:rFonts w:ascii="Times New Roman" w:hAnsi="Times New Roman" w:cs="Times New Roman"/>
          <w:sz w:val="18"/>
          <w:szCs w:val="18"/>
        </w:rPr>
        <w:t>.</w:t>
      </w:r>
    </w:p>
    <w:p w14:paraId="625C0181" w14:textId="77777777" w:rsidR="00270EB2" w:rsidRDefault="00270EB2" w:rsidP="00815D3F">
      <w:pPr>
        <w:jc w:val="both"/>
        <w:rPr>
          <w:rFonts w:ascii="Times New Roman" w:hAnsi="Times New Roman" w:cs="Times New Roman"/>
          <w:sz w:val="18"/>
          <w:szCs w:val="18"/>
        </w:rPr>
      </w:pPr>
    </w:p>
    <w:p w14:paraId="65222FDE" w14:textId="698C36FB"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00700A">
        <w:rPr>
          <w:rFonts w:ascii="Times New Roman" w:hAnsi="Times New Roman" w:cs="Times New Roman"/>
          <w:b/>
          <w:bCs/>
          <w:sz w:val="18"/>
          <w:szCs w:val="18"/>
        </w:rPr>
        <w:t>2</w:t>
      </w:r>
    </w:p>
    <w:p w14:paraId="1CD74345" w14:textId="77777777" w:rsidR="00EB32AF" w:rsidRDefault="00815D3F" w:rsidP="00EB32AF">
      <w:pPr>
        <w:pStyle w:val="ListParagraph"/>
        <w:numPr>
          <w:ilvl w:val="0"/>
          <w:numId w:val="7"/>
        </w:numPr>
        <w:jc w:val="both"/>
        <w:rPr>
          <w:rFonts w:ascii="Times New Roman" w:hAnsi="Times New Roman" w:cs="Times New Roman"/>
          <w:sz w:val="18"/>
          <w:szCs w:val="18"/>
        </w:rPr>
      </w:pPr>
      <w:r w:rsidRPr="0000700A">
        <w:rPr>
          <w:rFonts w:ascii="Times New Roman" w:hAnsi="Times New Roman" w:cs="Times New Roman"/>
          <w:sz w:val="18"/>
          <w:szCs w:val="18"/>
        </w:rPr>
        <w:t xml:space="preserve">Auctioneer collects all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0700A">
        <w:rPr>
          <w:rFonts w:ascii="Times New Roman" w:hAnsi="Times New Roman" w:cs="Times New Roman"/>
          <w:sz w:val="18"/>
          <w:szCs w:val="18"/>
        </w:rPr>
        <w:t xml:space="preserve"> and checks the following </w:t>
      </w:r>
      <w:r w:rsidR="00490AEE" w:rsidRPr="0000700A">
        <w:rPr>
          <w:rFonts w:ascii="Times New Roman" w:hAnsi="Times New Roman" w:cs="Times New Roman"/>
          <w:sz w:val="18"/>
          <w:szCs w:val="18"/>
        </w:rPr>
        <w:t xml:space="preserve">expression </w:t>
      </w:r>
      <w:r w:rsidR="00AC1F17" w:rsidRPr="0000700A">
        <w:rPr>
          <w:rFonts w:ascii="Times New Roman" w:hAnsi="Times New Roman" w:cs="Times New Roman"/>
          <w:sz w:val="18"/>
          <w:szCs w:val="18"/>
        </w:rPr>
        <w:t xml:space="preserve">for every iteration </w:t>
      </w:r>
      <w:r w:rsidR="0000700A" w:rsidRPr="0000700A">
        <w:rPr>
          <w:rFonts w:ascii="Times New Roman" w:hAnsi="Times New Roman" w:cs="Times New Roman"/>
          <w:sz w:val="18"/>
          <w:szCs w:val="18"/>
        </w:rPr>
        <w:t xml:space="preserve">of an arbitrary </w:t>
      </w:r>
    </w:p>
    <w:p w14:paraId="604EC0FB" w14:textId="277111FA" w:rsidR="001D1B3B" w:rsidRPr="001D1B3B" w:rsidRDefault="00214CA2" w:rsidP="001D1B3B">
      <w:pPr>
        <w:pStyle w:val="ListParagraph"/>
        <w:jc w:val="both"/>
        <w:rPr>
          <w:rFonts w:ascii="Times New Roman" w:hAnsi="Times New Roman" w:cs="Times New Roman"/>
          <w:sz w:val="18"/>
          <w:szCs w:val="18"/>
        </w:rPr>
      </w:pPr>
      <m:oMath>
        <m:r>
          <w:rPr>
            <w:rFonts w:ascii="Cambria Math" w:hAnsi="Cambria Math" w:cs="Times New Roman"/>
            <w:sz w:val="18"/>
            <w:szCs w:val="18"/>
          </w:rPr>
          <m:t xml:space="preserve">k </m:t>
        </m:r>
      </m:oMath>
      <w:r w:rsidR="009666D8">
        <w:rPr>
          <w:rFonts w:ascii="Times New Roman" w:hAnsi="Times New Roman" w:cs="Times New Roman"/>
          <w:sz w:val="18"/>
          <w:szCs w:val="18"/>
        </w:rPr>
        <w:t>from the</w:t>
      </w:r>
      <w:r w:rsidR="001D1B3B" w:rsidRPr="001D1B3B">
        <w:rPr>
          <w:rFonts w:ascii="Times New Roman" w:hAnsi="Times New Roman" w:cs="Times New Roman"/>
          <w:sz w:val="18"/>
          <w:szCs w:val="18"/>
        </w:rPr>
        <w:t xml:space="preserve"> range</w:t>
      </w:r>
      <m:oMath>
        <m:r>
          <w:rPr>
            <w:rFonts w:ascii="Cambria Math" w:hAnsi="Cambria Math" w:cs="Times New Roman"/>
            <w:sz w:val="18"/>
            <w:szCs w:val="18"/>
          </w:rPr>
          <m:t xml:space="preserve"> [1, </m:t>
        </m:r>
        <m:r>
          <w:rPr>
            <w:rFonts w:ascii="Cambria Math" w:hAnsi="Cambria Math" w:cs="Times New Roman"/>
            <w:sz w:val="18"/>
            <w:szCs w:val="18"/>
          </w:rPr>
          <m:t>N</m:t>
        </m:r>
        <m:r>
          <w:rPr>
            <w:rFonts w:ascii="Cambria Math" w:hAnsi="Cambria Math" w:cs="Times New Roman"/>
            <w:sz w:val="18"/>
            <w:szCs w:val="18"/>
          </w:rPr>
          <m:t>)</m:t>
        </m:r>
      </m:oMath>
      <w:r w:rsidRPr="0000700A">
        <w:rPr>
          <w:rFonts w:ascii="Times New Roman" w:hAnsi="Times New Roman" w:cs="Times New Roman"/>
          <w:sz w:val="18"/>
          <w:szCs w:val="18"/>
        </w:rPr>
        <w:t xml:space="preserve"> </w:t>
      </w:r>
      <w:r w:rsidR="001D1B3B">
        <w:rPr>
          <w:rFonts w:ascii="Times New Roman" w:hAnsi="Times New Roman" w:cs="Times New Roman"/>
          <w:sz w:val="18"/>
          <w:szCs w:val="18"/>
        </w:rPr>
        <w:t>.</w:t>
      </w:r>
      <w:r w:rsidRPr="0000700A">
        <w:rPr>
          <w:rFonts w:ascii="Times New Roman" w:hAnsi="Times New Roman" w:cs="Times New Roman"/>
          <w:sz w:val="18"/>
          <w:szCs w:val="18"/>
        </w:rPr>
        <w:t xml:space="preserve"> </w:t>
      </w:r>
    </w:p>
    <w:p w14:paraId="03067948" w14:textId="76569881" w:rsidR="0000700A" w:rsidRPr="001D1B3B" w:rsidRDefault="00214CA2" w:rsidP="001D1B3B">
      <w:pPr>
        <w:pStyle w:val="ListParagraph"/>
        <w:jc w:val="both"/>
        <w:rPr>
          <w:rFonts w:ascii="Times New Roman" w:hAnsi="Times New Roman" w:cs="Times New Roman"/>
          <w:sz w:val="18"/>
          <w:szCs w:val="18"/>
        </w:rPr>
      </w:pPr>
      <m:oMathPara>
        <m:oMathParaPr>
          <m:jc m:val="left"/>
        </m:oMathParaPr>
        <m:oMath>
          <m:r>
            <w:rPr>
              <w:rFonts w:ascii="Cambria Math" w:hAnsi="Cambria Math" w:cs="Times New Roman"/>
              <w:sz w:val="18"/>
              <w:szCs w:val="18"/>
            </w:rPr>
            <m:t>for (k ≤k+n; k++)</m:t>
          </m:r>
        </m:oMath>
      </m:oMathPara>
    </w:p>
    <w:p w14:paraId="35EF62FC" w14:textId="5947E1D2" w:rsidR="00AC1F17" w:rsidRPr="0000700A" w:rsidRDefault="00000000" w:rsidP="0000700A">
      <w:pP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r>
            <w:rPr>
              <w:rFonts w:ascii="Cambria Math" w:hAnsi="Cambria Math" w:cs="Times New Roman"/>
              <w:sz w:val="18"/>
              <w:szCs w:val="18"/>
            </w:rPr>
            <m:t>=</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 xml:space="preserve">            </m:t>
              </m:r>
              <m:r>
                <w:rPr>
                  <w:rFonts w:ascii="Cambria Math" w:hAnsi="Cambria Math" w:cs="Times New Roman"/>
                  <w:sz w:val="18"/>
                  <w:szCs w:val="18"/>
                </w:rPr>
                <m:t xml:space="preserve">n           </m:t>
              </m:r>
            </m:sup>
            <m:e>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 xml:space="preserve">if  k+i≤n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k+i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e>
                    <m:e>
                      <m:r>
                        <w:rPr>
                          <w:rFonts w:ascii="Cambria Math" w:hAnsi="Cambria Math" w:cs="Times New Roman"/>
                          <w:sz w:val="18"/>
                          <w:szCs w:val="18"/>
                        </w:rPr>
                        <m:t xml:space="preserve">else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k+i mod n</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e>
                  </m:eqArr>
                </m:e>
              </m:d>
            </m:e>
          </m:nary>
        </m:oMath>
      </m:oMathPara>
    </w:p>
    <w:p w14:paraId="532EC7A5" w14:textId="02FC19E6" w:rsidR="00AC1F17" w:rsidRPr="0000700A" w:rsidRDefault="00AC1F17" w:rsidP="00AC1F17">
      <w:pPr>
        <w:pStyle w:val="ListParagraph"/>
        <w:numPr>
          <w:ilvl w:val="0"/>
          <w:numId w:val="7"/>
        </w:numPr>
        <w:jc w:val="both"/>
        <w:rPr>
          <w:rFonts w:ascii="Times New Roman" w:hAnsi="Times New Roman" w:cs="Times New Roman"/>
          <w:sz w:val="18"/>
          <w:szCs w:val="18"/>
        </w:rPr>
      </w:pPr>
      <w:r w:rsidRPr="0000700A">
        <w:rPr>
          <w:rFonts w:ascii="Times New Roman" w:hAnsi="Times New Roman" w:cs="Times New Roman"/>
          <w:sz w:val="18"/>
          <w:szCs w:val="18"/>
        </w:rPr>
        <w:t xml:space="preserve">Auctioneer checks </w:t>
      </w:r>
      <w:r w:rsidR="00BF5B14" w:rsidRPr="0000700A">
        <w:rPr>
          <w:rFonts w:ascii="Times New Roman" w:hAnsi="Times New Roman" w:cs="Times New Roman"/>
          <w:sz w:val="18"/>
          <w:szCs w:val="18"/>
        </w:rPr>
        <w:t>each</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oMath>
      <w:r w:rsidRPr="0000700A">
        <w:rPr>
          <w:rFonts w:ascii="Times New Roman" w:hAnsi="Times New Roman" w:cs="Times New Roman"/>
          <w:sz w:val="18"/>
          <w:szCs w:val="18"/>
        </w:rPr>
        <w:t xml:space="preserve"> on the basis of following conditions</w:t>
      </w:r>
    </w:p>
    <w:p w14:paraId="185B0414" w14:textId="77777777" w:rsidR="00490AEE" w:rsidRPr="0000700A" w:rsidRDefault="00490AEE" w:rsidP="00490AEE">
      <w:pPr>
        <w:pStyle w:val="ListParagraph"/>
        <w:jc w:val="both"/>
        <w:rPr>
          <w:rFonts w:ascii="Times New Roman" w:hAnsi="Times New Roman" w:cs="Times New Roman"/>
          <w:sz w:val="18"/>
          <w:szCs w:val="18"/>
        </w:rPr>
      </w:pPr>
    </w:p>
    <w:p w14:paraId="09BFCE0E" w14:textId="4D9ED23D" w:rsidR="00AC1F17" w:rsidRPr="0000700A" w:rsidRDefault="00000000" w:rsidP="00AC1F17">
      <w:pPr>
        <w:pStyle w:val="ListParagraph"/>
        <w:jc w:val="center"/>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 xml:space="preserve">if </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k-2</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n</m:t>
                      </m:r>
                    </m:sub>
                  </m:sSub>
                  <m:r>
                    <w:rPr>
                      <w:rFonts w:ascii="Cambria Math" w:hAnsi="Cambria Math" w:cs="Times New Roman"/>
                      <w:sz w:val="18"/>
                      <w:szCs w:val="18"/>
                    </w:rPr>
                    <m:t xml:space="preserve">            auction is accepted</m:t>
                  </m:r>
                </m:e>
                <m:e>
                  <m:r>
                    <w:rPr>
                      <w:rFonts w:ascii="Cambria Math" w:hAnsi="Cambria Math" w:cs="Times New Roman"/>
                      <w:sz w:val="18"/>
                      <w:szCs w:val="18"/>
                    </w:rPr>
                    <m:t>else                                                                                              reject the auction</m:t>
                  </m:r>
                </m:e>
              </m:eqArr>
            </m:e>
          </m:d>
        </m:oMath>
      </m:oMathPara>
    </w:p>
    <w:p w14:paraId="6881E47E" w14:textId="77777777" w:rsidR="006844CE" w:rsidRPr="00DE14F9" w:rsidRDefault="006844CE" w:rsidP="004C092C">
      <w:pPr>
        <w:jc w:val="both"/>
        <w:rPr>
          <w:rFonts w:ascii="Times New Roman" w:hAnsi="Times New Roman" w:cs="Times New Roman"/>
          <w:sz w:val="18"/>
          <w:szCs w:val="18"/>
        </w:rPr>
      </w:pPr>
    </w:p>
    <w:p w14:paraId="6B10507C" w14:textId="2B9E22C6" w:rsidR="00DE14F9" w:rsidRPr="00DE14F9" w:rsidRDefault="00DE14F9" w:rsidP="004C092C">
      <w:pPr>
        <w:jc w:val="both"/>
        <w:rPr>
          <w:rFonts w:ascii="Times New Roman" w:hAnsi="Times New Roman" w:cs="Times New Roman"/>
          <w:sz w:val="18"/>
          <w:szCs w:val="18"/>
        </w:rPr>
      </w:pPr>
      <w:r w:rsidRPr="00DE14F9">
        <w:rPr>
          <w:rFonts w:ascii="Times New Roman" w:hAnsi="Times New Roman" w:cs="Times New Roman"/>
          <w:sz w:val="18"/>
          <w:szCs w:val="18"/>
        </w:rPr>
        <w:t xml:space="preserve">The first step of the algorithm 2 arranges all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E14F9">
        <w:rPr>
          <w:rFonts w:ascii="Times New Roman" w:hAnsi="Times New Roman" w:cs="Times New Roman"/>
          <w:sz w:val="18"/>
          <w:szCs w:val="18"/>
        </w:rPr>
        <w:t xml:space="preserve"> in a specific order </w:t>
      </w:r>
      <w:r w:rsidR="00B6128F">
        <w:rPr>
          <w:rFonts w:ascii="Times New Roman" w:hAnsi="Times New Roman" w:cs="Times New Roman"/>
          <w:sz w:val="18"/>
          <w:szCs w:val="18"/>
        </w:rPr>
        <w:t xml:space="preserve">of matrix (shown in case study) </w:t>
      </w:r>
      <w:r w:rsidR="009666D8">
        <w:rPr>
          <w:rFonts w:ascii="Times New Roman" w:hAnsi="Times New Roman" w:cs="Times New Roman"/>
          <w:sz w:val="18"/>
          <w:szCs w:val="18"/>
        </w:rPr>
        <w:t xml:space="preserve">based on an arbitrary stepping value </w:t>
      </w:r>
      <m:oMath>
        <m:r>
          <w:rPr>
            <w:rFonts w:ascii="Cambria Math" w:hAnsi="Cambria Math" w:cs="Times New Roman"/>
            <w:sz w:val="18"/>
            <w:szCs w:val="18"/>
          </w:rPr>
          <m:t>k</m:t>
        </m:r>
        <m:r>
          <w:rPr>
            <w:rFonts w:ascii="Cambria Math" w:hAnsi="Cambria Math" w:cs="Times New Roman"/>
            <w:sz w:val="18"/>
            <w:szCs w:val="18"/>
          </w:rPr>
          <m:t>.</m:t>
        </m:r>
      </m:oMath>
      <w:r w:rsidR="009666D8">
        <w:rPr>
          <w:rFonts w:ascii="Times New Roman" w:hAnsi="Times New Roman" w:cs="Times New Roman"/>
          <w:sz w:val="18"/>
          <w:szCs w:val="18"/>
        </w:rPr>
        <w:t xml:space="preserve"> Here </w:t>
      </w:r>
      <m:oMath>
        <m:r>
          <w:rPr>
            <w:rFonts w:ascii="Cambria Math" w:hAnsi="Cambria Math" w:cs="Times New Roman"/>
            <w:sz w:val="18"/>
            <w:szCs w:val="18"/>
          </w:rPr>
          <m:t>k</m:t>
        </m:r>
      </m:oMath>
      <w:r w:rsidR="009666D8">
        <w:rPr>
          <w:rFonts w:ascii="Times New Roman" w:hAnsi="Times New Roman" w:cs="Times New Roman"/>
          <w:sz w:val="18"/>
          <w:szCs w:val="18"/>
        </w:rPr>
        <w:t xml:space="preserve"> is used to change the arrangements of the elements of the matrix in such a way that the</w:t>
      </w:r>
      <w:r w:rsidRPr="00DE14F9">
        <w:rPr>
          <w:rFonts w:ascii="Times New Roman" w:hAnsi="Times New Roman" w:cs="Times New Roman"/>
          <w:sz w:val="18"/>
          <w:szCs w:val="18"/>
        </w:rPr>
        <w:t xml:space="preserve"> sum of each row collected in the variable</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oMath>
      <w:r w:rsidRPr="00DE14F9">
        <w:rPr>
          <w:rFonts w:ascii="Times New Roman" w:hAnsi="Times New Roman" w:cs="Times New Roman"/>
          <w:sz w:val="18"/>
          <w:szCs w:val="18"/>
        </w:rPr>
        <w:t xml:space="preserve"> </w:t>
      </w:r>
      <w:r w:rsidR="009666D8">
        <w:rPr>
          <w:rFonts w:ascii="Times New Roman" w:hAnsi="Times New Roman" w:cs="Times New Roman"/>
          <w:sz w:val="18"/>
          <w:szCs w:val="18"/>
        </w:rPr>
        <w:t xml:space="preserve">is same in every iteration of </w:t>
      </w:r>
      <w:r w:rsidR="00B6128F">
        <w:rPr>
          <w:rFonts w:ascii="Times New Roman" w:hAnsi="Times New Roman" w:cs="Times New Roman"/>
          <w:sz w:val="18"/>
          <w:szCs w:val="18"/>
        </w:rPr>
        <w:t xml:space="preserve">the </w:t>
      </w:r>
      <w:r w:rsidR="009666D8">
        <w:rPr>
          <w:rFonts w:ascii="Times New Roman" w:hAnsi="Times New Roman" w:cs="Times New Roman"/>
          <w:sz w:val="18"/>
          <w:szCs w:val="18"/>
        </w:rPr>
        <w:t xml:space="preserve">for loop. If each </w:t>
      </w:r>
      <w:r w:rsidR="00B6128F">
        <w:rPr>
          <w:rFonts w:ascii="Times New Roman" w:hAnsi="Times New Roman" w:cs="Times New Roman"/>
          <w:sz w:val="18"/>
          <w:szCs w:val="18"/>
        </w:rPr>
        <w:t xml:space="preserve">iteration of the loop </w:t>
      </w:r>
      <w:r w:rsidR="009666D8">
        <w:rPr>
          <w:rFonts w:ascii="Times New Roman" w:hAnsi="Times New Roman" w:cs="Times New Roman"/>
          <w:sz w:val="18"/>
          <w:szCs w:val="18"/>
        </w:rPr>
        <w:t xml:space="preserve">yields same value of </w:t>
      </w:r>
      <m:oMath>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oMath>
      <w:r w:rsidR="009666D8" w:rsidRPr="00DE14F9">
        <w:rPr>
          <w:rFonts w:ascii="Times New Roman" w:hAnsi="Times New Roman" w:cs="Times New Roman"/>
          <w:sz w:val="18"/>
          <w:szCs w:val="18"/>
        </w:rPr>
        <w:t xml:space="preserve"> </w:t>
      </w:r>
      <w:r w:rsidRPr="00DE14F9">
        <w:rPr>
          <w:rFonts w:ascii="Times New Roman" w:hAnsi="Times New Roman" w:cs="Times New Roman"/>
          <w:sz w:val="18"/>
          <w:szCs w:val="18"/>
        </w:rPr>
        <w:t>th</w:t>
      </w:r>
      <w:r w:rsidR="00B51962">
        <w:rPr>
          <w:rFonts w:ascii="Times New Roman" w:hAnsi="Times New Roman" w:cs="Times New Roman"/>
          <w:sz w:val="18"/>
          <w:szCs w:val="18"/>
        </w:rPr>
        <w:t>e</w:t>
      </w:r>
      <w:r w:rsidRPr="00DE14F9">
        <w:rPr>
          <w:rFonts w:ascii="Times New Roman" w:hAnsi="Times New Roman" w:cs="Times New Roman"/>
          <w:sz w:val="18"/>
          <w:szCs w:val="18"/>
        </w:rPr>
        <w:t xml:space="preserve">n auctioneer can be assured that no collusion happened in between by the side of bidders. A proof of algorithm 2 has been presented in the case study section and the proof confirms that ARPAN will detect any possible bidder’s collusion even if a single bidder will create ambiguity in between the bid submission. </w:t>
      </w:r>
    </w:p>
    <w:p w14:paraId="59F0708E" w14:textId="50E6DC4D"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 xml:space="preserve">This phase removes any ambiguity happened in between the earlier </w:t>
      </w:r>
      <w:r w:rsidR="00214CA2">
        <w:rPr>
          <w:rFonts w:ascii="Times New Roman" w:hAnsi="Times New Roman" w:cs="Times New Roman"/>
          <w:sz w:val="18"/>
          <w:szCs w:val="18"/>
        </w:rPr>
        <w:t>phases;</w:t>
      </w:r>
      <w:r>
        <w:rPr>
          <w:rFonts w:ascii="Times New Roman" w:hAnsi="Times New Roman" w:cs="Times New Roman"/>
          <w:sz w:val="18"/>
          <w:szCs w:val="18"/>
        </w:rPr>
        <w:t xml:space="preserve"> this phase bounds the bidders to submit true input during the bid submission otherwise it gets detected in ambiguity removal phase using algorithm </w:t>
      </w:r>
      <w:r w:rsidR="00EB32AF">
        <w:rPr>
          <w:rFonts w:ascii="Times New Roman" w:hAnsi="Times New Roman" w:cs="Times New Roman"/>
          <w:sz w:val="18"/>
          <w:szCs w:val="18"/>
        </w:rPr>
        <w:t>2</w:t>
      </w:r>
      <w:r>
        <w:rPr>
          <w:rFonts w:ascii="Times New Roman" w:hAnsi="Times New Roman" w:cs="Times New Roman"/>
          <w:sz w:val="18"/>
          <w:szCs w:val="18"/>
        </w:rPr>
        <w:t>. Earlier works which used these approaches lacked detection of such ambiguity and if such ambiguity goes unnoticed th</w:t>
      </w:r>
      <w:r w:rsidR="00B51962">
        <w:rPr>
          <w:rFonts w:ascii="Times New Roman" w:hAnsi="Times New Roman" w:cs="Times New Roman"/>
          <w:sz w:val="18"/>
          <w:szCs w:val="18"/>
        </w:rPr>
        <w:t>e</w:t>
      </w:r>
      <w:r>
        <w:rPr>
          <w:rFonts w:ascii="Times New Roman" w:hAnsi="Times New Roman" w:cs="Times New Roman"/>
          <w:sz w:val="18"/>
          <w:szCs w:val="18"/>
        </w:rPr>
        <w:t xml:space="preserve">n it is guaranteed that the auction results will not be correct. Two colluding bidders can easily take the auction offtrack of the auction rules. They can also extract bid values of other bidders. But by the use of the algorithm </w:t>
      </w:r>
      <w:r w:rsidR="00214CA2">
        <w:rPr>
          <w:rFonts w:ascii="Times New Roman" w:hAnsi="Times New Roman" w:cs="Times New Roman"/>
          <w:sz w:val="18"/>
          <w:szCs w:val="18"/>
        </w:rPr>
        <w:t>2</w:t>
      </w:r>
      <w:r>
        <w:rPr>
          <w:rFonts w:ascii="Times New Roman" w:hAnsi="Times New Roman" w:cs="Times New Roman"/>
          <w:sz w:val="18"/>
          <w:szCs w:val="18"/>
        </w:rPr>
        <w:t xml:space="preserve"> the auctioneer can find any such ambiguity present in the collected bid data.</w:t>
      </w:r>
    </w:p>
    <w:p w14:paraId="4CE1605C" w14:textId="77777777" w:rsidR="00815D3F" w:rsidRDefault="00815D3F" w:rsidP="00815D3F">
      <w:pPr>
        <w:jc w:val="both"/>
        <w:rPr>
          <w:rFonts w:ascii="Times New Roman" w:hAnsi="Times New Roman" w:cs="Times New Roman"/>
          <w:sz w:val="18"/>
          <w:szCs w:val="18"/>
        </w:rPr>
      </w:pPr>
    </w:p>
    <w:p w14:paraId="27866BA9" w14:textId="7B2B8CBE"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w:t>
      </w:r>
      <w:r w:rsidR="0000700A">
        <w:rPr>
          <w:rFonts w:ascii="Times New Roman" w:hAnsi="Times New Roman" w:cs="Times New Roman"/>
          <w:b/>
          <w:bCs/>
          <w:sz w:val="18"/>
          <w:szCs w:val="18"/>
        </w:rPr>
        <w:t>6</w:t>
      </w:r>
      <w:r w:rsidRPr="00815D3F">
        <w:rPr>
          <w:rFonts w:ascii="Times New Roman" w:hAnsi="Times New Roman" w:cs="Times New Roman"/>
          <w:b/>
          <w:bCs/>
          <w:sz w:val="18"/>
          <w:szCs w:val="18"/>
        </w:rPr>
        <w:t xml:space="preserve"> Phase </w:t>
      </w:r>
      <w:r w:rsidR="0000700A">
        <w:rPr>
          <w:rFonts w:ascii="Times New Roman" w:hAnsi="Times New Roman" w:cs="Times New Roman"/>
          <w:b/>
          <w:bCs/>
          <w:sz w:val="18"/>
          <w:szCs w:val="18"/>
        </w:rPr>
        <w:t>4</w:t>
      </w:r>
      <w:r w:rsidRPr="00815D3F">
        <w:rPr>
          <w:rFonts w:ascii="Times New Roman" w:hAnsi="Times New Roman" w:cs="Times New Roman"/>
          <w:b/>
          <w:bCs/>
          <w:sz w:val="18"/>
          <w:szCs w:val="18"/>
        </w:rPr>
        <w:t>: Market Clearence Phase</w:t>
      </w:r>
    </w:p>
    <w:p w14:paraId="60ADE0CB" w14:textId="2AAE10D7" w:rsidR="00214CA2"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w:t>
      </w:r>
      <w:r w:rsidR="00BF5B14">
        <w:rPr>
          <w:rFonts w:ascii="Times New Roman" w:hAnsi="Times New Roman" w:cs="Times New Roman"/>
          <w:sz w:val="18"/>
          <w:szCs w:val="18"/>
        </w:rPr>
        <w:t>compares</w:t>
      </w:r>
      <w:r>
        <w:rPr>
          <w:rFonts w:ascii="Times New Roman" w:hAnsi="Times New Roman" w:cs="Times New Roman"/>
          <w:sz w:val="18"/>
          <w:szCs w:val="18"/>
        </w:rPr>
        <w:t xml:space="preserve"> </w:t>
      </w:r>
      <w:r w:rsidRPr="00DE14F9">
        <w:rPr>
          <w:rFonts w:ascii="Times New Roman" w:hAnsi="Times New Roman" w:cs="Times New Roman"/>
          <w:sz w:val="18"/>
          <w:szCs w:val="18"/>
        </w:rPr>
        <w:t>all collected</w:t>
      </w:r>
      <w:r w:rsidR="005F23E6" w:rsidRPr="00DE14F9">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F23E6" w:rsidRPr="00DE14F9">
        <w:rPr>
          <w:rFonts w:ascii="Times New Roman" w:hAnsi="Times New Roman" w:cs="Times New Roman"/>
          <w:sz w:val="18"/>
          <w:szCs w:val="18"/>
        </w:rPr>
        <w:t xml:space="preserve"> </w:t>
      </w:r>
      <w:r w:rsidR="00BF5B14" w:rsidRPr="00DE14F9">
        <w:rPr>
          <w:rFonts w:ascii="Times New Roman" w:hAnsi="Times New Roman" w:cs="Times New Roman"/>
          <w:sz w:val="18"/>
          <w:szCs w:val="18"/>
        </w:rPr>
        <w:t>via STPC</w:t>
      </w:r>
      <w:r w:rsidR="00BF5B14" w:rsidRPr="003500F4">
        <w:rPr>
          <w:rFonts w:ascii="Times New Roman" w:hAnsi="Times New Roman" w:cs="Times New Roman"/>
          <w:sz w:val="18"/>
          <w:szCs w:val="18"/>
        </w:rPr>
        <w:t xml:space="preserve"> </w:t>
      </w:r>
      <w:r w:rsidR="00DE14F9">
        <w:rPr>
          <w:rFonts w:ascii="Times New Roman" w:hAnsi="Times New Roman" w:cs="Times New Roman"/>
          <w:sz w:val="18"/>
          <w:szCs w:val="18"/>
        </w:rPr>
        <w:t xml:space="preserve">protocol </w:t>
      </w:r>
      <w:r w:rsidR="005F23E6" w:rsidRPr="005F23E6">
        <w:rPr>
          <w:rFonts w:ascii="Times New Roman" w:hAnsi="Times New Roman" w:cs="Times New Roman"/>
          <w:sz w:val="18"/>
          <w:szCs w:val="18"/>
        </w:rPr>
        <w:t xml:space="preserve">and finds the winning bidder.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public key and propagates it to the network. Each bidder tries to decrypts this message by the auctioneer and only the winner bidder can decrypt it thus knowing he is the winner and can communicate with the seller to further buy the auctioned good</w:t>
      </w:r>
      <w:r w:rsidR="00214CA2">
        <w:rPr>
          <w:rFonts w:ascii="Times New Roman" w:hAnsi="Times New Roman" w:cs="Times New Roman"/>
          <w:sz w:val="18"/>
          <w:szCs w:val="18"/>
        </w:rPr>
        <w:t>.</w:t>
      </w:r>
      <w:r w:rsidR="00DE14F9">
        <w:rPr>
          <w:rFonts w:ascii="Times New Roman" w:hAnsi="Times New Roman" w:cs="Times New Roman"/>
          <w:sz w:val="18"/>
          <w:szCs w:val="18"/>
        </w:rPr>
        <w:t xml:space="preserve"> The procedure of market clearance phase has been demonstrated in Algorithm 3.</w:t>
      </w:r>
    </w:p>
    <w:p w14:paraId="3EA65E79" w14:textId="77777777" w:rsidR="00DE14F9" w:rsidRDefault="00DE14F9" w:rsidP="00794169">
      <w:pPr>
        <w:jc w:val="both"/>
        <w:rPr>
          <w:rFonts w:ascii="Times New Roman" w:hAnsi="Times New Roman" w:cs="Times New Roman"/>
          <w:sz w:val="18"/>
          <w:szCs w:val="18"/>
        </w:rPr>
      </w:pPr>
    </w:p>
    <w:p w14:paraId="36C828DB" w14:textId="3AB5976D" w:rsidR="00DE14F9" w:rsidRDefault="00DE14F9" w:rsidP="00794169">
      <w:pPr>
        <w:jc w:val="both"/>
        <w:rPr>
          <w:rFonts w:ascii="Times New Roman" w:hAnsi="Times New Roman" w:cs="Times New Roman"/>
          <w:b/>
          <w:bCs/>
          <w:sz w:val="18"/>
          <w:szCs w:val="18"/>
        </w:rPr>
      </w:pPr>
      <w:r w:rsidRPr="00DE14F9">
        <w:rPr>
          <w:rFonts w:ascii="Times New Roman" w:hAnsi="Times New Roman" w:cs="Times New Roman"/>
          <w:b/>
          <w:bCs/>
          <w:sz w:val="18"/>
          <w:szCs w:val="18"/>
        </w:rPr>
        <w:t>Algorithm 3</w:t>
      </w:r>
    </w:p>
    <w:p w14:paraId="096E635E" w14:textId="7243D77C" w:rsidR="00DE14F9" w:rsidRPr="00574B3F" w:rsidRDefault="00DE14F9" w:rsidP="00DE14F9">
      <w:pPr>
        <w:pStyle w:val="ListParagraph"/>
        <w:numPr>
          <w:ilvl w:val="0"/>
          <w:numId w:val="8"/>
        </w:numPr>
        <w:jc w:val="both"/>
        <w:rPr>
          <w:rFonts w:ascii="Times New Roman" w:hAnsi="Times New Roman" w:cs="Times New Roman"/>
          <w:b/>
          <w:bCs/>
          <w:sz w:val="18"/>
          <w:szCs w:val="18"/>
        </w:rPr>
      </w:pPr>
      <w:r w:rsidRPr="0000700A">
        <w:rPr>
          <w:rFonts w:ascii="Times New Roman" w:hAnsi="Times New Roman" w:cs="Times New Roman"/>
          <w:sz w:val="18"/>
          <w:szCs w:val="18"/>
        </w:rPr>
        <w:t xml:space="preserve">Auctioneer </w:t>
      </w:r>
      <w:r>
        <w:rPr>
          <w:rFonts w:ascii="Times New Roman" w:hAnsi="Times New Roman" w:cs="Times New Roman"/>
          <w:sz w:val="18"/>
          <w:szCs w:val="18"/>
        </w:rPr>
        <w:t>compares all</w:t>
      </w:r>
      <w:r w:rsidR="00574B3F">
        <w:rPr>
          <w:rFonts w:ascii="Times New Roman" w:hAnsi="Times New Roman" w:cs="Times New Roman"/>
          <w:sz w:val="18"/>
          <w:szCs w:val="18"/>
        </w:rPr>
        <w:t xml:space="preserve"> pairs of </w:t>
      </w:r>
      <w:r>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sz w:val="18"/>
          <w:szCs w:val="18"/>
        </w:rPr>
        <w:t xml:space="preserve">. </w:t>
      </w:r>
    </w:p>
    <w:p w14:paraId="28908EE6" w14:textId="41ED3E59" w:rsidR="00574B3F" w:rsidRPr="00574B3F" w:rsidRDefault="00574B3F" w:rsidP="00574B3F">
      <w:pPr>
        <w:pStyle w:val="ListParagraph"/>
        <w:jc w:val="both"/>
        <w:rPr>
          <w:rFonts w:ascii="Times New Roman" w:hAnsi="Times New Roman" w:cs="Times New Roman"/>
          <w:sz w:val="18"/>
          <w:szCs w:val="18"/>
        </w:rPr>
      </w:pPr>
      <m:oMathPara>
        <m:oMath>
          <m:r>
            <w:rPr>
              <w:rFonts w:ascii="Cambria Math" w:hAnsi="Cambria Math" w:cs="Times New Roman"/>
              <w:sz w:val="18"/>
              <w:szCs w:val="18"/>
            </w:rPr>
            <m:t>∀i,j∈</m:t>
          </m:r>
          <m:d>
            <m:dPr>
              <m:endChr m:val="]"/>
              <m:ctrlPr>
                <w:rPr>
                  <w:rFonts w:ascii="Cambria Math" w:hAnsi="Cambria Math" w:cs="Times New Roman"/>
                  <w:i/>
                  <w:sz w:val="18"/>
                  <w:szCs w:val="18"/>
                </w:rPr>
              </m:ctrlPr>
            </m:dPr>
            <m:e>
              <m:r>
                <w:rPr>
                  <w:rFonts w:ascii="Cambria Math" w:hAnsi="Cambria Math" w:cs="Times New Roman"/>
                  <w:sz w:val="18"/>
                  <w:szCs w:val="18"/>
                </w:rPr>
                <m:t>2, n</m:t>
              </m:r>
            </m:e>
          </m:d>
          <m:r>
            <w:rPr>
              <w:rFonts w:ascii="Cambria Math" w:hAnsi="Cambria Math" w:cs="Times New Roman"/>
              <w:sz w:val="18"/>
              <w:szCs w:val="18"/>
            </w:rPr>
            <m:t xml:space="preserve">, i ≠j         </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Cambria Math" w:cs="Times New Roman"/>
              <w:sz w:val="18"/>
              <w:szCs w:val="18"/>
            </w:rPr>
            <m:t xml:space="preserve">compared with </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m:oMathPara>
    </w:p>
    <w:p w14:paraId="031401D5" w14:textId="77777777" w:rsidR="00D5164B" w:rsidRPr="00574B3F" w:rsidRDefault="00D5164B" w:rsidP="00D5164B">
      <w:pPr>
        <w:pStyle w:val="ListParagraph"/>
        <w:jc w:val="both"/>
        <w:rPr>
          <w:u w:val="single"/>
        </w:rPr>
      </w:pPr>
    </w:p>
    <w:p w14:paraId="07312735" w14:textId="587765C9" w:rsidR="00D5164B" w:rsidRPr="00574B3F" w:rsidRDefault="00574B3F" w:rsidP="00DE14F9">
      <w:pPr>
        <w:pStyle w:val="ListParagraph"/>
        <w:numPr>
          <w:ilvl w:val="0"/>
          <w:numId w:val="8"/>
        </w:numPr>
        <w:jc w:val="both"/>
        <w:rPr>
          <w:rFonts w:ascii="Times New Roman" w:hAnsi="Times New Roman" w:cs="Times New Roman"/>
          <w:sz w:val="18"/>
          <w:szCs w:val="18"/>
        </w:rPr>
      </w:pPr>
      <w:r w:rsidRPr="00574B3F">
        <w:rPr>
          <w:rFonts w:ascii="Times New Roman" w:hAnsi="Times New Roman" w:cs="Times New Roman"/>
          <w:sz w:val="18"/>
          <w:szCs w:val="18"/>
        </w:rPr>
        <w:t xml:space="preserve">Auctioneer encrypts the winning bidder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winner</m:t>
            </m:r>
          </m:sub>
        </m:sSub>
      </m:oMath>
      <w:r w:rsidRPr="00574B3F">
        <w:rPr>
          <w:rFonts w:ascii="Times New Roman" w:hAnsi="Times New Roman" w:cs="Times New Roman"/>
          <w:sz w:val="18"/>
          <w:szCs w:val="18"/>
        </w:rPr>
        <w:t xml:space="preserve"> and forward it to the network</w:t>
      </w:r>
    </w:p>
    <w:p w14:paraId="7F3C3731" w14:textId="79C37895" w:rsidR="00574B3F" w:rsidRPr="009666D8" w:rsidRDefault="00574B3F" w:rsidP="00574B3F">
      <w:pPr>
        <w:pStyle w:val="ListParagraph"/>
        <w:jc w:val="both"/>
        <w:rPr>
          <w:rFonts w:ascii="Times New Roman" w:hAnsi="Times New Roman" w:cs="Times New Roman"/>
          <w:sz w:val="18"/>
          <w:szCs w:val="18"/>
        </w:rPr>
      </w:pPr>
      <m:oMathPara>
        <m:oMathParaPr>
          <m:jc m:val="center"/>
        </m:oMathParaP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winner</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winner</m:t>
              </m:r>
            </m:sub>
            <m:sup>
              <m:r>
                <w:rPr>
                  <w:rFonts w:ascii="Cambria Math" w:eastAsia="Times New Roman" w:hAnsi="Cambria Math" w:cs="Times New Roman"/>
                  <w:sz w:val="18"/>
                  <w:szCs w:val="18"/>
                </w:rPr>
                <m:t>RSA</m:t>
              </m:r>
            </m:sup>
          </m:sSubSup>
        </m:oMath>
      </m:oMathPara>
    </w:p>
    <w:p w14:paraId="46AC7305" w14:textId="77777777" w:rsidR="00574B3F" w:rsidRPr="00574B3F" w:rsidRDefault="00574B3F" w:rsidP="00574B3F">
      <w:pPr>
        <w:pStyle w:val="ListParagraph"/>
        <w:jc w:val="both"/>
        <w:rPr>
          <w:rFonts w:ascii="Times New Roman" w:hAnsi="Times New Roman" w:cs="Times New Roman"/>
          <w:b/>
          <w:bCs/>
          <w:sz w:val="18"/>
          <w:szCs w:val="18"/>
        </w:rPr>
      </w:pPr>
    </w:p>
    <w:p w14:paraId="31A91C5F" w14:textId="32A5E04E" w:rsidR="00574B3F" w:rsidRDefault="00574B3F" w:rsidP="00DE14F9">
      <w:pPr>
        <w:pStyle w:val="ListParagraph"/>
        <w:numPr>
          <w:ilvl w:val="0"/>
          <w:numId w:val="8"/>
        </w:numPr>
        <w:jc w:val="both"/>
        <w:rPr>
          <w:rFonts w:ascii="Times New Roman" w:hAnsi="Times New Roman" w:cs="Times New Roman"/>
          <w:b/>
          <w:bCs/>
          <w:sz w:val="18"/>
          <w:szCs w:val="18"/>
        </w:rPr>
      </w:pPr>
      <w:r w:rsidRPr="00574B3F">
        <w:rPr>
          <w:rFonts w:ascii="Times New Roman" w:hAnsi="Times New Roman" w:cs="Times New Roman"/>
          <w:sz w:val="18"/>
          <w:szCs w:val="18"/>
        </w:rPr>
        <w:t xml:space="preserve">Winner bidder decrypts the message and knows </w:t>
      </w:r>
      <w:r>
        <w:rPr>
          <w:rFonts w:ascii="Times New Roman" w:hAnsi="Times New Roman" w:cs="Times New Roman"/>
          <w:sz w:val="18"/>
          <w:szCs w:val="18"/>
        </w:rPr>
        <w:t>it</w:t>
      </w:r>
      <w:r w:rsidRPr="00574B3F">
        <w:rPr>
          <w:rFonts w:ascii="Times New Roman" w:hAnsi="Times New Roman" w:cs="Times New Roman"/>
          <w:sz w:val="18"/>
          <w:szCs w:val="18"/>
        </w:rPr>
        <w:t>self being the winner</w:t>
      </w:r>
      <w:r>
        <w:rPr>
          <w:rFonts w:ascii="Times New Roman" w:hAnsi="Times New Roman" w:cs="Times New Roman"/>
          <w:sz w:val="18"/>
          <w:szCs w:val="18"/>
        </w:rPr>
        <w:t xml:space="preserve"> of auction</w:t>
      </w:r>
      <w:r w:rsidRPr="00574B3F">
        <w:rPr>
          <w:rFonts w:ascii="Times New Roman" w:hAnsi="Times New Roman" w:cs="Times New Roman"/>
          <w:b/>
          <w:bCs/>
          <w:sz w:val="18"/>
          <w:szCs w:val="18"/>
        </w:rPr>
        <w:t>.</w:t>
      </w:r>
    </w:p>
    <w:p w14:paraId="3C7DBAC8" w14:textId="31EAFDBE" w:rsidR="00574B3F" w:rsidRPr="009666D8" w:rsidRDefault="00574B3F" w:rsidP="00574B3F">
      <w:pPr>
        <w:pStyle w:val="ListParagraph"/>
        <w:jc w:val="both"/>
        <w:rPr>
          <w:rFonts w:ascii="Times New Roman" w:hAnsi="Times New Roman" w:cs="Times New Roman"/>
          <w:sz w:val="18"/>
          <w:szCs w:val="18"/>
        </w:rPr>
      </w:pPr>
      <m:oMathPara>
        <m:oMathParaPr>
          <m:jc m:val="center"/>
        </m:oMathParaPr>
        <m:oMath>
          <m:sSup>
            <m:sSupPr>
              <m:ctrlPr>
                <w:rPr>
                  <w:rFonts w:ascii="Cambria Math" w:eastAsia="Times New Roman" w:hAnsi="Cambria Math" w:cs="Times New Roman"/>
                  <w:i/>
                  <w:sz w:val="18"/>
                  <w:szCs w:val="18"/>
                </w:rPr>
              </m:ctrlPr>
            </m:sSupPr>
            <m:e>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r>
                <w:rPr>
                  <w:rFonts w:ascii="Cambria Math" w:eastAsia="Times New Roman" w:hAnsi="Cambria Math" w:cs="Times New Roman"/>
                  <w:sz w:val="18"/>
                  <w:szCs w:val="18"/>
                </w:rPr>
                <m:t>(</m:t>
              </m:r>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winner</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winner</m:t>
              </m:r>
            </m:sub>
            <m:sup>
              <m:r>
                <w:rPr>
                  <w:rFonts w:ascii="Cambria Math" w:eastAsia="Times New Roman" w:hAnsi="Cambria Math" w:cs="Times New Roman"/>
                  <w:sz w:val="18"/>
                  <w:szCs w:val="18"/>
                </w:rPr>
                <m:t>RSA</m:t>
              </m:r>
            </m:sup>
          </m:sSubSup>
          <m:r>
            <w:rPr>
              <w:rFonts w:ascii="Cambria Math" w:eastAsia="Times New Roman" w:hAnsi="Cambria Math" w:cs="Times New Roman"/>
              <w:sz w:val="18"/>
              <w:szCs w:val="18"/>
            </w:rPr>
            <m:t>)</m:t>
          </m:r>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winner</m:t>
              </m:r>
            </m:sub>
            <m:sup>
              <m:r>
                <w:rPr>
                  <w:rFonts w:ascii="Cambria Math" w:eastAsia="Times New Roman" w:hAnsi="Cambria Math" w:cs="Times New Roman"/>
                  <w:sz w:val="18"/>
                  <w:szCs w:val="18"/>
                </w:rPr>
                <m:t>RSA</m:t>
              </m:r>
            </m:sup>
          </m:sSubSup>
        </m:oMath>
      </m:oMathPara>
    </w:p>
    <w:p w14:paraId="1A2AEE99" w14:textId="77777777" w:rsidR="00DE14F9" w:rsidRDefault="00DE14F9" w:rsidP="00794169">
      <w:pPr>
        <w:jc w:val="both"/>
        <w:rPr>
          <w:rFonts w:ascii="Times New Roman" w:hAnsi="Times New Roman" w:cs="Times New Roman"/>
          <w:b/>
          <w:bCs/>
          <w:sz w:val="18"/>
          <w:szCs w:val="18"/>
        </w:rPr>
      </w:pPr>
    </w:p>
    <w:p w14:paraId="13B6AF77" w14:textId="637EFFDF" w:rsidR="00551714"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4128B1E1" w14:textId="77777777" w:rsidR="00214CA2" w:rsidRDefault="00214CA2"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41559BFF" w14:textId="60B1D913" w:rsidR="006637D4" w:rsidRPr="00551714" w:rsidRDefault="001B0C42" w:rsidP="00794169">
      <w:pPr>
        <w:jc w:val="both"/>
        <w:rPr>
          <w:rFonts w:ascii="Times New Roman" w:hAnsi="Times New Roman" w:cs="Times New Roman"/>
          <w:b/>
          <w:bCs/>
          <w:sz w:val="18"/>
          <w:szCs w:val="18"/>
        </w:rPr>
      </w:pPr>
      <w:r w:rsidRPr="001B0C42">
        <w:rPr>
          <w:rFonts w:ascii="Times New Roman" w:hAnsi="Times New Roman" w:cs="Times New Roman"/>
          <w:sz w:val="18"/>
          <w:szCs w:val="18"/>
        </w:rPr>
        <w:t>As bids are padded by the random number of two bidders the original information of the bid to be recovered by the auctioneer is not possible without knowing the random numbers of the two bidders. Thus, we can claim that the bids are safe till both bidders don’t share their random numbers with the auctioneer, and as the bidders are concerned about their bid privacy, they will not be willing to disclose their bid to the auctioneer and if they do so then also, they will only disclose only their bid values to the auctioneer.</w:t>
      </w: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0AB31E82" w14:textId="776DF962" w:rsidR="006637D4" w:rsidRDefault="001B0C42" w:rsidP="00794169">
      <w:pPr>
        <w:jc w:val="both"/>
        <w:rPr>
          <w:rFonts w:ascii="Times New Roman" w:hAnsi="Times New Roman" w:cs="Times New Roman"/>
          <w:sz w:val="18"/>
          <w:szCs w:val="18"/>
        </w:rPr>
      </w:pPr>
      <w:r w:rsidRPr="001B0C42">
        <w:rPr>
          <w:rFonts w:ascii="Times New Roman" w:hAnsi="Times New Roman" w:cs="Times New Roman"/>
          <w:sz w:val="18"/>
          <w:szCs w:val="18"/>
        </w:rPr>
        <w:t>Accountability is property when no bidder can submit fake deceitful bids and diverge the auction from the real path, ARPAN ensures that all the bids that go to the auctioneer have a digital signature with them, and faking one own bid by any bidder is not possible, the only way that a bidder can fake the bid is when the bidder submit fake random values, but as shown in ambiguity removal phase no any such maliciousness will go unnoticed, the auctioneer can detect such maliciousness with algorithm 2 and can exactly know whether or not any such deceitful fake bid has been submitted by any bidder in between.</w:t>
      </w: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7B79362B" w14:textId="22852FE4" w:rsidR="006637D4" w:rsidRDefault="001B0C42" w:rsidP="00794169">
      <w:pPr>
        <w:jc w:val="both"/>
        <w:rPr>
          <w:rFonts w:ascii="Times New Roman" w:hAnsi="Times New Roman" w:cs="Times New Roman"/>
          <w:sz w:val="18"/>
          <w:szCs w:val="18"/>
        </w:rPr>
      </w:pPr>
      <w:r w:rsidRPr="001B0C42">
        <w:rPr>
          <w:rFonts w:ascii="Times New Roman" w:hAnsi="Times New Roman" w:cs="Times New Roman"/>
          <w:sz w:val="18"/>
          <w:szCs w:val="18"/>
        </w:rPr>
        <w:t xml:space="preserve">In ARPAN each phase concludes in a fixed period and each bidder is authenticated via the digital signature made by the key which has been provided by the certifier. The time slots have been allotted in each phase in which each participant has to </w:t>
      </w:r>
      <w:r w:rsidRPr="001B0C42">
        <w:rPr>
          <w:rFonts w:ascii="Times New Roman" w:hAnsi="Times New Roman" w:cs="Times New Roman"/>
          <w:sz w:val="18"/>
          <w:szCs w:val="18"/>
        </w:rPr>
        <w:lastRenderedPageBreak/>
        <w:t>conclude their role otherwise, the participant is rejected from the auction so only authenticated bidders are allowed to submit bids within a given period thus integrity of the auction holds in ARPAN.</w:t>
      </w:r>
    </w:p>
    <w:p w14:paraId="7DECE058" w14:textId="48F61349"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proofErr w:type="gramStart"/>
      <w:r w:rsidR="00B33F43">
        <w:rPr>
          <w:rFonts w:ascii="Times New Roman" w:hAnsi="Times New Roman" w:cs="Times New Roman"/>
          <w:b/>
          <w:bCs/>
          <w:sz w:val="18"/>
          <w:szCs w:val="18"/>
        </w:rPr>
        <w:t>N</w:t>
      </w:r>
      <w:r w:rsidR="005D50EB">
        <w:rPr>
          <w:rFonts w:ascii="Times New Roman" w:hAnsi="Times New Roman" w:cs="Times New Roman"/>
          <w:b/>
          <w:bCs/>
          <w:sz w:val="18"/>
          <w:szCs w:val="18"/>
        </w:rPr>
        <w:t>on-</w:t>
      </w:r>
      <w:r w:rsidR="0071521A">
        <w:rPr>
          <w:rFonts w:ascii="Times New Roman" w:hAnsi="Times New Roman" w:cs="Times New Roman"/>
          <w:b/>
          <w:bCs/>
          <w:sz w:val="18"/>
          <w:szCs w:val="18"/>
        </w:rPr>
        <w:t>R</w:t>
      </w:r>
      <w:r w:rsidR="005D50EB">
        <w:rPr>
          <w:rFonts w:ascii="Times New Roman" w:hAnsi="Times New Roman" w:cs="Times New Roman"/>
          <w:b/>
          <w:bCs/>
          <w:sz w:val="18"/>
          <w:szCs w:val="18"/>
        </w:rPr>
        <w:t>epudiation</w:t>
      </w:r>
      <w:proofErr w:type="gramEnd"/>
    </w:p>
    <w:p w14:paraId="71DF6B96" w14:textId="622B6CD5" w:rsidR="006637D4" w:rsidRDefault="001B0C42" w:rsidP="00794169">
      <w:pPr>
        <w:jc w:val="both"/>
        <w:rPr>
          <w:rFonts w:ascii="Times New Roman" w:hAnsi="Times New Roman" w:cs="Times New Roman"/>
          <w:sz w:val="18"/>
          <w:szCs w:val="18"/>
        </w:rPr>
      </w:pPr>
      <w:r w:rsidRPr="001B0C42">
        <w:rPr>
          <w:rFonts w:ascii="Times New Roman" w:hAnsi="Times New Roman" w:cs="Times New Roman"/>
          <w:sz w:val="18"/>
          <w:szCs w:val="18"/>
        </w:rPr>
        <w:t>The bidders are not allowed to change the bids that they cast once, in the bid submission phase they cast their bids by generating secure two-party comparison pairs, together with a digital signature with the help of a key that is provided to them by the certifier and these key pairs are mapped with the bidders and certifiers issue only one such key to each bidder so no bidder can deny once submitted bid to the auctioneer.</w:t>
      </w: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714A5C1C" w14:textId="6846AFFE" w:rsidR="006637D4" w:rsidRPr="008C273B" w:rsidRDefault="001B0C42" w:rsidP="00794169">
      <w:pPr>
        <w:jc w:val="both"/>
        <w:rPr>
          <w:rFonts w:ascii="Times New Roman" w:hAnsi="Times New Roman" w:cs="Times New Roman"/>
          <w:sz w:val="18"/>
          <w:szCs w:val="18"/>
        </w:rPr>
      </w:pPr>
      <w:r w:rsidRPr="001B0C42">
        <w:rPr>
          <w:rFonts w:ascii="Times New Roman" w:hAnsi="Times New Roman" w:cs="Times New Roman"/>
          <w:sz w:val="18"/>
          <w:szCs w:val="18"/>
        </w:rPr>
        <w:t>The verifiability of the auction result that we have discussed in literature reviews as the lack of some previous works has been addressed in ARPAN.  As in the end auctioneer makes all data public any of the interested participants can verify the result with the help of Algorithm 2 of the ambiguity detection phase thus ARPAN guarantees that no malicious behaviors will not go unnoticed and the winner of the auction is the highest bidder only which can be publicly verified by each participant of the auction.</w:t>
      </w:r>
    </w:p>
    <w:p w14:paraId="66DF296C" w14:textId="3F85559B" w:rsidR="006637D4" w:rsidRP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5FC64B6" w14:textId="1606A5CA" w:rsidR="006637D4" w:rsidRDefault="001B0C42" w:rsidP="00301A4C">
      <w:pPr>
        <w:jc w:val="both"/>
        <w:rPr>
          <w:rFonts w:ascii="Times New Roman" w:hAnsi="Times New Roman" w:cs="Times New Roman"/>
          <w:sz w:val="18"/>
          <w:szCs w:val="18"/>
        </w:rPr>
      </w:pPr>
      <w:r w:rsidRPr="001B0C42">
        <w:rPr>
          <w:rFonts w:ascii="Times New Roman" w:hAnsi="Times New Roman" w:cs="Times New Roman"/>
          <w:sz w:val="18"/>
          <w:szCs w:val="18"/>
        </w:rPr>
        <w:t>By watching the working of all phases, the proposed auction schemes can be seen as fairness assuring, in each phase each bidder gets an equal set of opportunities, and in the end, no biasedness is shown in the declaration of the winner thus, we can say that fairness is greatly achieved in proposed privacy-preserving auction ARPAN.</w:t>
      </w:r>
    </w:p>
    <w:p w14:paraId="2530DC02" w14:textId="71FA2939" w:rsidR="008C273B" w:rsidRPr="0074152E" w:rsidRDefault="008C273B" w:rsidP="00301A4C">
      <w:pPr>
        <w:jc w:val="both"/>
        <w:rPr>
          <w:rFonts w:ascii="Times New Roman" w:hAnsi="Times New Roman" w:cs="Times New Roman"/>
          <w:b/>
          <w:bCs/>
          <w:sz w:val="18"/>
          <w:szCs w:val="18"/>
        </w:rPr>
      </w:pPr>
      <w:r w:rsidRPr="0074152E">
        <w:rPr>
          <w:rFonts w:ascii="Times New Roman" w:hAnsi="Times New Roman" w:cs="Times New Roman"/>
          <w:b/>
          <w:bCs/>
          <w:sz w:val="18"/>
          <w:szCs w:val="18"/>
        </w:rPr>
        <w:t>5.8 Transparency</w:t>
      </w:r>
    </w:p>
    <w:p w14:paraId="33D7A2B4" w14:textId="5D621118" w:rsidR="006637D4" w:rsidRPr="008C273B" w:rsidRDefault="001B0C42" w:rsidP="00301A4C">
      <w:pPr>
        <w:jc w:val="both"/>
        <w:rPr>
          <w:rFonts w:ascii="Times New Roman" w:hAnsi="Times New Roman" w:cs="Times New Roman"/>
          <w:b/>
          <w:bCs/>
          <w:color w:val="FF0000"/>
          <w:sz w:val="18"/>
          <w:szCs w:val="18"/>
        </w:rPr>
      </w:pPr>
      <w:r w:rsidRPr="001B0C42">
        <w:rPr>
          <w:rFonts w:ascii="Times New Roman" w:hAnsi="Times New Roman" w:cs="Times New Roman"/>
          <w:sz w:val="18"/>
          <w:szCs w:val="18"/>
        </w:rPr>
        <w:t>Here transparency is maintained as all bidders can check the authenticate the legitimacy and origin of the winning bid. As the data of the bid submission phase is made public by the auctioneer, each bidder can conclude the winning bid is greater than its bid and the results of the auction are authentic and transparent.</w:t>
      </w: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45176626" w14:textId="6C03E058" w:rsidR="00270EB2" w:rsidRDefault="001B0C42" w:rsidP="00794169">
      <w:pPr>
        <w:jc w:val="both"/>
        <w:rPr>
          <w:rFonts w:ascii="Times New Roman" w:hAnsi="Times New Roman" w:cs="Times New Roman"/>
          <w:sz w:val="18"/>
          <w:szCs w:val="18"/>
        </w:rPr>
      </w:pPr>
      <w:r w:rsidRPr="001B0C42">
        <w:rPr>
          <w:rFonts w:ascii="Times New Roman" w:hAnsi="Times New Roman" w:cs="Times New Roman"/>
          <w:sz w:val="18"/>
          <w:szCs w:val="18"/>
        </w:rPr>
        <w:t>Phase by-phase structure of our proposed scheme guarantees that no bidder-to-bidder collusion will go unnoticed, if some group of bidders try to perform such maliciousness, then this maliciousness will easily be detected by the auctioneer in the ambiguity detection phase with the help of algorithm 2. ARPAN ensures anti-collusion through the side of bidders and guarantees that no bidder's collusion will go unnoticed and will be detected before the declaration of the winner.</w:t>
      </w:r>
    </w:p>
    <w:p w14:paraId="5C4C8523" w14:textId="77777777" w:rsidR="00673F46" w:rsidRDefault="00673F46" w:rsidP="00794169">
      <w:pPr>
        <w:jc w:val="both"/>
        <w:rPr>
          <w:rFonts w:ascii="Times New Roman" w:hAnsi="Times New Roman" w:cs="Times New Roman"/>
          <w:sz w:val="18"/>
          <w:szCs w:val="18"/>
        </w:rPr>
      </w:pPr>
    </w:p>
    <w:p w14:paraId="544A7E92" w14:textId="77777777" w:rsidR="00673F46" w:rsidRDefault="00673F46" w:rsidP="00794169">
      <w:pPr>
        <w:jc w:val="both"/>
        <w:rPr>
          <w:rFonts w:ascii="Times New Roman" w:hAnsi="Times New Roman" w:cs="Times New Roman"/>
          <w:sz w:val="18"/>
          <w:szCs w:val="18"/>
        </w:rPr>
      </w:pPr>
    </w:p>
    <w:p w14:paraId="63E8D9CF" w14:textId="57BC1642" w:rsidR="008205F1"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508D1A9C" w14:textId="77777777" w:rsidR="00F7090D" w:rsidRPr="00A00E34" w:rsidRDefault="00F7090D" w:rsidP="00794169">
      <w:pPr>
        <w:jc w:val="both"/>
        <w:rPr>
          <w:rFonts w:ascii="Times New Roman" w:hAnsi="Times New Roman" w:cs="Times New Roman"/>
          <w:b/>
          <w:bCs/>
          <w:sz w:val="18"/>
          <w:szCs w:val="18"/>
        </w:rPr>
      </w:pPr>
    </w:p>
    <w:p w14:paraId="509027DB" w14:textId="00E0043C" w:rsidR="00270EB2"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w:t>
      </w:r>
      <w:r w:rsidR="00F7090D">
        <w:rPr>
          <w:rFonts w:ascii="Times New Roman" w:hAnsi="Times New Roman" w:cs="Times New Roman"/>
          <w:sz w:val="18"/>
          <w:szCs w:val="18"/>
        </w:rPr>
        <w:t xml:space="preserve"> possible threats that can be</w:t>
      </w:r>
      <w:r w:rsidRPr="00CB0B2F">
        <w:rPr>
          <w:rFonts w:ascii="Times New Roman" w:hAnsi="Times New Roman" w:cs="Times New Roman"/>
          <w:sz w:val="18"/>
          <w:szCs w:val="18"/>
        </w:rPr>
        <w:t xml:space="preserve"> confidently identi</w:t>
      </w:r>
      <w:r w:rsidR="00F7090D">
        <w:rPr>
          <w:rFonts w:ascii="Times New Roman" w:hAnsi="Times New Roman" w:cs="Times New Roman"/>
          <w:sz w:val="18"/>
          <w:szCs w:val="18"/>
        </w:rPr>
        <w:t>fied in ARPAN,</w:t>
      </w:r>
      <w:r w:rsidRPr="00CB0B2F">
        <w:rPr>
          <w:rFonts w:ascii="Times New Roman" w:hAnsi="Times New Roman" w:cs="Times New Roman"/>
          <w:sz w:val="18"/>
          <w:szCs w:val="18"/>
        </w:rPr>
        <w:t xml:space="preserve"> possible threats that our proposed privacy-preserving scheme can effortlessly tackle, provid</w:t>
      </w:r>
      <w:r w:rsidR="00E32C06">
        <w:rPr>
          <w:rFonts w:ascii="Times New Roman" w:hAnsi="Times New Roman" w:cs="Times New Roman"/>
          <w:sz w:val="18"/>
          <w:szCs w:val="18"/>
        </w:rPr>
        <w:t>es</w:t>
      </w:r>
      <w:r w:rsidRPr="00CB0B2F">
        <w:rPr>
          <w:rFonts w:ascii="Times New Roman" w:hAnsi="Times New Roman" w:cs="Times New Roman"/>
          <w:sz w:val="18"/>
          <w:szCs w:val="18"/>
        </w:rPr>
        <w:t xml:space="preserve"> solution</w:t>
      </w:r>
      <w:r w:rsidR="00F7090D">
        <w:rPr>
          <w:rFonts w:ascii="Times New Roman" w:hAnsi="Times New Roman" w:cs="Times New Roman"/>
          <w:sz w:val="18"/>
          <w:szCs w:val="18"/>
        </w:rPr>
        <w:t xml:space="preserve"> </w:t>
      </w:r>
      <w:r w:rsidR="00E32C06">
        <w:rPr>
          <w:rFonts w:ascii="Times New Roman" w:hAnsi="Times New Roman" w:cs="Times New Roman"/>
          <w:sz w:val="18"/>
          <w:szCs w:val="18"/>
        </w:rPr>
        <w:t xml:space="preserve">to them </w:t>
      </w:r>
      <w:r w:rsidR="00F7090D">
        <w:rPr>
          <w:rFonts w:ascii="Times New Roman" w:hAnsi="Times New Roman" w:cs="Times New Roman"/>
          <w:sz w:val="18"/>
          <w:szCs w:val="18"/>
        </w:rPr>
        <w:t>are following.</w:t>
      </w: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09149879" w14:textId="07195AE2" w:rsidR="00270EB2" w:rsidRDefault="001B0C42" w:rsidP="00794169">
      <w:pPr>
        <w:jc w:val="both"/>
        <w:rPr>
          <w:rFonts w:ascii="Times New Roman" w:hAnsi="Times New Roman" w:cs="Times New Roman"/>
          <w:sz w:val="18"/>
          <w:szCs w:val="18"/>
        </w:rPr>
      </w:pPr>
      <w:r w:rsidRPr="001B0C42">
        <w:rPr>
          <w:rFonts w:ascii="Times New Roman" w:hAnsi="Times New Roman" w:cs="Times New Roman"/>
          <w:sz w:val="18"/>
          <w:szCs w:val="18"/>
        </w:rPr>
        <w:t>This threat occurs when a bidder is malicious and may deviate from the auction rules. The maliciousness that it can show is by submitting fake random numbers either to change the auction results or may be intending to know other bidders' bid value. But in both cases our model will identify such threats with the help of the ambiguity removal phase and such maliciousness will be detected before the result declaration of the auction.</w:t>
      </w:r>
    </w:p>
    <w:p w14:paraId="72770B07" w14:textId="5BEEF68A" w:rsidR="00F7090D"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3617A778" w14:textId="72C04227" w:rsidR="00E32C06" w:rsidRDefault="00E32C06" w:rsidP="00794169">
      <w:pPr>
        <w:jc w:val="both"/>
        <w:rPr>
          <w:rFonts w:ascii="Times New Roman" w:hAnsi="Times New Roman" w:cs="Times New Roman"/>
          <w:sz w:val="18"/>
          <w:szCs w:val="18"/>
        </w:rPr>
      </w:pPr>
      <w:r w:rsidRPr="00E32C06">
        <w:rPr>
          <w:rFonts w:ascii="Times New Roman" w:hAnsi="Times New Roman" w:cs="Times New Roman"/>
          <w:sz w:val="18"/>
          <w:szCs w:val="18"/>
        </w:rPr>
        <w:t>The malicious auctioneer may want to know the bid values of the bidder for its profit but as in our model we are using paillier homomorphic encryption and random padding to the bid value and the problem of finding the addends of a large number is computationally hard the possibility of finding the original bid value by bidder by removing the random number of the bidder is computationally not possible with the computation power currently the users possess. The auctioneer can receive a bid in two states one that is after the bid submission phase and one during the bid submission phase some bidder colludes with the auctioneer and open their private homomorphic key to the auctioneer but in both cases, the auctioneer will receive the padded bid which is a computationally hard problem for the auctioneer to recover the original bid value by removing random noise from the padded bids.</w:t>
      </w: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0DBB1676" w14:textId="37873B15" w:rsidR="00E32C06" w:rsidRDefault="00E32C06" w:rsidP="00794169">
      <w:pPr>
        <w:jc w:val="both"/>
        <w:rPr>
          <w:rFonts w:ascii="Times New Roman" w:hAnsi="Times New Roman" w:cs="Times New Roman"/>
          <w:sz w:val="18"/>
          <w:szCs w:val="18"/>
        </w:rPr>
      </w:pPr>
      <w:r w:rsidRPr="00E32C06">
        <w:rPr>
          <w:rFonts w:ascii="Times New Roman" w:hAnsi="Times New Roman" w:cs="Times New Roman"/>
          <w:sz w:val="18"/>
          <w:szCs w:val="18"/>
        </w:rPr>
        <w:t xml:space="preserve">In the case of the bidder’s collusion two or more bidders try to collude to change the action results or may try to know other bidders' bid values but this can be easily detected with the help of algorithm 2 in the ambiguity detection phase, and finding such bidder collusion is possible till the </w:t>
      </w:r>
      <w:r w:rsidRPr="00B6128F">
        <w:rPr>
          <w:rFonts w:ascii="Times New Roman" w:hAnsi="Times New Roman" w:cs="Times New Roman"/>
          <w:color w:val="FF0000"/>
          <w:sz w:val="18"/>
          <w:szCs w:val="18"/>
          <w:highlight w:val="yellow"/>
        </w:rPr>
        <w:t xml:space="preserve">number of dishonest bidders is </w:t>
      </w:r>
      <m:oMath>
        <m:r>
          <w:rPr>
            <w:rFonts w:ascii="Cambria Math" w:hAnsi="Cambria Math" w:cs="Times New Roman"/>
            <w:color w:val="FF0000"/>
            <w:sz w:val="18"/>
            <w:szCs w:val="18"/>
            <w:highlight w:val="yellow"/>
          </w:rPr>
          <m:t>n-2</m:t>
        </m:r>
      </m:oMath>
      <w:r w:rsidRPr="00E32C06">
        <w:rPr>
          <w:rFonts w:ascii="Times New Roman" w:hAnsi="Times New Roman" w:cs="Times New Roman"/>
          <w:sz w:val="18"/>
          <w:szCs w:val="18"/>
        </w:rPr>
        <w:t xml:space="preserve">. A bidder may try to know the original bid value of the other bidder from the received bids in the bid submission phase but these values are encrypted with the auctioneer's public key and if this bidder colludes with the </w:t>
      </w:r>
      <w:r w:rsidRPr="00E32C06">
        <w:rPr>
          <w:rFonts w:ascii="Times New Roman" w:hAnsi="Times New Roman" w:cs="Times New Roman"/>
          <w:sz w:val="18"/>
          <w:szCs w:val="18"/>
        </w:rPr>
        <w:t>auctioneer,</w:t>
      </w:r>
      <w:r w:rsidRPr="00E32C06">
        <w:rPr>
          <w:rFonts w:ascii="Times New Roman" w:hAnsi="Times New Roman" w:cs="Times New Roman"/>
          <w:sz w:val="18"/>
          <w:szCs w:val="18"/>
        </w:rPr>
        <w:t xml:space="preserve"> then also the value of the bid that he recovers is padded with the random number of the original bidder and as shown in just previous subsection recovering original bid by removing random noise is computationally not possible.</w:t>
      </w:r>
    </w:p>
    <w:p w14:paraId="6BC3337A" w14:textId="77777777" w:rsidR="00673F46"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lastRenderedPageBreak/>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A85D82E" w:rsidR="00CB0B2F" w:rsidRPr="00673F46" w:rsidRDefault="00E32C06" w:rsidP="00794169">
      <w:pPr>
        <w:jc w:val="both"/>
        <w:rPr>
          <w:rFonts w:ascii="Times New Roman" w:hAnsi="Times New Roman" w:cs="Times New Roman"/>
          <w:b/>
          <w:bCs/>
          <w:sz w:val="18"/>
          <w:szCs w:val="18"/>
        </w:rPr>
      </w:pPr>
      <w:r w:rsidRPr="00E32C06">
        <w:rPr>
          <w:rFonts w:ascii="Times New Roman" w:hAnsi="Times New Roman" w:cs="Times New Roman"/>
          <w:sz w:val="18"/>
          <w:szCs w:val="18"/>
        </w:rPr>
        <w:t xml:space="preserve">Another threat that can come to the picture in the PPA models is the dependency upon the central authority as it can result in a single point of failure but in our proposed model no confidential data is shared with the certifier only a unique ID of the interested participants is shared thus no bid values can be extracted by the auctioneer or central authority even if they both collude. If the certifier leaks the private key </w:t>
      </w:r>
      <w:r w:rsidR="001B0C42" w:rsidRPr="00E32C06">
        <w:rPr>
          <w:rFonts w:ascii="Times New Roman" w:hAnsi="Times New Roman" w:cs="Times New Roman"/>
          <w:sz w:val="18"/>
          <w:szCs w:val="18"/>
        </w:rPr>
        <w:t>pairs,</w:t>
      </w:r>
      <w:r w:rsidRPr="00E32C06">
        <w:rPr>
          <w:rFonts w:ascii="Times New Roman" w:hAnsi="Times New Roman" w:cs="Times New Roman"/>
          <w:sz w:val="18"/>
          <w:szCs w:val="18"/>
        </w:rPr>
        <w:t xml:space="preserve"> then also the bids that will be collected by the auctioneer will be in a padded state and the padding has been performed by the bidder itself who is unwilling to reveal its own bid value to the auctioneer</w:t>
      </w:r>
      <w:r w:rsidR="0074152E">
        <w:rPr>
          <w:rFonts w:ascii="Times New Roman" w:hAnsi="Times New Roman" w:cs="Times New Roman"/>
          <w:sz w:val="18"/>
          <w:szCs w:val="18"/>
        </w:rPr>
        <w:t>.</w:t>
      </w:r>
    </w:p>
    <w:p w14:paraId="427B3EFE" w14:textId="77777777" w:rsidR="00270EB2" w:rsidRDefault="00270EB2" w:rsidP="00794169">
      <w:pPr>
        <w:jc w:val="both"/>
        <w:rPr>
          <w:rFonts w:ascii="Times New Roman" w:hAnsi="Times New Roman" w:cs="Times New Roman"/>
          <w:sz w:val="18"/>
          <w:szCs w:val="18"/>
        </w:rPr>
      </w:pPr>
    </w:p>
    <w:p w14:paraId="585DE4A5" w14:textId="52FB8C15" w:rsidR="0074152E"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2251D482" w14:textId="77777777" w:rsidR="00673F46" w:rsidRDefault="00673F46" w:rsidP="00794169">
      <w:pPr>
        <w:jc w:val="both"/>
        <w:rPr>
          <w:rFonts w:ascii="Times New Roman" w:hAnsi="Times New Roman" w:cs="Times New Roman"/>
          <w:b/>
          <w:bCs/>
          <w:sz w:val="18"/>
          <w:szCs w:val="18"/>
        </w:rPr>
      </w:pPr>
    </w:p>
    <w:p w14:paraId="478F111C" w14:textId="77777777" w:rsidR="00673F46" w:rsidRDefault="00673F46" w:rsidP="00794169">
      <w:pPr>
        <w:jc w:val="both"/>
        <w:rPr>
          <w:rFonts w:ascii="Times New Roman" w:hAnsi="Times New Roman" w:cs="Times New Roman"/>
          <w:b/>
          <w:bCs/>
          <w:sz w:val="18"/>
          <w:szCs w:val="18"/>
        </w:rPr>
      </w:pPr>
    </w:p>
    <w:p w14:paraId="769FF17B" w14:textId="77777777" w:rsidR="00673F46" w:rsidRDefault="00673F46" w:rsidP="00794169">
      <w:pPr>
        <w:jc w:val="both"/>
        <w:rPr>
          <w:rFonts w:ascii="Times New Roman" w:hAnsi="Times New Roman" w:cs="Times New Roman"/>
          <w:b/>
          <w:bCs/>
          <w:sz w:val="18"/>
          <w:szCs w:val="18"/>
        </w:rPr>
      </w:pPr>
    </w:p>
    <w:p w14:paraId="2815BDB6" w14:textId="77777777" w:rsidR="00673F46" w:rsidRDefault="00673F46" w:rsidP="00794169">
      <w:pPr>
        <w:jc w:val="both"/>
        <w:rPr>
          <w:rFonts w:ascii="Times New Roman" w:hAnsi="Times New Roman" w:cs="Times New Roman"/>
          <w:b/>
          <w:bCs/>
          <w:sz w:val="18"/>
          <w:szCs w:val="18"/>
        </w:rPr>
      </w:pPr>
    </w:p>
    <w:p w14:paraId="75A2F48D" w14:textId="77777777" w:rsidR="00673F46" w:rsidRDefault="00673F46" w:rsidP="00794169">
      <w:pPr>
        <w:jc w:val="both"/>
        <w:rPr>
          <w:rFonts w:ascii="Times New Roman" w:hAnsi="Times New Roman" w:cs="Times New Roman"/>
          <w:b/>
          <w:bCs/>
          <w:sz w:val="18"/>
          <w:szCs w:val="18"/>
        </w:rPr>
      </w:pPr>
    </w:p>
    <w:p w14:paraId="3FB52A61" w14:textId="77777777" w:rsidR="00673F46" w:rsidRDefault="00673F46" w:rsidP="00794169">
      <w:pPr>
        <w:jc w:val="both"/>
        <w:rPr>
          <w:rFonts w:ascii="Times New Roman" w:hAnsi="Times New Roman" w:cs="Times New Roman"/>
          <w:b/>
          <w:bCs/>
          <w:sz w:val="18"/>
          <w:szCs w:val="18"/>
        </w:rPr>
      </w:pPr>
    </w:p>
    <w:p w14:paraId="1D797E85" w14:textId="77777777" w:rsidR="00673F46" w:rsidRDefault="00673F46"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1904D0A1" w14:textId="093BC1F8" w:rsidR="00366438" w:rsidRPr="00E42C89" w:rsidRDefault="00711172" w:rsidP="00E42C8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w:t>
      </w:r>
      <w:r w:rsidR="009F4A23">
        <w:rPr>
          <w:rFonts w:ascii="Times New Roman" w:hAnsi="Times New Roman" w:cs="Times New Roman"/>
          <w:sz w:val="18"/>
          <w:szCs w:val="18"/>
        </w:rPr>
        <w:t>2</w:t>
      </w:r>
      <w:r>
        <w:rPr>
          <w:rFonts w:ascii="Times New Roman" w:hAnsi="Times New Roman" w:cs="Times New Roman"/>
          <w:sz w:val="18"/>
          <w:szCs w:val="18"/>
        </w:rPr>
        <w:t xml:space="preserve">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w:t>
      </w:r>
      <w:r w:rsidR="00B51962">
        <w:rPr>
          <w:rFonts w:ascii="Times New Roman" w:hAnsi="Times New Roman" w:cs="Times New Roman"/>
          <w:sz w:val="18"/>
          <w:szCs w:val="18"/>
        </w:rPr>
        <w:t xml:space="preserve"> or more</w:t>
      </w:r>
      <w:r w:rsidR="007C05A9">
        <w:rPr>
          <w:rFonts w:ascii="Times New Roman" w:hAnsi="Times New Roman" w:cs="Times New Roman"/>
          <w:sz w:val="18"/>
          <w:szCs w:val="18"/>
        </w:rPr>
        <w:t xml:space="preserve"> bidders collude and try to change the results of auction</w:t>
      </w:r>
      <w:r w:rsidR="00B51962">
        <w:rPr>
          <w:rFonts w:ascii="Times New Roman" w:hAnsi="Times New Roman" w:cs="Times New Roman"/>
          <w:sz w:val="18"/>
          <w:szCs w:val="18"/>
        </w:rPr>
        <w:t xml:space="preserve"> or try to recover bid values of other bidders</w:t>
      </w:r>
      <w:r w:rsidR="00214519">
        <w:rPr>
          <w:rFonts w:ascii="Times New Roman" w:hAnsi="Times New Roman"/>
          <w:sz w:val="18"/>
          <w:szCs w:val="18"/>
        </w:rPr>
        <w:t>.</w:t>
      </w:r>
    </w:p>
    <w:p w14:paraId="374C68DF" w14:textId="445E6ABB" w:rsidR="00366438" w:rsidRDefault="00366438" w:rsidP="003500F4">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w:t>
      </w:r>
      <w:r w:rsidR="00B51962" w:rsidRPr="00214519">
        <w:rPr>
          <w:rFonts w:ascii="Times New Roman" w:hAnsi="Times New Roman"/>
          <w:i/>
          <w:iCs/>
          <w:sz w:val="18"/>
          <w:szCs w:val="18"/>
        </w:rPr>
        <w:t>protocol,</w:t>
      </w:r>
      <w:r w:rsidR="00096B2A" w:rsidRPr="00214519">
        <w:rPr>
          <w:rFonts w:ascii="Times New Roman" w:hAnsi="Times New Roman"/>
          <w:i/>
          <w:iCs/>
          <w:sz w:val="18"/>
          <w:szCs w:val="18"/>
        </w:rPr>
        <w:t xml:space="preserve"> th</w:t>
      </w:r>
      <w:r w:rsidR="001B0C42">
        <w:rPr>
          <w:rFonts w:ascii="Times New Roman" w:hAnsi="Times New Roman"/>
          <w:i/>
          <w:iCs/>
          <w:sz w:val="18"/>
          <w:szCs w:val="18"/>
        </w:rPr>
        <w:t>e</w:t>
      </w:r>
      <w:r w:rsidR="00096B2A" w:rsidRPr="00214519">
        <w:rPr>
          <w:rFonts w:ascii="Times New Roman" w:hAnsi="Times New Roman"/>
          <w:i/>
          <w:iCs/>
          <w:sz w:val="18"/>
          <w:szCs w:val="18"/>
        </w:rPr>
        <w:t>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64772636" w14:textId="0EA25650" w:rsidR="009E0349" w:rsidRPr="00255317" w:rsidRDefault="00096B2A" w:rsidP="00255317">
      <w:pPr>
        <w:spacing w:line="240" w:lineRule="auto"/>
        <w:jc w:val="both"/>
        <w:rPr>
          <w:rFonts w:ascii="Times New Roman" w:hAnsi="Times New Roman"/>
          <w:sz w:val="18"/>
          <w:szCs w:val="18"/>
        </w:rPr>
      </w:pPr>
      <w:r w:rsidRPr="00255317">
        <w:rPr>
          <w:rFonts w:ascii="Times New Roman" w:hAnsi="Times New Roman"/>
          <w:sz w:val="18"/>
          <w:szCs w:val="18"/>
        </w:rPr>
        <w:t xml:space="preserve">Let us consider </w:t>
      </w:r>
      <m:oMath>
        <m:r>
          <w:rPr>
            <w:rFonts w:ascii="Cambria Math" w:hAnsi="Cambria Math"/>
            <w:sz w:val="18"/>
            <w:szCs w:val="18"/>
          </w:rPr>
          <m:t>n</m:t>
        </m:r>
      </m:oMath>
      <w:r w:rsidRPr="00255317">
        <w:rPr>
          <w:rFonts w:ascii="Times New Roman" w:hAnsi="Times New Roman"/>
          <w:sz w:val="18"/>
          <w:szCs w:val="18"/>
        </w:rPr>
        <w:t xml:space="preserve"> bidders</w:t>
      </w:r>
      <w:r w:rsidR="00214519" w:rsidRPr="00255317">
        <w:rPr>
          <w:rFonts w:ascii="Times New Roman" w:hAnsi="Times New Roman"/>
          <w:sz w:val="18"/>
          <w:szCs w:val="18"/>
        </w:rPr>
        <w:t xml:space="preserve"> and </w:t>
      </w:r>
      <m:oMath>
        <m:r>
          <w:rPr>
            <w:rFonts w:ascii="Cambria Math" w:hAnsi="Cambria Math"/>
            <w:sz w:val="18"/>
            <w:szCs w:val="18"/>
          </w:rPr>
          <m:t>n&gt;2</m:t>
        </m:r>
        <m:r>
          <w:rPr>
            <w:rFonts w:ascii="Cambria Math" w:hAnsi="Cambria Math"/>
            <w:sz w:val="18"/>
            <w:szCs w:val="18"/>
          </w:rPr>
          <m:t xml:space="preserve">, </m:t>
        </m:r>
      </m:oMath>
      <w:r w:rsidR="00B51962">
        <w:rPr>
          <w:rFonts w:ascii="Times New Roman" w:hAnsi="Times New Roman"/>
          <w:sz w:val="18"/>
          <w:szCs w:val="18"/>
        </w:rPr>
        <w:t>l</w:t>
      </w:r>
      <w:r w:rsidR="00AA2489" w:rsidRPr="00255317">
        <w:rPr>
          <w:rFonts w:ascii="Times New Roman" w:hAnsi="Times New Roman"/>
          <w:sz w:val="18"/>
          <w:szCs w:val="18"/>
        </w:rPr>
        <w:t>et’s</w:t>
      </w:r>
      <w:r w:rsidR="00214519" w:rsidRPr="00255317">
        <w:rPr>
          <w:rFonts w:ascii="Times New Roman" w:hAnsi="Times New Roman"/>
          <w:sz w:val="18"/>
          <w:szCs w:val="18"/>
        </w:rPr>
        <w:t xml:space="preserve"> </w:t>
      </w:r>
      <w:r w:rsidR="00B51962">
        <w:rPr>
          <w:rFonts w:ascii="Times New Roman" w:hAnsi="Times New Roman"/>
          <w:sz w:val="18"/>
          <w:szCs w:val="18"/>
        </w:rPr>
        <w:t>say</w:t>
      </w:r>
      <w:r w:rsidR="00214519" w:rsidRPr="00255317">
        <w:rPr>
          <w:rFonts w:ascii="Times New Roman" w:hAnsi="Times New Roman"/>
          <w:sz w:val="18"/>
          <w:szCs w:val="18"/>
        </w:rPr>
        <w:t xml:space="preserve">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B</m:t>
            </m:r>
          </m:e>
          <m:sub>
            <m:r>
              <w:rPr>
                <w:rFonts w:ascii="Cambria Math" w:hAnsi="Cambria Math"/>
                <w:sz w:val="18"/>
                <w:szCs w:val="18"/>
              </w:rPr>
              <m:t xml:space="preserve">2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B</m:t>
            </m:r>
          </m:e>
          <m:sub>
            <m:r>
              <w:rPr>
                <w:rFonts w:ascii="Cambria Math" w:hAnsi="Cambria Math"/>
                <w:sz w:val="18"/>
                <w:szCs w:val="18"/>
              </w:rPr>
              <m:t xml:space="preserve">n </m:t>
            </m:r>
          </m:sub>
        </m:sSub>
      </m:oMath>
      <w:r w:rsidRPr="00255317">
        <w:rPr>
          <w:rFonts w:ascii="Times New Roman" w:hAnsi="Times New Roman"/>
          <w:sz w:val="18"/>
          <w:szCs w:val="18"/>
        </w:rPr>
        <w:t xml:space="preserve"> </w:t>
      </w:r>
      <w:r w:rsidR="00214519" w:rsidRPr="00255317">
        <w:rPr>
          <w:rFonts w:ascii="Times New Roman" w:hAnsi="Times New Roman"/>
          <w:sz w:val="18"/>
          <w:szCs w:val="18"/>
        </w:rPr>
        <w:t>w</w:t>
      </w:r>
      <w:r w:rsidRPr="00255317">
        <w:rPr>
          <w:rFonts w:ascii="Times New Roman" w:hAnsi="Times New Roman"/>
          <w:sz w:val="18"/>
          <w:szCs w:val="18"/>
        </w:rPr>
        <w:t xml:space="preserve">here each bidder bids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1 </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2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Pr="00255317">
        <w:rPr>
          <w:rFonts w:ascii="Times New Roman" w:hAnsi="Times New Roman"/>
          <w:sz w:val="18"/>
          <w:szCs w:val="18"/>
        </w:rPr>
        <w:t>respectively.</w:t>
      </w:r>
      <w:r w:rsidR="00255317" w:rsidRPr="00255317">
        <w:rPr>
          <w:rFonts w:ascii="Times New Roman" w:hAnsi="Times New Roman"/>
          <w:sz w:val="18"/>
          <w:szCs w:val="18"/>
        </w:rPr>
        <w:t xml:space="preserve"> </w:t>
      </w:r>
      <w:r w:rsidRPr="00255317">
        <w:rPr>
          <w:rFonts w:ascii="Times New Roman" w:hAnsi="Times New Roman"/>
          <w:sz w:val="18"/>
          <w:szCs w:val="18"/>
        </w:rPr>
        <w:t xml:space="preserve">In the bid submission </w:t>
      </w:r>
      <w:r w:rsidR="004B7E1C" w:rsidRPr="00255317">
        <w:rPr>
          <w:rFonts w:ascii="Times New Roman" w:hAnsi="Times New Roman"/>
          <w:sz w:val="18"/>
          <w:szCs w:val="18"/>
        </w:rPr>
        <w:t>phase for</w:t>
      </w:r>
      <w:r w:rsidR="00214519" w:rsidRPr="00255317">
        <w:rPr>
          <w:rFonts w:ascii="Times New Roman" w:hAnsi="Times New Roman"/>
          <w:sz w:val="18"/>
          <w:szCs w:val="18"/>
        </w:rPr>
        <w:t xml:space="preserve"> bidder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14519" w:rsidRPr="00255317">
        <w:rPr>
          <w:rFonts w:ascii="Times New Roman" w:hAnsi="Times New Roman"/>
          <w:sz w:val="18"/>
          <w:szCs w:val="18"/>
        </w:rPr>
        <w:t xml:space="preserve"> the bid pairs that will be generated and submitted to auctioneer in respect to all other</w:t>
      </w:r>
      <w:r w:rsidR="003500F4" w:rsidRPr="00255317">
        <w:rPr>
          <w:rFonts w:ascii="Times New Roman" w:hAnsi="Times New Roman"/>
          <w:sz w:val="18"/>
          <w:szCs w:val="18"/>
        </w:rPr>
        <w:t xml:space="preserve"> </w:t>
      </w:r>
      <w:r w:rsidR="00214519" w:rsidRPr="00255317">
        <w:rPr>
          <w:rFonts w:ascii="Times New Roman" w:hAnsi="Times New Roman"/>
          <w:sz w:val="18"/>
          <w:szCs w:val="18"/>
        </w:rPr>
        <w:t xml:space="preserve">bidder for secure </w:t>
      </w:r>
      <w:r w:rsidR="004B7E1C" w:rsidRPr="00255317">
        <w:rPr>
          <w:rFonts w:ascii="Times New Roman" w:hAnsi="Times New Roman"/>
          <w:sz w:val="18"/>
          <w:szCs w:val="18"/>
        </w:rPr>
        <w:t>two-party</w:t>
      </w:r>
      <w:r w:rsidR="00214519" w:rsidRPr="00255317">
        <w:rPr>
          <w:rFonts w:ascii="Times New Roman" w:hAnsi="Times New Roman"/>
          <w:sz w:val="18"/>
          <w:szCs w:val="18"/>
        </w:rPr>
        <w:t xml:space="preserve"> comparison will be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m:t>
        </m:r>
      </m:oMath>
      <w:r w:rsidR="00214519" w:rsidRPr="00255317">
        <w:rPr>
          <w:rFonts w:ascii="Times New Roman" w:hAnsi="Times New Roman"/>
          <w:sz w:val="18"/>
          <w:szCs w:val="18"/>
        </w:rPr>
        <w:t xml:space="preserve"> Let’s</w:t>
      </w:r>
      <w:r w:rsidRPr="00255317">
        <w:rPr>
          <w:rFonts w:ascii="Times New Roman" w:hAnsi="Times New Roman"/>
          <w:sz w:val="18"/>
          <w:szCs w:val="18"/>
        </w:rPr>
        <w:t xml:space="preserve"> suppose </w:t>
      </w:r>
      <w:r w:rsidR="009E0349" w:rsidRPr="00255317">
        <w:rPr>
          <w:rFonts w:ascii="Times New Roman" w:hAnsi="Times New Roman"/>
          <w:sz w:val="18"/>
          <w:szCs w:val="18"/>
        </w:rPr>
        <w:t xml:space="preserve">bidder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Pr="00255317">
        <w:rPr>
          <w:rFonts w:ascii="Times New Roman" w:hAnsi="Times New Roman"/>
          <w:sz w:val="18"/>
          <w:szCs w:val="18"/>
        </w:rPr>
        <w:t xml:space="preserve">submits </w:t>
      </w:r>
    </w:p>
    <w:p w14:paraId="3A532158" w14:textId="4F39CFC2" w:rsidR="00096B2A" w:rsidRPr="00255317" w:rsidRDefault="00096B2A" w:rsidP="003500F4">
      <w:pPr>
        <w:spacing w:line="240" w:lineRule="auto"/>
        <w:jc w:val="both"/>
        <w:rPr>
          <w:rFonts w:ascii="Times New Roman" w:hAnsi="Times New Roman"/>
          <w:sz w:val="18"/>
          <w:szCs w:val="18"/>
        </w:rPr>
      </w:pPr>
      <w:r w:rsidRPr="00255317">
        <w:rPr>
          <w:rFonts w:ascii="Times New Roman" w:hAnsi="Times New Roman"/>
          <w:sz w:val="18"/>
          <w:szCs w:val="18"/>
        </w:rPr>
        <w:t xml:space="preserve">different </w:t>
      </w:r>
      <w:r w:rsidR="00214519" w:rsidRPr="00255317">
        <w:rPr>
          <w:rFonts w:ascii="Times New Roman" w:hAnsi="Times New Roman"/>
          <w:sz w:val="18"/>
          <w:szCs w:val="18"/>
        </w:rPr>
        <w:t>r</w:t>
      </w:r>
      <w:r w:rsidRPr="00255317">
        <w:rPr>
          <w:rFonts w:ascii="Times New Roman" w:hAnsi="Times New Roman"/>
          <w:sz w:val="18"/>
          <w:szCs w:val="18"/>
        </w:rPr>
        <w:t>andom numbers</w:t>
      </w:r>
      <w:r w:rsidR="003500F4" w:rsidRPr="00255317">
        <w:rPr>
          <w:rFonts w:ascii="Times New Roman" w:hAnsi="Times New Roman"/>
          <w:sz w:val="18"/>
          <w:szCs w:val="18"/>
        </w:rPr>
        <w:t xml:space="preserve"> from the one it forwarded to all</w:t>
      </w:r>
      <w:r w:rsidR="00355E0F" w:rsidRPr="00255317">
        <w:rPr>
          <w:rFonts w:ascii="Times New Roman" w:hAnsi="Times New Roman"/>
          <w:sz w:val="18"/>
          <w:szCs w:val="18"/>
        </w:rPr>
        <w:t xml:space="preserve"> bidders</w:t>
      </w:r>
      <w:r w:rsidR="003500F4" w:rsidRPr="00255317">
        <w:rPr>
          <w:rFonts w:ascii="Times New Roman" w:hAnsi="Times New Roman"/>
          <w:sz w:val="18"/>
          <w:szCs w:val="18"/>
        </w:rPr>
        <w:t xml:space="preserve"> in bid submission phase</w:t>
      </w:r>
      <w:r w:rsidR="00214519" w:rsidRPr="00255317">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oMath>
      <w:r w:rsidR="003500F4" w:rsidRPr="00255317">
        <w:rPr>
          <w:rFonts w:ascii="Times New Roman" w:hAnsi="Times New Roman"/>
          <w:sz w:val="18"/>
          <w:szCs w:val="18"/>
        </w:rPr>
        <w:t xml:space="preserve"> </w:t>
      </w:r>
      <w:r w:rsidR="00355E0F" w:rsidRPr="00255317">
        <w:rPr>
          <w:rFonts w:ascii="Times New Roman" w:hAnsi="Times New Roman"/>
          <w:sz w:val="18"/>
          <w:szCs w:val="18"/>
        </w:rPr>
        <w:t xml:space="preserve">and this fake random number is added </w:t>
      </w:r>
      <w:r w:rsidR="00255317" w:rsidRPr="00255317">
        <w:rPr>
          <w:rFonts w:ascii="Times New Roman" w:hAnsi="Times New Roman"/>
          <w:sz w:val="18"/>
          <w:szCs w:val="18"/>
        </w:rPr>
        <w:t xml:space="preserve">by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55317" w:rsidRPr="00255317">
        <w:rPr>
          <w:rFonts w:ascii="Times New Roman" w:hAnsi="Times New Roman"/>
          <w:sz w:val="18"/>
          <w:szCs w:val="18"/>
        </w:rPr>
        <w:t xml:space="preserve"> </w:t>
      </w:r>
      <w:r w:rsidR="003500F4" w:rsidRPr="00255317">
        <w:rPr>
          <w:rFonts w:ascii="Times New Roman" w:hAnsi="Times New Roman"/>
          <w:sz w:val="18"/>
          <w:szCs w:val="18"/>
        </w:rPr>
        <w:t>when it was adding its random number in the padded bid of bidder</w:t>
      </w:r>
      <m:oMath>
        <m:sSub>
          <m:sSubPr>
            <m:ctrlPr>
              <w:rPr>
                <w:rFonts w:ascii="Cambria Math" w:hAnsi="Cambria Math"/>
                <w:i/>
                <w:sz w:val="18"/>
                <w:szCs w:val="18"/>
              </w:rPr>
            </m:ctrlPr>
          </m:sSubPr>
          <m:e>
            <m:r>
              <w:rPr>
                <w:rFonts w:ascii="Cambria Math" w:hAnsi="Cambria Math"/>
                <w:sz w:val="18"/>
                <w:szCs w:val="18"/>
              </w:rPr>
              <m:t xml:space="preserve"> B</m:t>
            </m:r>
          </m:e>
          <m:sub>
            <m:r>
              <w:rPr>
                <w:rFonts w:ascii="Cambria Math" w:hAnsi="Cambria Math"/>
                <w:sz w:val="18"/>
                <w:szCs w:val="18"/>
              </w:rPr>
              <m:t>2</m:t>
            </m:r>
          </m:sub>
        </m:sSub>
      </m:oMath>
      <w:r w:rsidR="00355E0F" w:rsidRPr="00255317">
        <w:rPr>
          <w:rFonts w:ascii="Times New Roman" w:hAnsi="Times New Roman"/>
          <w:sz w:val="18"/>
          <w:szCs w:val="18"/>
        </w:rPr>
        <w:t xml:space="preserve">. </w:t>
      </w:r>
      <w:r w:rsidR="00214519" w:rsidRPr="00255317">
        <w:rPr>
          <w:rFonts w:ascii="Times New Roman" w:hAnsi="Times New Roman"/>
          <w:sz w:val="18"/>
          <w:szCs w:val="18"/>
        </w:rPr>
        <w:t xml:space="preserve"> If the results of the auctions were only based on the bid submission </w:t>
      </w:r>
      <w:r w:rsidR="00B51962" w:rsidRPr="00255317">
        <w:rPr>
          <w:rFonts w:ascii="Times New Roman" w:hAnsi="Times New Roman"/>
          <w:sz w:val="18"/>
          <w:szCs w:val="18"/>
        </w:rPr>
        <w:t>phase,</w:t>
      </w:r>
      <w:r w:rsidR="00214519" w:rsidRPr="00255317">
        <w:rPr>
          <w:rFonts w:ascii="Times New Roman" w:hAnsi="Times New Roman"/>
          <w:sz w:val="18"/>
          <w:szCs w:val="18"/>
        </w:rPr>
        <w:t xml:space="preserve"> th</w:t>
      </w:r>
      <w:r w:rsidR="00B51962">
        <w:rPr>
          <w:rFonts w:ascii="Times New Roman" w:hAnsi="Times New Roman"/>
          <w:sz w:val="18"/>
          <w:szCs w:val="18"/>
        </w:rPr>
        <w:t>e</w:t>
      </w:r>
      <w:r w:rsidR="00214519" w:rsidRPr="00255317">
        <w:rPr>
          <w:rFonts w:ascii="Times New Roman" w:hAnsi="Times New Roman"/>
          <w:sz w:val="18"/>
          <w:szCs w:val="18"/>
        </w:rPr>
        <w:t xml:space="preserve">n this ambiguity has gone unnoticed and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r w:rsidR="00214519" w:rsidRPr="00255317">
        <w:rPr>
          <w:rFonts w:ascii="Times New Roman" w:hAnsi="Times New Roman"/>
          <w:sz w:val="18"/>
          <w:szCs w:val="18"/>
        </w:rPr>
        <w:t xml:space="preserve"> had altered the auction results, but due to the </w:t>
      </w:r>
      <w:r w:rsidR="00255317" w:rsidRPr="00255317">
        <w:rPr>
          <w:rFonts w:ascii="Times New Roman" w:hAnsi="Times New Roman"/>
          <w:sz w:val="18"/>
          <w:szCs w:val="18"/>
        </w:rPr>
        <w:t xml:space="preserve">ambiguity detection phase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55317" w:rsidRPr="00255317">
        <w:rPr>
          <w:rFonts w:ascii="Times New Roman" w:hAnsi="Times New Roman"/>
          <w:sz w:val="18"/>
          <w:szCs w:val="18"/>
        </w:rPr>
        <w:t xml:space="preserve"> submitted data </w:t>
      </w:r>
      <w:r w:rsidR="00214519" w:rsidRPr="00255317">
        <w:rPr>
          <w:rFonts w:ascii="Times New Roman" w:hAnsi="Times New Roman"/>
          <w:sz w:val="18"/>
          <w:szCs w:val="18"/>
        </w:rPr>
        <w:t>will</w:t>
      </w:r>
      <w:r w:rsidR="00255317" w:rsidRPr="00255317">
        <w:rPr>
          <w:rFonts w:ascii="Times New Roman" w:hAnsi="Times New Roman"/>
          <w:sz w:val="18"/>
          <w:szCs w:val="18"/>
        </w:rPr>
        <w:t xml:space="preserve"> have to be passed through ambiguity detection phase</w:t>
      </w:r>
      <w:r w:rsidR="00543F13" w:rsidRPr="00255317">
        <w:rPr>
          <w:rFonts w:ascii="Times New Roman" w:hAnsi="Times New Roman"/>
          <w:sz w:val="18"/>
          <w:szCs w:val="18"/>
        </w:rPr>
        <w:t>.</w:t>
      </w:r>
      <w:r w:rsidR="00255317" w:rsidRPr="00255317">
        <w:rPr>
          <w:rFonts w:ascii="Times New Roman" w:hAnsi="Times New Roman"/>
          <w:sz w:val="18"/>
          <w:szCs w:val="18"/>
        </w:rPr>
        <w:t xml:space="preserve"> During the ambiguity detection phase the ambiguous padded bid will be detected by the auctioneer because auctioneer performs the ambiguity check on this data before declaring the winner.</w:t>
      </w:r>
    </w:p>
    <w:p w14:paraId="5FF2859E" w14:textId="5E6CF9BC" w:rsidR="000E4DC4" w:rsidRPr="000E4DC4" w:rsidRDefault="00255317" w:rsidP="003500F4">
      <w:pPr>
        <w:spacing w:line="240" w:lineRule="auto"/>
        <w:jc w:val="both"/>
        <w:rPr>
          <w:rFonts w:ascii="Times New Roman" w:hAnsi="Times New Roman"/>
          <w:sz w:val="18"/>
          <w:szCs w:val="18"/>
        </w:rPr>
      </w:pPr>
      <w:r w:rsidRPr="00255317">
        <w:rPr>
          <w:rFonts w:ascii="Times New Roman" w:hAnsi="Times New Roman"/>
          <w:sz w:val="18"/>
          <w:szCs w:val="18"/>
        </w:rPr>
        <w:t xml:space="preserve">To detect ambiguity created by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r w:rsidRPr="00255317">
        <w:rPr>
          <w:rFonts w:ascii="Times New Roman" w:hAnsi="Times New Roman"/>
          <w:sz w:val="18"/>
          <w:szCs w:val="18"/>
        </w:rPr>
        <w:t xml:space="preserve"> auctioneer follows</w:t>
      </w:r>
      <w:r w:rsidR="00096B2A" w:rsidRPr="00255317">
        <w:rPr>
          <w:rFonts w:ascii="Times New Roman" w:hAnsi="Times New Roman"/>
          <w:sz w:val="18"/>
          <w:szCs w:val="18"/>
        </w:rPr>
        <w:t xml:space="preserve"> ambiguity removal protocol </w:t>
      </w:r>
      <w:r w:rsidRPr="00255317">
        <w:rPr>
          <w:rFonts w:ascii="Times New Roman" w:hAnsi="Times New Roman"/>
          <w:sz w:val="18"/>
          <w:szCs w:val="18"/>
        </w:rPr>
        <w:t>and</w:t>
      </w:r>
      <w:r w:rsidR="00096B2A" w:rsidRPr="00255317">
        <w:rPr>
          <w:rFonts w:ascii="Times New Roman" w:hAnsi="Times New Roman"/>
          <w:sz w:val="18"/>
          <w:szCs w:val="18"/>
        </w:rPr>
        <w:t xml:space="preserve"> arrange</w:t>
      </w:r>
      <w:r w:rsidRPr="00255317">
        <w:rPr>
          <w:rFonts w:ascii="Times New Roman" w:hAnsi="Times New Roman"/>
          <w:sz w:val="18"/>
          <w:szCs w:val="18"/>
        </w:rPr>
        <w:t xml:space="preserve">s all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096B2A" w:rsidRPr="00255317">
        <w:rPr>
          <w:rFonts w:ascii="Times New Roman" w:hAnsi="Times New Roman"/>
          <w:sz w:val="18"/>
          <w:szCs w:val="18"/>
        </w:rPr>
        <w:t xml:space="preserve"> in following manner </w:t>
      </w:r>
      <w:r w:rsidRPr="00255317">
        <w:rPr>
          <w:rFonts w:ascii="Times New Roman" w:hAnsi="Times New Roman"/>
          <w:sz w:val="18"/>
          <w:szCs w:val="18"/>
        </w:rPr>
        <w:t xml:space="preserve">and </w:t>
      </w:r>
      <w:r>
        <w:rPr>
          <w:rFonts w:ascii="Times New Roman" w:hAnsi="Times New Roman"/>
          <w:sz w:val="18"/>
          <w:szCs w:val="18"/>
        </w:rPr>
        <w:t>for simplicity we have taken value of</w:t>
      </w:r>
      <m:oMath>
        <m:r>
          <w:rPr>
            <w:rFonts w:ascii="Cambria Math" w:hAnsi="Cambria Math"/>
            <w:sz w:val="18"/>
            <w:szCs w:val="18"/>
          </w:rPr>
          <m:t xml:space="preserve"> k</m:t>
        </m:r>
      </m:oMath>
      <w:r>
        <w:rPr>
          <w:rFonts w:ascii="Times New Roman" w:hAnsi="Times New Roman"/>
          <w:sz w:val="18"/>
          <w:szCs w:val="18"/>
        </w:rPr>
        <w:t xml:space="preserve"> </w:t>
      </w:r>
      <w:r w:rsidR="00B51962">
        <w:rPr>
          <w:rFonts w:ascii="Times New Roman" w:hAnsi="Times New Roman"/>
          <w:sz w:val="18"/>
          <w:szCs w:val="18"/>
        </w:rPr>
        <w:t xml:space="preserve"> which has been used in step 1 of algorithm 2 </w:t>
      </w:r>
      <w:r>
        <w:rPr>
          <w:rFonts w:ascii="Times New Roman" w:hAnsi="Times New Roman"/>
          <w:sz w:val="18"/>
          <w:szCs w:val="18"/>
        </w:rPr>
        <w:t>as 1.</w:t>
      </w:r>
    </w:p>
    <w:p w14:paraId="00148CEE" w14:textId="77777777" w:rsidR="000E4DC4" w:rsidRPr="000E4DC4" w:rsidRDefault="000E4DC4" w:rsidP="003500F4">
      <w:pPr>
        <w:spacing w:line="240" w:lineRule="auto"/>
        <w:jc w:val="both"/>
        <w:rPr>
          <w:rFonts w:ascii="Times New Roman" w:hAnsi="Times New Roman"/>
          <w:sz w:val="18"/>
          <w:szCs w:val="18"/>
        </w:rPr>
      </w:pPr>
    </w:p>
    <w:p w14:paraId="53BE6CBC" w14:textId="6BA4AA5C"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2E5CBDC6"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3500F4">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36E92867"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w:r w:rsidR="00255317">
        <w:rPr>
          <w:rFonts w:ascii="Times New Roman" w:hAnsi="Times New Roman"/>
          <w:sz w:val="18"/>
          <w:szCs w:val="18"/>
        </w:rPr>
        <w:t>-</w:t>
      </w:r>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3500F4">
      <w:pPr>
        <w:spacing w:line="240" w:lineRule="auto"/>
        <w:jc w:val="both"/>
        <w:rPr>
          <w:rFonts w:ascii="Times New Roman" w:hAnsi="Times New Roman"/>
          <w:sz w:val="18"/>
          <w:szCs w:val="18"/>
        </w:rPr>
      </w:pPr>
    </w:p>
    <w:p w14:paraId="657EC252" w14:textId="0C67E616" w:rsidR="00096B2A" w:rsidRPr="005C64F5" w:rsidRDefault="00096B2A" w:rsidP="003500F4">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2</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w:t>
      </w:r>
      <w:r w:rsidR="00214CA2">
        <w:rPr>
          <w:rFonts w:ascii="Times New Roman" w:hAnsi="Times New Roman"/>
          <w:sz w:val="18"/>
          <w:szCs w:val="18"/>
        </w:rPr>
        <w:t>sum</w:t>
      </w:r>
      <w:r w:rsidR="00543F13" w:rsidRPr="005C64F5">
        <w:rPr>
          <w:rFonts w:ascii="Times New Roman" w:hAnsi="Times New Roman"/>
          <w:sz w:val="18"/>
          <w:szCs w:val="18"/>
        </w:rPr>
        <w:t xml:space="preserve"> </w:t>
      </w:r>
      <w:r w:rsidR="00B51962" w:rsidRPr="005C64F5">
        <w:rPr>
          <w:rFonts w:ascii="Times New Roman" w:hAnsi="Times New Roman"/>
          <w:sz w:val="18"/>
          <w:szCs w:val="18"/>
        </w:rPr>
        <w:t>then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w:t>
      </w:r>
      <w:r w:rsidR="00543F13" w:rsidRPr="005C64F5">
        <w:rPr>
          <w:rFonts w:ascii="Times New Roman" w:hAnsi="Times New Roman"/>
          <w:sz w:val="18"/>
          <w:szCs w:val="18"/>
        </w:rPr>
        <w:t>.</w:t>
      </w:r>
    </w:p>
    <w:p w14:paraId="4AF1A618" w14:textId="70B70554" w:rsidR="00096B2A" w:rsidRPr="00096B2A" w:rsidRDefault="00096B2A" w:rsidP="003500F4">
      <w:pPr>
        <w:spacing w:line="240" w:lineRule="auto"/>
        <w:jc w:val="both"/>
        <w:rPr>
          <w:rFonts w:ascii="Times New Roman" w:hAnsi="Times New Roman"/>
          <w:sz w:val="18"/>
          <w:szCs w:val="18"/>
        </w:rPr>
      </w:pPr>
    </w:p>
    <w:p w14:paraId="337DCC8C" w14:textId="421D4348" w:rsidR="00096B2A" w:rsidRDefault="00AD25BB" w:rsidP="003500F4">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w:t>
      </w:r>
      <w:r w:rsidR="00B51962">
        <w:rPr>
          <w:rFonts w:ascii="Times New Roman" w:hAnsi="Times New Roman"/>
          <w:i/>
          <w:iCs/>
          <w:sz w:val="18"/>
          <w:szCs w:val="18"/>
        </w:rPr>
        <w:t>e</w:t>
      </w:r>
      <w:r w:rsidR="00366438" w:rsidRPr="00366438">
        <w:rPr>
          <w:rFonts w:ascii="Times New Roman" w:hAnsi="Times New Roman"/>
          <w:i/>
          <w:iCs/>
          <w:sz w:val="18"/>
          <w:szCs w:val="18"/>
        </w:rPr>
        <w:t>n also the ambiguity will not go unnoticed</w:t>
      </w:r>
      <w:r w:rsidR="00366438">
        <w:rPr>
          <w:rFonts w:ascii="Times New Roman" w:hAnsi="Times New Roman"/>
          <w:i/>
          <w:iCs/>
          <w:sz w:val="18"/>
          <w:szCs w:val="18"/>
        </w:rPr>
        <w:t>”</w:t>
      </w:r>
    </w:p>
    <w:p w14:paraId="1FBF5DC2" w14:textId="7DFE0A0A" w:rsidR="00A00E34" w:rsidRPr="00355E0F" w:rsidRDefault="00D45C3E" w:rsidP="003500F4">
      <w:pPr>
        <w:spacing w:line="240" w:lineRule="auto"/>
        <w:jc w:val="both"/>
        <w:rPr>
          <w:rFonts w:ascii="Times New Roman" w:hAnsi="Times New Roman"/>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w:t>
      </w:r>
      <w:r w:rsidR="00B51962">
        <w:rPr>
          <w:rFonts w:ascii="Times New Roman" w:hAnsi="Times New Roman"/>
          <w:sz w:val="18"/>
          <w:szCs w:val="18"/>
        </w:rPr>
        <w:t xml:space="preserve">what happens when number of colluding </w:t>
      </w:r>
      <w:r w:rsidR="00673F46">
        <w:rPr>
          <w:rFonts w:ascii="Times New Roman" w:hAnsi="Times New Roman"/>
          <w:sz w:val="18"/>
          <w:szCs w:val="18"/>
        </w:rPr>
        <w:t>bidders</w:t>
      </w:r>
      <w:r w:rsidR="00B51962">
        <w:rPr>
          <w:rFonts w:ascii="Times New Roman" w:hAnsi="Times New Roman"/>
          <w:sz w:val="18"/>
          <w:szCs w:val="18"/>
        </w:rPr>
        <w:t xml:space="preserve"> is more than </w:t>
      </w:r>
      <w:r w:rsidR="00673F46">
        <w:rPr>
          <w:rFonts w:ascii="Times New Roman" w:hAnsi="Times New Roman"/>
          <w:sz w:val="18"/>
          <w:szCs w:val="18"/>
        </w:rPr>
        <w:t>1, then</w:t>
      </w:r>
      <w:r w:rsidR="00B51962">
        <w:rPr>
          <w:rFonts w:ascii="Times New Roman" w:hAnsi="Times New Roman"/>
          <w:sz w:val="18"/>
          <w:szCs w:val="18"/>
        </w:rPr>
        <w:t xml:space="preserve"> these bidders can bypass the algorithm 2</w:t>
      </w:r>
      <w:r>
        <w:rPr>
          <w:rFonts w:ascii="Times New Roman" w:hAnsi="Times New Roman"/>
          <w:sz w:val="18"/>
          <w:szCs w:val="18"/>
        </w:rPr>
        <w:t xml:space="preserve">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w:t>
      </w:r>
      <w:r w:rsidRPr="00355E0F">
        <w:rPr>
          <w:rFonts w:ascii="Times New Roman" w:hAnsi="Times New Roman"/>
          <w:sz w:val="18"/>
          <w:szCs w:val="18"/>
        </w:rPr>
        <w:t xml:space="preserve">are colluding and they have faked random </w:t>
      </w:r>
      <w:r w:rsidR="004B7E1C" w:rsidRPr="00355E0F">
        <w:rPr>
          <w:rFonts w:ascii="Times New Roman" w:hAnsi="Times New Roman"/>
          <w:sz w:val="18"/>
          <w:szCs w:val="18"/>
        </w:rPr>
        <w:t>number as</w:t>
      </w:r>
      <w:r w:rsidR="00A00E34" w:rsidRPr="00355E0F">
        <w:rPr>
          <w:rFonts w:ascii="Times New Roman" w:hAnsi="Times New Roman"/>
          <w:sz w:val="18"/>
          <w:szCs w:val="18"/>
        </w:rPr>
        <w:t xml:space="preserve"> shown in </w:t>
      </w:r>
      <w:r w:rsidR="004B7E1C" w:rsidRPr="00355E0F">
        <w:rPr>
          <w:rFonts w:ascii="Times New Roman" w:hAnsi="Times New Roman"/>
          <w:sz w:val="18"/>
          <w:szCs w:val="18"/>
        </w:rPr>
        <w:t>equation 6.</w:t>
      </w:r>
      <w:r w:rsidRPr="00355E0F">
        <w:rPr>
          <w:rFonts w:ascii="Times New Roman" w:hAnsi="Times New Roman"/>
          <w:sz w:val="18"/>
          <w:szCs w:val="18"/>
        </w:rPr>
        <w:t xml:space="preserve"> </w:t>
      </w:r>
    </w:p>
    <w:p w14:paraId="0F584A21" w14:textId="77777777" w:rsidR="00A00E34" w:rsidRPr="00A00E34" w:rsidRDefault="00A00E34" w:rsidP="003500F4">
      <w:pPr>
        <w:spacing w:line="240" w:lineRule="auto"/>
        <w:jc w:val="both"/>
        <w:rPr>
          <w:rFonts w:ascii="Times New Roman" w:hAnsi="Times New Roman"/>
          <w:color w:val="4F81BD" w:themeColor="accent1"/>
          <w:sz w:val="18"/>
          <w:szCs w:val="18"/>
        </w:rPr>
      </w:pPr>
    </w:p>
    <w:p w14:paraId="46D23DCD" w14:textId="43C6A352" w:rsidR="00A00E34" w:rsidRDefault="00000000" w:rsidP="003500F4">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3500F4">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367447D2" w:rsidR="00D45C3E"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r w:rsidR="001F1963">
        <w:rPr>
          <w:rFonts w:ascii="Times New Roman" w:hAnsi="Times New Roman"/>
          <w:sz w:val="18"/>
          <w:szCs w:val="18"/>
        </w:rPr>
        <w:t xml:space="preserve"> </w:t>
      </w:r>
    </w:p>
    <w:p w14:paraId="7FCFBF8D" w14:textId="05D4BB9B" w:rsidR="00D45C3E"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3500F4">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3500F4">
      <w:pPr>
        <w:spacing w:line="240" w:lineRule="auto"/>
        <w:jc w:val="both"/>
        <w:rPr>
          <w:rFonts w:ascii="Times New Roman" w:hAnsi="Times New Roman"/>
          <w:sz w:val="18"/>
          <w:szCs w:val="18"/>
        </w:rPr>
      </w:pPr>
      <w:r>
        <w:rPr>
          <w:rFonts w:ascii="Times New Roman" w:hAnsi="Times New Roman"/>
          <w:sz w:val="18"/>
          <w:szCs w:val="18"/>
        </w:rPr>
        <w:lastRenderedPageBreak/>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3500F4">
      <w:pPr>
        <w:spacing w:line="240" w:lineRule="auto"/>
        <w:jc w:val="both"/>
        <w:rPr>
          <w:rFonts w:ascii="Times New Roman" w:hAnsi="Times New Roman"/>
          <w:sz w:val="18"/>
          <w:szCs w:val="18"/>
        </w:rPr>
      </w:pPr>
    </w:p>
    <w:p w14:paraId="589F25B4" w14:textId="1B254E93" w:rsidR="00515FBB" w:rsidRDefault="00673F46" w:rsidP="003500F4">
      <w:pPr>
        <w:spacing w:line="240" w:lineRule="auto"/>
        <w:jc w:val="both"/>
        <w:rPr>
          <w:rFonts w:ascii="Times New Roman" w:hAnsi="Times New Roman"/>
          <w:sz w:val="18"/>
          <w:szCs w:val="18"/>
        </w:rPr>
      </w:pPr>
      <w:r>
        <w:rPr>
          <w:rFonts w:ascii="Times New Roman" w:hAnsi="Times New Roman"/>
          <w:sz w:val="18"/>
          <w:szCs w:val="18"/>
        </w:rPr>
        <w:t xml:space="preserve">Now in this case the sum of each row will yield same sum and auctioneer will be convinced that auction results are not ambiguous but in reality, two bidders have cleverly </w:t>
      </w:r>
      <w:r>
        <w:rPr>
          <w:rFonts w:ascii="Times New Roman" w:hAnsi="Times New Roman"/>
          <w:sz w:val="18"/>
          <w:szCs w:val="18"/>
        </w:rPr>
        <w:t>colluded but</w:t>
      </w:r>
      <w:r w:rsidR="00B51962">
        <w:rPr>
          <w:rFonts w:ascii="Times New Roman" w:hAnsi="Times New Roman"/>
          <w:sz w:val="18"/>
          <w:szCs w:val="18"/>
        </w:rPr>
        <w:t xml:space="preserve"> to prevent such maliciousness from happening </w:t>
      </w:r>
      <w:r>
        <w:rPr>
          <w:rFonts w:ascii="Times New Roman" w:hAnsi="Times New Roman"/>
          <w:sz w:val="18"/>
          <w:szCs w:val="18"/>
        </w:rPr>
        <w:t xml:space="preserve">auctioneer picks an arbitrary value of </w:t>
      </w:r>
      <m:oMath>
        <m:r>
          <w:rPr>
            <w:rFonts w:ascii="Cambria Math" w:hAnsi="Cambria Math"/>
            <w:sz w:val="18"/>
            <w:szCs w:val="18"/>
          </w:rPr>
          <m:t>k</m:t>
        </m:r>
      </m:oMath>
      <w:r>
        <w:rPr>
          <w:rFonts w:ascii="Times New Roman" w:hAnsi="Times New Roman"/>
          <w:sz w:val="18"/>
          <w:szCs w:val="18"/>
        </w:rPr>
        <w:t xml:space="preserve"> in between </w:t>
      </w:r>
      <m:oMath>
        <m:r>
          <w:rPr>
            <w:rFonts w:ascii="Cambria Math" w:hAnsi="Cambria Math"/>
            <w:sz w:val="18"/>
            <w:szCs w:val="18"/>
          </w:rPr>
          <m:t xml:space="preserve">[1, </m:t>
        </m:r>
        <m:r>
          <w:rPr>
            <w:rFonts w:ascii="Cambria Math" w:hAnsi="Cambria Math"/>
            <w:sz w:val="18"/>
            <w:szCs w:val="18"/>
          </w:rPr>
          <m:t>N</m:t>
        </m:r>
        <m:r>
          <w:rPr>
            <w:rFonts w:ascii="Cambria Math" w:hAnsi="Cambria Math"/>
            <w:sz w:val="18"/>
            <w:szCs w:val="18"/>
          </w:rPr>
          <m:t>)</m:t>
        </m:r>
      </m:oMath>
      <w:r>
        <w:rPr>
          <w:rFonts w:ascii="Times New Roman" w:hAnsi="Times New Roman"/>
          <w:sz w:val="18"/>
          <w:szCs w:val="18"/>
        </w:rPr>
        <w:t xml:space="preserve"> which we call as stepping value, and due to this arbitrary value of </w:t>
      </w:r>
      <m:oMath>
        <m:r>
          <w:rPr>
            <w:rFonts w:ascii="Cambria Math" w:hAnsi="Cambria Math"/>
            <w:sz w:val="18"/>
            <w:szCs w:val="18"/>
          </w:rPr>
          <m:t>k</m:t>
        </m:r>
      </m:oMath>
      <w:r>
        <w:rPr>
          <w:rFonts w:ascii="Times New Roman" w:hAnsi="Times New Roman"/>
          <w:sz w:val="18"/>
          <w:szCs w:val="18"/>
        </w:rPr>
        <w:t xml:space="preserve"> the above pattern of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sz w:val="18"/>
          <w:szCs w:val="18"/>
        </w:rPr>
        <w:t xml:space="preserve"> will have a different arrangement but the result of sum of a row will be same and such maliciousness will be detected.</w:t>
      </w:r>
      <w:r w:rsidR="00255317">
        <w:rPr>
          <w:rFonts w:ascii="Times New Roman" w:hAnsi="Times New Roman"/>
          <w:sz w:val="18"/>
          <w:szCs w:val="18"/>
        </w:rPr>
        <w:t xml:space="preserve"> </w:t>
      </w:r>
      <w:r>
        <w:rPr>
          <w:rFonts w:ascii="Times New Roman" w:hAnsi="Times New Roman"/>
          <w:sz w:val="18"/>
          <w:szCs w:val="18"/>
        </w:rPr>
        <w:t>T</w:t>
      </w:r>
      <w:r w:rsidR="00255317">
        <w:rPr>
          <w:rFonts w:ascii="Times New Roman" w:hAnsi="Times New Roman"/>
          <w:sz w:val="18"/>
          <w:szCs w:val="18"/>
        </w:rPr>
        <w:t xml:space="preserve">o detect the exact value of </w:t>
      </w:r>
      <m:oMath>
        <m:r>
          <w:rPr>
            <w:rFonts w:ascii="Cambria Math" w:hAnsi="Cambria Math"/>
            <w:sz w:val="18"/>
            <w:szCs w:val="18"/>
          </w:rPr>
          <m:t>k</m:t>
        </m:r>
      </m:oMath>
      <w:r w:rsidR="00255317">
        <w:rPr>
          <w:rFonts w:ascii="Times New Roman" w:hAnsi="Times New Roman"/>
          <w:sz w:val="18"/>
          <w:szCs w:val="18"/>
        </w:rPr>
        <w:t xml:space="preserve"> by colluding bidder in such large sample space will not be an easy task</w:t>
      </w:r>
      <w:r>
        <w:rPr>
          <w:rFonts w:ascii="Times New Roman" w:hAnsi="Times New Roman"/>
          <w:sz w:val="18"/>
          <w:szCs w:val="18"/>
        </w:rPr>
        <w:t xml:space="preserve"> as the number of bidders will grow the probability to detect the arbitrary value of </w:t>
      </w:r>
      <m:oMath>
        <m:r>
          <w:rPr>
            <w:rFonts w:ascii="Cambria Math" w:hAnsi="Cambria Math"/>
            <w:sz w:val="18"/>
            <w:szCs w:val="18"/>
          </w:rPr>
          <m:t>k</m:t>
        </m:r>
      </m:oMath>
      <w:r>
        <w:rPr>
          <w:rFonts w:ascii="Times New Roman" w:hAnsi="Times New Roman"/>
          <w:sz w:val="18"/>
          <w:szCs w:val="18"/>
        </w:rPr>
        <w:t xml:space="preserve"> will become less and less</w:t>
      </w:r>
      <w:r w:rsidR="00255317">
        <w:rPr>
          <w:rFonts w:ascii="Times New Roman" w:hAnsi="Times New Roman"/>
          <w:sz w:val="18"/>
          <w:szCs w:val="18"/>
        </w:rPr>
        <w:t xml:space="preserve">. </w:t>
      </w:r>
      <w:r w:rsidR="003E51C3">
        <w:rPr>
          <w:rFonts w:ascii="Times New Roman" w:hAnsi="Times New Roman"/>
          <w:sz w:val="18"/>
          <w:szCs w:val="18"/>
        </w:rPr>
        <w:t>Due to this reason</w:t>
      </w:r>
      <w:r w:rsidR="00515FBB">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w:t>
      </w:r>
      <w:r w:rsidR="003E51C3">
        <w:rPr>
          <w:rFonts w:ascii="Times New Roman" w:hAnsi="Times New Roman"/>
          <w:sz w:val="18"/>
          <w:szCs w:val="18"/>
        </w:rPr>
        <w:t xml:space="preserve">to </w:t>
      </w:r>
      <w:r w:rsidR="00515FBB" w:rsidRPr="005C64F5">
        <w:rPr>
          <w:rFonts w:ascii="Times New Roman" w:hAnsi="Times New Roman"/>
          <w:sz w:val="18"/>
          <w:szCs w:val="18"/>
        </w:rPr>
        <w:t>ad</w:t>
      </w:r>
      <w:r w:rsidR="003E51C3">
        <w:rPr>
          <w:rFonts w:ascii="Times New Roman" w:hAnsi="Times New Roman"/>
          <w:sz w:val="18"/>
          <w:szCs w:val="18"/>
        </w:rPr>
        <w:t>d</w:t>
      </w:r>
      <w:r w:rsidR="00515FBB" w:rsidRPr="005C64F5">
        <w:rPr>
          <w:rFonts w:ascii="Times New Roman" w:hAnsi="Times New Roman"/>
          <w:sz w:val="18"/>
          <w:szCs w:val="18"/>
        </w:rPr>
        <w:t xml:space="preserve"> </w:t>
      </w:r>
      <w:r w:rsidR="003E51C3">
        <w:rPr>
          <w:rFonts w:ascii="Times New Roman" w:hAnsi="Times New Roman"/>
          <w:sz w:val="18"/>
          <w:szCs w:val="18"/>
        </w:rPr>
        <w:t>their real</w:t>
      </w:r>
      <w:r w:rsidR="00515FBB" w:rsidRPr="005C64F5">
        <w:rPr>
          <w:rFonts w:ascii="Times New Roman" w:hAnsi="Times New Roman"/>
          <w:sz w:val="18"/>
          <w:szCs w:val="18"/>
        </w:rPr>
        <w:t xml:space="preserv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t>
      </w:r>
      <w:r w:rsidR="003E51C3">
        <w:rPr>
          <w:rFonts w:ascii="Times New Roman" w:hAnsi="Times New Roman"/>
          <w:sz w:val="18"/>
          <w:szCs w:val="18"/>
        </w:rPr>
        <w:t>each time they are asked to do so otherwise this ambiguity will not go unnoticed.</w:t>
      </w:r>
    </w:p>
    <w:p w14:paraId="11944C8E" w14:textId="41A0EFA7" w:rsidR="00515FBB" w:rsidRDefault="003E51C3" w:rsidP="003500F4">
      <w:pPr>
        <w:spacing w:line="240" w:lineRule="auto"/>
        <w:jc w:val="both"/>
        <w:rPr>
          <w:rFonts w:ascii="Times New Roman" w:hAnsi="Times New Roman"/>
          <w:sz w:val="18"/>
          <w:szCs w:val="18"/>
        </w:rPr>
      </w:pPr>
      <w:r>
        <w:rPr>
          <w:rFonts w:ascii="Times New Roman" w:hAnsi="Times New Roman"/>
          <w:sz w:val="18"/>
          <w:szCs w:val="18"/>
        </w:rPr>
        <w:t>As we can see from the above expression the arrangement of submitted bids knowing the exact value of k is nearly impossible and rows will yield different sum and the ambiguity will be detected.</w:t>
      </w:r>
    </w:p>
    <w:p w14:paraId="41B1BFB9" w14:textId="77777777" w:rsidR="003E51C3" w:rsidRDefault="003E51C3" w:rsidP="003500F4">
      <w:pPr>
        <w:spacing w:line="240" w:lineRule="auto"/>
        <w:jc w:val="both"/>
        <w:rPr>
          <w:rFonts w:ascii="Times New Roman" w:hAnsi="Times New Roman"/>
          <w:sz w:val="18"/>
          <w:szCs w:val="18"/>
        </w:rPr>
      </w:pPr>
    </w:p>
    <w:p w14:paraId="4F832CC5" w14:textId="77777777" w:rsidR="003E51C3" w:rsidRDefault="003E51C3" w:rsidP="003500F4">
      <w:pPr>
        <w:spacing w:line="240" w:lineRule="auto"/>
        <w:jc w:val="both"/>
        <w:rPr>
          <w:rFonts w:ascii="Times New Roman" w:hAnsi="Times New Roman"/>
          <w:sz w:val="18"/>
          <w:szCs w:val="18"/>
        </w:rPr>
      </w:pPr>
    </w:p>
    <w:p w14:paraId="364F9DFD" w14:textId="4BA5EFD5" w:rsidR="007C05A9" w:rsidRDefault="009666D8" w:rsidP="003500F4">
      <w:pPr>
        <w:jc w:val="both"/>
        <w:rPr>
          <w:rFonts w:ascii="Times New Roman" w:hAnsi="Times New Roman" w:cs="Times New Roman"/>
          <w:sz w:val="18"/>
          <w:szCs w:val="18"/>
        </w:rPr>
      </w:pPr>
      <w:r w:rsidRPr="009666D8">
        <w:rPr>
          <w:rFonts w:ascii="Times New Roman" w:hAnsi="Times New Roman"/>
          <w:color w:val="FF0000"/>
          <w:sz w:val="18"/>
          <w:szCs w:val="18"/>
          <w:highlight w:val="yellow"/>
        </w:rPr>
        <w:t>The threshold till where Algorithm 2 will hold true is till the number of dishonest bidders is n-2</w:t>
      </w:r>
      <w:bookmarkEnd w:id="0"/>
      <w:r w:rsidRPr="009666D8">
        <w:rPr>
          <w:rFonts w:ascii="Times New Roman" w:hAnsi="Times New Roman" w:cs="Times New Roman"/>
          <w:sz w:val="18"/>
          <w:szCs w:val="18"/>
          <w:highlight w:val="yellow"/>
        </w:rPr>
        <w:t>. To be examined……</w:t>
      </w:r>
    </w:p>
    <w:p w14:paraId="47FF5772" w14:textId="77777777" w:rsidR="00E275B5" w:rsidRDefault="00E275B5" w:rsidP="003500F4">
      <w:pPr>
        <w:jc w:val="both"/>
        <w:rPr>
          <w:rFonts w:ascii="Times New Roman" w:hAnsi="Times New Roman" w:cs="Times New Roman"/>
          <w:sz w:val="18"/>
          <w:szCs w:val="18"/>
        </w:rPr>
      </w:pPr>
    </w:p>
    <w:p w14:paraId="0B99BD19" w14:textId="1291CB09" w:rsidR="00E275B5" w:rsidRPr="00E275B5" w:rsidRDefault="00E275B5" w:rsidP="003500F4">
      <w:pPr>
        <w:tabs>
          <w:tab w:val="left" w:pos="1605"/>
        </w:tabs>
        <w:jc w:val="both"/>
      </w:pPr>
    </w:p>
    <w:sectPr w:rsidR="00E275B5" w:rsidRPr="00E275B5" w:rsidSect="009F55C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D848" w14:textId="77777777" w:rsidR="009F55C9" w:rsidRDefault="009F55C9" w:rsidP="00DE0643">
      <w:pPr>
        <w:spacing w:line="240" w:lineRule="auto"/>
      </w:pPr>
      <w:r>
        <w:separator/>
      </w:r>
    </w:p>
  </w:endnote>
  <w:endnote w:type="continuationSeparator" w:id="0">
    <w:p w14:paraId="5859B2ED" w14:textId="77777777" w:rsidR="009F55C9" w:rsidRDefault="009F55C9"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B0C0" w14:textId="77777777" w:rsidR="009F55C9" w:rsidRDefault="009F55C9" w:rsidP="00DE0643">
      <w:pPr>
        <w:spacing w:line="240" w:lineRule="auto"/>
      </w:pPr>
      <w:r>
        <w:separator/>
      </w:r>
    </w:p>
  </w:footnote>
  <w:footnote w:type="continuationSeparator" w:id="0">
    <w:p w14:paraId="5C4E6CD3" w14:textId="77777777" w:rsidR="009F55C9" w:rsidRDefault="009F55C9"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D915713"/>
    <w:multiLevelType w:val="multilevel"/>
    <w:tmpl w:val="4F9464AE"/>
    <w:lvl w:ilvl="0">
      <w:start w:val="1"/>
      <w:numFmt w:val="decimal"/>
      <w:lvlText w:val="%1."/>
      <w:lvlJc w:val="left"/>
      <w:pPr>
        <w:ind w:left="720" w:hanging="360"/>
      </w:pPr>
      <w:rPr>
        <w:b/>
        <w:bCs/>
      </w:r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7"/>
  </w:num>
  <w:num w:numId="5" w16cid:durableId="1145967919">
    <w:abstractNumId w:val="6"/>
  </w:num>
  <w:num w:numId="6" w16cid:durableId="1593471196">
    <w:abstractNumId w:val="2"/>
  </w:num>
  <w:num w:numId="7" w16cid:durableId="100034618">
    <w:abstractNumId w:val="4"/>
  </w:num>
  <w:num w:numId="8" w16cid:durableId="797837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006A"/>
    <w:rsid w:val="000003E8"/>
    <w:rsid w:val="0000080E"/>
    <w:rsid w:val="000042B9"/>
    <w:rsid w:val="0000700A"/>
    <w:rsid w:val="00014C07"/>
    <w:rsid w:val="00016770"/>
    <w:rsid w:val="000171AA"/>
    <w:rsid w:val="000204B1"/>
    <w:rsid w:val="0004719E"/>
    <w:rsid w:val="00055BDC"/>
    <w:rsid w:val="00083617"/>
    <w:rsid w:val="000969DC"/>
    <w:rsid w:val="00096B2A"/>
    <w:rsid w:val="000A4DF5"/>
    <w:rsid w:val="000B32EE"/>
    <w:rsid w:val="000B40E4"/>
    <w:rsid w:val="000B440B"/>
    <w:rsid w:val="000B7D9B"/>
    <w:rsid w:val="000C3F3C"/>
    <w:rsid w:val="000C64BC"/>
    <w:rsid w:val="000D3655"/>
    <w:rsid w:val="000D4869"/>
    <w:rsid w:val="000E0CF2"/>
    <w:rsid w:val="000E4DC4"/>
    <w:rsid w:val="000F1A97"/>
    <w:rsid w:val="000F2220"/>
    <w:rsid w:val="000F3FC9"/>
    <w:rsid w:val="0010165D"/>
    <w:rsid w:val="00104315"/>
    <w:rsid w:val="0011370C"/>
    <w:rsid w:val="00120CF2"/>
    <w:rsid w:val="00122283"/>
    <w:rsid w:val="00143A80"/>
    <w:rsid w:val="00143F49"/>
    <w:rsid w:val="00151984"/>
    <w:rsid w:val="00155843"/>
    <w:rsid w:val="001744A4"/>
    <w:rsid w:val="00177708"/>
    <w:rsid w:val="00181963"/>
    <w:rsid w:val="00195966"/>
    <w:rsid w:val="001A2A84"/>
    <w:rsid w:val="001B0C42"/>
    <w:rsid w:val="001B3235"/>
    <w:rsid w:val="001B381A"/>
    <w:rsid w:val="001C30D7"/>
    <w:rsid w:val="001D1B3B"/>
    <w:rsid w:val="001F1963"/>
    <w:rsid w:val="00214519"/>
    <w:rsid w:val="00214CA2"/>
    <w:rsid w:val="00225748"/>
    <w:rsid w:val="00232CDA"/>
    <w:rsid w:val="00233BB5"/>
    <w:rsid w:val="002451FF"/>
    <w:rsid w:val="00250EE8"/>
    <w:rsid w:val="00251A11"/>
    <w:rsid w:val="00255317"/>
    <w:rsid w:val="0026371A"/>
    <w:rsid w:val="00270EB2"/>
    <w:rsid w:val="0027704F"/>
    <w:rsid w:val="00295428"/>
    <w:rsid w:val="002A09F7"/>
    <w:rsid w:val="002B3727"/>
    <w:rsid w:val="002B490E"/>
    <w:rsid w:val="002B494C"/>
    <w:rsid w:val="002B6EF0"/>
    <w:rsid w:val="002C2B3B"/>
    <w:rsid w:val="002D124B"/>
    <w:rsid w:val="002D4602"/>
    <w:rsid w:val="003001F8"/>
    <w:rsid w:val="00301A4C"/>
    <w:rsid w:val="003036E2"/>
    <w:rsid w:val="003144EE"/>
    <w:rsid w:val="00314755"/>
    <w:rsid w:val="00342451"/>
    <w:rsid w:val="00345022"/>
    <w:rsid w:val="003500F4"/>
    <w:rsid w:val="00355E0F"/>
    <w:rsid w:val="0036351B"/>
    <w:rsid w:val="00366438"/>
    <w:rsid w:val="003719C5"/>
    <w:rsid w:val="00377ADF"/>
    <w:rsid w:val="00380A83"/>
    <w:rsid w:val="0039176C"/>
    <w:rsid w:val="003956AF"/>
    <w:rsid w:val="003A1A4A"/>
    <w:rsid w:val="003A2602"/>
    <w:rsid w:val="003A486F"/>
    <w:rsid w:val="003A48B1"/>
    <w:rsid w:val="003D6B68"/>
    <w:rsid w:val="003E12FA"/>
    <w:rsid w:val="003E51C3"/>
    <w:rsid w:val="003F4E19"/>
    <w:rsid w:val="003F6BE5"/>
    <w:rsid w:val="00400C49"/>
    <w:rsid w:val="00401586"/>
    <w:rsid w:val="00405EDD"/>
    <w:rsid w:val="00416B33"/>
    <w:rsid w:val="00416D6B"/>
    <w:rsid w:val="00431BC7"/>
    <w:rsid w:val="00433AAD"/>
    <w:rsid w:val="0046493B"/>
    <w:rsid w:val="00465058"/>
    <w:rsid w:val="004760C7"/>
    <w:rsid w:val="00476688"/>
    <w:rsid w:val="00490539"/>
    <w:rsid w:val="00490AEE"/>
    <w:rsid w:val="00494CBE"/>
    <w:rsid w:val="004A02E8"/>
    <w:rsid w:val="004A53C6"/>
    <w:rsid w:val="004A6E48"/>
    <w:rsid w:val="004B72DA"/>
    <w:rsid w:val="004B7E1C"/>
    <w:rsid w:val="004C092C"/>
    <w:rsid w:val="004D5896"/>
    <w:rsid w:val="004D7701"/>
    <w:rsid w:val="004F1440"/>
    <w:rsid w:val="004F4EDE"/>
    <w:rsid w:val="0050280C"/>
    <w:rsid w:val="00507B19"/>
    <w:rsid w:val="00515FBB"/>
    <w:rsid w:val="00520B63"/>
    <w:rsid w:val="0052442D"/>
    <w:rsid w:val="00524CFA"/>
    <w:rsid w:val="00535556"/>
    <w:rsid w:val="00541434"/>
    <w:rsid w:val="00543F13"/>
    <w:rsid w:val="00551714"/>
    <w:rsid w:val="00553C5D"/>
    <w:rsid w:val="00560F06"/>
    <w:rsid w:val="0057369B"/>
    <w:rsid w:val="00574B3F"/>
    <w:rsid w:val="005A1DE2"/>
    <w:rsid w:val="005C0B4C"/>
    <w:rsid w:val="005C1548"/>
    <w:rsid w:val="005C43B7"/>
    <w:rsid w:val="005C64F5"/>
    <w:rsid w:val="005D00DD"/>
    <w:rsid w:val="005D50EB"/>
    <w:rsid w:val="005E4308"/>
    <w:rsid w:val="005F23E6"/>
    <w:rsid w:val="006012C7"/>
    <w:rsid w:val="00603AB8"/>
    <w:rsid w:val="00617B00"/>
    <w:rsid w:val="006205FA"/>
    <w:rsid w:val="00642E47"/>
    <w:rsid w:val="00650D2E"/>
    <w:rsid w:val="006637D4"/>
    <w:rsid w:val="00664FC9"/>
    <w:rsid w:val="00673F46"/>
    <w:rsid w:val="00674359"/>
    <w:rsid w:val="00681439"/>
    <w:rsid w:val="006844CE"/>
    <w:rsid w:val="00697E0B"/>
    <w:rsid w:val="006A5774"/>
    <w:rsid w:val="006C072F"/>
    <w:rsid w:val="006C5CAE"/>
    <w:rsid w:val="006C7261"/>
    <w:rsid w:val="006E5E3F"/>
    <w:rsid w:val="006F24B7"/>
    <w:rsid w:val="006F71E2"/>
    <w:rsid w:val="0070346D"/>
    <w:rsid w:val="00710FC6"/>
    <w:rsid w:val="00711172"/>
    <w:rsid w:val="00713FEB"/>
    <w:rsid w:val="0071521A"/>
    <w:rsid w:val="00715CAE"/>
    <w:rsid w:val="00735331"/>
    <w:rsid w:val="00740F62"/>
    <w:rsid w:val="0074152E"/>
    <w:rsid w:val="007419F6"/>
    <w:rsid w:val="00742564"/>
    <w:rsid w:val="0075267A"/>
    <w:rsid w:val="00752C09"/>
    <w:rsid w:val="007539F6"/>
    <w:rsid w:val="00760BEF"/>
    <w:rsid w:val="00767DF6"/>
    <w:rsid w:val="00773660"/>
    <w:rsid w:val="00775B3A"/>
    <w:rsid w:val="00790382"/>
    <w:rsid w:val="007909E6"/>
    <w:rsid w:val="00794169"/>
    <w:rsid w:val="00797B2D"/>
    <w:rsid w:val="007B2926"/>
    <w:rsid w:val="007C05A9"/>
    <w:rsid w:val="007C776C"/>
    <w:rsid w:val="007D6351"/>
    <w:rsid w:val="007E35F1"/>
    <w:rsid w:val="007F1EA7"/>
    <w:rsid w:val="007F5CB4"/>
    <w:rsid w:val="00801844"/>
    <w:rsid w:val="00802750"/>
    <w:rsid w:val="0080771B"/>
    <w:rsid w:val="00815D3F"/>
    <w:rsid w:val="00816F11"/>
    <w:rsid w:val="008205F1"/>
    <w:rsid w:val="008239D3"/>
    <w:rsid w:val="00831E82"/>
    <w:rsid w:val="00841B07"/>
    <w:rsid w:val="00844C34"/>
    <w:rsid w:val="008529CD"/>
    <w:rsid w:val="00852D1C"/>
    <w:rsid w:val="00857358"/>
    <w:rsid w:val="0087436B"/>
    <w:rsid w:val="00884EE0"/>
    <w:rsid w:val="0088792F"/>
    <w:rsid w:val="00891161"/>
    <w:rsid w:val="0089728C"/>
    <w:rsid w:val="008A5DDF"/>
    <w:rsid w:val="008B4C56"/>
    <w:rsid w:val="008B70B5"/>
    <w:rsid w:val="008C0A00"/>
    <w:rsid w:val="008C0D97"/>
    <w:rsid w:val="008C273B"/>
    <w:rsid w:val="008C28A3"/>
    <w:rsid w:val="008D402D"/>
    <w:rsid w:val="0090044A"/>
    <w:rsid w:val="00904AFF"/>
    <w:rsid w:val="0091579F"/>
    <w:rsid w:val="00920754"/>
    <w:rsid w:val="0092259B"/>
    <w:rsid w:val="00923786"/>
    <w:rsid w:val="009252A6"/>
    <w:rsid w:val="009268E6"/>
    <w:rsid w:val="00935FB6"/>
    <w:rsid w:val="009517ED"/>
    <w:rsid w:val="00965998"/>
    <w:rsid w:val="00965FBF"/>
    <w:rsid w:val="009666D8"/>
    <w:rsid w:val="00982B68"/>
    <w:rsid w:val="00990E35"/>
    <w:rsid w:val="00994C00"/>
    <w:rsid w:val="0099659E"/>
    <w:rsid w:val="009B549A"/>
    <w:rsid w:val="009D3F5A"/>
    <w:rsid w:val="009E0349"/>
    <w:rsid w:val="009F0C33"/>
    <w:rsid w:val="009F4A23"/>
    <w:rsid w:val="009F55C9"/>
    <w:rsid w:val="00A0006A"/>
    <w:rsid w:val="00A00E34"/>
    <w:rsid w:val="00A0458B"/>
    <w:rsid w:val="00A15BE1"/>
    <w:rsid w:val="00A218C4"/>
    <w:rsid w:val="00A332B7"/>
    <w:rsid w:val="00A33F4A"/>
    <w:rsid w:val="00A42DB5"/>
    <w:rsid w:val="00A47540"/>
    <w:rsid w:val="00A47D2A"/>
    <w:rsid w:val="00A554AC"/>
    <w:rsid w:val="00A60006"/>
    <w:rsid w:val="00A702DF"/>
    <w:rsid w:val="00A70548"/>
    <w:rsid w:val="00A801FF"/>
    <w:rsid w:val="00A81A89"/>
    <w:rsid w:val="00AA2489"/>
    <w:rsid w:val="00AA5CC3"/>
    <w:rsid w:val="00AC1F17"/>
    <w:rsid w:val="00AC73A3"/>
    <w:rsid w:val="00AD25BB"/>
    <w:rsid w:val="00AD7883"/>
    <w:rsid w:val="00AE0BA6"/>
    <w:rsid w:val="00AF09FE"/>
    <w:rsid w:val="00AF7BBD"/>
    <w:rsid w:val="00B034D0"/>
    <w:rsid w:val="00B04408"/>
    <w:rsid w:val="00B11332"/>
    <w:rsid w:val="00B14D84"/>
    <w:rsid w:val="00B16FD6"/>
    <w:rsid w:val="00B17C93"/>
    <w:rsid w:val="00B33F43"/>
    <w:rsid w:val="00B4285C"/>
    <w:rsid w:val="00B45E96"/>
    <w:rsid w:val="00B46281"/>
    <w:rsid w:val="00B47C67"/>
    <w:rsid w:val="00B51962"/>
    <w:rsid w:val="00B6128F"/>
    <w:rsid w:val="00B63BA8"/>
    <w:rsid w:val="00B74527"/>
    <w:rsid w:val="00B87D4E"/>
    <w:rsid w:val="00BA21EC"/>
    <w:rsid w:val="00BB1E12"/>
    <w:rsid w:val="00BB31DC"/>
    <w:rsid w:val="00BD2DDF"/>
    <w:rsid w:val="00BD71C4"/>
    <w:rsid w:val="00BE2BE3"/>
    <w:rsid w:val="00BF5B14"/>
    <w:rsid w:val="00C35339"/>
    <w:rsid w:val="00C61F55"/>
    <w:rsid w:val="00C659A1"/>
    <w:rsid w:val="00C72DA1"/>
    <w:rsid w:val="00C73AEB"/>
    <w:rsid w:val="00C775F1"/>
    <w:rsid w:val="00C81744"/>
    <w:rsid w:val="00C86DA5"/>
    <w:rsid w:val="00CA2E2F"/>
    <w:rsid w:val="00CB0B2F"/>
    <w:rsid w:val="00CB4959"/>
    <w:rsid w:val="00CC33B5"/>
    <w:rsid w:val="00CC4731"/>
    <w:rsid w:val="00CC5FC7"/>
    <w:rsid w:val="00CD5E24"/>
    <w:rsid w:val="00CD6D14"/>
    <w:rsid w:val="00CE14E7"/>
    <w:rsid w:val="00CE39AF"/>
    <w:rsid w:val="00CE39DA"/>
    <w:rsid w:val="00CE6E35"/>
    <w:rsid w:val="00D006B9"/>
    <w:rsid w:val="00D027E4"/>
    <w:rsid w:val="00D028CE"/>
    <w:rsid w:val="00D17724"/>
    <w:rsid w:val="00D23B30"/>
    <w:rsid w:val="00D27D41"/>
    <w:rsid w:val="00D30449"/>
    <w:rsid w:val="00D30675"/>
    <w:rsid w:val="00D33575"/>
    <w:rsid w:val="00D3493E"/>
    <w:rsid w:val="00D36EB3"/>
    <w:rsid w:val="00D4256D"/>
    <w:rsid w:val="00D425BB"/>
    <w:rsid w:val="00D45C3E"/>
    <w:rsid w:val="00D5164B"/>
    <w:rsid w:val="00D55CB3"/>
    <w:rsid w:val="00D65BE9"/>
    <w:rsid w:val="00D679B1"/>
    <w:rsid w:val="00D700FB"/>
    <w:rsid w:val="00D702BE"/>
    <w:rsid w:val="00D728DC"/>
    <w:rsid w:val="00D913B9"/>
    <w:rsid w:val="00DB171B"/>
    <w:rsid w:val="00DC2B24"/>
    <w:rsid w:val="00DD33F9"/>
    <w:rsid w:val="00DE0643"/>
    <w:rsid w:val="00DE14F9"/>
    <w:rsid w:val="00DF1E43"/>
    <w:rsid w:val="00DF6055"/>
    <w:rsid w:val="00E03F8D"/>
    <w:rsid w:val="00E1333C"/>
    <w:rsid w:val="00E14094"/>
    <w:rsid w:val="00E14AD5"/>
    <w:rsid w:val="00E220C9"/>
    <w:rsid w:val="00E232D9"/>
    <w:rsid w:val="00E275B5"/>
    <w:rsid w:val="00E30A5A"/>
    <w:rsid w:val="00E32C06"/>
    <w:rsid w:val="00E37180"/>
    <w:rsid w:val="00E42C89"/>
    <w:rsid w:val="00E849D9"/>
    <w:rsid w:val="00E92AD1"/>
    <w:rsid w:val="00EA0069"/>
    <w:rsid w:val="00EB1E36"/>
    <w:rsid w:val="00EB32AF"/>
    <w:rsid w:val="00EB50FB"/>
    <w:rsid w:val="00EB6406"/>
    <w:rsid w:val="00EB6577"/>
    <w:rsid w:val="00ED486A"/>
    <w:rsid w:val="00EE12C1"/>
    <w:rsid w:val="00EE41EE"/>
    <w:rsid w:val="00EE5FDD"/>
    <w:rsid w:val="00EF32D1"/>
    <w:rsid w:val="00F07884"/>
    <w:rsid w:val="00F13539"/>
    <w:rsid w:val="00F1713F"/>
    <w:rsid w:val="00F40191"/>
    <w:rsid w:val="00F46F6F"/>
    <w:rsid w:val="00F52852"/>
    <w:rsid w:val="00F7090D"/>
    <w:rsid w:val="00F95D6F"/>
    <w:rsid w:val="00F9667E"/>
    <w:rsid w:val="00FA0F09"/>
    <w:rsid w:val="00FC17C5"/>
    <w:rsid w:val="00FC4909"/>
    <w:rsid w:val="00FD4B4A"/>
    <w:rsid w:val="00FE2B21"/>
    <w:rsid w:val="00FE5ACD"/>
    <w:rsid w:val="00FF3556"/>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92DD"/>
  <w15:docId w15:val="{3D7A3048-C4A8-42E2-8FAA-9FBCB3AF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 w:type="character" w:styleId="FollowedHyperlink">
    <w:name w:val="FollowedHyperlink"/>
    <w:basedOn w:val="DefaultParagraphFont"/>
    <w:uiPriority w:val="99"/>
    <w:semiHidden/>
    <w:unhideWhenUsed/>
    <w:rsid w:val="00965998"/>
    <w:rPr>
      <w:color w:val="800080" w:themeColor="followedHyperlink"/>
      <w:u w:val="single"/>
    </w:rPr>
  </w:style>
  <w:style w:type="paragraph" w:styleId="BodyText">
    <w:name w:val="Body Text"/>
    <w:basedOn w:val="Normal"/>
    <w:link w:val="BodyTextChar"/>
    <w:rsid w:val="00EB32AF"/>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B32AF"/>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ci-hub.se/10.1007/3-540-45664-3_8"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l.acm.org/doi/abs/10.1145/3600160.360019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i-hub.se/https:/link.springer.com/chapter/10.1007/3-540-46088-8_27"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ieeexplore.ieee.org/document/884610" TargetMode="External"/><Relationship Id="rId20" Type="http://schemas.openxmlformats.org/officeDocument/2006/relationships/hyperlink" Target="https://link.springer.com/chapter/10.1007/978-3-642-03549-4_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iencedirect.com/science/article/abs/pii/S0306261923000284" TargetMode="External"/><Relationship Id="rId5" Type="http://schemas.openxmlformats.org/officeDocument/2006/relationships/webSettings" Target="webSettings.xml"/><Relationship Id="rId15" Type="http://schemas.openxmlformats.org/officeDocument/2006/relationships/hyperlink" Target="https://people.eecs.berkeley.edu/~tygar/papers/Multi-round_anonymous_auction_protocols/IEIC_multiround_anonymous_auction_protocols.pdf" TargetMode="External"/><Relationship Id="rId23" Type="http://schemas.openxmlformats.org/officeDocument/2006/relationships/hyperlink" Target="https://www.sciencedirect.com/science/article/abs/pii/S0306261923000284"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 Id="rId22" Type="http://schemas.openxmlformats.org/officeDocument/2006/relationships/hyperlink" Target="https://ieeexplore.ieee.org/document/83840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3895</TotalTime>
  <Pages>12</Pages>
  <Words>7334</Words>
  <Characters>41805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14</cp:revision>
  <cp:lastPrinted>2024-01-19T06:52:00Z</cp:lastPrinted>
  <dcterms:created xsi:type="dcterms:W3CDTF">2023-12-11T11:25:00Z</dcterms:created>
  <dcterms:modified xsi:type="dcterms:W3CDTF">2024-01-19T12:31:00Z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