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Risk Specification Document</w:t>
      </w:r>
    </w:p>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Meal Planning Application</w:t>
      </w:r>
    </w:p>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Michael Anderson-Liggett, Jonah Backfish</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color w:val="2d3b45"/>
          <w:sz w:val="24"/>
          <w:szCs w:val="24"/>
          <w:highlight w:val="white"/>
        </w:rPr>
      </w:pPr>
      <w:r w:rsidDel="00000000" w:rsidR="00000000" w:rsidRPr="00000000">
        <w:rPr>
          <w:rFonts w:ascii="Calibri" w:cs="Calibri" w:eastAsia="Calibri" w:hAnsi="Calibri"/>
          <w:b w:val="1"/>
          <w:color w:val="2d3b45"/>
          <w:sz w:val="24"/>
          <w:szCs w:val="24"/>
          <w:highlight w:val="white"/>
          <w:rtl w:val="0"/>
        </w:rPr>
        <w:t xml:space="preserve">Risk Identification:</w:t>
      </w:r>
    </w:p>
    <w:p w:rsidR="00000000" w:rsidDel="00000000" w:rsidP="00000000" w:rsidRDefault="00000000" w:rsidRPr="00000000">
      <w:pPr>
        <w:numPr>
          <w:ilvl w:val="0"/>
          <w:numId w:val="1"/>
        </w:numPr>
        <w:ind w:left="720" w:hanging="360"/>
        <w:contextualSpacing w:val="1"/>
        <w:rPr>
          <w:rFonts w:ascii="Calibri" w:cs="Calibri" w:eastAsia="Calibri" w:hAnsi="Calibri"/>
          <w:color w:val="2d3b45"/>
          <w:sz w:val="24"/>
          <w:szCs w:val="24"/>
          <w:highlight w:val="white"/>
        </w:rPr>
      </w:pPr>
      <w:r w:rsidDel="00000000" w:rsidR="00000000" w:rsidRPr="00000000">
        <w:rPr>
          <w:rFonts w:ascii="Calibri" w:cs="Calibri" w:eastAsia="Calibri" w:hAnsi="Calibri"/>
          <w:color w:val="2d3b45"/>
          <w:sz w:val="24"/>
          <w:szCs w:val="24"/>
          <w:highlight w:val="white"/>
          <w:rtl w:val="0"/>
        </w:rPr>
        <w:t xml:space="preserve">Is the software user friendly for people who are not necessarily tech-savvy?</w:t>
      </w:r>
    </w:p>
    <w:p w:rsidR="00000000" w:rsidDel="00000000" w:rsidP="00000000" w:rsidRDefault="00000000" w:rsidRPr="00000000">
      <w:pPr>
        <w:numPr>
          <w:ilvl w:val="0"/>
          <w:numId w:val="1"/>
        </w:numPr>
        <w:ind w:left="720" w:hanging="360"/>
        <w:contextualSpacing w:val="1"/>
        <w:rPr>
          <w:rFonts w:ascii="Calibri" w:cs="Calibri" w:eastAsia="Calibri" w:hAnsi="Calibri"/>
          <w:color w:val="2d3b45"/>
          <w:sz w:val="24"/>
          <w:szCs w:val="24"/>
          <w:highlight w:val="white"/>
        </w:rPr>
      </w:pPr>
      <w:r w:rsidDel="00000000" w:rsidR="00000000" w:rsidRPr="00000000">
        <w:rPr>
          <w:rFonts w:ascii="Calibri" w:cs="Calibri" w:eastAsia="Calibri" w:hAnsi="Calibri"/>
          <w:color w:val="2d3b45"/>
          <w:sz w:val="24"/>
          <w:szCs w:val="24"/>
          <w:highlight w:val="white"/>
          <w:rtl w:val="0"/>
        </w:rPr>
        <w:t xml:space="preserve">Does it include the necessary blocks for food allergies?</w:t>
      </w:r>
    </w:p>
    <w:p w:rsidR="00000000" w:rsidDel="00000000" w:rsidP="00000000" w:rsidRDefault="00000000" w:rsidRPr="00000000">
      <w:pPr>
        <w:numPr>
          <w:ilvl w:val="0"/>
          <w:numId w:val="1"/>
        </w:numPr>
        <w:ind w:left="720" w:hanging="360"/>
        <w:contextualSpacing w:val="1"/>
        <w:rPr>
          <w:rFonts w:ascii="Calibri" w:cs="Calibri" w:eastAsia="Calibri" w:hAnsi="Calibri"/>
          <w:color w:val="2d3b45"/>
          <w:sz w:val="24"/>
          <w:szCs w:val="24"/>
          <w:highlight w:val="white"/>
        </w:rPr>
      </w:pPr>
      <w:r w:rsidDel="00000000" w:rsidR="00000000" w:rsidRPr="00000000">
        <w:rPr>
          <w:rFonts w:ascii="Calibri" w:cs="Calibri" w:eastAsia="Calibri" w:hAnsi="Calibri"/>
          <w:color w:val="2d3b45"/>
          <w:sz w:val="24"/>
          <w:szCs w:val="24"/>
          <w:highlight w:val="white"/>
          <w:rtl w:val="0"/>
        </w:rPr>
        <w:t xml:space="preserve">Is there Instructions on how to use the application for the users? (i.e a tutorial)</w:t>
      </w:r>
    </w:p>
    <w:p w:rsidR="00000000" w:rsidDel="00000000" w:rsidP="00000000" w:rsidRDefault="00000000" w:rsidRPr="00000000">
      <w:pPr>
        <w:numPr>
          <w:ilvl w:val="0"/>
          <w:numId w:val="1"/>
        </w:numPr>
        <w:ind w:left="720" w:hanging="360"/>
        <w:contextualSpacing w:val="1"/>
        <w:rPr>
          <w:rFonts w:ascii="Calibri" w:cs="Calibri" w:eastAsia="Calibri" w:hAnsi="Calibri"/>
          <w:color w:val="2d3b45"/>
          <w:sz w:val="24"/>
          <w:szCs w:val="24"/>
          <w:highlight w:val="white"/>
        </w:rPr>
      </w:pPr>
      <w:r w:rsidDel="00000000" w:rsidR="00000000" w:rsidRPr="00000000">
        <w:rPr>
          <w:rFonts w:ascii="Calibri" w:cs="Calibri" w:eastAsia="Calibri" w:hAnsi="Calibri"/>
          <w:color w:val="2d3b45"/>
          <w:sz w:val="24"/>
          <w:szCs w:val="24"/>
          <w:highlight w:val="white"/>
          <w:rtl w:val="0"/>
        </w:rPr>
        <w:t xml:space="preserve">Are all necessary foods available as an option?</w:t>
      </w:r>
    </w:p>
    <w:p w:rsidR="00000000" w:rsidDel="00000000" w:rsidP="00000000" w:rsidRDefault="00000000" w:rsidRPr="00000000">
      <w:pPr>
        <w:numPr>
          <w:ilvl w:val="0"/>
          <w:numId w:val="1"/>
        </w:numPr>
        <w:ind w:left="720" w:hanging="360"/>
        <w:contextualSpacing w:val="1"/>
        <w:rPr>
          <w:rFonts w:ascii="Calibri" w:cs="Calibri" w:eastAsia="Calibri" w:hAnsi="Calibri"/>
          <w:color w:val="2d3b45"/>
          <w:sz w:val="24"/>
          <w:szCs w:val="24"/>
          <w:highlight w:val="white"/>
        </w:rPr>
      </w:pPr>
      <w:r w:rsidDel="00000000" w:rsidR="00000000" w:rsidRPr="00000000">
        <w:rPr>
          <w:rFonts w:ascii="Calibri" w:cs="Calibri" w:eastAsia="Calibri" w:hAnsi="Calibri"/>
          <w:color w:val="2d3b45"/>
          <w:sz w:val="24"/>
          <w:szCs w:val="24"/>
          <w:highlight w:val="white"/>
          <w:rtl w:val="0"/>
        </w:rPr>
        <w:t xml:space="preserve">Can we support changes in CACFP requirements with on-going maintenance?</w:t>
      </w:r>
    </w:p>
    <w:p w:rsidR="00000000" w:rsidDel="00000000" w:rsidP="00000000" w:rsidRDefault="00000000" w:rsidRPr="00000000">
      <w:pPr>
        <w:contextualSpacing w:val="0"/>
        <w:rPr>
          <w:rFonts w:ascii="Calibri" w:cs="Calibri" w:eastAsia="Calibri" w:hAnsi="Calibri"/>
          <w:b w:val="1"/>
          <w:color w:val="2d3b45"/>
          <w:sz w:val="24"/>
          <w:szCs w:val="24"/>
          <w:highlight w:val="whit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color w:val="2d3b45"/>
          <w:sz w:val="24"/>
          <w:szCs w:val="24"/>
          <w:highlight w:val="white"/>
        </w:rPr>
      </w:pPr>
      <w:r w:rsidDel="00000000" w:rsidR="00000000" w:rsidRPr="00000000">
        <w:rPr>
          <w:rFonts w:ascii="Calibri" w:cs="Calibri" w:eastAsia="Calibri" w:hAnsi="Calibri"/>
          <w:b w:val="1"/>
          <w:color w:val="2d3b45"/>
          <w:sz w:val="24"/>
          <w:szCs w:val="24"/>
          <w:highlight w:val="white"/>
          <w:rtl w:val="0"/>
        </w:rPr>
        <w:t xml:space="preserve">Risk Analysis:</w:t>
      </w:r>
    </w:p>
    <w:p w:rsidR="00000000" w:rsidDel="00000000" w:rsidP="00000000" w:rsidRDefault="00000000" w:rsidRPr="00000000">
      <w:pPr>
        <w:numPr>
          <w:ilvl w:val="0"/>
          <w:numId w:val="2"/>
        </w:numPr>
        <w:ind w:left="720" w:hanging="360"/>
        <w:contextualSpacing w:val="1"/>
        <w:rPr>
          <w:rFonts w:ascii="Calibri" w:cs="Calibri" w:eastAsia="Calibri" w:hAnsi="Calibri"/>
          <w:color w:val="2d3b45"/>
          <w:sz w:val="24"/>
          <w:szCs w:val="24"/>
          <w:highlight w:val="white"/>
        </w:rPr>
      </w:pPr>
      <w:r w:rsidDel="00000000" w:rsidR="00000000" w:rsidRPr="00000000">
        <w:rPr>
          <w:rFonts w:ascii="Calibri" w:cs="Calibri" w:eastAsia="Calibri" w:hAnsi="Calibri"/>
          <w:color w:val="2d3b45"/>
          <w:sz w:val="24"/>
          <w:szCs w:val="24"/>
          <w:highlight w:val="white"/>
          <w:rtl w:val="0"/>
        </w:rPr>
        <w:t xml:space="preserve">The first risk would be the most troubling because there are people who may not be able to figure out how the application works. This could cause people to give up on the web app.</w:t>
      </w:r>
    </w:p>
    <w:p w:rsidR="00000000" w:rsidDel="00000000" w:rsidP="00000000" w:rsidRDefault="00000000" w:rsidRPr="00000000">
      <w:pPr>
        <w:numPr>
          <w:ilvl w:val="0"/>
          <w:numId w:val="2"/>
        </w:numPr>
        <w:ind w:left="720" w:hanging="360"/>
        <w:contextualSpacing w:val="1"/>
        <w:rPr>
          <w:rFonts w:ascii="Calibri" w:cs="Calibri" w:eastAsia="Calibri" w:hAnsi="Calibri"/>
          <w:color w:val="2d3b45"/>
          <w:sz w:val="24"/>
          <w:szCs w:val="24"/>
          <w:highlight w:val="white"/>
        </w:rPr>
      </w:pPr>
      <w:r w:rsidDel="00000000" w:rsidR="00000000" w:rsidRPr="00000000">
        <w:rPr>
          <w:rFonts w:ascii="Calibri" w:cs="Calibri" w:eastAsia="Calibri" w:hAnsi="Calibri"/>
          <w:color w:val="2d3b45"/>
          <w:sz w:val="24"/>
          <w:szCs w:val="24"/>
          <w:highlight w:val="white"/>
          <w:rtl w:val="0"/>
        </w:rPr>
        <w:t xml:space="preserve">The second risk has to do with children not being able to consume certain things and that if not addressed it would a significant health risk</w:t>
      </w:r>
    </w:p>
    <w:p w:rsidR="00000000" w:rsidDel="00000000" w:rsidP="00000000" w:rsidRDefault="00000000" w:rsidRPr="00000000">
      <w:pPr>
        <w:numPr>
          <w:ilvl w:val="0"/>
          <w:numId w:val="2"/>
        </w:numPr>
        <w:ind w:left="720" w:hanging="360"/>
        <w:contextualSpacing w:val="1"/>
        <w:rPr>
          <w:rFonts w:ascii="Calibri" w:cs="Calibri" w:eastAsia="Calibri" w:hAnsi="Calibri"/>
          <w:color w:val="2d3b45"/>
          <w:sz w:val="24"/>
          <w:szCs w:val="24"/>
          <w:highlight w:val="white"/>
        </w:rPr>
      </w:pPr>
      <w:r w:rsidDel="00000000" w:rsidR="00000000" w:rsidRPr="00000000">
        <w:rPr>
          <w:rFonts w:ascii="Calibri" w:cs="Calibri" w:eastAsia="Calibri" w:hAnsi="Calibri"/>
          <w:color w:val="2d3b45"/>
          <w:sz w:val="24"/>
          <w:szCs w:val="24"/>
          <w:highlight w:val="white"/>
          <w:rtl w:val="0"/>
        </w:rPr>
        <w:t xml:space="preserve">The third risk may point to the need for a tutorial that describes how to use the app.</w:t>
      </w:r>
    </w:p>
    <w:p w:rsidR="00000000" w:rsidDel="00000000" w:rsidP="00000000" w:rsidRDefault="00000000" w:rsidRPr="00000000">
      <w:pPr>
        <w:numPr>
          <w:ilvl w:val="0"/>
          <w:numId w:val="2"/>
        </w:numPr>
        <w:ind w:left="720" w:hanging="360"/>
        <w:contextualSpacing w:val="1"/>
        <w:rPr>
          <w:rFonts w:ascii="Calibri" w:cs="Calibri" w:eastAsia="Calibri" w:hAnsi="Calibri"/>
          <w:color w:val="2d3b45"/>
          <w:sz w:val="24"/>
          <w:szCs w:val="24"/>
          <w:highlight w:val="white"/>
        </w:rPr>
      </w:pPr>
      <w:r w:rsidDel="00000000" w:rsidR="00000000" w:rsidRPr="00000000">
        <w:rPr>
          <w:rFonts w:ascii="Calibri" w:cs="Calibri" w:eastAsia="Calibri" w:hAnsi="Calibri"/>
          <w:color w:val="2d3b45"/>
          <w:sz w:val="24"/>
          <w:szCs w:val="24"/>
          <w:highlight w:val="white"/>
          <w:rtl w:val="0"/>
        </w:rPr>
        <w:t xml:space="preserve">The fourth risk would be making sure all the needs are met and, if not, providing the option to add new food items.</w:t>
      </w:r>
    </w:p>
    <w:p w:rsidR="00000000" w:rsidDel="00000000" w:rsidP="00000000" w:rsidRDefault="00000000" w:rsidRPr="00000000">
      <w:pPr>
        <w:numPr>
          <w:ilvl w:val="0"/>
          <w:numId w:val="2"/>
        </w:numPr>
        <w:ind w:left="720" w:hanging="360"/>
        <w:contextualSpacing w:val="1"/>
        <w:rPr>
          <w:rFonts w:ascii="Calibri" w:cs="Calibri" w:eastAsia="Calibri" w:hAnsi="Calibri"/>
          <w:color w:val="2d3b45"/>
          <w:sz w:val="24"/>
          <w:szCs w:val="24"/>
          <w:highlight w:val="white"/>
        </w:rPr>
      </w:pPr>
      <w:r w:rsidDel="00000000" w:rsidR="00000000" w:rsidRPr="00000000">
        <w:rPr>
          <w:rFonts w:ascii="Calibri" w:cs="Calibri" w:eastAsia="Calibri" w:hAnsi="Calibri"/>
          <w:color w:val="2d3b45"/>
          <w:sz w:val="24"/>
          <w:szCs w:val="24"/>
          <w:highlight w:val="white"/>
          <w:rtl w:val="0"/>
        </w:rPr>
        <w:t xml:space="preserve">The fifth risk points to the need for an on-going maintenance plan to keep the application up to date.</w:t>
      </w:r>
    </w:p>
    <w:p w:rsidR="00000000" w:rsidDel="00000000" w:rsidP="00000000" w:rsidRDefault="00000000" w:rsidRPr="00000000">
      <w:pPr>
        <w:ind w:left="0" w:firstLine="0"/>
        <w:contextualSpacing w:val="0"/>
        <w:rPr>
          <w:rFonts w:ascii="Calibri" w:cs="Calibri" w:eastAsia="Calibri" w:hAnsi="Calibri"/>
          <w:color w:val="2d3b45"/>
          <w:sz w:val="24"/>
          <w:szCs w:val="24"/>
          <w:highlight w:val="whit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color w:val="2d3b45"/>
          <w:sz w:val="24"/>
          <w:szCs w:val="24"/>
          <w:highlight w:val="white"/>
        </w:rPr>
      </w:pPr>
      <w:r w:rsidDel="00000000" w:rsidR="00000000" w:rsidRPr="00000000">
        <w:rPr>
          <w:rFonts w:ascii="Calibri" w:cs="Calibri" w:eastAsia="Calibri" w:hAnsi="Calibri"/>
          <w:b w:val="1"/>
          <w:color w:val="2d3b45"/>
          <w:sz w:val="24"/>
          <w:szCs w:val="24"/>
          <w:highlight w:val="white"/>
          <w:rtl w:val="0"/>
        </w:rPr>
        <w:t xml:space="preserve">Risk Planning:</w:t>
      </w:r>
    </w:p>
    <w:p w:rsidR="00000000" w:rsidDel="00000000" w:rsidP="00000000" w:rsidRDefault="00000000" w:rsidRPr="00000000">
      <w:pPr>
        <w:numPr>
          <w:ilvl w:val="0"/>
          <w:numId w:val="3"/>
        </w:numPr>
        <w:ind w:left="720" w:hanging="360"/>
        <w:contextualSpacing w:val="1"/>
        <w:rPr>
          <w:rFonts w:ascii="Calibri" w:cs="Calibri" w:eastAsia="Calibri" w:hAnsi="Calibri"/>
          <w:color w:val="2d3b45"/>
          <w:sz w:val="24"/>
          <w:szCs w:val="24"/>
          <w:highlight w:val="white"/>
        </w:rPr>
      </w:pPr>
      <w:r w:rsidDel="00000000" w:rsidR="00000000" w:rsidRPr="00000000">
        <w:rPr>
          <w:rFonts w:ascii="Calibri" w:cs="Calibri" w:eastAsia="Calibri" w:hAnsi="Calibri"/>
          <w:color w:val="2d3b45"/>
          <w:sz w:val="24"/>
          <w:szCs w:val="24"/>
          <w:highlight w:val="white"/>
          <w:rtl w:val="0"/>
        </w:rPr>
        <w:t xml:space="preserve">Implement a tutorial or instruction on how to use the app</w:t>
      </w:r>
    </w:p>
    <w:p w:rsidR="00000000" w:rsidDel="00000000" w:rsidP="00000000" w:rsidRDefault="00000000" w:rsidRPr="00000000">
      <w:pPr>
        <w:numPr>
          <w:ilvl w:val="0"/>
          <w:numId w:val="3"/>
        </w:numPr>
        <w:ind w:left="720" w:hanging="360"/>
        <w:contextualSpacing w:val="1"/>
        <w:rPr>
          <w:rFonts w:ascii="Calibri" w:cs="Calibri" w:eastAsia="Calibri" w:hAnsi="Calibri"/>
          <w:color w:val="2d3b45"/>
          <w:sz w:val="24"/>
          <w:szCs w:val="24"/>
          <w:highlight w:val="white"/>
        </w:rPr>
      </w:pPr>
      <w:r w:rsidDel="00000000" w:rsidR="00000000" w:rsidRPr="00000000">
        <w:rPr>
          <w:rFonts w:ascii="Calibri" w:cs="Calibri" w:eastAsia="Calibri" w:hAnsi="Calibri"/>
          <w:color w:val="2d3b45"/>
          <w:sz w:val="24"/>
          <w:szCs w:val="24"/>
          <w:highlight w:val="white"/>
          <w:rtl w:val="0"/>
        </w:rPr>
        <w:t xml:space="preserve">Include safeguards for kids who need to watch their allergies with these foods.</w:t>
      </w:r>
    </w:p>
    <w:p w:rsidR="00000000" w:rsidDel="00000000" w:rsidP="00000000" w:rsidRDefault="00000000" w:rsidRPr="00000000">
      <w:pPr>
        <w:numPr>
          <w:ilvl w:val="0"/>
          <w:numId w:val="3"/>
        </w:numPr>
        <w:ind w:left="720" w:hanging="360"/>
        <w:contextualSpacing w:val="1"/>
        <w:rPr>
          <w:rFonts w:ascii="Calibri" w:cs="Calibri" w:eastAsia="Calibri" w:hAnsi="Calibri"/>
          <w:color w:val="2d3b45"/>
          <w:sz w:val="24"/>
          <w:szCs w:val="24"/>
          <w:highlight w:val="white"/>
        </w:rPr>
      </w:pPr>
      <w:r w:rsidDel="00000000" w:rsidR="00000000" w:rsidRPr="00000000">
        <w:rPr>
          <w:rFonts w:ascii="Calibri" w:cs="Calibri" w:eastAsia="Calibri" w:hAnsi="Calibri"/>
          <w:color w:val="2d3b45"/>
          <w:sz w:val="24"/>
          <w:szCs w:val="24"/>
          <w:highlight w:val="white"/>
          <w:rtl w:val="0"/>
        </w:rPr>
        <w:t xml:space="preserve"> Implement a tutorial or have some kind of user training plan.</w:t>
      </w:r>
    </w:p>
    <w:p w:rsidR="00000000" w:rsidDel="00000000" w:rsidP="00000000" w:rsidRDefault="00000000" w:rsidRPr="00000000">
      <w:pPr>
        <w:numPr>
          <w:ilvl w:val="0"/>
          <w:numId w:val="3"/>
        </w:numPr>
        <w:ind w:left="720" w:hanging="360"/>
        <w:contextualSpacing w:val="1"/>
        <w:rPr>
          <w:rFonts w:ascii="Calibri" w:cs="Calibri" w:eastAsia="Calibri" w:hAnsi="Calibri"/>
          <w:color w:val="2d3b45"/>
          <w:sz w:val="24"/>
          <w:szCs w:val="24"/>
          <w:highlight w:val="white"/>
        </w:rPr>
      </w:pPr>
      <w:r w:rsidDel="00000000" w:rsidR="00000000" w:rsidRPr="00000000">
        <w:rPr>
          <w:rFonts w:ascii="Calibri" w:cs="Calibri" w:eastAsia="Calibri" w:hAnsi="Calibri"/>
          <w:color w:val="2d3b45"/>
          <w:sz w:val="24"/>
          <w:szCs w:val="24"/>
          <w:highlight w:val="white"/>
          <w:rtl w:val="0"/>
        </w:rPr>
        <w:t xml:space="preserve"> Keep the food choice updated with what is required, or provide the option for the   user to update the food choice manually.</w:t>
      </w:r>
    </w:p>
    <w:p w:rsidR="00000000" w:rsidDel="00000000" w:rsidP="00000000" w:rsidRDefault="00000000" w:rsidRPr="00000000">
      <w:pPr>
        <w:numPr>
          <w:ilvl w:val="0"/>
          <w:numId w:val="3"/>
        </w:numPr>
        <w:ind w:left="720" w:hanging="360"/>
        <w:contextualSpacing w:val="1"/>
        <w:rPr>
          <w:rFonts w:ascii="Calibri" w:cs="Calibri" w:eastAsia="Calibri" w:hAnsi="Calibri"/>
          <w:color w:val="2d3b45"/>
          <w:sz w:val="24"/>
          <w:szCs w:val="24"/>
          <w:highlight w:val="white"/>
        </w:rPr>
      </w:pPr>
      <w:r w:rsidDel="00000000" w:rsidR="00000000" w:rsidRPr="00000000">
        <w:rPr>
          <w:rFonts w:ascii="Calibri" w:cs="Calibri" w:eastAsia="Calibri" w:hAnsi="Calibri"/>
          <w:color w:val="2d3b45"/>
          <w:sz w:val="24"/>
          <w:szCs w:val="24"/>
          <w:highlight w:val="white"/>
          <w:rtl w:val="0"/>
        </w:rPr>
        <w:t xml:space="preserve"> Implement a maintenance plan to keep the application updated with each new version of the guidelines. </w:t>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