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243D" w14:textId="77777777" w:rsidR="001F04B4" w:rsidRDefault="001F04B4" w:rsidP="00AC7346">
      <w:pPr>
        <w:spacing w:line="240" w:lineRule="atLeast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50"/>
        <w:gridCol w:w="6338"/>
      </w:tblGrid>
      <w:tr w:rsidR="003871C4" w:rsidRPr="003E4DC7" w14:paraId="0613F681" w14:textId="77777777" w:rsidTr="002E2A4F">
        <w:trPr>
          <w:trHeight w:val="1275"/>
        </w:trPr>
        <w:tc>
          <w:tcPr>
            <w:tcW w:w="2802" w:type="dxa"/>
          </w:tcPr>
          <w:p w14:paraId="47CFEA5D" w14:textId="77777777" w:rsidR="003871C4" w:rsidRDefault="000D2014" w:rsidP="00AC7346">
            <w:pPr>
              <w:spacing w:line="240" w:lineRule="atLeast"/>
              <w:jc w:val="both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  <w:r w:rsidRPr="000D2014">
              <w:rPr>
                <w:rFonts w:ascii="Times New Roman" w:eastAsia="Times New Roman" w:hAnsi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DB9E98A" wp14:editId="10413E0F">
                  <wp:extent cx="1736554" cy="722283"/>
                  <wp:effectExtent l="0" t="0" r="0" b="0"/>
                  <wp:docPr id="8" name="Image 1" descr="D:\Me\work\Education\tools\logo-esprit--n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e\work\Education\tools\logo-esprit--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554" cy="722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0" w:type="dxa"/>
          </w:tcPr>
          <w:p w14:paraId="0E5EC017" w14:textId="0F7A04B5" w:rsidR="009A0DD0" w:rsidRPr="00DA56B2" w:rsidRDefault="00832E12" w:rsidP="009A0DD0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Année Universitaire : 202</w:t>
            </w:r>
            <w:r w:rsidR="00A4560C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  <w:r w:rsidR="0069586F">
              <w:rPr>
                <w:rFonts w:ascii="Times New Roman" w:eastAsia="Times New Roman" w:hAnsi="Times New Roman"/>
                <w:sz w:val="28"/>
                <w:szCs w:val="28"/>
              </w:rPr>
              <w:t>-202</w:t>
            </w:r>
            <w:r w:rsidR="00A4560C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  <w:p w14:paraId="63FBDEB6" w14:textId="77777777" w:rsidR="0084646E" w:rsidRDefault="0084646E" w:rsidP="0084646E">
            <w:pPr>
              <w:pStyle w:val="TableParagraph"/>
              <w:spacing w:line="367" w:lineRule="exact"/>
              <w:ind w:left="1298" w:right="1289"/>
              <w:jc w:val="center"/>
              <w:rPr>
                <w:b/>
                <w:sz w:val="32"/>
                <w:lang w:val="fr-FR"/>
              </w:rPr>
            </w:pPr>
            <w:r>
              <w:rPr>
                <w:b/>
                <w:sz w:val="32"/>
                <w:lang w:val="fr-FR"/>
              </w:rPr>
              <w:t>Ateliers SOA</w:t>
            </w:r>
          </w:p>
          <w:p w14:paraId="509BDA56" w14:textId="77777777" w:rsidR="003871C4" w:rsidRPr="00887678" w:rsidRDefault="00E76204" w:rsidP="00E43650">
            <w:pPr>
              <w:spacing w:line="240" w:lineRule="atLeast"/>
              <w:jc w:val="both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  <w:r w:rsidRPr="00887678">
              <w:rPr>
                <w:rFonts w:ascii="Times New Roman" w:eastAsia="Times New Roman" w:hAnsi="Times New Roman"/>
                <w:b/>
                <w:bCs/>
                <w:szCs w:val="32"/>
              </w:rPr>
              <w:t>UP_WEB</w:t>
            </w:r>
          </w:p>
        </w:tc>
      </w:tr>
      <w:tr w:rsidR="003871C4" w14:paraId="582B5315" w14:textId="77777777" w:rsidTr="002E2A4F">
        <w:tc>
          <w:tcPr>
            <w:tcW w:w="9212" w:type="dxa"/>
            <w:gridSpan w:val="2"/>
          </w:tcPr>
          <w:p w14:paraId="46E45D7F" w14:textId="77777777" w:rsidR="003871C4" w:rsidRPr="00AC514E" w:rsidRDefault="003871C4" w:rsidP="00AC7346">
            <w:pPr>
              <w:spacing w:line="240" w:lineRule="atLeast"/>
              <w:jc w:val="both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  <w:r w:rsidRPr="00AC514E"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  <w:t xml:space="preserve">Atelier </w:t>
            </w:r>
            <w:r w:rsidR="00F6150C"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  <w:t>REST</w:t>
            </w:r>
            <w:r w:rsidR="00A35836"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  <w:t xml:space="preserve"> </w:t>
            </w:r>
            <w:r w:rsidR="00C32B32"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  <w:t>n°</w:t>
            </w:r>
            <w:r w:rsidR="00382DCB"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  <w:t>5</w:t>
            </w:r>
          </w:p>
          <w:p w14:paraId="41E3B88A" w14:textId="77777777" w:rsidR="003871C4" w:rsidRDefault="001C2FC3" w:rsidP="00A35836">
            <w:pPr>
              <w:spacing w:line="240" w:lineRule="atLeast"/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/>
                <w:b/>
                <w:bCs/>
                <w:sz w:val="44"/>
                <w:szCs w:val="52"/>
              </w:rPr>
              <w:t xml:space="preserve">Sécuriser un </w:t>
            </w:r>
            <w:r w:rsidR="00CF5CFF">
              <w:rPr>
                <w:rFonts w:ascii="Times New Roman" w:eastAsia="Times New Roman" w:hAnsi="Times New Roman"/>
                <w:b/>
                <w:bCs/>
                <w:sz w:val="44"/>
                <w:szCs w:val="52"/>
              </w:rPr>
              <w:t>service web RESTFul</w:t>
            </w:r>
          </w:p>
        </w:tc>
      </w:tr>
    </w:tbl>
    <w:p w14:paraId="111F3B60" w14:textId="77777777" w:rsidR="003871C4" w:rsidRDefault="003871C4" w:rsidP="00AC7346">
      <w:pPr>
        <w:spacing w:line="240" w:lineRule="atLeast"/>
        <w:jc w:val="both"/>
      </w:pPr>
    </w:p>
    <w:p w14:paraId="7635972E" w14:textId="77777777" w:rsidR="007B73BF" w:rsidRPr="003B5B02" w:rsidRDefault="005A4F71" w:rsidP="007B73BF">
      <w:pPr>
        <w:pStyle w:val="Titre1"/>
        <w:jc w:val="both"/>
        <w:rPr>
          <w:b w:val="0"/>
          <w:bCs w:val="0"/>
        </w:rPr>
      </w:pPr>
      <w:bookmarkStart w:id="0" w:name="_Toc322341299"/>
      <w:r>
        <w:br/>
      </w:r>
      <w:r w:rsidR="007B73BF" w:rsidRPr="003B5B02">
        <w:t>Objectif</w:t>
      </w:r>
      <w:bookmarkEnd w:id="0"/>
      <w:r w:rsidR="007B73BF">
        <w:t>s</w:t>
      </w:r>
      <w:r>
        <w:br/>
      </w:r>
    </w:p>
    <w:p w14:paraId="00F5C097" w14:textId="77777777" w:rsidR="005D5EA7" w:rsidRPr="00E76204" w:rsidRDefault="00634B4D" w:rsidP="00E54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0"/>
          <w:lang w:eastAsia="fr-FR"/>
        </w:rPr>
      </w:pPr>
      <w:r w:rsidRPr="00E76204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 xml:space="preserve">Le but de cet atelier est </w:t>
      </w:r>
      <w:r w:rsidR="007878EA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 xml:space="preserve">d’intégrer l’aspect sécurité </w:t>
      </w:r>
      <w:r w:rsidR="00FE2222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aux</w:t>
      </w:r>
      <w:r w:rsidR="006F419C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 xml:space="preserve"> services RES</w:t>
      </w:r>
      <w:r w:rsidR="007E6074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Tful avec JAX-RS en utilisant une</w:t>
      </w:r>
      <w:r w:rsidR="008F1AB5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 xml:space="preserve"> authentification basée sur les </w:t>
      </w:r>
      <w:r w:rsidR="002E61ED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jetons</w:t>
      </w:r>
      <w:r w:rsidR="008F1AB5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 xml:space="preserve"> (</w:t>
      </w:r>
      <w:r w:rsidR="008F1AB5" w:rsidRPr="00887678">
        <w:rPr>
          <w:rFonts w:ascii="Times New Roman" w:hAnsi="Times New Roman" w:cs="Times New Roman"/>
          <w:color w:val="000000"/>
          <w:sz w:val="24"/>
          <w:szCs w:val="24"/>
          <w:lang w:eastAsia="fr-FR"/>
        </w:rPr>
        <w:t>t</w:t>
      </w:r>
      <w:r w:rsidR="006F419C" w:rsidRPr="00887678">
        <w:rPr>
          <w:rFonts w:ascii="Times New Roman" w:hAnsi="Times New Roman" w:cs="Times New Roman"/>
          <w:color w:val="000000"/>
          <w:sz w:val="24"/>
          <w:szCs w:val="24"/>
          <w:lang w:eastAsia="fr-FR"/>
        </w:rPr>
        <w:t>oken-</w:t>
      </w:r>
      <w:r w:rsidR="006F419C" w:rsidRPr="00887678">
        <w:rPr>
          <w:rFonts w:ascii="Times New Roman" w:hAnsi="Times New Roman" w:cs="Times New Roman"/>
          <w:sz w:val="24"/>
          <w:szCs w:val="24"/>
        </w:rPr>
        <w:t>based</w:t>
      </w:r>
      <w:r w:rsidR="00887678" w:rsidRPr="00887678">
        <w:rPr>
          <w:rFonts w:ascii="Times New Roman" w:hAnsi="Times New Roman" w:cs="Times New Roman"/>
          <w:sz w:val="24"/>
          <w:szCs w:val="24"/>
        </w:rPr>
        <w:t xml:space="preserve"> </w:t>
      </w:r>
      <w:r w:rsidR="00F03BB5" w:rsidRPr="00887678">
        <w:rPr>
          <w:rFonts w:ascii="Times New Roman" w:hAnsi="Times New Roman" w:cs="Times New Roman"/>
          <w:sz w:val="24"/>
          <w:szCs w:val="24"/>
        </w:rPr>
        <w:t>authentication</w:t>
      </w:r>
      <w:r w:rsidR="008F1AB5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)</w:t>
      </w:r>
      <w:r w:rsidR="00F03BB5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.</w:t>
      </w:r>
      <w:r w:rsidR="006F419C">
        <w:rPr>
          <w:rFonts w:ascii="Times New Roman" w:hAnsi="Times New Roman" w:cs="Times New Roman"/>
          <w:color w:val="000000"/>
          <w:sz w:val="24"/>
          <w:szCs w:val="20"/>
          <w:lang w:eastAsia="fr-FR"/>
        </w:rPr>
        <w:t>Il s’agit d’utiliser les jetons (tokens) pour gérer les autorisations d’accès au service web.</w:t>
      </w:r>
    </w:p>
    <w:p w14:paraId="6EEA2483" w14:textId="77777777" w:rsidR="005A4F71" w:rsidRDefault="005A4F71" w:rsidP="00926E5B">
      <w:pPr>
        <w:pStyle w:val="Titre1"/>
        <w:spacing w:before="0" w:after="240" w:line="240" w:lineRule="atLeast"/>
        <w:jc w:val="both"/>
        <w:rPr>
          <w:sz w:val="32"/>
        </w:rPr>
      </w:pPr>
    </w:p>
    <w:p w14:paraId="2787B69F" w14:textId="77777777" w:rsidR="006F419C" w:rsidRPr="006F419C" w:rsidRDefault="004176FD" w:rsidP="00926E5B">
      <w:pPr>
        <w:pStyle w:val="Titre1"/>
        <w:spacing w:before="0" w:after="240" w:line="240" w:lineRule="atLeast"/>
        <w:jc w:val="both"/>
        <w:rPr>
          <w:sz w:val="32"/>
        </w:rPr>
      </w:pPr>
      <w:r>
        <w:rPr>
          <w:sz w:val="32"/>
        </w:rPr>
        <w:t>Mise en place de l’environnement</w:t>
      </w:r>
    </w:p>
    <w:p w14:paraId="4269228C" w14:textId="40B19303" w:rsidR="00FE3BAA" w:rsidRDefault="00C263D4" w:rsidP="00DA7F37">
      <w:pPr>
        <w:pStyle w:val="Paragraphedeliste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sz w:val="24"/>
          <w:szCs w:val="24"/>
          <w:lang w:eastAsia="fr-FR"/>
        </w:rPr>
      </w:pPr>
      <w:r w:rsidRPr="00FE3BAA">
        <w:rPr>
          <w:rFonts w:asciiTheme="majorBidi" w:hAnsiTheme="majorBidi" w:cstheme="majorBidi"/>
          <w:sz w:val="24"/>
          <w:szCs w:val="24"/>
          <w:lang w:eastAsia="fr-FR"/>
        </w:rPr>
        <w:t xml:space="preserve">Notre objectif est de sécuriser 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 xml:space="preserve">le service web de </w:t>
      </w:r>
      <w:r w:rsidR="00FE3BAA" w:rsidRPr="007F6E36">
        <w:rPr>
          <w:rFonts w:asciiTheme="majorBidi" w:hAnsiTheme="majorBidi" w:cstheme="majorBidi"/>
          <w:sz w:val="24"/>
          <w:szCs w:val="24"/>
          <w:lang w:eastAsia="fr-FR"/>
        </w:rPr>
        <w:t xml:space="preserve">gestion des </w:t>
      </w:r>
      <w:r w:rsidR="00A4560C">
        <w:rPr>
          <w:rFonts w:asciiTheme="majorBidi" w:hAnsiTheme="majorBidi" w:cstheme="majorBidi"/>
          <w:sz w:val="24"/>
          <w:szCs w:val="24"/>
          <w:lang w:eastAsia="fr-FR"/>
        </w:rPr>
        <w:t>Modules</w:t>
      </w:r>
      <w:r w:rsidR="00FE3BAA" w:rsidRPr="007F6E36">
        <w:rPr>
          <w:rFonts w:asciiTheme="majorBidi" w:hAnsiTheme="majorBidi" w:cstheme="majorBidi"/>
          <w:sz w:val="24"/>
          <w:szCs w:val="24"/>
          <w:lang w:eastAsia="fr-FR"/>
        </w:rPr>
        <w:t xml:space="preserve"> et </w:t>
      </w:r>
      <w:r w:rsidR="00A4560C">
        <w:rPr>
          <w:rFonts w:asciiTheme="majorBidi" w:hAnsiTheme="majorBidi" w:cstheme="majorBidi"/>
          <w:sz w:val="24"/>
          <w:szCs w:val="24"/>
          <w:lang w:eastAsia="fr-FR"/>
        </w:rPr>
        <w:t>Unité d’enseignement</w:t>
      </w:r>
      <w:r w:rsidR="00FE3BAA" w:rsidRPr="007F6E36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>(</w:t>
      </w:r>
      <w:r w:rsidR="00FE3BAA" w:rsidRPr="005C49DC">
        <w:rPr>
          <w:rFonts w:asciiTheme="majorBidi" w:hAnsiTheme="majorBidi" w:cstheme="majorBidi"/>
          <w:sz w:val="24"/>
          <w:szCs w:val="24"/>
          <w:lang w:eastAsia="fr-FR"/>
        </w:rPr>
        <w:t>Atelier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 xml:space="preserve"> CRUD </w:t>
      </w:r>
      <w:r w:rsidR="00FE3BAA" w:rsidRPr="005C49DC">
        <w:rPr>
          <w:rFonts w:asciiTheme="majorBidi" w:hAnsiTheme="majorBidi" w:cstheme="majorBidi"/>
          <w:sz w:val="24"/>
          <w:szCs w:val="24"/>
          <w:lang w:eastAsia="fr-FR"/>
        </w:rPr>
        <w:t>JAX-RS)</w:t>
      </w:r>
    </w:p>
    <w:p w14:paraId="68CF6124" w14:textId="37358FB5" w:rsidR="00C263D4" w:rsidRPr="00FE3BAA" w:rsidRDefault="00C263D4" w:rsidP="00FE3BAA">
      <w:pPr>
        <w:pStyle w:val="Paragraphedeliste"/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eastAsia="fr-FR"/>
        </w:rPr>
      </w:pPr>
      <w:r w:rsidRPr="00FE3BAA">
        <w:rPr>
          <w:rFonts w:asciiTheme="majorBidi" w:hAnsiTheme="majorBidi" w:cstheme="majorBidi"/>
          <w:sz w:val="24"/>
          <w:szCs w:val="24"/>
          <w:lang w:eastAsia="fr-FR"/>
        </w:rPr>
        <w:t>Dans le fichier pom.xml d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>e</w:t>
      </w:r>
      <w:r w:rsidRPr="00FE3BAA">
        <w:rPr>
          <w:rFonts w:asciiTheme="majorBidi" w:hAnsiTheme="majorBidi" w:cstheme="majorBidi"/>
          <w:sz w:val="24"/>
          <w:szCs w:val="24"/>
          <w:lang w:eastAsia="fr-FR"/>
        </w:rPr>
        <w:t xml:space="preserve"> votre projet, ajoutez les dépendances 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>suivantes</w:t>
      </w:r>
      <w:r w:rsidRPr="00FE3BAA">
        <w:rPr>
          <w:rFonts w:asciiTheme="majorBidi" w:hAnsiTheme="majorBidi" w:cstheme="majorBidi"/>
          <w:sz w:val="24"/>
          <w:szCs w:val="24"/>
          <w:lang w:eastAsia="fr-FR"/>
        </w:rPr>
        <w:t>:</w:t>
      </w:r>
    </w:p>
    <w:p w14:paraId="76CE85F4" w14:textId="77777777" w:rsidR="005A4F71" w:rsidRDefault="005A4F71" w:rsidP="005A4F71">
      <w:pPr>
        <w:pStyle w:val="Paragraphedeliste"/>
        <w:spacing w:after="0" w:line="360" w:lineRule="auto"/>
        <w:ind w:left="360"/>
        <w:rPr>
          <w:rFonts w:asciiTheme="majorBidi" w:hAnsiTheme="majorBidi" w:cstheme="majorBidi"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392" w:type="dxa"/>
        <w:tblLook w:val="04A0" w:firstRow="1" w:lastRow="0" w:firstColumn="1" w:lastColumn="0" w:noHBand="0" w:noVBand="1"/>
      </w:tblPr>
      <w:tblGrid>
        <w:gridCol w:w="7371"/>
      </w:tblGrid>
      <w:tr w:rsidR="00A24B1B" w:rsidRPr="00FE3BAA" w14:paraId="7CA51722" w14:textId="77777777" w:rsidTr="00FE3BAA">
        <w:trPr>
          <w:trHeight w:val="3435"/>
        </w:trPr>
        <w:tc>
          <w:tcPr>
            <w:tcW w:w="7371" w:type="dxa"/>
          </w:tcPr>
          <w:p w14:paraId="6BF5E6B6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 xml:space="preserve">      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53A0C4BC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>javax.transaction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59A83A6F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>javax.transaction-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u w:val="single"/>
                <w:lang w:val="en-US"/>
              </w:rPr>
              <w:t>api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25D6A1DF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>1.2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</w:p>
          <w:p w14:paraId="360CB0EB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1FEBF719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3A7337C0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>io.jsonwebtoken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712E8708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u w:val="single"/>
                <w:lang w:val="en-US"/>
              </w:rPr>
              <w:t>jjwt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20FF2649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>0.6.0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</w:p>
          <w:p w14:paraId="776C730B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16865380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  <w:lang w:val="en-US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  <w:lang w:val="en-US"/>
              </w:rPr>
              <w:t>&gt;</w:t>
            </w:r>
          </w:p>
          <w:p w14:paraId="3A3E1B8F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lang w:val="en-US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u w:val="single"/>
              </w:rPr>
              <w:t>javax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groupId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</w:p>
          <w:p w14:paraId="7BB4106B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u w:val="single"/>
              </w:rPr>
              <w:t>javaee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>-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  <w:u w:val="single"/>
              </w:rPr>
              <w:t>api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artifactId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</w:p>
          <w:p w14:paraId="45E6C00C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>6.0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version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</w:p>
          <w:p w14:paraId="40626AD8" w14:textId="77777777" w:rsidR="00A24B1B" w:rsidRPr="00FE3BAA" w:rsidRDefault="00A24B1B" w:rsidP="00A24B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scope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>provided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scope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</w:p>
          <w:p w14:paraId="1AA9BC2F" w14:textId="77777777" w:rsidR="00A24B1B" w:rsidRPr="00FE3BAA" w:rsidRDefault="00A24B1B" w:rsidP="00A24B1B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 xml:space="preserve">  </w:t>
            </w:r>
            <w:r w:rsidRPr="00FE3BAA">
              <w:rPr>
                <w:rFonts w:ascii="Consolas" w:hAnsi="Consolas" w:cs="Consolas"/>
                <w:color w:val="000000"/>
                <w:sz w:val="22"/>
                <w:szCs w:val="22"/>
              </w:rPr>
              <w:tab/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&lt;/</w:t>
            </w:r>
            <w:r w:rsidRPr="00FE3BAA">
              <w:rPr>
                <w:rFonts w:ascii="Consolas" w:hAnsi="Consolas" w:cs="Consolas"/>
                <w:color w:val="3F7F7F"/>
                <w:sz w:val="22"/>
                <w:szCs w:val="22"/>
              </w:rPr>
              <w:t>dependency</w:t>
            </w:r>
            <w:r w:rsidRPr="00FE3BAA">
              <w:rPr>
                <w:rFonts w:ascii="Consolas" w:hAnsi="Consolas" w:cs="Consolas"/>
                <w:color w:val="008080"/>
                <w:sz w:val="22"/>
                <w:szCs w:val="22"/>
              </w:rPr>
              <w:t>&gt;</w:t>
            </w:r>
          </w:p>
        </w:tc>
      </w:tr>
    </w:tbl>
    <w:p w14:paraId="64757F2A" w14:textId="77777777" w:rsidR="00A24B1B" w:rsidRDefault="00A24B1B" w:rsidP="00A24B1B">
      <w:pPr>
        <w:spacing w:after="0" w:line="360" w:lineRule="auto"/>
        <w:rPr>
          <w:rFonts w:asciiTheme="majorBidi" w:hAnsiTheme="majorBidi" w:cstheme="majorBidi"/>
          <w:sz w:val="24"/>
          <w:szCs w:val="24"/>
          <w:lang w:eastAsia="fr-FR"/>
        </w:rPr>
      </w:pPr>
    </w:p>
    <w:p w14:paraId="0A9C6C5E" w14:textId="77777777" w:rsidR="005A4F71" w:rsidRDefault="005A4F71" w:rsidP="00A24B1B">
      <w:pPr>
        <w:spacing w:after="0" w:line="360" w:lineRule="auto"/>
        <w:rPr>
          <w:rFonts w:asciiTheme="majorBidi" w:hAnsiTheme="majorBidi" w:cstheme="majorBidi"/>
          <w:sz w:val="24"/>
          <w:szCs w:val="24"/>
          <w:lang w:eastAsia="fr-FR"/>
        </w:rPr>
      </w:pPr>
    </w:p>
    <w:p w14:paraId="2DF5FA29" w14:textId="77777777" w:rsidR="005A4F71" w:rsidRDefault="005A4F71" w:rsidP="00A24B1B">
      <w:pPr>
        <w:spacing w:after="0" w:line="360" w:lineRule="auto"/>
        <w:rPr>
          <w:rFonts w:asciiTheme="majorBidi" w:hAnsiTheme="majorBidi" w:cstheme="majorBidi"/>
          <w:sz w:val="24"/>
          <w:szCs w:val="24"/>
          <w:lang w:eastAsia="fr-FR"/>
        </w:rPr>
      </w:pPr>
    </w:p>
    <w:p w14:paraId="508AD095" w14:textId="21207A4B" w:rsidR="001D3E83" w:rsidRPr="005C49DC" w:rsidRDefault="001D3E83" w:rsidP="006F419C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Le projet </w:t>
      </w:r>
      <w:r w:rsidR="00A5588B" w:rsidRPr="005C49DC">
        <w:rPr>
          <w:rFonts w:asciiTheme="majorBidi" w:hAnsiTheme="majorBidi" w:cstheme="majorBidi"/>
          <w:sz w:val="24"/>
          <w:szCs w:val="24"/>
          <w:lang w:eastAsia="fr-FR"/>
        </w:rPr>
        <w:t>peut être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structuré comme suit :</w:t>
      </w:r>
    </w:p>
    <w:p w14:paraId="7870CE39" w14:textId="70D0B96F" w:rsidR="00926E5B" w:rsidRDefault="00A4560C" w:rsidP="00FE3BAA">
      <w:pPr>
        <w:ind w:left="720"/>
        <w:jc w:val="center"/>
        <w:rPr>
          <w:rFonts w:asciiTheme="majorBidi" w:hAnsiTheme="majorBidi" w:cstheme="majorBidi"/>
          <w:sz w:val="24"/>
          <w:szCs w:val="24"/>
          <w:lang w:eastAsia="fr-FR"/>
        </w:rPr>
      </w:pPr>
      <w:r w:rsidRPr="00A4560C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1266D56F" wp14:editId="3E5EEC3D">
            <wp:extent cx="2383200" cy="3355200"/>
            <wp:effectExtent l="19050" t="19050" r="0" b="0"/>
            <wp:docPr id="1345316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6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200" cy="33552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18EF1" w14:textId="77777777" w:rsidR="004176FD" w:rsidRPr="00596699" w:rsidRDefault="007E3650" w:rsidP="007E3650">
      <w:pPr>
        <w:pStyle w:val="Titre1"/>
        <w:spacing w:before="360" w:after="240" w:line="240" w:lineRule="atLeast"/>
        <w:jc w:val="both"/>
        <w:rPr>
          <w:sz w:val="32"/>
        </w:rPr>
      </w:pPr>
      <w:r w:rsidRPr="00596699">
        <w:rPr>
          <w:sz w:val="32"/>
        </w:rPr>
        <w:t>Principe</w:t>
      </w:r>
    </w:p>
    <w:p w14:paraId="43E58D51" w14:textId="77777777" w:rsidR="007E3650" w:rsidRPr="005C49DC" w:rsidRDefault="007E3650" w:rsidP="003A5D86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L’objectif est de sécuriser l’accès </w:t>
      </w:r>
      <w:r w:rsidR="001D3E83" w:rsidRPr="005C49DC">
        <w:rPr>
          <w:rFonts w:asciiTheme="majorBidi" w:hAnsiTheme="majorBidi" w:cstheme="majorBidi"/>
          <w:sz w:val="24"/>
          <w:szCs w:val="24"/>
          <w:lang w:eastAsia="fr-FR"/>
        </w:rPr>
        <w:t>aux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services à travers les </w:t>
      </w:r>
      <w:r w:rsidR="001D3E83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jetons. </w:t>
      </w:r>
      <w:r w:rsidR="00173E5F">
        <w:rPr>
          <w:rFonts w:asciiTheme="majorBidi" w:hAnsiTheme="majorBidi" w:cstheme="majorBidi"/>
          <w:sz w:val="24"/>
          <w:szCs w:val="24"/>
          <w:lang w:eastAsia="fr-FR"/>
        </w:rPr>
        <w:t xml:space="preserve">Le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processus d’authentification</w:t>
      </w:r>
      <w:r w:rsidR="00F03BB5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et d’autorisation</w:t>
      </w:r>
      <w:r w:rsidR="00173E5F">
        <w:rPr>
          <w:rFonts w:asciiTheme="majorBidi" w:hAnsiTheme="majorBidi" w:cstheme="majorBidi"/>
          <w:sz w:val="24"/>
          <w:szCs w:val="24"/>
          <w:lang w:eastAsia="fr-FR"/>
        </w:rPr>
        <w:t xml:space="preserve"> se déroule ainsi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 :</w:t>
      </w:r>
    </w:p>
    <w:p w14:paraId="586B2721" w14:textId="77777777" w:rsidR="00A5588B" w:rsidRPr="005C49DC" w:rsidRDefault="00F96FC4" w:rsidP="003A5D86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Le client commence par envoyer son login et 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 xml:space="preserve">son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mot de passe au serveur pour l’authentification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21C8FA80" w14:textId="77777777" w:rsidR="00F96FC4" w:rsidRPr="005C49DC" w:rsidRDefault="00F96FC4" w:rsidP="003A5D86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Une fois l’authentification 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 xml:space="preserve">est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validée, le serveur génère un jeton pour cet utilisateur authentifié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363ECE5A" w14:textId="77777777" w:rsidR="006C7C4B" w:rsidRDefault="00F96FC4" w:rsidP="003A5D86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6C7C4B">
        <w:rPr>
          <w:rFonts w:asciiTheme="majorBidi" w:hAnsiTheme="majorBidi" w:cstheme="majorBidi"/>
          <w:sz w:val="24"/>
          <w:szCs w:val="24"/>
          <w:lang w:eastAsia="fr-FR"/>
        </w:rPr>
        <w:t>Le serveur stocke ce jeton généré avec l’identifiant de l’utilisateur et sa date d’expiration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227F21F9" w14:textId="77777777" w:rsidR="00F96FC4" w:rsidRPr="006C7C4B" w:rsidRDefault="00F96FC4" w:rsidP="003A5D86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6C7C4B">
        <w:rPr>
          <w:rFonts w:asciiTheme="majorBidi" w:hAnsiTheme="majorBidi" w:cstheme="majorBidi"/>
          <w:sz w:val="24"/>
          <w:szCs w:val="24"/>
          <w:lang w:eastAsia="fr-FR"/>
        </w:rPr>
        <w:t xml:space="preserve">Disposant de ce jeton, et durant la validité de ce dernier, le client </w:t>
      </w:r>
      <w:r w:rsidR="00584890">
        <w:rPr>
          <w:rFonts w:asciiTheme="majorBidi" w:hAnsiTheme="majorBidi" w:cstheme="majorBidi"/>
          <w:sz w:val="24"/>
          <w:szCs w:val="24"/>
          <w:lang w:eastAsia="fr-FR"/>
        </w:rPr>
        <w:t>a</w:t>
      </w:r>
      <w:r w:rsidRPr="006C7C4B">
        <w:rPr>
          <w:rFonts w:asciiTheme="majorBidi" w:hAnsiTheme="majorBidi" w:cstheme="majorBidi"/>
          <w:sz w:val="24"/>
          <w:szCs w:val="24"/>
          <w:lang w:eastAsia="fr-FR"/>
        </w:rPr>
        <w:t xml:space="preserve"> maintenant l’autorisation d’envoyer des requêtes au serveur.  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>Pour</w:t>
      </w:r>
      <w:r w:rsidRPr="006C7C4B">
        <w:rPr>
          <w:rFonts w:asciiTheme="majorBidi" w:hAnsiTheme="majorBidi" w:cstheme="majorBidi"/>
          <w:sz w:val="24"/>
          <w:szCs w:val="24"/>
          <w:lang w:eastAsia="fr-FR"/>
        </w:rPr>
        <w:t xml:space="preserve"> chaque 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 xml:space="preserve">requête, le client doit envoyer </w:t>
      </w:r>
      <w:r w:rsidRPr="006C7C4B">
        <w:rPr>
          <w:rFonts w:asciiTheme="majorBidi" w:hAnsiTheme="majorBidi" w:cstheme="majorBidi"/>
          <w:sz w:val="24"/>
          <w:szCs w:val="24"/>
          <w:lang w:eastAsia="fr-FR"/>
        </w:rPr>
        <w:t>son jeton.</w:t>
      </w:r>
    </w:p>
    <w:p w14:paraId="024707AE" w14:textId="77777777" w:rsidR="00F96FC4" w:rsidRPr="005C49DC" w:rsidRDefault="00F96FC4" w:rsidP="003A5D86">
      <w:pPr>
        <w:pStyle w:val="Paragraphedeliste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>En recevant une requête, le serveur récupère le jeton associé à cette dernière. A ce niveau, le serveur vérifie les détails de l’utilisateur et peut :</w:t>
      </w:r>
    </w:p>
    <w:p w14:paraId="79FE56DB" w14:textId="77777777" w:rsidR="00F96FC4" w:rsidRPr="005C49DC" w:rsidRDefault="00F96FC4" w:rsidP="003A5D86">
      <w:pPr>
        <w:pStyle w:val="Paragraphedeliste"/>
        <w:numPr>
          <w:ilvl w:val="1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accepter dans ce cas </w:t>
      </w:r>
      <w:r w:rsidR="004C3742">
        <w:rPr>
          <w:rFonts w:asciiTheme="majorBidi" w:hAnsiTheme="majorBidi" w:cstheme="majorBidi"/>
          <w:sz w:val="24"/>
          <w:szCs w:val="24"/>
          <w:lang w:eastAsia="fr-FR"/>
        </w:rPr>
        <w:t>la requête</w:t>
      </w:r>
      <w:r w:rsidR="003A5D86">
        <w:rPr>
          <w:rFonts w:asciiTheme="majorBidi" w:hAnsiTheme="majorBidi" w:cstheme="majorBidi"/>
          <w:sz w:val="24"/>
          <w:szCs w:val="24"/>
          <w:lang w:eastAsia="fr-FR"/>
        </w:rPr>
        <w:t>, si le jeton est valide.</w:t>
      </w:r>
    </w:p>
    <w:p w14:paraId="2D56F5B1" w14:textId="77777777" w:rsidR="00A5588B" w:rsidRPr="005C49DC" w:rsidRDefault="003A5D86" w:rsidP="003A5D86">
      <w:pPr>
        <w:pStyle w:val="Paragraphedeliste"/>
        <w:numPr>
          <w:ilvl w:val="1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refuser la requête, </w:t>
      </w:r>
      <w:r w:rsidR="00F96FC4" w:rsidRPr="005C49DC">
        <w:rPr>
          <w:rFonts w:asciiTheme="majorBidi" w:hAnsiTheme="majorBidi" w:cstheme="majorBidi"/>
          <w:sz w:val="24"/>
          <w:szCs w:val="24"/>
          <w:lang w:eastAsia="fr-FR"/>
        </w:rPr>
        <w:t>si le jeton n’est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pas valide.</w:t>
      </w:r>
    </w:p>
    <w:p w14:paraId="630A6A53" w14:textId="77777777" w:rsidR="005A4F71" w:rsidRPr="005A4F71" w:rsidRDefault="005A4F71" w:rsidP="005A4F71">
      <w:pPr>
        <w:rPr>
          <w:lang w:eastAsia="fr-FR"/>
        </w:rPr>
      </w:pPr>
    </w:p>
    <w:p w14:paraId="219DD848" w14:textId="77777777" w:rsidR="001D3E83" w:rsidRDefault="00160658" w:rsidP="002061F3">
      <w:pPr>
        <w:pStyle w:val="Titre1"/>
        <w:spacing w:before="0" w:line="360" w:lineRule="auto"/>
        <w:jc w:val="both"/>
        <w:rPr>
          <w:sz w:val="32"/>
        </w:rPr>
      </w:pPr>
      <w:r w:rsidRPr="00160658">
        <w:rPr>
          <w:sz w:val="32"/>
        </w:rPr>
        <w:lastRenderedPageBreak/>
        <w:t>Implémentation</w:t>
      </w:r>
    </w:p>
    <w:p w14:paraId="4AB972E9" w14:textId="77777777" w:rsidR="000861F1" w:rsidRPr="000861F1" w:rsidRDefault="00581113" w:rsidP="00EE3C6F">
      <w:pPr>
        <w:pStyle w:val="Paragraphedeliste"/>
        <w:numPr>
          <w:ilvl w:val="0"/>
          <w:numId w:val="21"/>
        </w:numPr>
        <w:spacing w:line="360" w:lineRule="auto"/>
        <w:ind w:left="0"/>
        <w:jc w:val="both"/>
        <w:rPr>
          <w:rFonts w:asciiTheme="majorBidi" w:hAnsiTheme="majorBidi" w:cstheme="majorBidi"/>
          <w:b/>
          <w:bCs/>
          <w:sz w:val="28"/>
          <w:szCs w:val="28"/>
          <w:lang w:eastAsia="fr-FR"/>
        </w:rPr>
      </w:pPr>
      <w:r w:rsidRPr="000861F1">
        <w:rPr>
          <w:rFonts w:asciiTheme="majorBidi" w:hAnsiTheme="majorBidi" w:cstheme="majorBidi"/>
          <w:b/>
          <w:bCs/>
          <w:sz w:val="26"/>
          <w:szCs w:val="26"/>
          <w:lang w:eastAsia="fr-FR"/>
        </w:rPr>
        <w:t>On commence par l’étape d’authentification et de génération du jeton</w:t>
      </w:r>
      <w:r w:rsidRPr="000861F1">
        <w:rPr>
          <w:rFonts w:asciiTheme="majorBidi" w:hAnsiTheme="majorBidi" w:cstheme="majorBidi"/>
          <w:b/>
          <w:bCs/>
          <w:sz w:val="28"/>
          <w:szCs w:val="28"/>
          <w:lang w:eastAsia="fr-FR"/>
        </w:rPr>
        <w:t xml:space="preserve">. </w:t>
      </w:r>
    </w:p>
    <w:p w14:paraId="40EB1DC1" w14:textId="77777777" w:rsidR="000861F1" w:rsidRDefault="000861F1" w:rsidP="000861F1">
      <w:pPr>
        <w:pStyle w:val="Paragraphedeliste"/>
        <w:spacing w:line="360" w:lineRule="auto"/>
        <w:ind w:left="0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6CA607F2" w14:textId="5A5A0688" w:rsidR="00EE3C6F" w:rsidRPr="000861F1" w:rsidRDefault="00EE3C6F" w:rsidP="000861F1">
      <w:pPr>
        <w:pStyle w:val="Paragraphedeliste"/>
        <w:numPr>
          <w:ilvl w:val="0"/>
          <w:numId w:val="27"/>
        </w:numPr>
        <w:spacing w:line="360" w:lineRule="auto"/>
        <w:ind w:left="-284"/>
        <w:jc w:val="both"/>
        <w:rPr>
          <w:rFonts w:asciiTheme="majorBidi" w:hAnsiTheme="majorBidi" w:cstheme="majorBidi"/>
          <w:sz w:val="26"/>
          <w:szCs w:val="26"/>
          <w:lang w:eastAsia="fr-FR"/>
        </w:rPr>
      </w:pPr>
      <w:r w:rsidRPr="000861F1">
        <w:rPr>
          <w:rFonts w:asciiTheme="majorBidi" w:hAnsiTheme="majorBidi" w:cstheme="majorBidi"/>
          <w:b/>
          <w:bCs/>
          <w:color w:val="948A54" w:themeColor="background2" w:themeShade="80"/>
          <w:sz w:val="26"/>
          <w:szCs w:val="26"/>
          <w:lang w:eastAsia="fr-FR"/>
        </w:rPr>
        <w:t>Première solution : Utilisation de FormParam pour passer les paramètres d'authentification</w:t>
      </w:r>
    </w:p>
    <w:p w14:paraId="07F21360" w14:textId="77777777" w:rsidR="00160658" w:rsidRPr="00EE3C6F" w:rsidRDefault="00581113" w:rsidP="00EE3C6F">
      <w:pPr>
        <w:pStyle w:val="Paragraphedeliste"/>
        <w:numPr>
          <w:ilvl w:val="0"/>
          <w:numId w:val="24"/>
        </w:numPr>
        <w:spacing w:line="360" w:lineRule="auto"/>
        <w:ind w:left="284"/>
        <w:jc w:val="both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>Crée</w:t>
      </w:r>
      <w:r w:rsidR="002061F3"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z </w:t>
      </w:r>
      <w:r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>la ressource RESTful</w:t>
      </w:r>
      <w:r w:rsidR="002061F3"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  <w:r w:rsidRPr="00EE3C6F">
        <w:rPr>
          <w:rFonts w:asciiTheme="majorBidi" w:hAnsiTheme="majorBidi" w:cstheme="majorBidi"/>
          <w:b/>
          <w:bCs/>
          <w:i/>
          <w:sz w:val="24"/>
          <w:szCs w:val="24"/>
          <w:lang w:eastAsia="fr-FR"/>
        </w:rPr>
        <w:t>AuthenticationEndPoint.java</w:t>
      </w:r>
      <w:r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comme suit 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581113" w14:paraId="362B3F5C" w14:textId="77777777" w:rsidTr="006851B6">
        <w:tc>
          <w:tcPr>
            <w:tcW w:w="10490" w:type="dxa"/>
          </w:tcPr>
          <w:p w14:paraId="6CDE08D0" w14:textId="77777777" w:rsidR="00C27BA3" w:rsidRPr="00A35836" w:rsidRDefault="00C27BA3" w:rsidP="00C27BA3">
            <w:pPr>
              <w:autoSpaceDE w:val="0"/>
              <w:autoSpaceDN w:val="0"/>
              <w:adjustRightInd w:val="0"/>
              <w:ind w:left="360"/>
              <w:rPr>
                <w:rFonts w:ascii="Consolas" w:hAnsi="Consolas" w:cs="Consolas"/>
                <w:sz w:val="6"/>
                <w:szCs w:val="6"/>
              </w:rPr>
            </w:pPr>
          </w:p>
          <w:p w14:paraId="4C18C89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java.security.Key;</w:t>
            </w:r>
          </w:p>
          <w:p w14:paraId="6DD42B4F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java.time.LocalDateTime;</w:t>
            </w:r>
          </w:p>
          <w:p w14:paraId="7F8E697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java.util.Date;</w:t>
            </w:r>
          </w:p>
          <w:p w14:paraId="1570C62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javax.crypto.spec.SecretKeySpec;</w:t>
            </w:r>
          </w:p>
          <w:p w14:paraId="226DE05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javax.ws.rs.*;</w:t>
            </w:r>
          </w:p>
          <w:p w14:paraId="6C44493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javax.ws.rs.core.Context;</w:t>
            </w:r>
          </w:p>
          <w:p w14:paraId="12B9942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javax.ws.rs.core.MediaType;</w:t>
            </w:r>
          </w:p>
          <w:p w14:paraId="7474850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javax.ws.rs.core.Response;</w:t>
            </w:r>
          </w:p>
          <w:p w14:paraId="35209C5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javax.ws.rs.core.UriInfo;</w:t>
            </w:r>
          </w:p>
          <w:p w14:paraId="3F196E3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java.time.ZoneId;</w:t>
            </w:r>
          </w:p>
          <w:p w14:paraId="4DA64D4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7FEFB56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io.jsonwebtoken.Jwts;</w:t>
            </w:r>
          </w:p>
          <w:p w14:paraId="2A0FCA2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import</w:t>
            </w:r>
            <w:r>
              <w:rPr>
                <w:color w:val="262626"/>
                <w:sz w:val="21"/>
                <w:szCs w:val="21"/>
              </w:rPr>
              <w:t xml:space="preserve"> io.jsonwebtoken.SignatureAlgorithm;</w:t>
            </w:r>
          </w:p>
          <w:p w14:paraId="3ACAEC7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5DDA6AF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@Path(</w:t>
            </w:r>
            <w:r>
              <w:rPr>
                <w:rStyle w:val="hljs-meta"/>
                <w:rFonts w:ascii="Tahoma" w:eastAsia="Calibri" w:hAnsi="Tahoma" w:cs="Tahoma"/>
                <w:color w:val="995400"/>
                <w:sz w:val="21"/>
                <w:szCs w:val="21"/>
              </w:rPr>
              <w:t>﻿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"authentication")</w:t>
            </w:r>
          </w:p>
          <w:p w14:paraId="7350562C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rStyle w:val="hljs-keyword"/>
                <w:color w:val="7928A1"/>
                <w:sz w:val="21"/>
                <w:szCs w:val="21"/>
              </w:rPr>
              <w:t>public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keyword"/>
                <w:color w:val="7928A1"/>
                <w:sz w:val="21"/>
                <w:szCs w:val="21"/>
              </w:rPr>
              <w:t>class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title"/>
                <w:color w:val="006F94"/>
                <w:sz w:val="21"/>
                <w:szCs w:val="21"/>
              </w:rPr>
              <w:t>AuthenticationEndPoint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6C06C49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5AB03F8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======================================</w:t>
            </w:r>
          </w:p>
          <w:p w14:paraId="3680F455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 Injection Points =</w:t>
            </w:r>
          </w:p>
          <w:p w14:paraId="0C2A2AC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======================================</w:t>
            </w:r>
          </w:p>
          <w:p w14:paraId="48B7321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370864A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@Context</w:t>
            </w:r>
          </w:p>
          <w:p w14:paraId="58096601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keyword"/>
                <w:color w:val="7928A1"/>
                <w:sz w:val="21"/>
                <w:szCs w:val="21"/>
              </w:rPr>
              <w:t>private</w:t>
            </w:r>
            <w:r>
              <w:rPr>
                <w:color w:val="262626"/>
                <w:sz w:val="21"/>
                <w:szCs w:val="21"/>
              </w:rPr>
              <w:t xml:space="preserve"> UriInfo uriInfo;</w:t>
            </w:r>
          </w:p>
          <w:p w14:paraId="7B9B1551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078DC64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@POST</w:t>
            </w:r>
          </w:p>
          <w:p w14:paraId="64FC636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@Produces(MediaType.TEXT_PLAIN)</w:t>
            </w:r>
          </w:p>
          <w:p w14:paraId="417DC5C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@Consumes(MediaType.APPLICATION_FORM_URLENCODED)</w:t>
            </w:r>
          </w:p>
          <w:p w14:paraId="1118291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66ED6F75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@Produces(MediaType.TEXT_PLAIN)</w:t>
            </w:r>
          </w:p>
          <w:p w14:paraId="3DD9D15E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@Consumes(MediaType.APPLICATION_JSON)</w:t>
            </w:r>
          </w:p>
          <w:p w14:paraId="6841D245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402C9A1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//// this is a first alternative (with formParam)</w:t>
            </w:r>
          </w:p>
          <w:p w14:paraId="0A1FB22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keyword"/>
                <w:color w:val="7928A1"/>
                <w:sz w:val="21"/>
                <w:szCs w:val="21"/>
              </w:rPr>
              <w:t>public</w:t>
            </w:r>
            <w:r>
              <w:rPr>
                <w:color w:val="262626"/>
                <w:sz w:val="21"/>
                <w:szCs w:val="21"/>
              </w:rPr>
              <w:t xml:space="preserve"> Response </w:t>
            </w:r>
            <w:r>
              <w:rPr>
                <w:rStyle w:val="hljs-title"/>
                <w:color w:val="006F94"/>
                <w:sz w:val="21"/>
                <w:szCs w:val="21"/>
              </w:rPr>
              <w:t>authenticateUser</w:t>
            </w:r>
            <w:r>
              <w:rPr>
                <w:rStyle w:val="hljs-params"/>
                <w:color w:val="995400"/>
                <w:sz w:val="21"/>
                <w:szCs w:val="21"/>
              </w:rPr>
              <w:t>(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@FormParam("username")</w:t>
            </w:r>
            <w:r>
              <w:rPr>
                <w:rStyle w:val="hljs-params"/>
                <w:color w:val="995400"/>
                <w:sz w:val="21"/>
                <w:szCs w:val="21"/>
              </w:rPr>
              <w:t xml:space="preserve"> String username, </w:t>
            </w:r>
            <w:r>
              <w:rPr>
                <w:rStyle w:val="hljs-meta"/>
                <w:rFonts w:eastAsia="Calibri"/>
                <w:color w:val="995400"/>
                <w:sz w:val="21"/>
                <w:szCs w:val="21"/>
              </w:rPr>
              <w:t>@FormParam("password")</w:t>
            </w:r>
            <w:r>
              <w:rPr>
                <w:rStyle w:val="hljs-params"/>
                <w:color w:val="995400"/>
                <w:sz w:val="21"/>
                <w:szCs w:val="21"/>
              </w:rPr>
              <w:t xml:space="preserve"> String password)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7D02678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//// this is a second alternative (with the Credentials class)</w:t>
            </w:r>
          </w:p>
          <w:p w14:paraId="604B367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public Response authenticateUser(Credentials cred) {</w:t>
            </w:r>
          </w:p>
          <w:p w14:paraId="4075F79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keyword"/>
                <w:color w:val="7928A1"/>
                <w:sz w:val="21"/>
                <w:szCs w:val="21"/>
              </w:rPr>
              <w:t>try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08A8D6DE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5047C92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Authenticate the user using the credentials provided</w:t>
            </w:r>
          </w:p>
          <w:p w14:paraId="6CFCDA7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authenticate(username, password);</w:t>
            </w:r>
          </w:p>
          <w:p w14:paraId="3B553C3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authenticate(cred.getUsername(), cred.getPassword());</w:t>
            </w:r>
          </w:p>
          <w:p w14:paraId="4FF45DCD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6CBF6E6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Issue a token for the user //2</w:t>
            </w:r>
          </w:p>
          <w:p w14:paraId="06FBDCC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type"/>
                <w:color w:val="995400"/>
                <w:sz w:val="21"/>
                <w:szCs w:val="21"/>
              </w:rPr>
              <w:t>String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variable"/>
                <w:color w:val="CA1C16"/>
                <w:sz w:val="21"/>
                <w:szCs w:val="21"/>
              </w:rPr>
              <w:t>token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operator"/>
                <w:color w:val="262626"/>
                <w:sz w:val="21"/>
                <w:szCs w:val="21"/>
              </w:rPr>
              <w:t>=</w:t>
            </w:r>
            <w:r>
              <w:rPr>
                <w:color w:val="262626"/>
                <w:sz w:val="21"/>
                <w:szCs w:val="21"/>
              </w:rPr>
              <w:t xml:space="preserve"> issueToken(username);</w:t>
            </w:r>
          </w:p>
          <w:p w14:paraId="0750C8E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String token = issueToken(cred.getUsername());</w:t>
            </w:r>
          </w:p>
          <w:p w14:paraId="413747BD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lastRenderedPageBreak/>
              <w:t xml:space="preserve"> </w:t>
            </w:r>
          </w:p>
          <w:p w14:paraId="00C7FC0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Return the token on the response</w:t>
            </w:r>
          </w:p>
          <w:p w14:paraId="131B336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keyword"/>
                <w:color w:val="7928A1"/>
                <w:sz w:val="21"/>
                <w:szCs w:val="21"/>
              </w:rPr>
              <w:t>return</w:t>
            </w:r>
            <w:r>
              <w:rPr>
                <w:color w:val="262626"/>
                <w:sz w:val="21"/>
                <w:szCs w:val="21"/>
              </w:rPr>
              <w:t xml:space="preserve"> Response.ok(token).build();</w:t>
            </w:r>
          </w:p>
          <w:p w14:paraId="159031D1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57D3E8C4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} </w:t>
            </w:r>
            <w:r>
              <w:rPr>
                <w:rStyle w:val="hljs-keyword"/>
                <w:color w:val="7928A1"/>
                <w:sz w:val="21"/>
                <w:szCs w:val="21"/>
              </w:rPr>
              <w:t>catch</w:t>
            </w:r>
            <w:r>
              <w:rPr>
                <w:color w:val="262626"/>
                <w:sz w:val="21"/>
                <w:szCs w:val="21"/>
              </w:rPr>
              <w:t xml:space="preserve"> (Exception e) {</w:t>
            </w:r>
          </w:p>
          <w:p w14:paraId="7795947C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</w:t>
            </w:r>
            <w:r>
              <w:rPr>
                <w:rStyle w:val="hljs-keyword"/>
                <w:color w:val="7928A1"/>
                <w:sz w:val="21"/>
                <w:szCs w:val="21"/>
              </w:rPr>
              <w:t>return</w:t>
            </w:r>
            <w:r>
              <w:rPr>
                <w:color w:val="262626"/>
                <w:sz w:val="21"/>
                <w:szCs w:val="21"/>
              </w:rPr>
              <w:t xml:space="preserve"> Response.status(Response.Status.FORBIDDEN).build();</w:t>
            </w:r>
          </w:p>
          <w:p w14:paraId="406E4325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}</w:t>
            </w:r>
          </w:p>
          <w:p w14:paraId="6112C41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}</w:t>
            </w:r>
          </w:p>
          <w:p w14:paraId="27F8DA61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0DE8E0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keyword"/>
                <w:color w:val="7928A1"/>
                <w:sz w:val="21"/>
                <w:szCs w:val="21"/>
              </w:rPr>
              <w:t>private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keyword"/>
                <w:color w:val="7928A1"/>
                <w:sz w:val="21"/>
                <w:szCs w:val="21"/>
              </w:rPr>
              <w:t>void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title"/>
                <w:color w:val="006F94"/>
                <w:sz w:val="21"/>
                <w:szCs w:val="21"/>
              </w:rPr>
              <w:t>authenticate</w:t>
            </w:r>
            <w:r>
              <w:rPr>
                <w:rStyle w:val="hljs-params"/>
                <w:color w:val="995400"/>
                <w:sz w:val="21"/>
                <w:szCs w:val="21"/>
              </w:rPr>
              <w:t>(String username, String password)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44FBBE1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Authenticate against a database, LDAP, file or whatever</w:t>
            </w:r>
          </w:p>
          <w:p w14:paraId="08B87BDC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Throw an Exception if the credentials are invalid</w:t>
            </w:r>
          </w:p>
          <w:p w14:paraId="287451EF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System.out.println(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"Authenticating user..."</w:t>
            </w:r>
            <w:r>
              <w:rPr>
                <w:color w:val="262626"/>
                <w:sz w:val="21"/>
                <w:szCs w:val="21"/>
              </w:rPr>
              <w:t>);</w:t>
            </w:r>
          </w:p>
          <w:p w14:paraId="1177FB5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42F21751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}</w:t>
            </w:r>
          </w:p>
          <w:p w14:paraId="5C7548AE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A72154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keyword"/>
                <w:color w:val="7928A1"/>
                <w:sz w:val="21"/>
                <w:szCs w:val="21"/>
              </w:rPr>
              <w:t>private</w:t>
            </w:r>
            <w:r>
              <w:rPr>
                <w:color w:val="262626"/>
                <w:sz w:val="21"/>
                <w:szCs w:val="21"/>
              </w:rPr>
              <w:t xml:space="preserve"> String </w:t>
            </w:r>
            <w:r>
              <w:rPr>
                <w:rStyle w:val="hljs-title"/>
                <w:color w:val="006F94"/>
                <w:sz w:val="21"/>
                <w:szCs w:val="21"/>
              </w:rPr>
              <w:t>issueToken</w:t>
            </w:r>
            <w:r>
              <w:rPr>
                <w:rStyle w:val="hljs-params"/>
                <w:color w:val="995400"/>
                <w:sz w:val="21"/>
                <w:szCs w:val="21"/>
              </w:rPr>
              <w:t>(String username)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25A7050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Issue a token (can be a random String persisted to a database or a JWT token)</w:t>
            </w:r>
          </w:p>
          <w:p w14:paraId="1377EAC2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The issued token must be associated to a user</w:t>
            </w:r>
          </w:p>
          <w:p w14:paraId="7A75BD7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Return the issued token</w:t>
            </w:r>
          </w:p>
          <w:p w14:paraId="11F23F6C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577C6E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type"/>
                <w:color w:val="995400"/>
                <w:sz w:val="21"/>
                <w:szCs w:val="21"/>
              </w:rPr>
              <w:t>String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variable"/>
                <w:color w:val="CA1C16"/>
                <w:sz w:val="21"/>
                <w:szCs w:val="21"/>
              </w:rPr>
              <w:t>keyString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operator"/>
                <w:color w:val="262626"/>
                <w:sz w:val="21"/>
                <w:szCs w:val="21"/>
              </w:rPr>
              <w:t>=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"simplekey"</w:t>
            </w:r>
            <w:r>
              <w:rPr>
                <w:color w:val="262626"/>
                <w:sz w:val="21"/>
                <w:szCs w:val="21"/>
              </w:rPr>
              <w:t>;</w:t>
            </w:r>
          </w:p>
          <w:p w14:paraId="2F16A6B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type"/>
                <w:color w:val="995400"/>
                <w:sz w:val="21"/>
                <w:szCs w:val="21"/>
              </w:rPr>
              <w:t>Key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variable"/>
                <w:color w:val="CA1C16"/>
                <w:sz w:val="21"/>
                <w:szCs w:val="21"/>
              </w:rPr>
              <w:t>key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operator"/>
                <w:color w:val="262626"/>
                <w:sz w:val="21"/>
                <w:szCs w:val="21"/>
              </w:rPr>
              <w:t>=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keyword"/>
                <w:color w:val="7928A1"/>
                <w:sz w:val="21"/>
                <w:szCs w:val="21"/>
              </w:rPr>
              <w:t>new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title"/>
                <w:color w:val="006F94"/>
                <w:sz w:val="21"/>
                <w:szCs w:val="21"/>
              </w:rPr>
              <w:t>SecretKeySpec</w:t>
            </w:r>
            <w:r>
              <w:rPr>
                <w:color w:val="262626"/>
                <w:sz w:val="21"/>
                <w:szCs w:val="21"/>
              </w:rPr>
              <w:t xml:space="preserve">(keyString.getBytes(), </w:t>
            </w:r>
            <w:r>
              <w:rPr>
                <w:rStyle w:val="hljs-number"/>
                <w:color w:val="995400"/>
                <w:sz w:val="21"/>
                <w:szCs w:val="21"/>
              </w:rPr>
              <w:t>0</w:t>
            </w:r>
            <w:r>
              <w:rPr>
                <w:color w:val="262626"/>
                <w:sz w:val="21"/>
                <w:szCs w:val="21"/>
              </w:rPr>
              <w:t>,</w:t>
            </w:r>
          </w:p>
          <w:p w14:paraId="1306C50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keyString.getBytes().length, 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"DES"</w:t>
            </w:r>
            <w:r>
              <w:rPr>
                <w:color w:val="262626"/>
                <w:sz w:val="21"/>
                <w:szCs w:val="21"/>
              </w:rPr>
              <w:t>);</w:t>
            </w:r>
          </w:p>
          <w:p w14:paraId="05C14B6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System.out.println(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"the key is : "</w:t>
            </w:r>
            <w:r>
              <w:rPr>
                <w:color w:val="262626"/>
                <w:sz w:val="21"/>
                <w:szCs w:val="21"/>
              </w:rPr>
              <w:t xml:space="preserve"> + key.hashCode());</w:t>
            </w:r>
          </w:p>
          <w:p w14:paraId="6376683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5087D500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System.out.println(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"uriInfo.getAbsolutePath().toString() : "</w:t>
            </w:r>
            <w:r>
              <w:rPr>
                <w:color w:val="262626"/>
                <w:sz w:val="21"/>
                <w:szCs w:val="21"/>
              </w:rPr>
              <w:t xml:space="preserve"> + uriInfo.getAbsolutePath().toString());</w:t>
            </w:r>
          </w:p>
          <w:p w14:paraId="0603397F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System.out.println(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"Expiration date: "</w:t>
            </w:r>
            <w:r>
              <w:rPr>
                <w:color w:val="262626"/>
                <w:sz w:val="21"/>
                <w:szCs w:val="21"/>
              </w:rPr>
              <w:t xml:space="preserve"> + toDate(LocalDateTime.now().plusMinutes(</w:t>
            </w:r>
            <w:r>
              <w:rPr>
                <w:rStyle w:val="hljs-number"/>
                <w:color w:val="995400"/>
                <w:sz w:val="21"/>
                <w:szCs w:val="21"/>
              </w:rPr>
              <w:t>15L</w:t>
            </w:r>
            <w:r>
              <w:rPr>
                <w:color w:val="262626"/>
                <w:sz w:val="21"/>
                <w:szCs w:val="21"/>
              </w:rPr>
              <w:t>)));</w:t>
            </w:r>
          </w:p>
          <w:p w14:paraId="44C15E1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494408A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520CB62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type"/>
                <w:color w:val="995400"/>
                <w:sz w:val="21"/>
                <w:szCs w:val="21"/>
              </w:rPr>
              <w:t>String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variable"/>
                <w:color w:val="CA1C16"/>
                <w:sz w:val="21"/>
                <w:szCs w:val="21"/>
              </w:rPr>
              <w:t>jwtToken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operator"/>
                <w:color w:val="262626"/>
                <w:sz w:val="21"/>
                <w:szCs w:val="21"/>
              </w:rPr>
              <w:t>=</w:t>
            </w:r>
            <w:r>
              <w:rPr>
                <w:color w:val="262626"/>
                <w:sz w:val="21"/>
                <w:szCs w:val="21"/>
              </w:rPr>
              <w:t xml:space="preserve"> Jwts.builder()</w:t>
            </w:r>
          </w:p>
          <w:p w14:paraId="4CB4B495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.setSubject(username)</w:t>
            </w:r>
          </w:p>
          <w:p w14:paraId="4B809DB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.setIssuer(uriInfo.getAbsolutePath().toString())</w:t>
            </w:r>
          </w:p>
          <w:p w14:paraId="202FF47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.setIssuedAt(</w:t>
            </w:r>
            <w:r>
              <w:rPr>
                <w:rStyle w:val="hljs-keyword"/>
                <w:color w:val="7928A1"/>
                <w:sz w:val="21"/>
                <w:szCs w:val="21"/>
              </w:rPr>
              <w:t>new</w:t>
            </w:r>
            <w:r>
              <w:rPr>
                <w:color w:val="262626"/>
                <w:sz w:val="21"/>
                <w:szCs w:val="21"/>
              </w:rPr>
              <w:t xml:space="preserve"> </w:t>
            </w:r>
            <w:r>
              <w:rPr>
                <w:rStyle w:val="hljs-title"/>
                <w:color w:val="006F94"/>
                <w:sz w:val="21"/>
                <w:szCs w:val="21"/>
              </w:rPr>
              <w:t>Date</w:t>
            </w:r>
            <w:r>
              <w:rPr>
                <w:color w:val="262626"/>
                <w:sz w:val="21"/>
                <w:szCs w:val="21"/>
              </w:rPr>
              <w:t>())</w:t>
            </w:r>
          </w:p>
          <w:p w14:paraId="6AC2316D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.setExpiration(toDate(LocalDateTime.now().plusMinutes(</w:t>
            </w:r>
            <w:r>
              <w:rPr>
                <w:rStyle w:val="hljs-number"/>
                <w:color w:val="995400"/>
                <w:sz w:val="21"/>
                <w:szCs w:val="21"/>
              </w:rPr>
              <w:t>15L</w:t>
            </w:r>
            <w:r>
              <w:rPr>
                <w:color w:val="262626"/>
                <w:sz w:val="21"/>
                <w:szCs w:val="21"/>
              </w:rPr>
              <w:t>)))</w:t>
            </w:r>
          </w:p>
          <w:p w14:paraId="36EF054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.signWith(SignatureAlgorithm.HS512, key)</w:t>
            </w:r>
          </w:p>
          <w:p w14:paraId="0AAA571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        .compact();</w:t>
            </w:r>
          </w:p>
          <w:p w14:paraId="43DC3FE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738CA1B6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System.out.println(</w:t>
            </w:r>
            <w:r>
              <w:rPr>
                <w:rStyle w:val="hljs-string"/>
                <w:rFonts w:eastAsiaTheme="majorEastAsia"/>
                <w:color w:val="007500"/>
                <w:sz w:val="21"/>
                <w:szCs w:val="21"/>
              </w:rPr>
              <w:t>"the returned token is : "</w:t>
            </w:r>
            <w:r>
              <w:rPr>
                <w:color w:val="262626"/>
                <w:sz w:val="21"/>
                <w:szCs w:val="21"/>
              </w:rPr>
              <w:t xml:space="preserve"> + jwtToken);</w:t>
            </w:r>
          </w:p>
          <w:p w14:paraId="7524BBAD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D40BFBB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  </w:t>
            </w:r>
            <w:r>
              <w:rPr>
                <w:rStyle w:val="hljs-keyword"/>
                <w:color w:val="7928A1"/>
                <w:sz w:val="21"/>
                <w:szCs w:val="21"/>
              </w:rPr>
              <w:t>return</w:t>
            </w:r>
            <w:r>
              <w:rPr>
                <w:color w:val="262626"/>
                <w:sz w:val="21"/>
                <w:szCs w:val="21"/>
              </w:rPr>
              <w:t xml:space="preserve"> jwtToken;</w:t>
            </w:r>
          </w:p>
          <w:p w14:paraId="5808215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}</w:t>
            </w:r>
          </w:p>
          <w:p w14:paraId="4AF47148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1EAAAD1A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======================================</w:t>
            </w:r>
          </w:p>
          <w:p w14:paraId="14BF7F0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 Private methods =</w:t>
            </w:r>
          </w:p>
          <w:p w14:paraId="117945C7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comment"/>
                <w:rFonts w:eastAsiaTheme="majorEastAsia"/>
                <w:color w:val="474747"/>
                <w:sz w:val="21"/>
                <w:szCs w:val="21"/>
              </w:rPr>
              <w:t>// ======================================</w:t>
            </w:r>
          </w:p>
          <w:p w14:paraId="74769E09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</w:t>
            </w:r>
          </w:p>
          <w:p w14:paraId="0599A8B3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</w:t>
            </w:r>
            <w:r>
              <w:rPr>
                <w:rStyle w:val="hljs-keyword"/>
                <w:color w:val="7928A1"/>
                <w:sz w:val="21"/>
                <w:szCs w:val="21"/>
              </w:rPr>
              <w:t>private</w:t>
            </w:r>
            <w:r>
              <w:rPr>
                <w:color w:val="262626"/>
                <w:sz w:val="21"/>
                <w:szCs w:val="21"/>
              </w:rPr>
              <w:t xml:space="preserve"> Date </w:t>
            </w:r>
            <w:r>
              <w:rPr>
                <w:rStyle w:val="hljs-title"/>
                <w:color w:val="006F94"/>
                <w:sz w:val="21"/>
                <w:szCs w:val="21"/>
              </w:rPr>
              <w:t>toDate</w:t>
            </w:r>
            <w:r>
              <w:rPr>
                <w:rStyle w:val="hljs-params"/>
                <w:color w:val="995400"/>
                <w:sz w:val="21"/>
                <w:szCs w:val="21"/>
              </w:rPr>
              <w:t>(LocalDateTime localDateTime)</w:t>
            </w:r>
            <w:r>
              <w:rPr>
                <w:color w:val="262626"/>
                <w:sz w:val="21"/>
                <w:szCs w:val="21"/>
              </w:rPr>
              <w:t xml:space="preserve"> {</w:t>
            </w:r>
          </w:p>
          <w:p w14:paraId="72E97E04" w14:textId="059067EA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  </w:t>
            </w:r>
            <w:r>
              <w:rPr>
                <w:rStyle w:val="hljs-keyword"/>
                <w:color w:val="7928A1"/>
                <w:sz w:val="21"/>
                <w:szCs w:val="21"/>
              </w:rPr>
              <w:t>return</w:t>
            </w:r>
            <w:r>
              <w:rPr>
                <w:color w:val="262626"/>
                <w:sz w:val="21"/>
                <w:szCs w:val="21"/>
              </w:rPr>
              <w:t xml:space="preserve"> Date.from(localDateTime.atZone(ZoneId.systemDefault()).toInstant());</w:t>
            </w:r>
          </w:p>
          <w:p w14:paraId="029458FE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 xml:space="preserve">    }</w:t>
            </w:r>
          </w:p>
          <w:p w14:paraId="1026AD5E" w14:textId="77777777" w:rsidR="00EE3C6F" w:rsidRDefault="00EE3C6F" w:rsidP="00EE3C6F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</w:rPr>
              <w:t>}</w:t>
            </w:r>
          </w:p>
          <w:p w14:paraId="295B7F31" w14:textId="77777777" w:rsidR="00581113" w:rsidRPr="00C27BA3" w:rsidRDefault="00581113" w:rsidP="00EE3C6F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</w:tc>
      </w:tr>
    </w:tbl>
    <w:p w14:paraId="342A8DFB" w14:textId="77777777" w:rsidR="005A4F71" w:rsidRDefault="005A4F71" w:rsidP="00FC26DC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6595FE5F" w14:textId="77777777" w:rsidR="00FE3BAA" w:rsidRDefault="00FE3BAA" w:rsidP="00FC26DC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1A078088" w14:textId="2A1147BD" w:rsidR="00EE3C6F" w:rsidRDefault="00EE3C6F" w:rsidP="00EE3C6F">
      <w:pPr>
        <w:pStyle w:val="Paragraphedeliste"/>
        <w:numPr>
          <w:ilvl w:val="0"/>
          <w:numId w:val="24"/>
        </w:numPr>
        <w:ind w:left="-567" w:firstLine="229"/>
        <w:jc w:val="both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lastRenderedPageBreak/>
        <w:t>Tester la ressource d'authentification et générer le jeton:</w:t>
      </w:r>
    </w:p>
    <w:p w14:paraId="3D1E27DE" w14:textId="77777777" w:rsidR="00EE3C6F" w:rsidRPr="00EE3C6F" w:rsidRDefault="00EE3C6F" w:rsidP="00EE3C6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262626"/>
        </w:rPr>
      </w:pPr>
      <w:r w:rsidRPr="00EE3C6F">
        <w:rPr>
          <w:color w:val="262626"/>
        </w:rPr>
        <w:t xml:space="preserve">La méthode </w:t>
      </w:r>
      <w:r w:rsidRPr="00EE3C6F">
        <w:rPr>
          <w:rStyle w:val="lev"/>
          <w:color w:val="000000"/>
        </w:rPr>
        <w:t>authenticate(</w:t>
      </w:r>
      <w:r w:rsidRPr="00EE3C6F">
        <w:rPr>
          <w:rStyle w:val="lev"/>
          <w:color w:val="6A3E3E"/>
        </w:rPr>
        <w:t>username</w:t>
      </w:r>
      <w:r w:rsidRPr="00EE3C6F">
        <w:rPr>
          <w:rStyle w:val="lev"/>
          <w:color w:val="000000"/>
        </w:rPr>
        <w:t xml:space="preserve">, </w:t>
      </w:r>
      <w:r w:rsidRPr="00EE3C6F">
        <w:rPr>
          <w:rStyle w:val="lev"/>
          <w:color w:val="6A3E3E"/>
        </w:rPr>
        <w:t>password</w:t>
      </w:r>
      <w:r w:rsidRPr="00EE3C6F">
        <w:rPr>
          <w:rStyle w:val="lev"/>
          <w:color w:val="000000"/>
        </w:rPr>
        <w:t>)</w:t>
      </w:r>
      <w:r w:rsidRPr="00EE3C6F">
        <w:rPr>
          <w:color w:val="000000"/>
        </w:rPr>
        <w:t xml:space="preserve">, </w:t>
      </w:r>
      <w:r w:rsidRPr="00EE3C6F">
        <w:rPr>
          <w:color w:val="262626"/>
        </w:rPr>
        <w:t xml:space="preserve">prend en paramètre le login et le mot de passe de l’utilisateur pour s’authentifier. Ces paramètres sont récupérés à travers les annotations </w:t>
      </w:r>
      <w:r w:rsidRPr="00EE3C6F">
        <w:rPr>
          <w:rStyle w:val="lev"/>
          <w:color w:val="E72218"/>
        </w:rPr>
        <w:t>@FormParam</w:t>
      </w:r>
      <w:r w:rsidRPr="00EE3C6F">
        <w:rPr>
          <w:color w:val="E72218"/>
        </w:rPr>
        <w:t xml:space="preserve"> </w:t>
      </w:r>
      <w:r w:rsidRPr="00EE3C6F">
        <w:rPr>
          <w:color w:val="262626"/>
        </w:rPr>
        <w:t>de la requête POST.</w:t>
      </w:r>
    </w:p>
    <w:p w14:paraId="0B4D7789" w14:textId="03AC4F50" w:rsidR="00EE3C6F" w:rsidRPr="00EE3C6F" w:rsidRDefault="00000000" w:rsidP="00A12FDE">
      <w:pPr>
        <w:pStyle w:val="NormalWeb"/>
        <w:shd w:val="clear" w:color="auto" w:fill="FFFFFF"/>
        <w:spacing w:before="0" w:beforeAutospacing="0" w:after="0" w:afterAutospacing="0" w:line="360" w:lineRule="auto"/>
        <w:ind w:left="-1134" w:firstLine="1134"/>
        <w:jc w:val="both"/>
        <w:rPr>
          <w:color w:val="262626"/>
        </w:rPr>
      </w:pPr>
      <w:r>
        <w:rPr>
          <w:noProof/>
        </w:rPr>
        <w:pict w14:anchorId="046B5EF9">
          <v:oval id="_x0000_s1033" style="position:absolute;left:0;text-align:left;margin-left:21.4pt;margin-top:88.7pt;width:90pt;height:21.75pt;z-index:251669504" filled="f" strokecolor="#c00000"/>
        </w:pict>
      </w:r>
      <w:r>
        <w:rPr>
          <w:noProof/>
        </w:rPr>
        <w:pict w14:anchorId="2E0E7C96">
          <v:rect id="_x0000_s1027" style="position:absolute;left:0;text-align:left;margin-left:-40.85pt;margin-top:199.4pt;width:543.75pt;height:35.55pt;z-index:251663360" filled="f" strokecolor="red"/>
        </w:pict>
      </w:r>
      <w:r w:rsidR="00EE3C6F" w:rsidRPr="00EE3C6F">
        <w:rPr>
          <w:color w:val="262626"/>
        </w:rPr>
        <w:t>On teste par la suite la ressource d’authentification :</w:t>
      </w:r>
      <w:r w:rsidR="00A12FDE">
        <w:rPr>
          <w:color w:val="262626"/>
        </w:rPr>
        <w:br/>
      </w:r>
      <w:r w:rsidR="00A12FDE" w:rsidRPr="00A12FDE">
        <w:rPr>
          <w:noProof/>
        </w:rPr>
        <w:t xml:space="preserve"> </w:t>
      </w:r>
      <w:r w:rsidR="00A12FDE" w:rsidRPr="00A12FDE">
        <w:rPr>
          <w:noProof/>
          <w:color w:val="262626"/>
        </w:rPr>
        <w:drawing>
          <wp:inline distT="0" distB="0" distL="0" distR="0" wp14:anchorId="5D880A2E" wp14:editId="075930A8">
            <wp:extent cx="7235423" cy="2454910"/>
            <wp:effectExtent l="0" t="0" r="0" b="0"/>
            <wp:docPr id="1362886272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6272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7663" cy="2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EBBB" w14:textId="77777777" w:rsidR="00EE3C6F" w:rsidRPr="00EE3C6F" w:rsidRDefault="00EE3C6F" w:rsidP="00EE3C6F">
      <w:pPr>
        <w:pStyle w:val="NormalWeb"/>
        <w:spacing w:line="360" w:lineRule="auto"/>
        <w:rPr>
          <w:color w:val="262626"/>
        </w:rPr>
      </w:pPr>
      <w:r w:rsidRPr="00EE3C6F">
        <w:rPr>
          <w:color w:val="262626"/>
        </w:rPr>
        <w:t>Les étapes à suivre sont les suivantes:</w:t>
      </w:r>
    </w:p>
    <w:p w14:paraId="7DD52704" w14:textId="77777777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>Sélectionnez la méthode HTTP POST</w:t>
      </w:r>
    </w:p>
    <w:p w14:paraId="7546CC98" w14:textId="77777777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>Entrez l'URI d'authentification</w:t>
      </w:r>
    </w:p>
    <w:p w14:paraId="3823E512" w14:textId="77777777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 xml:space="preserve">Allez dans l'onglet </w:t>
      </w:r>
      <w:r w:rsidRPr="00EE3C6F">
        <w:rPr>
          <w:b/>
          <w:bCs/>
          <w:color w:val="262626"/>
        </w:rPr>
        <w:t xml:space="preserve">Body </w:t>
      </w:r>
      <w:r w:rsidRPr="00EE3C6F">
        <w:rPr>
          <w:color w:val="262626"/>
        </w:rPr>
        <w:t xml:space="preserve">et sélectionnez l'option </w:t>
      </w:r>
      <w:r w:rsidRPr="00EE3C6F">
        <w:rPr>
          <w:b/>
          <w:bCs/>
          <w:color w:val="262626"/>
        </w:rPr>
        <w:t>x-www-form-urlencoded</w:t>
      </w:r>
    </w:p>
    <w:p w14:paraId="5417B523" w14:textId="77777777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 xml:space="preserve">Ajoutez les paires </w:t>
      </w:r>
      <w:r w:rsidRPr="00EE3C6F">
        <w:rPr>
          <w:b/>
          <w:bCs/>
          <w:color w:val="262626"/>
        </w:rPr>
        <w:t>clé-valeur</w:t>
      </w:r>
      <w:r w:rsidRPr="00EE3C6F">
        <w:rPr>
          <w:color w:val="262626"/>
        </w:rPr>
        <w:t xml:space="preserve"> pour les paramètres requis par l'API: username et password.</w:t>
      </w:r>
    </w:p>
    <w:p w14:paraId="2C8CD223" w14:textId="4884FEA1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>Envoye</w:t>
      </w:r>
      <w:r w:rsidR="00994A9C">
        <w:rPr>
          <w:color w:val="262626"/>
        </w:rPr>
        <w:t>z</w:t>
      </w:r>
      <w:r w:rsidRPr="00EE3C6F">
        <w:rPr>
          <w:color w:val="262626"/>
        </w:rPr>
        <w:t xml:space="preserve"> la requête</w:t>
      </w:r>
    </w:p>
    <w:p w14:paraId="31665B10" w14:textId="77777777" w:rsidR="00EE3C6F" w:rsidRPr="00EE3C6F" w:rsidRDefault="00EE3C6F" w:rsidP="004B7441">
      <w:pPr>
        <w:pStyle w:val="NormalWeb"/>
        <w:numPr>
          <w:ilvl w:val="0"/>
          <w:numId w:val="25"/>
        </w:numPr>
        <w:spacing w:line="276" w:lineRule="auto"/>
        <w:rPr>
          <w:color w:val="262626"/>
        </w:rPr>
      </w:pPr>
      <w:r w:rsidRPr="00EE3C6F">
        <w:rPr>
          <w:color w:val="262626"/>
        </w:rPr>
        <w:t xml:space="preserve">Le serveur va répondre en retournant le </w:t>
      </w:r>
      <w:r w:rsidRPr="00EE3C6F">
        <w:rPr>
          <w:b/>
          <w:bCs/>
          <w:color w:val="262626"/>
        </w:rPr>
        <w:t>jeton.</w:t>
      </w:r>
    </w:p>
    <w:p w14:paraId="66F74258" w14:textId="77777777" w:rsidR="00EE3C6F" w:rsidRDefault="00EE3C6F" w:rsidP="00EE3C6F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62626"/>
        </w:rPr>
      </w:pPr>
    </w:p>
    <w:p w14:paraId="1CE9ECB5" w14:textId="552EDE0E" w:rsidR="004B7441" w:rsidRPr="00E43A4D" w:rsidRDefault="00EE3C6F" w:rsidP="00A721B7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b/>
          <w:bCs/>
          <w:color w:val="262626"/>
        </w:rPr>
      </w:pPr>
      <w:r w:rsidRPr="00E43A4D">
        <w:rPr>
          <w:b/>
          <w:bCs/>
          <w:color w:val="262626"/>
        </w:rPr>
        <w:t>Analyser le contenu du jeton avant d'être compacté:</w:t>
      </w:r>
    </w:p>
    <w:p w14:paraId="7255A044" w14:textId="5C70AFCC" w:rsidR="00EE3C6F" w:rsidRDefault="00EE3C6F" w:rsidP="004B7441">
      <w:pPr>
        <w:pStyle w:val="Paragraphedeliste"/>
        <w:spacing w:line="360" w:lineRule="auto"/>
        <w:ind w:left="-338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EE3C6F">
        <w:rPr>
          <w:rFonts w:asciiTheme="majorBidi" w:hAnsiTheme="majorBidi" w:cstheme="majorBidi"/>
          <w:sz w:val="24"/>
          <w:szCs w:val="24"/>
          <w:lang w:eastAsia="fr-FR"/>
        </w:rPr>
        <w:t xml:space="preserve">Le token généré est affiché avec un format compacté (grâce à la fonction </w:t>
      </w:r>
      <w:r w:rsidRPr="00EE3C6F">
        <w:rPr>
          <w:rFonts w:asciiTheme="majorBidi" w:hAnsiTheme="majorBidi" w:cstheme="majorBidi"/>
          <w:b/>
          <w:bCs/>
          <w:sz w:val="24"/>
          <w:szCs w:val="24"/>
          <w:lang w:eastAsia="fr-FR"/>
        </w:rPr>
        <w:t>.compact()</w:t>
      </w:r>
      <w:r w:rsidRPr="00EE3C6F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du code </w:t>
      </w:r>
      <w:r w:rsidRPr="00EE3C6F">
        <w:rPr>
          <w:rFonts w:asciiTheme="majorBidi" w:hAnsiTheme="majorBidi" w:cstheme="majorBidi"/>
          <w:sz w:val="24"/>
          <w:szCs w:val="24"/>
          <w:lang w:eastAsia="fr-FR"/>
        </w:rPr>
        <w:t>ci-dessus). À la base, le token est un objet Json (d’où le nom JWT(Json Web Token)</w:t>
      </w:r>
      <w:r w:rsidR="004B7441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46462728" w14:textId="77777777" w:rsidR="004B7441" w:rsidRDefault="004B7441" w:rsidP="004B7441">
      <w:pPr>
        <w:pStyle w:val="Paragraphedeliste"/>
        <w:spacing w:line="360" w:lineRule="auto"/>
        <w:ind w:left="-338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4B7441">
        <w:rPr>
          <w:rFonts w:asciiTheme="majorBidi" w:hAnsiTheme="majorBidi" w:cstheme="majorBidi"/>
          <w:sz w:val="24"/>
          <w:szCs w:val="24"/>
          <w:lang w:eastAsia="fr-FR"/>
        </w:rPr>
        <w:t>On va utiliser l'outil en ligne</w:t>
      </w:r>
      <w:hyperlink r:id="rId11" w:tgtFrame="_blank" w:history="1">
        <w:r w:rsidRPr="004B7441">
          <w:rPr>
            <w:rStyle w:val="Lienhypertexte"/>
            <w:rFonts w:asciiTheme="majorBidi" w:hAnsiTheme="majorBidi" w:cstheme="majorBidi"/>
            <w:sz w:val="24"/>
            <w:szCs w:val="24"/>
            <w:u w:val="none"/>
            <w:lang w:eastAsia="fr-FR"/>
          </w:rPr>
          <w:t xml:space="preserve"> </w:t>
        </w:r>
        <w:r w:rsidRPr="004B7441">
          <w:rPr>
            <w:rStyle w:val="Lienhypertexte"/>
            <w:rFonts w:asciiTheme="majorBidi" w:hAnsiTheme="majorBidi" w:cstheme="majorBidi"/>
            <w:sz w:val="24"/>
            <w:szCs w:val="24"/>
            <w:lang w:eastAsia="fr-FR"/>
          </w:rPr>
          <w:t>jwt.io</w:t>
        </w:r>
      </w:hyperlink>
      <w:r w:rsidRPr="004B7441">
        <w:rPr>
          <w:rFonts w:asciiTheme="majorBidi" w:hAnsiTheme="majorBidi" w:cstheme="majorBidi"/>
          <w:sz w:val="24"/>
          <w:szCs w:val="24"/>
          <w:lang w:eastAsia="fr-FR"/>
        </w:rPr>
        <w:t xml:space="preserve"> pour </w:t>
      </w:r>
      <w:r w:rsidRPr="004B7441">
        <w:rPr>
          <w:rFonts w:asciiTheme="majorBidi" w:hAnsiTheme="majorBidi" w:cstheme="majorBidi"/>
          <w:b/>
          <w:bCs/>
          <w:sz w:val="24"/>
          <w:szCs w:val="24"/>
          <w:lang w:eastAsia="fr-FR"/>
        </w:rPr>
        <w:t>décoder le JWT</w:t>
      </w:r>
      <w:r w:rsidRPr="004B7441">
        <w:rPr>
          <w:rFonts w:asciiTheme="majorBidi" w:hAnsiTheme="majorBidi" w:cstheme="majorBidi"/>
          <w:sz w:val="24"/>
          <w:szCs w:val="24"/>
          <w:lang w:eastAsia="fr-FR"/>
        </w:rPr>
        <w:t xml:space="preserve"> généré et voir son contenu en clair. </w:t>
      </w:r>
    </w:p>
    <w:p w14:paraId="1FA36448" w14:textId="39E2A0F8" w:rsidR="004B7441" w:rsidRPr="004B7441" w:rsidRDefault="004B7441" w:rsidP="004B7441">
      <w:pPr>
        <w:pStyle w:val="Paragraphedeliste"/>
        <w:spacing w:line="360" w:lineRule="auto"/>
        <w:ind w:left="-338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4B7441">
        <w:rPr>
          <w:rFonts w:asciiTheme="majorBidi" w:hAnsiTheme="majorBidi" w:cstheme="majorBidi"/>
          <w:sz w:val="24"/>
          <w:szCs w:val="24"/>
          <w:lang w:eastAsia="fr-FR"/>
        </w:rPr>
        <w:t xml:space="preserve">Un JWT est composé de trois parties (Header, Payload, Signature) encodées en Base64URL. </w:t>
      </w:r>
    </w:p>
    <w:p w14:paraId="5A4AD321" w14:textId="3D96ADA6" w:rsidR="004B7441" w:rsidRPr="004B7441" w:rsidRDefault="00FE3BAA" w:rsidP="004B7441">
      <w:pPr>
        <w:pStyle w:val="Paragraphedeliste"/>
        <w:spacing w:line="360" w:lineRule="auto"/>
        <w:ind w:left="-338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Ce</w:t>
      </w:r>
      <w:r w:rsidR="004B7441" w:rsidRPr="004B7441">
        <w:rPr>
          <w:rFonts w:asciiTheme="majorBidi" w:hAnsiTheme="majorBidi" w:cstheme="majorBidi"/>
          <w:sz w:val="24"/>
          <w:szCs w:val="24"/>
          <w:lang w:eastAsia="fr-FR"/>
        </w:rPr>
        <w:t xml:space="preserve"> site décode chaque partie afin que vous puissiez visualiser les données sans avoir besoin de programmes supplémentaires, comme le montre la figure suivante:</w:t>
      </w:r>
    </w:p>
    <w:p w14:paraId="44A1E9A3" w14:textId="77777777" w:rsidR="004B7441" w:rsidRPr="00EE3C6F" w:rsidRDefault="004B7441" w:rsidP="00EE3C6F">
      <w:pPr>
        <w:pStyle w:val="Paragraphedeliste"/>
        <w:ind w:left="-338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1AEBECBC" w14:textId="405C29B7" w:rsidR="00EE3C6F" w:rsidRDefault="00E43A4D" w:rsidP="00FC26DC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E43A4D"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 wp14:anchorId="2AB91F8F" wp14:editId="41E1FC35">
            <wp:extent cx="5760720" cy="4300855"/>
            <wp:effectExtent l="0" t="0" r="0" b="0"/>
            <wp:docPr id="67069212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212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C646" w14:textId="77777777" w:rsidR="004B7441" w:rsidRDefault="004B7441" w:rsidP="00FC26DC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05078007" w14:textId="7F173018" w:rsidR="000861F1" w:rsidRPr="000861F1" w:rsidRDefault="000861F1" w:rsidP="000861F1">
      <w:pPr>
        <w:pStyle w:val="Paragraphedeliste"/>
        <w:numPr>
          <w:ilvl w:val="0"/>
          <w:numId w:val="26"/>
        </w:numPr>
        <w:spacing w:line="360" w:lineRule="auto"/>
        <w:ind w:left="-142"/>
        <w:jc w:val="both"/>
        <w:rPr>
          <w:rFonts w:asciiTheme="majorBidi" w:hAnsiTheme="majorBidi" w:cstheme="majorBidi"/>
          <w:sz w:val="26"/>
          <w:szCs w:val="26"/>
          <w:lang w:eastAsia="fr-FR"/>
        </w:rPr>
      </w:pPr>
      <w:r w:rsidRPr="000861F1">
        <w:rPr>
          <w:rFonts w:asciiTheme="majorBidi" w:hAnsiTheme="majorBidi" w:cstheme="majorBidi"/>
          <w:b/>
          <w:bCs/>
          <w:color w:val="948A54" w:themeColor="background2" w:themeShade="80"/>
          <w:sz w:val="26"/>
          <w:szCs w:val="26"/>
          <w:lang w:eastAsia="fr-FR"/>
        </w:rPr>
        <w:t>Deuxième solution : Utilisation d'un Objet JSON pour passer les paramètres d'authentification</w:t>
      </w:r>
    </w:p>
    <w:p w14:paraId="5F959CB1" w14:textId="24BEB3F7" w:rsidR="000B52A3" w:rsidRPr="005C49DC" w:rsidRDefault="000B52A3" w:rsidP="00FC26DC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>On peut également envoyer ces paramètres sous</w:t>
      </w:r>
      <w:r w:rsidR="003604CC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la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forme d’un objet de type </w:t>
      </w:r>
      <w:r w:rsidRPr="00B00E33">
        <w:rPr>
          <w:rFonts w:asciiTheme="majorBidi" w:hAnsiTheme="majorBidi" w:cstheme="majorBidi"/>
          <w:b/>
          <w:bCs/>
          <w:sz w:val="24"/>
          <w:szCs w:val="24"/>
          <w:lang w:eastAsia="fr-FR"/>
        </w:rPr>
        <w:t>Cr</w:t>
      </w:r>
      <w:r w:rsidR="000861F1">
        <w:rPr>
          <w:rFonts w:asciiTheme="majorBidi" w:hAnsiTheme="majorBidi" w:cstheme="majorBidi"/>
          <w:b/>
          <w:bCs/>
          <w:sz w:val="24"/>
          <w:szCs w:val="24"/>
          <w:lang w:eastAsia="fr-FR"/>
        </w:rPr>
        <w:t>e</w:t>
      </w:r>
      <w:r w:rsidRPr="00B00E33">
        <w:rPr>
          <w:rFonts w:asciiTheme="majorBidi" w:hAnsiTheme="majorBidi" w:cstheme="majorBidi"/>
          <w:b/>
          <w:bCs/>
          <w:sz w:val="24"/>
          <w:szCs w:val="24"/>
          <w:lang w:eastAsia="fr-FR"/>
        </w:rPr>
        <w:t>dentials</w:t>
      </w:r>
      <w:r w:rsidR="002061F3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qu’on définira ainsi: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B52A3" w14:paraId="0A43D816" w14:textId="77777777" w:rsidTr="000B52A3">
        <w:tc>
          <w:tcPr>
            <w:tcW w:w="9212" w:type="dxa"/>
          </w:tcPr>
          <w:p w14:paraId="6EF70876" w14:textId="31293889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rStyle w:val="hljs-keyword"/>
                <w:color w:val="7928A1"/>
              </w:rPr>
              <w:t>import</w:t>
            </w:r>
            <w:r w:rsidRPr="00994A9C">
              <w:rPr>
                <w:color w:val="262626"/>
              </w:rPr>
              <w:t xml:space="preserve"> java.io.Serializable; </w:t>
            </w:r>
          </w:p>
          <w:p w14:paraId="160C7C06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rStyle w:val="hljs-keyword"/>
                <w:color w:val="7928A1"/>
              </w:rPr>
              <w:t>public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keyword"/>
                <w:color w:val="7928A1"/>
              </w:rPr>
              <w:t>class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title"/>
                <w:rFonts w:eastAsia="Calibri"/>
                <w:color w:val="006F94"/>
              </w:rPr>
              <w:t>Credentials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keyword"/>
                <w:color w:val="7928A1"/>
              </w:rPr>
              <w:t>implements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title"/>
                <w:rFonts w:eastAsia="Calibri"/>
                <w:color w:val="006F94"/>
              </w:rPr>
              <w:t>Serializable</w:t>
            </w:r>
            <w:r w:rsidRPr="00994A9C">
              <w:rPr>
                <w:color w:val="262626"/>
              </w:rPr>
              <w:t xml:space="preserve"> {</w:t>
            </w:r>
          </w:p>
          <w:p w14:paraId="77FEAE0B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</w:t>
            </w:r>
          </w:p>
          <w:p w14:paraId="0067E139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private</w:t>
            </w:r>
            <w:r w:rsidRPr="00994A9C">
              <w:rPr>
                <w:color w:val="262626"/>
              </w:rPr>
              <w:t xml:space="preserve"> String username;</w:t>
            </w:r>
          </w:p>
          <w:p w14:paraId="2C37F9B0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private</w:t>
            </w:r>
            <w:r w:rsidRPr="00994A9C">
              <w:rPr>
                <w:color w:val="262626"/>
              </w:rPr>
              <w:t xml:space="preserve"> String password;</w:t>
            </w:r>
          </w:p>
          <w:p w14:paraId="7A728E55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</w:t>
            </w:r>
          </w:p>
          <w:p w14:paraId="17CB405A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public</w:t>
            </w:r>
            <w:r w:rsidRPr="00994A9C">
              <w:rPr>
                <w:color w:val="262626"/>
              </w:rPr>
              <w:t xml:space="preserve"> String </w:t>
            </w:r>
            <w:r w:rsidRPr="00994A9C">
              <w:rPr>
                <w:rStyle w:val="hljs-title"/>
                <w:rFonts w:eastAsia="Calibri"/>
                <w:color w:val="006F94"/>
              </w:rPr>
              <w:t>getUsername</w:t>
            </w:r>
            <w:r w:rsidRPr="00994A9C">
              <w:rPr>
                <w:rStyle w:val="hljs-params"/>
                <w:color w:val="995400"/>
              </w:rPr>
              <w:t>()</w:t>
            </w:r>
            <w:r w:rsidRPr="00994A9C">
              <w:rPr>
                <w:color w:val="262626"/>
              </w:rPr>
              <w:t xml:space="preserve"> {</w:t>
            </w:r>
          </w:p>
          <w:p w14:paraId="6B707EB4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    </w:t>
            </w:r>
            <w:r w:rsidRPr="00994A9C">
              <w:rPr>
                <w:rStyle w:val="hljs-keyword"/>
                <w:color w:val="7928A1"/>
              </w:rPr>
              <w:t>return</w:t>
            </w:r>
            <w:r w:rsidRPr="00994A9C">
              <w:rPr>
                <w:color w:val="262626"/>
              </w:rPr>
              <w:t xml:space="preserve"> username;</w:t>
            </w:r>
          </w:p>
          <w:p w14:paraId="55B9C091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}</w:t>
            </w:r>
          </w:p>
          <w:p w14:paraId="521D5A35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</w:t>
            </w:r>
          </w:p>
          <w:p w14:paraId="4B1A93CC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public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keyword"/>
                <w:color w:val="7928A1"/>
              </w:rPr>
              <w:t>void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title"/>
                <w:rFonts w:eastAsia="Calibri"/>
                <w:color w:val="006F94"/>
              </w:rPr>
              <w:t>setUsername</w:t>
            </w:r>
            <w:r w:rsidRPr="00994A9C">
              <w:rPr>
                <w:rStyle w:val="hljs-params"/>
                <w:color w:val="995400"/>
              </w:rPr>
              <w:t>(String username)</w:t>
            </w:r>
            <w:r w:rsidRPr="00994A9C">
              <w:rPr>
                <w:color w:val="262626"/>
              </w:rPr>
              <w:t xml:space="preserve"> {</w:t>
            </w:r>
          </w:p>
          <w:p w14:paraId="55A4CC34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    </w:t>
            </w:r>
            <w:r w:rsidRPr="00994A9C">
              <w:rPr>
                <w:rStyle w:val="hljs-builtin"/>
                <w:rFonts w:eastAsiaTheme="majorEastAsia"/>
                <w:color w:val="995400"/>
              </w:rPr>
              <w:t>this</w:t>
            </w:r>
            <w:r w:rsidRPr="00994A9C">
              <w:rPr>
                <w:color w:val="262626"/>
              </w:rPr>
              <w:t>.username = username;</w:t>
            </w:r>
          </w:p>
          <w:p w14:paraId="2E3AD197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}</w:t>
            </w:r>
          </w:p>
          <w:p w14:paraId="21875A82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</w:t>
            </w:r>
          </w:p>
          <w:p w14:paraId="60A80018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public</w:t>
            </w:r>
            <w:r w:rsidRPr="00994A9C">
              <w:rPr>
                <w:color w:val="262626"/>
              </w:rPr>
              <w:t xml:space="preserve"> String </w:t>
            </w:r>
            <w:r w:rsidRPr="00994A9C">
              <w:rPr>
                <w:rStyle w:val="hljs-title"/>
                <w:rFonts w:eastAsia="Calibri"/>
                <w:color w:val="006F94"/>
              </w:rPr>
              <w:t>getPassword</w:t>
            </w:r>
            <w:r w:rsidRPr="00994A9C">
              <w:rPr>
                <w:rStyle w:val="hljs-params"/>
                <w:color w:val="995400"/>
              </w:rPr>
              <w:t>()</w:t>
            </w:r>
            <w:r w:rsidRPr="00994A9C">
              <w:rPr>
                <w:color w:val="262626"/>
              </w:rPr>
              <w:t xml:space="preserve"> {</w:t>
            </w:r>
          </w:p>
          <w:p w14:paraId="281894E0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    </w:t>
            </w:r>
            <w:r w:rsidRPr="00994A9C">
              <w:rPr>
                <w:rStyle w:val="hljs-keyword"/>
                <w:color w:val="7928A1"/>
              </w:rPr>
              <w:t>return</w:t>
            </w:r>
            <w:r w:rsidRPr="00994A9C">
              <w:rPr>
                <w:color w:val="262626"/>
              </w:rPr>
              <w:t xml:space="preserve"> password;</w:t>
            </w:r>
          </w:p>
          <w:p w14:paraId="52142E64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}</w:t>
            </w:r>
          </w:p>
          <w:p w14:paraId="6B448413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</w:t>
            </w:r>
          </w:p>
          <w:p w14:paraId="3E8BAD43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</w:t>
            </w:r>
            <w:r w:rsidRPr="00994A9C">
              <w:rPr>
                <w:rStyle w:val="hljs-keyword"/>
                <w:color w:val="7928A1"/>
              </w:rPr>
              <w:t>public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keyword"/>
                <w:color w:val="7928A1"/>
              </w:rPr>
              <w:t>void</w:t>
            </w:r>
            <w:r w:rsidRPr="00994A9C">
              <w:rPr>
                <w:color w:val="262626"/>
              </w:rPr>
              <w:t xml:space="preserve"> </w:t>
            </w:r>
            <w:r w:rsidRPr="00994A9C">
              <w:rPr>
                <w:rStyle w:val="hljs-title"/>
                <w:rFonts w:eastAsia="Calibri"/>
                <w:color w:val="006F94"/>
              </w:rPr>
              <w:t>setPassword</w:t>
            </w:r>
            <w:r w:rsidRPr="00994A9C">
              <w:rPr>
                <w:rStyle w:val="hljs-params"/>
                <w:color w:val="995400"/>
              </w:rPr>
              <w:t>(String password)</w:t>
            </w:r>
            <w:r w:rsidRPr="00994A9C">
              <w:rPr>
                <w:color w:val="262626"/>
              </w:rPr>
              <w:t xml:space="preserve"> {</w:t>
            </w:r>
          </w:p>
          <w:p w14:paraId="0F82AD99" w14:textId="77777777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lastRenderedPageBreak/>
              <w:t xml:space="preserve">        </w:t>
            </w:r>
            <w:r w:rsidRPr="00994A9C">
              <w:rPr>
                <w:rStyle w:val="hljs-builtin"/>
                <w:rFonts w:eastAsiaTheme="majorEastAsia"/>
                <w:color w:val="995400"/>
              </w:rPr>
              <w:t>this</w:t>
            </w:r>
            <w:r w:rsidRPr="00994A9C">
              <w:rPr>
                <w:color w:val="262626"/>
              </w:rPr>
              <w:t>.password = password;</w:t>
            </w:r>
          </w:p>
          <w:p w14:paraId="7B4202BB" w14:textId="156AB5A4" w:rsidR="000861F1" w:rsidRPr="00994A9C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994A9C">
              <w:rPr>
                <w:color w:val="262626"/>
              </w:rPr>
              <w:t xml:space="preserve">    } </w:t>
            </w:r>
          </w:p>
          <w:p w14:paraId="27267ADB" w14:textId="39C70E33" w:rsidR="000B52A3" w:rsidRPr="00994A9C" w:rsidRDefault="000861F1" w:rsidP="00994A9C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</w:pPr>
            <w:r w:rsidRPr="00994A9C">
              <w:rPr>
                <w:color w:val="262626"/>
              </w:rPr>
              <w:t>}</w:t>
            </w:r>
          </w:p>
        </w:tc>
      </w:tr>
    </w:tbl>
    <w:p w14:paraId="67C58421" w14:textId="64F5DC7C" w:rsidR="000B52A3" w:rsidRPr="005C49DC" w:rsidRDefault="000B52A3" w:rsidP="0057127E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lastRenderedPageBreak/>
        <w:t xml:space="preserve">La méthode </w:t>
      </w:r>
      <w:r w:rsidRPr="00596699">
        <w:rPr>
          <w:rFonts w:asciiTheme="majorBidi" w:hAnsiTheme="majorBidi" w:cstheme="majorBidi"/>
          <w:b/>
          <w:bCs/>
          <w:sz w:val="24"/>
          <w:szCs w:val="24"/>
          <w:lang w:eastAsia="fr-FR"/>
        </w:rPr>
        <w:t>authenticateUser</w:t>
      </w:r>
      <w:r w:rsidR="002061F3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CE1996" w:rsidRPr="005C49DC">
        <w:rPr>
          <w:rFonts w:asciiTheme="majorBidi" w:hAnsiTheme="majorBidi" w:cstheme="majorBidi"/>
          <w:sz w:val="24"/>
          <w:szCs w:val="24"/>
          <w:lang w:eastAsia="fr-FR"/>
        </w:rPr>
        <w:t>accepte</w:t>
      </w:r>
      <w:r w:rsidR="0057127E">
        <w:rPr>
          <w:rFonts w:asciiTheme="majorBidi" w:hAnsiTheme="majorBidi" w:cstheme="majorBidi"/>
          <w:sz w:val="24"/>
          <w:szCs w:val="24"/>
          <w:lang w:eastAsia="fr-FR"/>
        </w:rPr>
        <w:t>ra dans ce cas</w:t>
      </w:r>
      <w:r w:rsidR="00CE1996" w:rsidRPr="005C49DC">
        <w:rPr>
          <w:rFonts w:asciiTheme="majorBidi" w:hAnsiTheme="majorBidi" w:cstheme="majorBidi"/>
          <w:sz w:val="24"/>
          <w:szCs w:val="24"/>
          <w:lang w:eastAsia="fr-FR"/>
        </w:rPr>
        <w:t>, au lieu des</w:t>
      </w:r>
      <w:r w:rsidR="002061F3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="00CE1996" w:rsidRPr="00596699">
        <w:rPr>
          <w:rFonts w:asciiTheme="majorBidi" w:hAnsiTheme="majorBidi" w:cstheme="majorBidi"/>
          <w:b/>
          <w:bCs/>
          <w:sz w:val="24"/>
          <w:szCs w:val="24"/>
          <w:lang w:eastAsia="fr-FR"/>
        </w:rPr>
        <w:t>formParam</w:t>
      </w:r>
      <w:r w:rsidR="00CE1996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un objet </w:t>
      </w:r>
      <w:r w:rsidR="00CE1996" w:rsidRPr="00596699">
        <w:rPr>
          <w:rStyle w:val="pln"/>
          <w:rFonts w:asciiTheme="majorBidi" w:hAnsiTheme="majorBidi" w:cstheme="majorBidi"/>
          <w:b/>
          <w:bCs/>
          <w:sz w:val="24"/>
          <w:szCs w:val="24"/>
        </w:rPr>
        <w:t>credentials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 :</w:t>
      </w:r>
    </w:p>
    <w:tbl>
      <w:tblPr>
        <w:tblStyle w:val="Grilledutableau"/>
        <w:tblW w:w="10349" w:type="dxa"/>
        <w:tblInd w:w="-743" w:type="dxa"/>
        <w:tblLook w:val="04A0" w:firstRow="1" w:lastRow="0" w:firstColumn="1" w:lastColumn="0" w:noHBand="0" w:noVBand="1"/>
      </w:tblPr>
      <w:tblGrid>
        <w:gridCol w:w="10349"/>
      </w:tblGrid>
      <w:tr w:rsidR="000B52A3" w:rsidRPr="000861F1" w14:paraId="52EE8173" w14:textId="77777777" w:rsidTr="000861F1">
        <w:tc>
          <w:tcPr>
            <w:tcW w:w="10349" w:type="dxa"/>
          </w:tcPr>
          <w:p w14:paraId="4301D83D" w14:textId="7EF6677A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rStyle w:val="hljs-meta"/>
                <w:color w:val="995400"/>
              </w:rPr>
              <w:t xml:space="preserve">  @POST</w:t>
            </w:r>
          </w:p>
          <w:p w14:paraId="38D184FC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</w:t>
            </w:r>
          </w:p>
          <w:p w14:paraId="58E795CE" w14:textId="26375606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 w:rsidRPr="000861F1">
              <w:rPr>
                <w:rStyle w:val="hljs-comment"/>
                <w:rFonts w:eastAsia="Calibri"/>
                <w:color w:val="474747"/>
              </w:rPr>
              <w:t>// @Produces(MediaType.TEXT_PLAIN)</w:t>
            </w:r>
          </w:p>
          <w:p w14:paraId="476AED02" w14:textId="6082C6E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>
              <w:rPr>
                <w:color w:val="262626"/>
              </w:rPr>
              <w:t>/</w:t>
            </w:r>
            <w:r w:rsidRPr="000861F1">
              <w:rPr>
                <w:rStyle w:val="hljs-comment"/>
                <w:rFonts w:eastAsia="Calibri"/>
                <w:color w:val="474747"/>
              </w:rPr>
              <w:t>/ @Consumes(MediaType.APPLICATION_FORM_URLENCODED) </w:t>
            </w:r>
          </w:p>
          <w:p w14:paraId="6C133227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</w:t>
            </w:r>
          </w:p>
          <w:p w14:paraId="3777E67F" w14:textId="6B4C1E68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 w:rsidRPr="000861F1">
              <w:rPr>
                <w:rStyle w:val="hljs-meta"/>
                <w:color w:val="995400"/>
              </w:rPr>
              <w:t>@Produces(MediaType.TEXT_PLAIN)</w:t>
            </w:r>
          </w:p>
          <w:p w14:paraId="0DD2785F" w14:textId="4EB2D502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 w:rsidRPr="000861F1">
              <w:rPr>
                <w:rStyle w:val="hljs-meta"/>
                <w:color w:val="995400"/>
              </w:rPr>
              <w:t>@Consumes(MediaType.APPLICATION_JSON)</w:t>
            </w:r>
          </w:p>
          <w:p w14:paraId="5E608D02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</w:t>
            </w:r>
          </w:p>
          <w:p w14:paraId="390E5DEB" w14:textId="006626EA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 w:rsidRPr="000861F1">
              <w:rPr>
                <w:rStyle w:val="hljs-comment"/>
                <w:rFonts w:eastAsia="Calibri"/>
                <w:color w:val="474747"/>
              </w:rPr>
              <w:t>// this is a first alternative (with formParam)</w:t>
            </w:r>
          </w:p>
          <w:p w14:paraId="7735D231" w14:textId="76F28F11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</w:t>
            </w:r>
            <w:r w:rsidRPr="000861F1">
              <w:rPr>
                <w:rStyle w:val="hljs-comment"/>
                <w:rFonts w:eastAsia="Calibri"/>
                <w:color w:val="474747"/>
              </w:rPr>
              <w:t>// public Response authenticateUser(@FormParam("username") String username, @FormParam("password") String password) {</w:t>
            </w:r>
          </w:p>
          <w:p w14:paraId="66CD8920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rFonts w:ascii="Tahoma" w:hAnsi="Tahoma" w:cs="Tahoma"/>
                <w:color w:val="262626"/>
              </w:rPr>
              <w:t>﻿</w:t>
            </w:r>
          </w:p>
          <w:p w14:paraId="76127D0B" w14:textId="2EBC0AB3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</w:t>
            </w:r>
            <w:r w:rsidRPr="000861F1">
              <w:rPr>
                <w:rStyle w:val="hljs-comment"/>
                <w:rFonts w:eastAsia="Calibri"/>
                <w:color w:val="474747"/>
              </w:rPr>
              <w:t>//// this is a second alternative (with the Credentials class)</w:t>
            </w:r>
          </w:p>
          <w:p w14:paraId="3E5408D4" w14:textId="7E50B018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</w:t>
            </w:r>
            <w:r w:rsidRPr="000861F1">
              <w:rPr>
                <w:rStyle w:val="hljs-keyword"/>
                <w:color w:val="7928A1"/>
              </w:rPr>
              <w:t>public</w:t>
            </w:r>
            <w:r w:rsidRPr="000861F1">
              <w:rPr>
                <w:color w:val="262626"/>
              </w:rPr>
              <w:t xml:space="preserve"> Response </w:t>
            </w:r>
            <w:r w:rsidRPr="000861F1">
              <w:rPr>
                <w:rStyle w:val="hljs-title"/>
                <w:rFonts w:eastAsiaTheme="majorEastAsia"/>
                <w:color w:val="006F94"/>
              </w:rPr>
              <w:t>authenticateUser</w:t>
            </w:r>
            <w:r w:rsidRPr="000861F1">
              <w:rPr>
                <w:rStyle w:val="hljs-params"/>
                <w:color w:val="995400"/>
              </w:rPr>
              <w:t>(Credentials cred)</w:t>
            </w:r>
            <w:r w:rsidRPr="000861F1">
              <w:rPr>
                <w:color w:val="262626"/>
              </w:rPr>
              <w:t xml:space="preserve"> {</w:t>
            </w:r>
          </w:p>
          <w:p w14:paraId="38E39458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</w:t>
            </w:r>
          </w:p>
          <w:p w14:paraId="0DBEB9F5" w14:textId="012DCA42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     </w:t>
            </w:r>
            <w:r w:rsidRPr="000861F1">
              <w:rPr>
                <w:rStyle w:val="hljs-keyword"/>
                <w:color w:val="7928A1"/>
              </w:rPr>
              <w:t>try</w:t>
            </w:r>
            <w:r w:rsidRPr="000861F1">
              <w:rPr>
                <w:color w:val="262626"/>
              </w:rPr>
              <w:t xml:space="preserve"> {</w:t>
            </w:r>
          </w:p>
          <w:p w14:paraId="68F09224" w14:textId="0696ABA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         </w:t>
            </w:r>
            <w:r w:rsidRPr="000861F1">
              <w:rPr>
                <w:rStyle w:val="hljs-comment"/>
                <w:rFonts w:eastAsia="Calibri"/>
                <w:color w:val="474747"/>
              </w:rPr>
              <w:t>// Authenticate the user using the credentials provided</w:t>
            </w:r>
          </w:p>
          <w:p w14:paraId="70235A5F" w14:textId="0B79C46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         </w:t>
            </w:r>
            <w:r w:rsidRPr="000861F1">
              <w:rPr>
                <w:rStyle w:val="hljs-comment"/>
                <w:rFonts w:eastAsia="Calibri"/>
                <w:color w:val="474747"/>
              </w:rPr>
              <w:t>// authenticate(username, password);</w:t>
            </w:r>
          </w:p>
          <w:p w14:paraId="4AC9ACFC" w14:textId="2FBCBF04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  </w:t>
            </w:r>
          </w:p>
          <w:p w14:paraId="35FE1F4E" w14:textId="74EFD49F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>          </w:t>
            </w:r>
            <w:r>
              <w:rPr>
                <w:color w:val="262626"/>
              </w:rPr>
              <w:t xml:space="preserve">   </w:t>
            </w:r>
            <w:r w:rsidRPr="000861F1">
              <w:rPr>
                <w:color w:val="262626"/>
              </w:rPr>
              <w:t>authenticate(cred.getUsername(), cred.getPassword());</w:t>
            </w:r>
          </w:p>
          <w:p w14:paraId="7103D26B" w14:textId="77777777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                               .......</w:t>
            </w:r>
          </w:p>
          <w:p w14:paraId="3AAC3FF8" w14:textId="6661950D" w:rsid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 w:rsidRPr="000861F1">
              <w:rPr>
                <w:color w:val="262626"/>
              </w:rPr>
              <w:t xml:space="preserve">          }</w:t>
            </w:r>
          </w:p>
          <w:p w14:paraId="3FB641F1" w14:textId="4E0C9F54" w:rsid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>
              <w:rPr>
                <w:color w:val="262626"/>
              </w:rPr>
              <w:t>}</w:t>
            </w:r>
          </w:p>
          <w:p w14:paraId="7607476C" w14:textId="4A8B3AE9" w:rsidR="000861F1" w:rsidRPr="000861F1" w:rsidRDefault="000861F1" w:rsidP="000861F1">
            <w:pPr>
              <w:pStyle w:val="PrformatHTML"/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rPr>
                <w:color w:val="262626"/>
              </w:rPr>
            </w:pPr>
            <w:r>
              <w:rPr>
                <w:color w:val="262626"/>
              </w:rPr>
              <w:t>……</w:t>
            </w:r>
          </w:p>
          <w:p w14:paraId="5998B898" w14:textId="74C2ACD4" w:rsidR="00076AD7" w:rsidRPr="000861F1" w:rsidRDefault="00076AD7" w:rsidP="000861F1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</w:tc>
      </w:tr>
    </w:tbl>
    <w:p w14:paraId="22E8F7A3" w14:textId="77777777" w:rsidR="005A4F71" w:rsidRDefault="005A4F71" w:rsidP="00D358F8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5E710067" w14:textId="463F371B" w:rsidR="000B52A3" w:rsidRPr="00974B07" w:rsidRDefault="004B7441" w:rsidP="00D358F8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Et </w:t>
      </w:r>
      <w:r w:rsidR="00CE1996" w:rsidRPr="00974B07">
        <w:rPr>
          <w:rFonts w:asciiTheme="majorBidi" w:hAnsiTheme="majorBidi" w:cstheme="majorBidi"/>
          <w:sz w:val="24"/>
          <w:szCs w:val="24"/>
          <w:lang w:eastAsia="fr-FR"/>
        </w:rPr>
        <w:t>le client envoie les données sous la forme JSON suivante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B52A3" w14:paraId="04376407" w14:textId="77777777" w:rsidTr="000B52A3">
        <w:tc>
          <w:tcPr>
            <w:tcW w:w="9212" w:type="dxa"/>
          </w:tcPr>
          <w:p w14:paraId="3029679B" w14:textId="77777777" w:rsidR="00FE3CED" w:rsidRPr="00432B1A" w:rsidRDefault="00FE3CED" w:rsidP="00FE3C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432B1A">
              <w:rPr>
                <w:rFonts w:ascii="Courier New" w:eastAsia="Times New Roman" w:hAnsi="Courier New" w:cs="Courier New"/>
                <w:sz w:val="18"/>
                <w:szCs w:val="18"/>
              </w:rPr>
              <w:t>{</w:t>
            </w:r>
          </w:p>
          <w:p w14:paraId="3F786646" w14:textId="77777777" w:rsidR="00FE3CED" w:rsidRPr="00432B1A" w:rsidRDefault="00FE3CED" w:rsidP="00FE3C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432B1A">
              <w:rPr>
                <w:rFonts w:ascii="Courier New" w:eastAsia="Times New Roman" w:hAnsi="Courier New" w:cs="Courier New"/>
                <w:sz w:val="18"/>
                <w:szCs w:val="18"/>
              </w:rPr>
              <w:tab/>
              <w:t>"username" : "Mariem",</w:t>
            </w:r>
          </w:p>
          <w:p w14:paraId="08F8516B" w14:textId="77777777" w:rsidR="00FE3CED" w:rsidRPr="00432B1A" w:rsidRDefault="00FE3CED" w:rsidP="00FE3C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432B1A">
              <w:rPr>
                <w:rFonts w:ascii="Courier New" w:eastAsia="Times New Roman" w:hAnsi="Courier New" w:cs="Courier New"/>
                <w:sz w:val="18"/>
                <w:szCs w:val="18"/>
              </w:rPr>
              <w:tab/>
              <w:t>"password" : "mariem"</w:t>
            </w:r>
          </w:p>
          <w:p w14:paraId="39581C03" w14:textId="77777777" w:rsidR="000B52A3" w:rsidRPr="000B52A3" w:rsidRDefault="00FE3CED" w:rsidP="00FE3C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</w:rPr>
            </w:pPr>
            <w:r w:rsidRPr="00432B1A">
              <w:rPr>
                <w:rFonts w:ascii="Courier New" w:eastAsia="Times New Roman" w:hAnsi="Courier New" w:cs="Courier New"/>
                <w:sz w:val="18"/>
                <w:szCs w:val="18"/>
              </w:rPr>
              <w:t>}</w:t>
            </w:r>
          </w:p>
        </w:tc>
      </w:tr>
    </w:tbl>
    <w:p w14:paraId="09E5268D" w14:textId="77777777" w:rsidR="00822E92" w:rsidRDefault="00822E92" w:rsidP="002061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4583F9FD" w14:textId="77777777" w:rsidR="00822E92" w:rsidRDefault="00822E92" w:rsidP="002061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14:paraId="5C051837" w14:textId="0231DA82" w:rsidR="00581113" w:rsidRPr="002061F3" w:rsidRDefault="006851B6" w:rsidP="002061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Dans le cadre de cet atelier, </w:t>
      </w:r>
      <w:r w:rsidR="00A35289" w:rsidRPr="002061F3">
        <w:rPr>
          <w:rFonts w:ascii="Times New Roman" w:hAnsi="Times New Roman" w:cs="Times New Roman"/>
          <w:sz w:val="24"/>
          <w:szCs w:val="24"/>
          <w:lang w:eastAsia="fr-FR"/>
        </w:rPr>
        <w:t>cette phase</w:t>
      </w:r>
      <w:r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d’authentification est laissée au choix de l’étudiant. Il peut s’agir de vérifier les coordonnées envoyées dans une base de données d’utilisateurs, LDAP, ou fichier par exemple.</w:t>
      </w:r>
    </w:p>
    <w:p w14:paraId="4A7ECE3F" w14:textId="77777777" w:rsidR="00CE5FEB" w:rsidRPr="002061F3" w:rsidRDefault="004074BF" w:rsidP="002061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2061F3">
        <w:rPr>
          <w:rFonts w:ascii="Times New Roman" w:hAnsi="Times New Roman" w:cs="Times New Roman"/>
          <w:sz w:val="24"/>
          <w:szCs w:val="24"/>
          <w:lang w:eastAsia="fr-FR"/>
        </w:rPr>
        <w:t>Une fois le client</w:t>
      </w:r>
      <w:r w:rsidR="002061F3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authentifié, </w:t>
      </w:r>
      <w:r w:rsidR="00CE5FEB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La méthode </w:t>
      </w:r>
      <w:r w:rsidR="00CE5FEB" w:rsidRPr="002061F3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issueToken</w:t>
      </w:r>
      <w:r w:rsidR="003B771D" w:rsidRPr="002061F3">
        <w:rPr>
          <w:rFonts w:ascii="Times New Roman" w:hAnsi="Times New Roman" w:cs="Times New Roman"/>
          <w:b/>
          <w:bCs/>
          <w:color w:val="000000"/>
          <w:sz w:val="24"/>
          <w:szCs w:val="24"/>
        </w:rPr>
        <w:t>(username)</w:t>
      </w:r>
      <w:r w:rsidR="002061F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43506" w:rsidRPr="002061F3">
        <w:rPr>
          <w:rFonts w:ascii="Times New Roman" w:hAnsi="Times New Roman" w:cs="Times New Roman"/>
          <w:sz w:val="24"/>
          <w:szCs w:val="24"/>
          <w:lang w:eastAsia="fr-FR"/>
        </w:rPr>
        <w:t>génère</w:t>
      </w:r>
      <w:r w:rsidR="002061F3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236485" w:rsidRPr="002061F3">
        <w:rPr>
          <w:rFonts w:ascii="Times New Roman" w:hAnsi="Times New Roman" w:cs="Times New Roman"/>
          <w:sz w:val="24"/>
          <w:szCs w:val="24"/>
          <w:lang w:eastAsia="fr-FR"/>
        </w:rPr>
        <w:t>un jeton</w:t>
      </w:r>
      <w:r w:rsidR="00843506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associé à cet utilisateur.</w:t>
      </w:r>
      <w:r w:rsidR="004B5A7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La génération du jeton, effectuée avec le JWT, contient </w:t>
      </w:r>
      <w:r w:rsidR="00A35289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plusieurs arguments (le </w:t>
      </w:r>
      <w:r w:rsidR="00A35289" w:rsidRPr="002061F3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subject</w:t>
      </w:r>
      <w:r w:rsidR="004B5A7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ou le </w:t>
      </w:r>
      <w:r w:rsidR="004B5A70" w:rsidRPr="002061F3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username</w:t>
      </w:r>
      <w:r w:rsidR="004B5A7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, la </w:t>
      </w:r>
      <w:r w:rsidR="004B5A70" w:rsidRPr="002061F3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date d’expiration</w:t>
      </w:r>
      <w:r w:rsidR="004B5A7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, et une </w:t>
      </w:r>
      <w:r w:rsidR="004B5A70" w:rsidRPr="002061F3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clé</w:t>
      </w:r>
      <w:r w:rsidR="004B5A7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générée hashée avec l’algorithme HS512.</w:t>
      </w:r>
      <w:r w:rsidR="00F55B59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Ce jeton généré est envoyé au client.</w:t>
      </w:r>
    </w:p>
    <w:p w14:paraId="7DBB1FAC" w14:textId="77777777" w:rsidR="008D49E8" w:rsidRPr="002061F3" w:rsidRDefault="008D49E8" w:rsidP="002061F3">
      <w:pPr>
        <w:pStyle w:val="Paragraphedeliste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</w:pPr>
      <w:r w:rsidRPr="002061F3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SignatureAlgorithm.</w:t>
      </w:r>
      <w:r w:rsidRPr="002061F3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HS512:</w:t>
      </w:r>
    </w:p>
    <w:p w14:paraId="0EBB130E" w14:textId="77777777" w:rsidR="008D49E8" w:rsidRPr="002061F3" w:rsidRDefault="00BB4863" w:rsidP="002061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2061F3">
        <w:rPr>
          <w:rFonts w:ascii="Times New Roman" w:hAnsi="Times New Roman" w:cs="Times New Roman"/>
          <w:sz w:val="24"/>
          <w:szCs w:val="24"/>
        </w:rPr>
        <w:t xml:space="preserve">Le type </w:t>
      </w:r>
      <w:r w:rsidR="00BD3D9B" w:rsidRPr="002061F3">
        <w:rPr>
          <w:rFonts w:ascii="Times New Roman" w:hAnsi="Times New Roman" w:cs="Times New Roman"/>
          <w:sz w:val="24"/>
          <w:szCs w:val="24"/>
        </w:rPr>
        <w:t>"</w:t>
      </w:r>
      <w:r w:rsidR="00F74D20" w:rsidRPr="002061F3">
        <w:rPr>
          <w:rFonts w:ascii="Times New Roman" w:hAnsi="Times New Roman" w:cs="Times New Roman"/>
          <w:b/>
          <w:bCs/>
          <w:sz w:val="24"/>
          <w:szCs w:val="24"/>
        </w:rPr>
        <w:t>SignatureAlgorithm</w:t>
      </w:r>
      <w:r w:rsidR="00BD3D9B" w:rsidRPr="002061F3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F74D20" w:rsidRPr="002061F3">
        <w:rPr>
          <w:rFonts w:ascii="Times New Roman" w:hAnsi="Times New Roman" w:cs="Times New Roman"/>
          <w:sz w:val="24"/>
          <w:szCs w:val="24"/>
        </w:rPr>
        <w:t xml:space="preserve"> est une énumération qui définit des représentations de</w:t>
      </w:r>
      <w:r w:rsidR="00692F67" w:rsidRPr="002061F3">
        <w:rPr>
          <w:rFonts w:ascii="Times New Roman" w:hAnsi="Times New Roman" w:cs="Times New Roman"/>
          <w:sz w:val="24"/>
          <w:szCs w:val="24"/>
        </w:rPr>
        <w:t>s</w:t>
      </w:r>
      <w:r w:rsidR="00BD3D9B" w:rsidRPr="002061F3">
        <w:rPr>
          <w:rFonts w:ascii="Times New Roman" w:hAnsi="Times New Roman" w:cs="Times New Roman"/>
          <w:sz w:val="24"/>
          <w:szCs w:val="24"/>
        </w:rPr>
        <w:t xml:space="preserve"> noms des "</w:t>
      </w:r>
      <w:r w:rsidR="00F74D20" w:rsidRPr="002061F3">
        <w:rPr>
          <w:rFonts w:ascii="Times New Roman" w:hAnsi="Times New Roman" w:cs="Times New Roman"/>
          <w:sz w:val="24"/>
          <w:szCs w:val="24"/>
        </w:rPr>
        <w:t>algorithmes de signature</w:t>
      </w:r>
      <w:r w:rsidR="00BD3D9B" w:rsidRPr="002061F3">
        <w:rPr>
          <w:rFonts w:ascii="Times New Roman" w:hAnsi="Times New Roman" w:cs="Times New Roman"/>
          <w:sz w:val="24"/>
          <w:szCs w:val="24"/>
        </w:rPr>
        <w:t>"</w:t>
      </w:r>
      <w:r w:rsidR="00F74D20" w:rsidRPr="002061F3">
        <w:rPr>
          <w:rFonts w:ascii="Times New Roman" w:hAnsi="Times New Roman" w:cs="Times New Roman"/>
          <w:sz w:val="24"/>
          <w:szCs w:val="24"/>
        </w:rPr>
        <w:t xml:space="preserve"> comme défini dans la spécification </w:t>
      </w:r>
      <w:r w:rsidR="00BD3D9B" w:rsidRPr="002061F3">
        <w:rPr>
          <w:rStyle w:val="st"/>
          <w:rFonts w:ascii="Times New Roman" w:hAnsi="Times New Roman" w:cs="Times New Roman"/>
          <w:b/>
          <w:bCs/>
          <w:sz w:val="24"/>
          <w:szCs w:val="24"/>
        </w:rPr>
        <w:t xml:space="preserve">"Json Web Algorithms </w:t>
      </w:r>
      <w:r w:rsidR="00BD3D9B" w:rsidRPr="002061F3">
        <w:rPr>
          <w:rStyle w:val="st"/>
          <w:rFonts w:ascii="Times New Roman" w:hAnsi="Times New Roman" w:cs="Times New Roman"/>
          <w:b/>
          <w:bCs/>
          <w:sz w:val="24"/>
          <w:szCs w:val="24"/>
        </w:rPr>
        <w:lastRenderedPageBreak/>
        <w:t>(JWA)"</w:t>
      </w:r>
      <w:r w:rsidR="00F74D20" w:rsidRPr="002061F3">
        <w:rPr>
          <w:rFonts w:ascii="Times New Roman" w:hAnsi="Times New Roman" w:cs="Times New Roman"/>
          <w:sz w:val="24"/>
          <w:szCs w:val="24"/>
        </w:rPr>
        <w:t xml:space="preserve">. </w:t>
      </w:r>
      <w:r w:rsidR="00F74D20" w:rsidRPr="002061F3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HS512</w:t>
      </w:r>
      <w:r w:rsidR="00F74D2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est</w:t>
      </w:r>
      <w:r w:rsidR="00692F67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le nom de l'algorithme HMAC</w:t>
      </w:r>
      <w:r w:rsidR="00784884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(keyed-</w:t>
      </w:r>
      <w:r w:rsidR="006D2F55" w:rsidRPr="002061F3">
        <w:rPr>
          <w:rFonts w:ascii="Times New Roman" w:hAnsi="Times New Roman" w:cs="Times New Roman"/>
          <w:sz w:val="24"/>
          <w:szCs w:val="24"/>
          <w:lang w:eastAsia="fr-FR"/>
        </w:rPr>
        <w:t>Hash M</w:t>
      </w:r>
      <w:r w:rsidR="00784884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essage </w:t>
      </w:r>
      <w:r w:rsidR="006D2F55" w:rsidRPr="002061F3">
        <w:rPr>
          <w:rFonts w:ascii="Times New Roman" w:hAnsi="Times New Roman" w:cs="Times New Roman"/>
          <w:sz w:val="24"/>
          <w:szCs w:val="24"/>
          <w:lang w:eastAsia="fr-FR"/>
        </w:rPr>
        <w:t>Authentication C</w:t>
      </w:r>
      <w:r w:rsidR="00784884" w:rsidRPr="002061F3">
        <w:rPr>
          <w:rFonts w:ascii="Times New Roman" w:hAnsi="Times New Roman" w:cs="Times New Roman"/>
          <w:sz w:val="24"/>
          <w:szCs w:val="24"/>
          <w:lang w:eastAsia="fr-FR"/>
        </w:rPr>
        <w:t>ode)</w:t>
      </w:r>
      <w:r w:rsidR="00692F67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utilisant le </w:t>
      </w:r>
      <w:r w:rsidR="00692F67" w:rsidRPr="002061F3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SHA-512</w:t>
      </w:r>
      <w:r w:rsidR="00DF1F59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(Secure Hash Algorithm</w:t>
      </w:r>
      <w:r w:rsidR="00570E2D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- 512 :</w:t>
      </w:r>
      <w:r w:rsidR="00DF1F59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un standard de traitement de l'information).</w:t>
      </w:r>
    </w:p>
    <w:p w14:paraId="39D6C672" w14:textId="77777777" w:rsidR="00B22607" w:rsidRPr="002061F3" w:rsidRDefault="001F2850" w:rsidP="002061F3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fr-FR"/>
        </w:rPr>
      </w:pPr>
      <w:r w:rsidRPr="002061F3">
        <w:rPr>
          <w:rFonts w:ascii="Times New Roman" w:hAnsi="Times New Roman" w:cs="Times New Roman"/>
          <w:sz w:val="24"/>
          <w:szCs w:val="24"/>
          <w:lang w:eastAsia="fr-FR"/>
        </w:rPr>
        <w:t>(Pour plus de détails</w:t>
      </w:r>
      <w:r w:rsidR="00E57673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sur ces algorithmes</w:t>
      </w:r>
      <w:r w:rsidRPr="002061F3">
        <w:rPr>
          <w:rFonts w:ascii="Times New Roman" w:hAnsi="Times New Roman" w:cs="Times New Roman"/>
          <w:sz w:val="24"/>
          <w:szCs w:val="24"/>
          <w:lang w:eastAsia="fr-FR"/>
        </w:rPr>
        <w:t>, consulter le lien</w:t>
      </w:r>
      <w:r w:rsidR="00A462A0" w:rsidRPr="002061F3">
        <w:rPr>
          <w:rFonts w:ascii="Times New Roman" w:hAnsi="Times New Roman" w:cs="Times New Roman"/>
          <w:sz w:val="24"/>
          <w:szCs w:val="24"/>
          <w:lang w:eastAsia="fr-FR"/>
        </w:rPr>
        <w:t xml:space="preserve"> suivant :</w:t>
      </w:r>
      <w:hyperlink r:id="rId13" w:anchor="section-3.2" w:history="1">
        <w:r w:rsidRPr="002061F3">
          <w:rPr>
            <w:rStyle w:val="Lienhypertexte"/>
            <w:rFonts w:ascii="Times New Roman" w:hAnsi="Times New Roman" w:cs="Times New Roman"/>
            <w:sz w:val="24"/>
            <w:szCs w:val="24"/>
            <w:lang w:eastAsia="fr-FR"/>
          </w:rPr>
          <w:t>https://tools.ietf.org/html/rfc7518#section-3.2</w:t>
        </w:r>
      </w:hyperlink>
      <w:r w:rsidRPr="002061F3">
        <w:rPr>
          <w:rFonts w:ascii="Times New Roman" w:hAnsi="Times New Roman" w:cs="Times New Roman"/>
          <w:sz w:val="24"/>
          <w:szCs w:val="24"/>
          <w:lang w:eastAsia="fr-FR"/>
        </w:rPr>
        <w:t>)</w:t>
      </w:r>
      <w:r w:rsidR="00E11DCA" w:rsidRPr="002061F3"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14:paraId="63CE37A1" w14:textId="69E1A50D" w:rsidR="00742868" w:rsidRDefault="00095755" w:rsidP="00822E92">
      <w:pPr>
        <w:spacing w:after="0"/>
        <w:ind w:left="-284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095755">
        <w:rPr>
          <w:noProof/>
        </w:rPr>
        <w:t xml:space="preserve"> </w:t>
      </w:r>
    </w:p>
    <w:p w14:paraId="7C70A14E" w14:textId="77777777" w:rsidR="00655A8B" w:rsidRPr="00742868" w:rsidRDefault="00655A8B" w:rsidP="007B5B83">
      <w:pPr>
        <w:jc w:val="center"/>
        <w:rPr>
          <w:rFonts w:asciiTheme="majorBidi" w:hAnsiTheme="majorBidi" w:cstheme="majorBidi"/>
          <w:sz w:val="24"/>
          <w:szCs w:val="24"/>
          <w:lang w:eastAsia="fr-FR"/>
        </w:rPr>
      </w:pPr>
    </w:p>
    <w:p w14:paraId="206E12F9" w14:textId="59F106FB" w:rsidR="00743C87" w:rsidRPr="00E33BD5" w:rsidRDefault="00743C87" w:rsidP="00655A8B">
      <w:pPr>
        <w:pStyle w:val="Paragraphedeliste"/>
        <w:numPr>
          <w:ilvl w:val="0"/>
          <w:numId w:val="21"/>
        </w:numPr>
        <w:spacing w:after="0" w:line="360" w:lineRule="auto"/>
        <w:ind w:left="-142"/>
        <w:jc w:val="both"/>
        <w:rPr>
          <w:rFonts w:asciiTheme="majorBidi" w:hAnsiTheme="majorBidi" w:cstheme="majorBidi"/>
          <w:sz w:val="26"/>
          <w:szCs w:val="26"/>
          <w:lang w:eastAsia="fr-FR"/>
        </w:rPr>
      </w:pPr>
      <w:r w:rsidRPr="00E33BD5">
        <w:rPr>
          <w:rFonts w:asciiTheme="majorBidi" w:hAnsiTheme="majorBidi" w:cstheme="majorBidi"/>
          <w:b/>
          <w:bCs/>
          <w:sz w:val="26"/>
          <w:szCs w:val="26"/>
          <w:lang w:eastAsia="fr-FR"/>
        </w:rPr>
        <w:t>Consommation des ressources sécurisées du serveur :</w:t>
      </w:r>
    </w:p>
    <w:p w14:paraId="175479A5" w14:textId="1F9C14C6" w:rsidR="00655A8B" w:rsidRDefault="00743C87" w:rsidP="00743C87">
      <w:pPr>
        <w:pStyle w:val="Paragraphedeliste"/>
        <w:spacing w:after="0" w:line="360" w:lineRule="auto"/>
        <w:ind w:left="-142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  </w:t>
      </w:r>
      <w:r w:rsidR="000B52A3" w:rsidRPr="005C49DC">
        <w:rPr>
          <w:rFonts w:asciiTheme="majorBidi" w:hAnsiTheme="majorBidi" w:cstheme="majorBidi"/>
          <w:sz w:val="24"/>
          <w:szCs w:val="24"/>
          <w:lang w:eastAsia="fr-FR"/>
        </w:rPr>
        <w:t>Disposant de ce jeton</w:t>
      </w:r>
      <w:r w:rsidR="003560AB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, le client peut </w:t>
      </w:r>
      <w:r w:rsidR="00742868">
        <w:rPr>
          <w:rFonts w:asciiTheme="majorBidi" w:hAnsiTheme="majorBidi" w:cstheme="majorBidi"/>
          <w:sz w:val="24"/>
          <w:szCs w:val="24"/>
          <w:lang w:eastAsia="fr-FR"/>
        </w:rPr>
        <w:t xml:space="preserve">maintenant </w:t>
      </w:r>
      <w:r w:rsidR="003560AB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envoyer des requêtes. </w:t>
      </w:r>
    </w:p>
    <w:p w14:paraId="79390881" w14:textId="6A5699BB" w:rsidR="003560AB" w:rsidRPr="005C49DC" w:rsidRDefault="00742868" w:rsidP="00655A8B">
      <w:pPr>
        <w:pStyle w:val="Paragraphedeliste"/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A ce niveau, il est autorisé à consommer les ressources du serveur, jusqu'à expiration de son jeton.</w:t>
      </w:r>
    </w:p>
    <w:p w14:paraId="1C084815" w14:textId="77777777" w:rsidR="003560AB" w:rsidRPr="005C49DC" w:rsidRDefault="003560AB" w:rsidP="004520D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Ce jeton sera envoyé dans la requête </w:t>
      </w:r>
      <w:r w:rsidR="00AF281C" w:rsidRPr="005C49DC">
        <w:rPr>
          <w:rFonts w:asciiTheme="majorBidi" w:hAnsiTheme="majorBidi" w:cstheme="majorBidi"/>
          <w:sz w:val="24"/>
          <w:szCs w:val="24"/>
          <w:lang w:eastAsia="fr-FR"/>
        </w:rPr>
        <w:t>dans</w:t>
      </w:r>
      <w:r w:rsidR="006363AB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son champs</w:t>
      </w:r>
      <w:r w:rsidRPr="009D48B8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« Authorization »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du Header</w:t>
      </w:r>
      <w:r w:rsidR="00D53729" w:rsidRPr="005C49DC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04C213FE" w14:textId="77777777" w:rsidR="00845DAC" w:rsidRDefault="00845DAC" w:rsidP="004520D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Nous avons ici besoin d’un filtre, qui sera appliqué à chaque appel d’une ressource </w:t>
      </w:r>
      <w:r w:rsidRPr="005C49DC">
        <w:rPr>
          <w:rFonts w:asciiTheme="majorBidi" w:hAnsiTheme="majorBidi" w:cstheme="majorBidi"/>
          <w:b/>
          <w:sz w:val="24"/>
          <w:szCs w:val="24"/>
          <w:lang w:eastAsia="fr-FR"/>
        </w:rPr>
        <w:t>sécurisée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6FD70722" w14:textId="77777777" w:rsidR="00E33BD5" w:rsidRPr="005C49DC" w:rsidRDefault="00E33BD5" w:rsidP="004520D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750CDFDB" w14:textId="2C6ECFEF" w:rsidR="00743C87" w:rsidRPr="00FE3BAA" w:rsidRDefault="00743C87" w:rsidP="00743C87">
      <w:pPr>
        <w:pStyle w:val="Paragraphedeliste"/>
        <w:numPr>
          <w:ilvl w:val="2"/>
          <w:numId w:val="20"/>
        </w:num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FE3BAA">
        <w:rPr>
          <w:rFonts w:asciiTheme="majorBidi" w:hAnsiTheme="majorBidi" w:cstheme="majorBidi"/>
          <w:b/>
          <w:bCs/>
          <w:sz w:val="24"/>
          <w:szCs w:val="24"/>
          <w:lang w:eastAsia="fr-FR"/>
        </w:rPr>
        <w:t>Créez l'annotation « Secured »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E971F5" w14:paraId="6B344C39" w14:textId="77777777" w:rsidTr="00C4469B">
        <w:tc>
          <w:tcPr>
            <w:tcW w:w="9212" w:type="dxa"/>
            <w:tcBorders>
              <w:top w:val="nil"/>
              <w:left w:val="nil"/>
              <w:bottom w:val="nil"/>
              <w:right w:val="nil"/>
            </w:tcBorders>
          </w:tcPr>
          <w:p w14:paraId="346D9685" w14:textId="77777777" w:rsidR="00E971F5" w:rsidRPr="00E971F5" w:rsidRDefault="00E971F5" w:rsidP="00E971F5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</w:tc>
      </w:tr>
    </w:tbl>
    <w:p w14:paraId="1DCAAB80" w14:textId="5B4A18BD" w:rsidR="00D135C4" w:rsidRDefault="00743C87" w:rsidP="003560AB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    </w:t>
      </w:r>
      <w:r w:rsidR="00D338C8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En effet,  </w:t>
      </w:r>
      <w:r w:rsidR="00D338C8" w:rsidRPr="00AC459D">
        <w:rPr>
          <w:rFonts w:asciiTheme="majorBidi" w:hAnsiTheme="majorBidi" w:cstheme="majorBidi"/>
          <w:b/>
          <w:bCs/>
          <w:i/>
          <w:sz w:val="24"/>
          <w:szCs w:val="24"/>
          <w:lang w:eastAsia="fr-FR"/>
        </w:rPr>
        <w:t>@Secured</w:t>
      </w:r>
      <w:r w:rsidR="00C4469B">
        <w:rPr>
          <w:rFonts w:asciiTheme="majorBidi" w:hAnsiTheme="majorBidi" w:cstheme="majorBidi"/>
          <w:b/>
          <w:bCs/>
          <w:i/>
          <w:sz w:val="24"/>
          <w:szCs w:val="24"/>
          <w:lang w:eastAsia="fr-FR"/>
        </w:rPr>
        <w:t xml:space="preserve"> </w:t>
      </w:r>
      <w:r w:rsidR="002405EF" w:rsidRPr="005C49DC">
        <w:rPr>
          <w:rFonts w:asciiTheme="majorBidi" w:hAnsiTheme="majorBidi" w:cstheme="majorBidi"/>
          <w:sz w:val="24"/>
          <w:szCs w:val="24"/>
          <w:lang w:eastAsia="fr-FR"/>
        </w:rPr>
        <w:t>n’est pas une annotation prédéfinie. Nous devons ainsi la définir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(</w:t>
      </w:r>
      <w:r w:rsidR="00E33BD5">
        <w:rPr>
          <w:rFonts w:asciiTheme="majorBidi" w:hAnsiTheme="majorBidi" w:cstheme="majorBidi"/>
          <w:sz w:val="24"/>
          <w:szCs w:val="24"/>
          <w:lang w:eastAsia="fr-FR"/>
        </w:rPr>
        <w:t>o</w:t>
      </w:r>
      <w:r w:rsidR="00FE3BAA">
        <w:rPr>
          <w:rFonts w:asciiTheme="majorBidi" w:hAnsiTheme="majorBidi" w:cstheme="majorBidi"/>
          <w:sz w:val="24"/>
          <w:szCs w:val="24"/>
          <w:lang w:eastAsia="fr-FR"/>
        </w:rPr>
        <w:t xml:space="preserve">n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aurait pu lui attribuer tout autre nom</w:t>
      </w:r>
      <w:r>
        <w:rPr>
          <w:rFonts w:asciiTheme="majorBidi" w:hAnsiTheme="majorBidi" w:cstheme="majorBidi"/>
          <w:sz w:val="24"/>
          <w:szCs w:val="24"/>
          <w:lang w:eastAsia="fr-FR"/>
        </w:rPr>
        <w:t>).</w:t>
      </w:r>
      <w:r w:rsidR="000825FB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</w:p>
    <w:p w14:paraId="5CC4ABA1" w14:textId="2305D0F5" w:rsidR="000825FB" w:rsidRPr="005C49DC" w:rsidRDefault="000825FB" w:rsidP="003560AB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Vous pouvez la créer sous un </w:t>
      </w:r>
      <w:r w:rsidRPr="000825FB">
        <w:rPr>
          <w:rFonts w:asciiTheme="majorBidi" w:hAnsiTheme="majorBidi" w:cstheme="majorBidi"/>
          <w:b/>
          <w:bCs/>
          <w:sz w:val="24"/>
          <w:szCs w:val="24"/>
          <w:lang w:eastAsia="fr-FR"/>
        </w:rPr>
        <w:t>nouveau package « filtres »</w:t>
      </w:r>
      <w:r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tbl>
      <w:tblPr>
        <w:tblStyle w:val="Grilledutableau"/>
        <w:tblW w:w="10065" w:type="dxa"/>
        <w:tblInd w:w="-318" w:type="dxa"/>
        <w:tblLook w:val="04A0" w:firstRow="1" w:lastRow="0" w:firstColumn="1" w:lastColumn="0" w:noHBand="0" w:noVBand="1"/>
      </w:tblPr>
      <w:tblGrid>
        <w:gridCol w:w="4730"/>
        <w:gridCol w:w="5335"/>
      </w:tblGrid>
      <w:tr w:rsidR="00D135C4" w14:paraId="7BECA53A" w14:textId="77777777" w:rsidTr="00E33BD5">
        <w:trPr>
          <w:trHeight w:val="4819"/>
        </w:trPr>
        <w:tc>
          <w:tcPr>
            <w:tcW w:w="4537" w:type="dxa"/>
          </w:tcPr>
          <w:p w14:paraId="03221AAE" w14:textId="5494FC30" w:rsidR="00D135C4" w:rsidRDefault="00E16839" w:rsidP="003560AB">
            <w:pPr>
              <w:jc w:val="both"/>
            </w:pPr>
            <w:r w:rsidRPr="00E16839">
              <w:drawing>
                <wp:inline distT="0" distB="0" distL="0" distR="0" wp14:anchorId="729BA80F" wp14:editId="58DBAFA2">
                  <wp:extent cx="2866573" cy="3228975"/>
                  <wp:effectExtent l="0" t="0" r="0" b="0"/>
                  <wp:docPr id="17174577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4577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885" cy="324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2403E4BE" w14:textId="77777777" w:rsidR="000825FB" w:rsidRPr="000825FB" w:rsidRDefault="000825FB" w:rsidP="000825FB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0825FB">
              <w:rPr>
                <w:rFonts w:ascii="Consolas" w:hAnsi="Consolas" w:cs="Consolas"/>
              </w:rPr>
              <w:t>package filtres;</w:t>
            </w:r>
          </w:p>
          <w:p w14:paraId="4E663C22" w14:textId="77777777" w:rsidR="00D135C4" w:rsidRDefault="00D135C4" w:rsidP="00D135C4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  <w:p w14:paraId="2F5B1A7E" w14:textId="77777777" w:rsidR="00E33BD5" w:rsidRPr="00E33BD5" w:rsidRDefault="00E33BD5" w:rsidP="00E33BD5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  <w:r w:rsidRPr="00E33BD5">
              <w:rPr>
                <w:rFonts w:ascii="Consolas" w:hAnsi="Consolas" w:cs="Consolas"/>
              </w:rPr>
              <w:t>import javax.ws.rs.NameBinding;</w:t>
            </w:r>
            <w:r w:rsidRPr="00E33BD5">
              <w:rPr>
                <w:rFonts w:ascii="Consolas" w:hAnsi="Consolas" w:cs="Consolas"/>
              </w:rPr>
              <w:br/>
              <w:t>import java.lang.annotation.*;</w:t>
            </w:r>
          </w:p>
          <w:p w14:paraId="431DC3AA" w14:textId="77777777" w:rsidR="001D3BD1" w:rsidRPr="001D3BD1" w:rsidRDefault="001D3BD1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lang w:val="en-US"/>
              </w:rPr>
            </w:pPr>
          </w:p>
          <w:p w14:paraId="67E81D08" w14:textId="77777777" w:rsidR="001D3BD1" w:rsidRPr="001D3BD1" w:rsidRDefault="001D3BD1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1D3BD1">
              <w:rPr>
                <w:rFonts w:ascii="Consolas" w:hAnsi="Consolas" w:cs="Consolas"/>
                <w:color w:val="646464"/>
                <w:sz w:val="18"/>
                <w:szCs w:val="18"/>
                <w:lang w:val="en-US"/>
              </w:rPr>
              <w:t>@NameBinding</w:t>
            </w:r>
          </w:p>
          <w:p w14:paraId="4EAEB8A9" w14:textId="77777777" w:rsidR="001D3BD1" w:rsidRPr="001D3BD1" w:rsidRDefault="001D3BD1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1D3BD1">
              <w:rPr>
                <w:rFonts w:ascii="Consolas" w:hAnsi="Consolas" w:cs="Consolas"/>
                <w:color w:val="646464"/>
                <w:sz w:val="18"/>
                <w:szCs w:val="18"/>
                <w:lang w:val="en-US"/>
              </w:rPr>
              <w:t>@Retention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(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highlight w:val="lightGray"/>
                <w:lang w:val="en-US"/>
              </w:rPr>
              <w:t>RetentionPolicy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.</w:t>
            </w:r>
            <w:r w:rsidRPr="001D3BD1">
              <w:rPr>
                <w:rFonts w:ascii="Consolas" w:hAnsi="Consolas" w:cs="Consolas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RUNTIME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)</w:t>
            </w:r>
          </w:p>
          <w:p w14:paraId="1FEF15CC" w14:textId="77777777" w:rsidR="001D3BD1" w:rsidRPr="001D3BD1" w:rsidRDefault="001D3BD1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 w:rsidRPr="001D3BD1">
              <w:rPr>
                <w:rFonts w:ascii="Consolas" w:hAnsi="Consolas" w:cs="Consolas"/>
                <w:color w:val="646464"/>
                <w:sz w:val="18"/>
                <w:szCs w:val="18"/>
                <w:lang w:val="en-US"/>
              </w:rPr>
              <w:t>@Target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({ ElementType.</w:t>
            </w:r>
            <w:r w:rsidRPr="001D3BD1">
              <w:rPr>
                <w:rFonts w:ascii="Consolas" w:hAnsi="Consolas" w:cs="Consolas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TYPE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, ElementType.</w:t>
            </w:r>
            <w:r w:rsidRPr="001D3BD1">
              <w:rPr>
                <w:rFonts w:ascii="Consolas" w:hAnsi="Consolas" w:cs="Consolas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METHOD</w:t>
            </w: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})</w:t>
            </w:r>
          </w:p>
          <w:p w14:paraId="3223E3E4" w14:textId="77777777" w:rsidR="001D3BD1" w:rsidRPr="001D3BD1" w:rsidRDefault="001D3BD1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</w:p>
          <w:p w14:paraId="25EA5ED2" w14:textId="5A3785E7" w:rsidR="001D3BD1" w:rsidRPr="001D3BD1" w:rsidRDefault="00E33BD5" w:rsidP="001D3BD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p</w:t>
            </w:r>
            <w:r w:rsidR="001D3BD1" w:rsidRPr="001D3BD1">
              <w:rPr>
                <w:rFonts w:ascii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ublic</w:t>
            </w:r>
            <w:r>
              <w:rPr>
                <w:rFonts w:ascii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 xml:space="preserve"> </w:t>
            </w:r>
            <w:r w:rsidR="001D3BD1" w:rsidRPr="001D3BD1">
              <w:rPr>
                <w:rFonts w:ascii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>@interface</w:t>
            </w:r>
            <w:r>
              <w:rPr>
                <w:rFonts w:ascii="Consolas" w:hAnsi="Consolas" w:cs="Consolas"/>
                <w:b/>
                <w:bCs/>
                <w:color w:val="7F0055"/>
                <w:sz w:val="18"/>
                <w:szCs w:val="18"/>
                <w:lang w:val="en-US"/>
              </w:rPr>
              <w:t xml:space="preserve"> </w:t>
            </w:r>
            <w:r w:rsidR="001D3BD1" w:rsidRPr="001D3BD1">
              <w:rPr>
                <w:rFonts w:ascii="Consolas" w:hAnsi="Consolas" w:cs="Consolas"/>
                <w:color w:val="646464"/>
                <w:sz w:val="18"/>
                <w:szCs w:val="18"/>
                <w:lang w:val="en-US"/>
              </w:rPr>
              <w:t>Secured</w:t>
            </w:r>
            <w:r w:rsidR="001D3BD1"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2B447296" w14:textId="77777777" w:rsidR="00D135C4" w:rsidRDefault="001D3BD1" w:rsidP="001D3BD1">
            <w:pPr>
              <w:jc w:val="both"/>
            </w:pPr>
            <w:r w:rsidRPr="001D3BD1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3F0C20E7" w14:textId="77777777" w:rsidR="00994A9C" w:rsidRDefault="00994A9C" w:rsidP="00C4469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47812D51" w14:textId="24788828" w:rsidR="00984BFD" w:rsidRPr="005C49DC" w:rsidRDefault="00883971" w:rsidP="00C4469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lastRenderedPageBreak/>
        <w:t>JAX-RS offre une</w:t>
      </w:r>
      <w:r w:rsidR="00964847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="00984BFD" w:rsidRPr="005C49DC">
        <w:rPr>
          <w:rFonts w:asciiTheme="majorBidi" w:hAnsiTheme="majorBidi" w:cstheme="majorBidi"/>
          <w:sz w:val="24"/>
          <w:szCs w:val="24"/>
          <w:lang w:eastAsia="fr-FR"/>
        </w:rPr>
        <w:t>meta-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annotation </w:t>
      </w:r>
      <w:r w:rsidRPr="00D94F8E">
        <w:rPr>
          <w:rFonts w:asciiTheme="majorBidi" w:hAnsiTheme="majorBidi" w:cstheme="majorBidi"/>
          <w:b/>
          <w:bCs/>
          <w:color w:val="646464"/>
          <w:sz w:val="24"/>
          <w:szCs w:val="24"/>
        </w:rPr>
        <w:t>@NameBinding</w:t>
      </w:r>
      <w:r w:rsidR="00984BFD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qui permet de créer d’autres annotations pour le binding des filtres </w:t>
      </w:r>
      <w:r w:rsidR="00131CA3" w:rsidRPr="005C49DC">
        <w:rPr>
          <w:rFonts w:asciiTheme="majorBidi" w:hAnsiTheme="majorBidi" w:cstheme="majorBidi"/>
          <w:sz w:val="24"/>
          <w:szCs w:val="24"/>
          <w:lang w:eastAsia="fr-FR"/>
        </w:rPr>
        <w:t>et d</w:t>
      </w:r>
      <w:r w:rsidR="00984BFD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es intercepteurs des ressources (classes et méthodes). </w:t>
      </w:r>
    </w:p>
    <w:p w14:paraId="41B44734" w14:textId="77777777" w:rsidR="00984BFD" w:rsidRDefault="00984BFD" w:rsidP="00C4469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Après la déclaration de cette nouvelle annotation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(@Secured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), cette dernière doit précéder en plus une classe filtre implémentant la classe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ContainerRequestFilter.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En effet, cette </w:t>
      </w:r>
      <w:r w:rsidR="00C870BC">
        <w:rPr>
          <w:rFonts w:asciiTheme="majorBidi" w:hAnsiTheme="majorBidi" w:cstheme="majorBidi"/>
          <w:sz w:val="24"/>
          <w:szCs w:val="24"/>
          <w:lang w:eastAsia="fr-FR"/>
        </w:rPr>
        <w:t>classe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intercepte la requête avant l’appel de la ressource</w:t>
      </w:r>
      <w:r w:rsidR="00BC191F" w:rsidRPr="005C49DC">
        <w:rPr>
          <w:rFonts w:asciiTheme="majorBidi" w:hAnsiTheme="majorBidi" w:cstheme="majorBidi"/>
          <w:sz w:val="24"/>
          <w:szCs w:val="24"/>
          <w:lang w:eastAsia="fr-FR"/>
        </w:rPr>
        <w:t>, et la méthode filtre sera appelée à chaque interception.</w:t>
      </w:r>
    </w:p>
    <w:p w14:paraId="4C93A4D7" w14:textId="77777777" w:rsidR="00E33BD5" w:rsidRDefault="00E33BD5" w:rsidP="00C4469B">
      <w:p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2EC39146" w14:textId="192BAFFD" w:rsidR="00E33BD5" w:rsidRPr="00E33BD5" w:rsidRDefault="00E33BD5" w:rsidP="00CF3538">
      <w:pPr>
        <w:pStyle w:val="Paragraphedeliste"/>
        <w:numPr>
          <w:ilvl w:val="2"/>
          <w:numId w:val="20"/>
        </w:numPr>
        <w:autoSpaceDE w:val="0"/>
        <w:autoSpaceDN w:val="0"/>
        <w:adjustRightInd w:val="0"/>
        <w:spacing w:after="0" w:line="360" w:lineRule="auto"/>
        <w:ind w:left="284" w:right="-567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E33BD5">
        <w:rPr>
          <w:rFonts w:asciiTheme="majorBidi" w:hAnsiTheme="majorBidi" w:cstheme="majorBidi"/>
          <w:b/>
          <w:bCs/>
          <w:sz w:val="24"/>
          <w:szCs w:val="24"/>
          <w:lang w:eastAsia="fr-FR"/>
        </w:rPr>
        <w:t>Cré</w:t>
      </w:r>
      <w:r w:rsidR="00CF3538">
        <w:rPr>
          <w:rFonts w:asciiTheme="majorBidi" w:hAnsiTheme="majorBidi" w:cstheme="majorBidi"/>
          <w:b/>
          <w:bCs/>
          <w:sz w:val="24"/>
          <w:szCs w:val="24"/>
          <w:lang w:eastAsia="fr-FR"/>
        </w:rPr>
        <w:t>er le</w:t>
      </w:r>
      <w:r w:rsidRPr="00E33BD5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filtre </w:t>
      </w:r>
      <w:r w:rsidR="00CF3538"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AuthenticationFilter </w:t>
      </w:r>
      <w:r w:rsidRPr="00E33BD5">
        <w:rPr>
          <w:rFonts w:asciiTheme="majorBidi" w:hAnsiTheme="majorBidi" w:cstheme="majorBidi"/>
          <w:b/>
          <w:bCs/>
          <w:sz w:val="24"/>
          <w:szCs w:val="24"/>
          <w:lang w:eastAsia="fr-FR"/>
        </w:rPr>
        <w:t>:</w:t>
      </w:r>
    </w:p>
    <w:p w14:paraId="3C1C7A5F" w14:textId="03EF8EE0" w:rsidR="00B549CF" w:rsidRPr="005C49DC" w:rsidRDefault="00984BFD" w:rsidP="00CF3538">
      <w:pPr>
        <w:autoSpaceDE w:val="0"/>
        <w:autoSpaceDN w:val="0"/>
        <w:adjustRightInd w:val="0"/>
        <w:spacing w:after="0" w:line="360" w:lineRule="auto"/>
        <w:ind w:right="-284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Ainsi, on définit la classe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« AuthenticationFilter »</w:t>
      </w:r>
      <w:r w:rsidR="008D7723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, </w:t>
      </w:r>
      <w:r w:rsidR="008D7723" w:rsidRPr="008D7723">
        <w:rPr>
          <w:rFonts w:asciiTheme="majorBidi" w:hAnsiTheme="majorBidi" w:cstheme="majorBidi"/>
          <w:sz w:val="24"/>
          <w:szCs w:val="24"/>
          <w:lang w:eastAsia="fr-FR"/>
        </w:rPr>
        <w:t>implémentant l'interface</w:t>
      </w:r>
      <w:r w:rsidR="00964847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="008D7723" w:rsidRPr="008D7723">
        <w:rPr>
          <w:rFonts w:asciiTheme="majorBidi" w:hAnsiTheme="majorBidi" w:cstheme="majorBidi"/>
          <w:b/>
          <w:bCs/>
          <w:sz w:val="24"/>
          <w:szCs w:val="24"/>
          <w:lang w:eastAsia="fr-FR"/>
        </w:rPr>
        <w:t>ContainerRequestFilter</w:t>
      </w:r>
      <w:r w:rsidR="008D7723">
        <w:rPr>
          <w:rFonts w:asciiTheme="majorBidi" w:hAnsiTheme="majorBidi" w:cstheme="majorBidi"/>
          <w:sz w:val="24"/>
          <w:szCs w:val="24"/>
          <w:lang w:eastAsia="fr-FR"/>
        </w:rPr>
        <w:t>,</w:t>
      </w:r>
      <w:r w:rsidR="00CF3538"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  <w:r w:rsidR="00994A9C">
        <w:rPr>
          <w:rFonts w:asciiTheme="majorBidi" w:hAnsiTheme="majorBidi" w:cstheme="majorBidi"/>
          <w:sz w:val="24"/>
          <w:szCs w:val="24"/>
          <w:lang w:eastAsia="fr-FR"/>
        </w:rPr>
        <w:t xml:space="preserve">sous le </w:t>
      </w:r>
      <w:r w:rsidR="00CF3538" w:rsidRPr="00CF3538">
        <w:rPr>
          <w:rFonts w:asciiTheme="majorBidi" w:hAnsiTheme="majorBidi" w:cstheme="majorBidi"/>
          <w:b/>
          <w:bCs/>
          <w:sz w:val="24"/>
          <w:szCs w:val="24"/>
          <w:lang w:eastAsia="fr-FR"/>
        </w:rPr>
        <w:t>package « filtres »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qui sera appelée lors de l’interception de la requête. Cette classe </w:t>
      </w:r>
      <w:r w:rsidR="00B549CF" w:rsidRPr="005C49DC">
        <w:rPr>
          <w:rFonts w:asciiTheme="majorBidi" w:hAnsiTheme="majorBidi" w:cstheme="majorBidi"/>
          <w:sz w:val="24"/>
          <w:szCs w:val="24"/>
          <w:lang w:eastAsia="fr-FR"/>
        </w:rPr>
        <w:t>effectue le traitement suivant :</w:t>
      </w:r>
    </w:p>
    <w:p w14:paraId="2B8F583E" w14:textId="77777777" w:rsidR="00B549CF" w:rsidRPr="005C49DC" w:rsidRDefault="00B549CF" w:rsidP="00994A9C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Vérifie si la requête est de type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token-based-authe</w:t>
      </w:r>
      <w:r w:rsidR="00E904D7">
        <w:rPr>
          <w:rFonts w:asciiTheme="majorBidi" w:hAnsiTheme="majorBidi" w:cstheme="majorBidi"/>
          <w:b/>
          <w:bCs/>
          <w:sz w:val="24"/>
          <w:szCs w:val="24"/>
          <w:lang w:eastAsia="fr-FR"/>
        </w:rPr>
        <w:t>n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tication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, c’est-à-dire que le Header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Authorization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est valide (préfixé par la chaine </w:t>
      </w:r>
      <w:r w:rsidRPr="00D94F8E">
        <w:rPr>
          <w:rFonts w:asciiTheme="majorBidi" w:hAnsiTheme="majorBidi" w:cstheme="majorBidi"/>
          <w:b/>
          <w:bCs/>
          <w:sz w:val="24"/>
          <w:szCs w:val="24"/>
          <w:lang w:eastAsia="fr-FR"/>
        </w:rPr>
        <w:t>"Bearer"</w:t>
      </w:r>
      <w:r w:rsidRPr="00767E89">
        <w:rPr>
          <w:rFonts w:asciiTheme="majorBidi" w:hAnsiTheme="majorBidi" w:cstheme="majorBidi"/>
          <w:sz w:val="24"/>
          <w:szCs w:val="24"/>
          <w:lang w:eastAsia="fr-FR"/>
        </w:rPr>
        <w:t>)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> </w:t>
      </w:r>
      <w:r w:rsidR="00767E89">
        <w:rPr>
          <w:rFonts w:asciiTheme="majorBidi" w:hAnsiTheme="majorBidi" w:cstheme="majorBidi"/>
          <w:sz w:val="24"/>
          <w:szCs w:val="24"/>
          <w:lang w:eastAsia="fr-FR"/>
        </w:rPr>
        <w:t>;</w:t>
      </w:r>
    </w:p>
    <w:p w14:paraId="3539122C" w14:textId="77777777" w:rsidR="00B549CF" w:rsidRPr="005C49DC" w:rsidRDefault="00984BFD" w:rsidP="00994A9C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5C49DC">
        <w:rPr>
          <w:rFonts w:asciiTheme="majorBidi" w:hAnsiTheme="majorBidi" w:cstheme="majorBidi"/>
          <w:sz w:val="24"/>
          <w:szCs w:val="24"/>
          <w:lang w:eastAsia="fr-FR"/>
        </w:rPr>
        <w:t>extrait le token de la requête</w:t>
      </w:r>
      <w:r w:rsidR="00B549CF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qui est la chaine de caractère </w:t>
      </w:r>
      <w:r w:rsidR="007A45C5" w:rsidRPr="005C49DC">
        <w:rPr>
          <w:rFonts w:asciiTheme="majorBidi" w:hAnsiTheme="majorBidi" w:cstheme="majorBidi"/>
          <w:sz w:val="24"/>
          <w:szCs w:val="24"/>
          <w:lang w:eastAsia="fr-FR"/>
        </w:rPr>
        <w:t>suivant</w:t>
      </w:r>
      <w:r w:rsidR="00B549CF"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le « Bearer »</w:t>
      </w:r>
    </w:p>
    <w:p w14:paraId="2EB7CB44" w14:textId="77777777" w:rsidR="000825FB" w:rsidRPr="000825FB" w:rsidRDefault="00B549CF" w:rsidP="00994A9C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0825FB">
        <w:rPr>
          <w:rFonts w:asciiTheme="majorBidi" w:hAnsiTheme="majorBidi" w:cstheme="majorBidi"/>
          <w:sz w:val="24"/>
          <w:szCs w:val="24"/>
          <w:lang w:eastAsia="fr-FR"/>
        </w:rPr>
        <w:t xml:space="preserve">valide le token avec JWT (la méthode </w:t>
      </w:r>
      <w:r w:rsidRPr="000825FB">
        <w:rPr>
          <w:rFonts w:asciiTheme="majorBidi" w:hAnsiTheme="majorBidi" w:cstheme="majorBidi"/>
          <w:i/>
          <w:sz w:val="24"/>
          <w:szCs w:val="24"/>
          <w:lang w:eastAsia="fr-FR"/>
        </w:rPr>
        <w:t>validateToken(String token))</w:t>
      </w:r>
    </w:p>
    <w:p w14:paraId="2E9739C4" w14:textId="1906A36A" w:rsidR="00984BFD" w:rsidRPr="000825FB" w:rsidRDefault="00B549CF" w:rsidP="00994A9C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0825FB">
        <w:rPr>
          <w:rFonts w:asciiTheme="majorBidi" w:hAnsiTheme="majorBidi" w:cstheme="majorBidi"/>
          <w:sz w:val="24"/>
          <w:szCs w:val="24"/>
          <w:lang w:eastAsia="fr-FR"/>
        </w:rPr>
        <w:t xml:space="preserve">pour ensuite </w:t>
      </w:r>
      <w:r w:rsidR="00984BFD" w:rsidRPr="000825FB">
        <w:rPr>
          <w:rFonts w:asciiTheme="majorBidi" w:hAnsiTheme="majorBidi" w:cstheme="majorBidi"/>
          <w:sz w:val="24"/>
          <w:szCs w:val="24"/>
          <w:lang w:eastAsia="fr-FR"/>
        </w:rPr>
        <w:t>donner l’</w:t>
      </w:r>
      <w:r w:rsidRPr="000825FB">
        <w:rPr>
          <w:rFonts w:asciiTheme="majorBidi" w:hAnsiTheme="majorBidi" w:cstheme="majorBidi"/>
          <w:sz w:val="24"/>
          <w:szCs w:val="24"/>
          <w:lang w:eastAsia="fr-FR"/>
        </w:rPr>
        <w:t>autorisation au client si le token est valide.</w:t>
      </w:r>
    </w:p>
    <w:p w14:paraId="7B0B7770" w14:textId="77777777" w:rsidR="00767E89" w:rsidRPr="005C49DC" w:rsidRDefault="00767E89" w:rsidP="00B6321F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tbl>
      <w:tblPr>
        <w:tblStyle w:val="Grilledutableau"/>
        <w:tblW w:w="11199" w:type="dxa"/>
        <w:tblInd w:w="-1026" w:type="dxa"/>
        <w:tblLook w:val="04A0" w:firstRow="1" w:lastRow="0" w:firstColumn="1" w:lastColumn="0" w:noHBand="0" w:noVBand="1"/>
      </w:tblPr>
      <w:tblGrid>
        <w:gridCol w:w="11199"/>
      </w:tblGrid>
      <w:tr w:rsidR="00984BFD" w:rsidRPr="00031CBF" w14:paraId="5A76CBAB" w14:textId="77777777" w:rsidTr="00031CBF">
        <w:tc>
          <w:tcPr>
            <w:tcW w:w="11199" w:type="dxa"/>
          </w:tcPr>
          <w:p w14:paraId="30079382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package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filtres;</w:t>
            </w:r>
          </w:p>
          <w:p w14:paraId="2DB2A5F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3995B000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java.io.IOException;</w:t>
            </w:r>
          </w:p>
          <w:p w14:paraId="3E8DBD7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java.security.Key;</w:t>
            </w:r>
          </w:p>
          <w:p w14:paraId="5EAAC41D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javax.annotation.Priority;</w:t>
            </w:r>
          </w:p>
          <w:p w14:paraId="583281B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javax.crypto.spec.SecretKeySpec;</w:t>
            </w:r>
          </w:p>
          <w:p w14:paraId="24A7735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javax.ws.rs.*;</w:t>
            </w:r>
          </w:p>
          <w:p w14:paraId="4700C85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javax.ws.rs.container.ContainerRequestContext;</w:t>
            </w:r>
          </w:p>
          <w:p w14:paraId="0412957D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javax.ws.rs.container.ContainerRequestFilter;</w:t>
            </w:r>
          </w:p>
          <w:p w14:paraId="57FD94C1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javax.ws.rs.core.HttpHeaders;</w:t>
            </w:r>
          </w:p>
          <w:p w14:paraId="3640A0B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javax.ws.rs.core.Response;</w:t>
            </w:r>
          </w:p>
          <w:p w14:paraId="6862FFF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javax.ws.rs.ext.Provider;</w:t>
            </w:r>
          </w:p>
          <w:p w14:paraId="3903C037" w14:textId="77777777" w:rsid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import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io.jsonwebtoken.Jwts;</w:t>
            </w:r>
          </w:p>
          <w:p w14:paraId="4A36DA7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5FF1CB01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995400"/>
              </w:rPr>
              <w:t>@Secured</w:t>
            </w:r>
          </w:p>
          <w:p w14:paraId="5A05DB1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995400"/>
              </w:rPr>
              <w:t>@Provider</w:t>
            </w:r>
          </w:p>
          <w:p w14:paraId="2DB24F74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995400"/>
              </w:rPr>
              <w:t>@Priority(Priorities.AUTHENTICATION)</w:t>
            </w:r>
          </w:p>
          <w:p w14:paraId="2C9EF00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86B230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7928A1"/>
              </w:rPr>
              <w:t>public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class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AuthenticationFilter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implements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ContainerRequestFilter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712C496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private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static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final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String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CA1C16"/>
              </w:rPr>
              <w:t>AUTHENTICATION_SCHEME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= 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"Bearer"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;</w:t>
            </w:r>
          </w:p>
          <w:p w14:paraId="4B09615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41E82DE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======================================</w:t>
            </w:r>
          </w:p>
          <w:p w14:paraId="0336EFD0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= Injection Points =</w:t>
            </w:r>
          </w:p>
          <w:p w14:paraId="6D9AA4B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======================================</w:t>
            </w:r>
          </w:p>
          <w:p w14:paraId="60AD525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743C2F4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ContainerRequestContext requestContext;</w:t>
            </w:r>
          </w:p>
          <w:p w14:paraId="43EE19D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206355A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@Override</w:t>
            </w:r>
          </w:p>
          <w:p w14:paraId="1DD9D91D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public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void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filter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(ContainerRequestContext requestContext)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throws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IOException {</w:t>
            </w:r>
          </w:p>
          <w:p w14:paraId="496AE12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244CC181" w14:textId="49ACDF25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"request filter invoked..."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);</w:t>
            </w:r>
          </w:p>
          <w:p w14:paraId="2FA8430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51F9910" w14:textId="0758D5DD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Get the Authorization header from the request</w:t>
            </w:r>
          </w:p>
          <w:p w14:paraId="083FE5E4" w14:textId="4F30E702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String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CA1C16"/>
              </w:rPr>
              <w:t>authorizationHeader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= </w:t>
            </w:r>
            <w:r>
              <w:rPr>
                <w:rFonts w:ascii="Courier New" w:eastAsia="Times New Roman" w:hAnsi="Courier New" w:cs="Courier New"/>
                <w:color w:val="262626"/>
              </w:rPr>
              <w:t>r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equestContext.getHeaderString(HttpHeaders.AUTHORIZATION;</w:t>
            </w:r>
          </w:p>
          <w:p w14:paraId="1662FE9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"authorizationHeader: 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+authorizationHeader);</w:t>
            </w:r>
          </w:p>
          <w:p w14:paraId="6ECDF1D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DC3E97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Validate the Authorization header</w:t>
            </w:r>
          </w:p>
          <w:p w14:paraId="0FE19B0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if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(!isTokenBasedAuthentication(authorizationHeader)) {</w:t>
            </w:r>
          </w:p>
          <w:p w14:paraId="5D0653E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abortWithUnauthorized(requestContext);</w:t>
            </w:r>
          </w:p>
          <w:p w14:paraId="56CDD3B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return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;</w:t>
            </w:r>
          </w:p>
          <w:p w14:paraId="31408EB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}</w:t>
            </w:r>
          </w:p>
          <w:p w14:paraId="14AFDDE5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39E064B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Extract the token from the Authorization header</w:t>
            </w:r>
          </w:p>
          <w:p w14:paraId="7085C2F5" w14:textId="455255B9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String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CA1C16"/>
              </w:rPr>
              <w:t>token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= authorizationHeader.substring(AUTHENTICATION_SCHEME.length()).trim()</w:t>
            </w:r>
            <w:r>
              <w:rPr>
                <w:rFonts w:ascii="Courier New" w:eastAsia="Times New Roman" w:hAnsi="Courier New" w:cs="Courier New"/>
                <w:color w:val="262626"/>
              </w:rPr>
              <w:t>;</w:t>
            </w:r>
          </w:p>
          <w:p w14:paraId="56952D75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33FDD67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try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2C1981D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996596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Validate the token</w:t>
            </w:r>
          </w:p>
          <w:p w14:paraId="47F00DB8" w14:textId="395ED315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</w:t>
            </w:r>
            <w:r>
              <w:rPr>
                <w:rFonts w:ascii="Courier New" w:eastAsia="Times New Roman" w:hAnsi="Courier New" w:cs="Courier New"/>
                <w:color w:val="262626"/>
              </w:rPr>
              <w:t xml:space="preserve">   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validateToken(token);</w:t>
            </w:r>
          </w:p>
          <w:p w14:paraId="5F4B351E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341A19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}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catch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(Exception e) {</w:t>
            </w:r>
          </w:p>
          <w:p w14:paraId="67E18BC0" w14:textId="72490C06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requestContext.abortWith(Response.status(Response.Status.UNAUTHORIZED).build());</w:t>
            </w:r>
          </w:p>
          <w:p w14:paraId="52BB39C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}</w:t>
            </w:r>
          </w:p>
          <w:p w14:paraId="73A4C994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}</w:t>
            </w:r>
          </w:p>
          <w:p w14:paraId="13D632B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1B65862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private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boolean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isTokenBasedAuthentication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(String authorizationHeader)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20D86BEC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29B109D6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Check if the Authorization header is valid</w:t>
            </w:r>
          </w:p>
          <w:p w14:paraId="07D32D10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It must not be null and must be prefixed with "Bearer" plus a whitespace</w:t>
            </w:r>
          </w:p>
          <w:p w14:paraId="4B747BE1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Authentication scheme comparison must be case-insensitive</w:t>
            </w:r>
          </w:p>
          <w:p w14:paraId="4EC14200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return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authorizationHeader !=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null</w:t>
            </w:r>
          </w:p>
          <w:p w14:paraId="670DDCF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    &amp;&amp; authorizationHeader.toLowerCase().startsWith(AUTHENTICATION_SCHEME.toLowerCase() + 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 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);</w:t>
            </w:r>
          </w:p>
          <w:p w14:paraId="19E36101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}</w:t>
            </w:r>
          </w:p>
          <w:p w14:paraId="430D1258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7858F8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private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void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abortWithUnauthorized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(ContainerRequestContext requestContext)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09E0653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0098D9A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Abort the filter chain with a 401 status code</w:t>
            </w:r>
          </w:p>
          <w:p w14:paraId="02E1FB1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The "WWW-Authenticate" header is sent along with the response</w:t>
            </w:r>
          </w:p>
          <w:p w14:paraId="326A4FA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requestContext.abortWith(Response.status(Response.Status.UNAUTHORIZED)</w:t>
            </w:r>
          </w:p>
          <w:p w14:paraId="337EF57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    .header(HttpHeaders.WWW_AUTHENTICATE, AUTHENTICATION_SCHEME).build());</w:t>
            </w:r>
          </w:p>
          <w:p w14:paraId="289C03CE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}</w:t>
            </w:r>
          </w:p>
          <w:p w14:paraId="044AB3B1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40DC51D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private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void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validateToken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(String token)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5F3BD68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Check if it was issued by the server and if it's not expired</w:t>
            </w:r>
          </w:p>
          <w:p w14:paraId="15A26E36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Throw an Exception if the token is invalid</w:t>
            </w:r>
          </w:p>
          <w:p w14:paraId="136ACDA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036171A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try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{</w:t>
            </w:r>
          </w:p>
          <w:p w14:paraId="4C525E5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0EFA6323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 w:rsidRPr="00031CBF">
              <w:rPr>
                <w:rFonts w:ascii="Courier New" w:eastAsia="Times New Roman" w:hAnsi="Courier New" w:cs="Courier New"/>
                <w:color w:val="474747"/>
              </w:rPr>
              <w:t>// Validate the token</w:t>
            </w:r>
          </w:p>
          <w:p w14:paraId="36B9F149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String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CA1C16"/>
              </w:rPr>
              <w:t>keyString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= 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"simplekey"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;</w:t>
            </w:r>
          </w:p>
          <w:p w14:paraId="166A4082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Key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CA1C16"/>
              </w:rPr>
              <w:t>key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=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new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</w:t>
            </w:r>
            <w:r w:rsidRPr="00031CBF">
              <w:rPr>
                <w:rFonts w:ascii="Courier New" w:eastAsia="Times New Roman" w:hAnsi="Courier New" w:cs="Courier New"/>
                <w:color w:val="006F94"/>
              </w:rPr>
              <w:t>SecretKeySpec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(keyString.getBytes(), 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0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, keyString.getBytes().length, 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"DES"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);</w:t>
            </w:r>
          </w:p>
          <w:p w14:paraId="05397D8B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"the key is : 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+ key);</w:t>
            </w:r>
          </w:p>
          <w:p w14:paraId="0991E776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3D69428E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"test:"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+ Jwts.parser().setSigningKey(key).parseClaimsJws(token));</w:t>
            </w:r>
          </w:p>
          <w:p w14:paraId="0A2B0D44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"#### valid token : 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+ token);</w:t>
            </w:r>
          </w:p>
          <w:p w14:paraId="30A8AEB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5243611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} </w:t>
            </w:r>
            <w:r w:rsidRPr="00031CBF">
              <w:rPr>
                <w:rFonts w:ascii="Courier New" w:eastAsia="Times New Roman" w:hAnsi="Courier New" w:cs="Courier New"/>
                <w:color w:val="7928A1"/>
              </w:rPr>
              <w:t>catch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(Exception e) {</w:t>
            </w:r>
          </w:p>
          <w:p w14:paraId="7DF1B66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    System.out.println(</w:t>
            </w:r>
            <w:r w:rsidRPr="00031CBF">
              <w:rPr>
                <w:rFonts w:ascii="Courier New" w:eastAsia="Times New Roman" w:hAnsi="Courier New" w:cs="Courier New"/>
                <w:color w:val="007500"/>
              </w:rPr>
              <w:t>"#### invalid token : "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+ token);</w:t>
            </w:r>
          </w:p>
          <w:p w14:paraId="3CEF8CF2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lastRenderedPageBreak/>
              <w:t xml:space="preserve">            (</w:t>
            </w:r>
            <w:r w:rsidRPr="00031CBF">
              <w:rPr>
                <w:rFonts w:ascii="Courier New" w:eastAsia="Times New Roman" w:hAnsi="Courier New" w:cs="Courier New"/>
                <w:color w:val="995400"/>
              </w:rPr>
              <w:t>this</w:t>
            </w:r>
            <w:r w:rsidRPr="00031CBF">
              <w:rPr>
                <w:rFonts w:ascii="Courier New" w:eastAsia="Times New Roman" w:hAnsi="Courier New" w:cs="Courier New"/>
                <w:color w:val="262626"/>
              </w:rPr>
              <w:t>.requestContext).abortWith(Response.status(Response.Status.UNAUTHORIZED).build());</w:t>
            </w:r>
          </w:p>
          <w:p w14:paraId="4CFEFFBF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6DA62870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    }</w:t>
            </w:r>
          </w:p>
          <w:p w14:paraId="1A6A39A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 xml:space="preserve">    }</w:t>
            </w:r>
          </w:p>
          <w:p w14:paraId="7832F4AA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</w:p>
          <w:p w14:paraId="55E109A7" w14:textId="77777777" w:rsidR="00031CBF" w:rsidRPr="00031CBF" w:rsidRDefault="00031CBF" w:rsidP="00031CBF">
            <w:pPr>
              <w:p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262626"/>
              </w:rPr>
            </w:pPr>
            <w:r w:rsidRPr="00031CBF">
              <w:rPr>
                <w:rFonts w:ascii="Courier New" w:eastAsia="Times New Roman" w:hAnsi="Courier New" w:cs="Courier New"/>
                <w:color w:val="262626"/>
              </w:rPr>
              <w:t>}</w:t>
            </w:r>
          </w:p>
          <w:p w14:paraId="379B436F" w14:textId="7FA708F3" w:rsidR="00984BFD" w:rsidRPr="00031CBF" w:rsidRDefault="00984BFD" w:rsidP="00731EF0">
            <w:pPr>
              <w:autoSpaceDE w:val="0"/>
              <w:autoSpaceDN w:val="0"/>
              <w:adjustRightInd w:val="0"/>
              <w:rPr>
                <w:rFonts w:ascii="Consolas" w:hAnsi="Consolas" w:cs="Consolas"/>
              </w:rPr>
            </w:pPr>
          </w:p>
        </w:tc>
      </w:tr>
    </w:tbl>
    <w:p w14:paraId="1A7050DD" w14:textId="77777777" w:rsidR="00984BFD" w:rsidRDefault="00984BFD" w:rsidP="00883971">
      <w:pPr>
        <w:autoSpaceDE w:val="0"/>
        <w:autoSpaceDN w:val="0"/>
        <w:adjustRightInd w:val="0"/>
        <w:spacing w:after="0" w:line="240" w:lineRule="auto"/>
        <w:rPr>
          <w:lang w:eastAsia="fr-FR"/>
        </w:rPr>
      </w:pPr>
    </w:p>
    <w:p w14:paraId="482050DA" w14:textId="77777777" w:rsidR="00CF3538" w:rsidRPr="00984BFD" w:rsidRDefault="00CF3538" w:rsidP="00883971">
      <w:pPr>
        <w:autoSpaceDE w:val="0"/>
        <w:autoSpaceDN w:val="0"/>
        <w:adjustRightInd w:val="0"/>
        <w:spacing w:after="0" w:line="240" w:lineRule="auto"/>
        <w:rPr>
          <w:lang w:eastAsia="fr-FR"/>
        </w:rPr>
      </w:pPr>
    </w:p>
    <w:p w14:paraId="69AB47C3" w14:textId="2F1439D8" w:rsidR="00CF3538" w:rsidRDefault="00CF3538" w:rsidP="00CF3538">
      <w:pPr>
        <w:pStyle w:val="Paragraphedeliste"/>
        <w:numPr>
          <w:ilvl w:val="2"/>
          <w:numId w:val="20"/>
        </w:numPr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  <w:r w:rsidRPr="00CF3538">
        <w:rPr>
          <w:rFonts w:asciiTheme="majorBidi" w:hAnsiTheme="majorBidi" w:cstheme="majorBidi"/>
          <w:b/>
          <w:bCs/>
          <w:sz w:val="24"/>
          <w:szCs w:val="24"/>
          <w:lang w:eastAsia="fr-FR"/>
        </w:rPr>
        <w:t>Sécuriser une ressource et la tester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 </w:t>
      </w:r>
      <w:r w:rsidRPr="00CF3538">
        <w:rPr>
          <w:rFonts w:asciiTheme="majorBidi" w:hAnsiTheme="majorBidi" w:cstheme="majorBidi"/>
          <w:b/>
          <w:bCs/>
          <w:sz w:val="24"/>
          <w:szCs w:val="24"/>
          <w:lang w:eastAsia="fr-FR"/>
        </w:rPr>
        <w:t>:</w:t>
      </w:r>
    </w:p>
    <w:p w14:paraId="12A0662D" w14:textId="77777777" w:rsidR="00CF3538" w:rsidRPr="00CF3538" w:rsidRDefault="00CF3538" w:rsidP="00CF3538">
      <w:pPr>
        <w:pStyle w:val="Paragraphedeliste"/>
        <w:ind w:left="0"/>
        <w:jc w:val="both"/>
        <w:rPr>
          <w:rFonts w:asciiTheme="majorBidi" w:hAnsiTheme="majorBidi" w:cstheme="majorBidi"/>
          <w:b/>
          <w:bCs/>
          <w:sz w:val="24"/>
          <w:szCs w:val="24"/>
          <w:lang w:eastAsia="fr-FR"/>
        </w:rPr>
      </w:pPr>
    </w:p>
    <w:p w14:paraId="00C9162C" w14:textId="77777777" w:rsidR="00E16839" w:rsidRPr="00E16839" w:rsidRDefault="00B549CF" w:rsidP="00E16839">
      <w:pPr>
        <w:pStyle w:val="Paragraphedeliste"/>
        <w:numPr>
          <w:ilvl w:val="0"/>
          <w:numId w:val="29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Pour tester ce filtre, </w:t>
      </w:r>
      <w:r w:rsidR="00CF3538"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on commence par sécuriser la ressource </w:t>
      </w:r>
      <w:r w:rsidR="00E16839" w:rsidRPr="00E16839">
        <w:rPr>
          <w:rFonts w:asciiTheme="majorBidi" w:hAnsiTheme="majorBidi" w:cstheme="majorBidi"/>
          <w:b/>
          <w:bCs/>
          <w:sz w:val="24"/>
          <w:szCs w:val="24"/>
        </w:rPr>
        <w:t>addUniteEnseignement</w:t>
      </w:r>
    </w:p>
    <w:p w14:paraId="5D4F1211" w14:textId="7506FA0E" w:rsidR="00CF3538" w:rsidRPr="00CF3538" w:rsidRDefault="00CF3538" w:rsidP="00E16839">
      <w:pPr>
        <w:pStyle w:val="Paragraphedeliste"/>
        <w:ind w:left="360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en lui ajoutant l’annotation </w:t>
      </w:r>
      <w:r w:rsidRPr="00CF3538">
        <w:rPr>
          <w:rFonts w:asciiTheme="majorBidi" w:hAnsiTheme="majorBidi" w:cstheme="majorBidi"/>
          <w:b/>
          <w:bCs/>
          <w:i/>
          <w:sz w:val="24"/>
          <w:szCs w:val="24"/>
          <w:lang w:eastAsia="fr-FR"/>
        </w:rPr>
        <w:t>@Secured </w:t>
      </w:r>
      <w:r w:rsidRPr="00CF3538">
        <w:rPr>
          <w:rFonts w:asciiTheme="majorBidi" w:hAnsiTheme="majorBidi" w:cstheme="majorBidi"/>
          <w:sz w:val="24"/>
          <w:szCs w:val="24"/>
          <w:lang w:eastAsia="fr-FR"/>
        </w:rPr>
        <w:t>:</w:t>
      </w:r>
    </w:p>
    <w:tbl>
      <w:tblPr>
        <w:tblStyle w:val="Grilledutableau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212"/>
      </w:tblGrid>
      <w:tr w:rsidR="00CF3538" w14:paraId="62A3CCCE" w14:textId="77777777" w:rsidTr="00E16839">
        <w:trPr>
          <w:trHeight w:val="2364"/>
        </w:trPr>
        <w:tc>
          <w:tcPr>
            <w:tcW w:w="9212" w:type="dxa"/>
            <w:shd w:val="clear" w:color="auto" w:fill="D9D9D9" w:themeFill="background1" w:themeFillShade="D9"/>
          </w:tcPr>
          <w:p w14:paraId="2F3CB3BF" w14:textId="17B65A91" w:rsidR="00E16839" w:rsidRDefault="00E16839" w:rsidP="00E16839">
            <w:pPr>
              <w:pStyle w:val="PrformatHTML"/>
              <w:shd w:val="clear" w:color="auto" w:fill="FFFFFF"/>
              <w:rPr>
                <w:color w:val="9E880D"/>
              </w:rPr>
            </w:pPr>
            <w:r>
              <w:rPr>
                <w:color w:val="9E880D"/>
              </w:rPr>
              <w:t>@Secured</w:t>
            </w:r>
          </w:p>
          <w:p w14:paraId="55D1FF4A" w14:textId="743BA52D" w:rsidR="00CF3538" w:rsidRPr="00E16839" w:rsidRDefault="00E16839" w:rsidP="00E16839">
            <w:pPr>
              <w:pStyle w:val="PrformatHTML"/>
              <w:shd w:val="clear" w:color="auto" w:fill="FFFFFF"/>
              <w:rPr>
                <w:color w:val="080808"/>
                <w:sz w:val="22"/>
                <w:szCs w:val="22"/>
              </w:rPr>
            </w:pPr>
            <w:r w:rsidRPr="00E16839">
              <w:rPr>
                <w:color w:val="9E880D"/>
                <w:sz w:val="22"/>
                <w:szCs w:val="22"/>
              </w:rPr>
              <w:t>@POST</w:t>
            </w:r>
            <w:r w:rsidRPr="00E16839">
              <w:rPr>
                <w:color w:val="9E880D"/>
                <w:sz w:val="22"/>
                <w:szCs w:val="22"/>
              </w:rPr>
              <w:br/>
              <w:t>@Consumes</w:t>
            </w:r>
            <w:r w:rsidRPr="00E16839">
              <w:rPr>
                <w:color w:val="080808"/>
                <w:sz w:val="22"/>
                <w:szCs w:val="22"/>
              </w:rPr>
              <w:t>(</w:t>
            </w:r>
            <w:r w:rsidRPr="00E16839">
              <w:rPr>
                <w:color w:val="000000"/>
                <w:sz w:val="22"/>
                <w:szCs w:val="22"/>
              </w:rPr>
              <w:t>MediaType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i/>
                <w:iCs/>
                <w:color w:val="871094"/>
                <w:sz w:val="22"/>
                <w:szCs w:val="22"/>
              </w:rPr>
              <w:t>APPLICATION_XML</w:t>
            </w:r>
            <w:r w:rsidRPr="00E16839">
              <w:rPr>
                <w:color w:val="080808"/>
                <w:sz w:val="22"/>
                <w:szCs w:val="22"/>
              </w:rPr>
              <w:t>)</w:t>
            </w:r>
            <w:r w:rsidRPr="00E16839">
              <w:rPr>
                <w:color w:val="080808"/>
                <w:sz w:val="22"/>
                <w:szCs w:val="22"/>
              </w:rPr>
              <w:br/>
            </w:r>
            <w:r w:rsidRPr="00E16839">
              <w:rPr>
                <w:color w:val="0033B3"/>
                <w:sz w:val="22"/>
                <w:szCs w:val="22"/>
              </w:rPr>
              <w:t xml:space="preserve">public </w:t>
            </w:r>
            <w:r w:rsidRPr="00E16839">
              <w:rPr>
                <w:color w:val="000000"/>
                <w:sz w:val="22"/>
                <w:szCs w:val="22"/>
              </w:rPr>
              <w:t xml:space="preserve">Response </w:t>
            </w:r>
            <w:r w:rsidRPr="00E16839">
              <w:rPr>
                <w:color w:val="00627A"/>
                <w:sz w:val="22"/>
                <w:szCs w:val="22"/>
              </w:rPr>
              <w:t>addUniteEnseignement</w:t>
            </w:r>
            <w:r w:rsidRPr="00E16839">
              <w:rPr>
                <w:color w:val="080808"/>
                <w:sz w:val="22"/>
                <w:szCs w:val="22"/>
              </w:rPr>
              <w:t>(</w:t>
            </w:r>
            <w:r w:rsidRPr="00E16839">
              <w:rPr>
                <w:color w:val="000000"/>
                <w:sz w:val="22"/>
                <w:szCs w:val="22"/>
              </w:rPr>
              <w:t xml:space="preserve">UniteEnseignement </w:t>
            </w:r>
            <w:r w:rsidRPr="00E16839">
              <w:rPr>
                <w:color w:val="080808"/>
                <w:sz w:val="22"/>
                <w:szCs w:val="22"/>
              </w:rPr>
              <w:t>ue) {</w:t>
            </w:r>
            <w:r w:rsidRPr="00E16839">
              <w:rPr>
                <w:color w:val="080808"/>
                <w:sz w:val="22"/>
                <w:szCs w:val="22"/>
              </w:rPr>
              <w:br/>
              <w:t xml:space="preserve">    </w:t>
            </w:r>
            <w:r w:rsidRPr="00E16839">
              <w:rPr>
                <w:color w:val="0033B3"/>
                <w:sz w:val="22"/>
                <w:szCs w:val="22"/>
              </w:rPr>
              <w:t>if</w:t>
            </w:r>
            <w:r w:rsidRPr="00E16839">
              <w:rPr>
                <w:color w:val="080808"/>
                <w:sz w:val="22"/>
                <w:szCs w:val="22"/>
              </w:rPr>
              <w:t>(</w:t>
            </w:r>
            <w:r w:rsidRPr="00E16839">
              <w:rPr>
                <w:i/>
                <w:iCs/>
                <w:color w:val="871094"/>
                <w:sz w:val="22"/>
                <w:szCs w:val="22"/>
              </w:rPr>
              <w:t>uniteEnseignementMetier</w:t>
            </w:r>
            <w:r w:rsidRPr="00E16839">
              <w:rPr>
                <w:color w:val="080808"/>
                <w:sz w:val="22"/>
                <w:szCs w:val="22"/>
              </w:rPr>
              <w:t>.addUniteEnseignement(ue))</w:t>
            </w:r>
            <w:r w:rsidRPr="00E16839">
              <w:rPr>
                <w:color w:val="080808"/>
                <w:sz w:val="22"/>
                <w:szCs w:val="22"/>
              </w:rPr>
              <w:br/>
              <w:t xml:space="preserve">        </w:t>
            </w:r>
            <w:r w:rsidRPr="00E16839">
              <w:rPr>
                <w:color w:val="0033B3"/>
                <w:sz w:val="22"/>
                <w:szCs w:val="22"/>
              </w:rPr>
              <w:t xml:space="preserve">return </w:t>
            </w:r>
            <w:r w:rsidRPr="00E16839">
              <w:rPr>
                <w:color w:val="000000"/>
                <w:sz w:val="22"/>
                <w:szCs w:val="22"/>
              </w:rPr>
              <w:t>Response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i/>
                <w:iCs/>
                <w:color w:val="080808"/>
                <w:sz w:val="22"/>
                <w:szCs w:val="22"/>
              </w:rPr>
              <w:t>status</w:t>
            </w:r>
            <w:r w:rsidRPr="00E16839">
              <w:rPr>
                <w:color w:val="080808"/>
                <w:sz w:val="22"/>
                <w:szCs w:val="22"/>
              </w:rPr>
              <w:t>(</w:t>
            </w:r>
            <w:r w:rsidRPr="00E16839">
              <w:rPr>
                <w:color w:val="000000"/>
                <w:sz w:val="22"/>
                <w:szCs w:val="22"/>
              </w:rPr>
              <w:t>Response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color w:val="000000"/>
                <w:sz w:val="22"/>
                <w:szCs w:val="22"/>
              </w:rPr>
              <w:t>Status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i/>
                <w:iCs/>
                <w:color w:val="871094"/>
                <w:sz w:val="22"/>
                <w:szCs w:val="22"/>
              </w:rPr>
              <w:t>CREATED</w:t>
            </w:r>
            <w:r w:rsidRPr="00E16839">
              <w:rPr>
                <w:color w:val="080808"/>
                <w:sz w:val="22"/>
                <w:szCs w:val="22"/>
              </w:rPr>
              <w:t>).build();</w:t>
            </w:r>
            <w:r w:rsidRPr="00E16839">
              <w:rPr>
                <w:color w:val="080808"/>
                <w:sz w:val="22"/>
                <w:szCs w:val="22"/>
              </w:rPr>
              <w:br/>
              <w:t xml:space="preserve">    </w:t>
            </w:r>
            <w:r w:rsidRPr="00E16839">
              <w:rPr>
                <w:color w:val="0033B3"/>
                <w:sz w:val="22"/>
                <w:szCs w:val="22"/>
              </w:rPr>
              <w:t xml:space="preserve">return </w:t>
            </w:r>
            <w:r w:rsidRPr="00E16839">
              <w:rPr>
                <w:color w:val="000000"/>
                <w:sz w:val="22"/>
                <w:szCs w:val="22"/>
              </w:rPr>
              <w:t>Response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i/>
                <w:iCs/>
                <w:color w:val="080808"/>
                <w:sz w:val="22"/>
                <w:szCs w:val="22"/>
              </w:rPr>
              <w:t>status</w:t>
            </w:r>
            <w:r w:rsidRPr="00E16839">
              <w:rPr>
                <w:color w:val="080808"/>
                <w:sz w:val="22"/>
                <w:szCs w:val="22"/>
              </w:rPr>
              <w:t>(</w:t>
            </w:r>
            <w:r w:rsidRPr="00E16839">
              <w:rPr>
                <w:color w:val="000000"/>
                <w:sz w:val="22"/>
                <w:szCs w:val="22"/>
              </w:rPr>
              <w:t>Response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color w:val="000000"/>
                <w:sz w:val="22"/>
                <w:szCs w:val="22"/>
              </w:rPr>
              <w:t>Status</w:t>
            </w:r>
            <w:r w:rsidRPr="00E16839">
              <w:rPr>
                <w:color w:val="080808"/>
                <w:sz w:val="22"/>
                <w:szCs w:val="22"/>
              </w:rPr>
              <w:t>.</w:t>
            </w:r>
            <w:r w:rsidRPr="00E16839">
              <w:rPr>
                <w:i/>
                <w:iCs/>
                <w:color w:val="871094"/>
                <w:sz w:val="22"/>
                <w:szCs w:val="22"/>
              </w:rPr>
              <w:t>BAD_REQUEST</w:t>
            </w:r>
            <w:r w:rsidRPr="00E16839">
              <w:rPr>
                <w:color w:val="080808"/>
                <w:sz w:val="22"/>
                <w:szCs w:val="22"/>
              </w:rPr>
              <w:t>).build();</w:t>
            </w:r>
            <w:r w:rsidRPr="00E16839">
              <w:rPr>
                <w:color w:val="080808"/>
                <w:sz w:val="22"/>
                <w:szCs w:val="22"/>
              </w:rPr>
              <w:br/>
              <w:t>}</w:t>
            </w:r>
          </w:p>
          <w:p w14:paraId="3EDDEB97" w14:textId="1FEB334E" w:rsidR="00E16839" w:rsidRPr="00E16839" w:rsidRDefault="00E16839" w:rsidP="00E16839">
            <w:pPr>
              <w:pStyle w:val="PrformatHTML"/>
              <w:shd w:val="clear" w:color="auto" w:fill="FFFFFF"/>
              <w:rPr>
                <w:color w:val="080808"/>
              </w:rPr>
            </w:pPr>
          </w:p>
        </w:tc>
      </w:tr>
    </w:tbl>
    <w:p w14:paraId="0874F92E" w14:textId="12F1B23A" w:rsidR="00CF3538" w:rsidRDefault="00CF3538" w:rsidP="00CF3538">
      <w:p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 </w:t>
      </w:r>
    </w:p>
    <w:p w14:paraId="058A9859" w14:textId="048BA81F" w:rsidR="00031CBF" w:rsidRPr="00CF3538" w:rsidRDefault="00CF3538" w:rsidP="00A07760">
      <w:pPr>
        <w:pStyle w:val="Paragraphedeliste"/>
        <w:numPr>
          <w:ilvl w:val="0"/>
          <w:numId w:val="29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>O</w:t>
      </w:r>
      <w:r w:rsidR="00B549CF"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n envoie </w:t>
      </w:r>
      <w:r w:rsidR="00A07760">
        <w:rPr>
          <w:rFonts w:asciiTheme="majorBidi" w:hAnsiTheme="majorBidi" w:cstheme="majorBidi"/>
          <w:sz w:val="24"/>
          <w:szCs w:val="24"/>
          <w:lang w:eastAsia="fr-FR"/>
        </w:rPr>
        <w:t xml:space="preserve">ensuite </w:t>
      </w:r>
      <w:r w:rsidR="00B549CF"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la requête </w:t>
      </w:r>
      <w:r w:rsidR="00FB1EF4">
        <w:rPr>
          <w:rFonts w:asciiTheme="majorBidi" w:hAnsiTheme="majorBidi" w:cstheme="majorBidi"/>
          <w:sz w:val="24"/>
          <w:szCs w:val="24"/>
          <w:lang w:eastAsia="fr-FR"/>
        </w:rPr>
        <w:t>POST</w:t>
      </w:r>
      <w:r w:rsidR="00B549CF" w:rsidRPr="00CF3538">
        <w:rPr>
          <w:rFonts w:asciiTheme="majorBidi" w:hAnsiTheme="majorBidi" w:cstheme="majorBidi"/>
          <w:sz w:val="24"/>
          <w:szCs w:val="24"/>
          <w:lang w:eastAsia="fr-FR"/>
        </w:rPr>
        <w:t xml:space="preserve"> de la ressource sécurisée </w:t>
      </w:r>
      <w:r>
        <w:rPr>
          <w:rFonts w:asciiTheme="majorBidi" w:hAnsiTheme="majorBidi" w:cstheme="majorBidi"/>
          <w:bCs/>
          <w:sz w:val="24"/>
          <w:szCs w:val="24"/>
          <w:lang w:eastAsia="fr-FR"/>
        </w:rPr>
        <w:t>en testant tous les scénarios possibles :</w:t>
      </w:r>
    </w:p>
    <w:p w14:paraId="7B8F0641" w14:textId="77777777" w:rsidR="00CF3538" w:rsidRDefault="00CF3538" w:rsidP="00C4469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2D2B94AA" w14:textId="34923E00" w:rsidR="00CF3538" w:rsidRPr="00CF3538" w:rsidRDefault="00CF3538" w:rsidP="00A07760">
      <w:pPr>
        <w:pStyle w:val="Paragraphedeliste"/>
        <w:numPr>
          <w:ilvl w:val="1"/>
          <w:numId w:val="29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Si on teste la ressource </w:t>
      </w:r>
      <w:r w:rsidRPr="00A07760">
        <w:rPr>
          <w:rFonts w:asciiTheme="majorBidi" w:hAnsiTheme="majorBidi" w:cstheme="majorBidi"/>
          <w:b/>
          <w:bCs/>
          <w:sz w:val="24"/>
          <w:szCs w:val="24"/>
          <w:lang w:eastAsia="fr-FR"/>
        </w:rPr>
        <w:t>sans passer le jeton généré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,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on aura une </w:t>
      </w:r>
      <w:r w:rsidRPr="00CF3538">
        <w:rPr>
          <w:rFonts w:asciiTheme="majorBidi" w:hAnsiTheme="majorBidi" w:cstheme="majorBidi"/>
          <w:sz w:val="24"/>
          <w:szCs w:val="24"/>
          <w:lang w:eastAsia="fr-FR"/>
        </w:rPr>
        <w:t>Response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de type </w:t>
      </w:r>
      <w:r w:rsidRPr="001D3A2B">
        <w:rPr>
          <w:rFonts w:asciiTheme="majorBidi" w:hAnsiTheme="majorBidi" w:cstheme="majorBidi"/>
          <w:b/>
          <w:bCs/>
          <w:sz w:val="24"/>
          <w:szCs w:val="24"/>
          <w:lang w:eastAsia="fr-FR"/>
        </w:rPr>
        <w:t>« </w:t>
      </w:r>
      <w:r w:rsidRPr="00A07760">
        <w:rPr>
          <w:rFonts w:asciiTheme="majorBidi" w:hAnsiTheme="majorBidi" w:cstheme="majorBidi"/>
          <w:color w:val="FF0000"/>
          <w:sz w:val="24"/>
          <w:szCs w:val="24"/>
          <w:lang w:eastAsia="fr-FR"/>
        </w:rPr>
        <w:t>401 Unauthorized</w:t>
      </w:r>
      <w:r w:rsidRPr="001D3A2B">
        <w:rPr>
          <w:rFonts w:asciiTheme="majorBidi" w:hAnsiTheme="majorBidi" w:cstheme="majorBidi"/>
          <w:b/>
          <w:bCs/>
          <w:sz w:val="24"/>
          <w:szCs w:val="24"/>
          <w:lang w:eastAsia="fr-FR"/>
        </w:rPr>
        <w:t> »</w:t>
      </w:r>
      <w:r>
        <w:rPr>
          <w:rFonts w:asciiTheme="majorBidi" w:hAnsiTheme="majorBidi" w:cstheme="majorBidi"/>
          <w:b/>
          <w:bCs/>
          <w:sz w:val="24"/>
          <w:szCs w:val="24"/>
          <w:lang w:eastAsia="fr-FR"/>
        </w:rPr>
        <w:t> :</w:t>
      </w:r>
    </w:p>
    <w:p w14:paraId="2AAB0A30" w14:textId="49ED91C1" w:rsidR="00CF3538" w:rsidRDefault="00000000" w:rsidP="001D59B8">
      <w:pPr>
        <w:pStyle w:val="Paragraphedeliste"/>
        <w:spacing w:after="0" w:line="360" w:lineRule="auto"/>
        <w:ind w:left="-567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 w14:anchorId="52F12A43">
          <v:rect id="_x0000_s1028" style="position:absolute;left:0;text-align:left;margin-left:272.65pt;margin-top:195pt;width:81pt;height:18pt;z-index:251664384" filled="f" strokecolor="#c00000" strokeweight="1pt"/>
        </w:pict>
      </w:r>
      <w:r w:rsidR="007974C2" w:rsidRPr="007974C2">
        <w:rPr>
          <w:noProof/>
        </w:rPr>
        <w:t xml:space="preserve"> </w:t>
      </w:r>
      <w:r w:rsidR="007974C2" w:rsidRPr="007974C2">
        <w:rPr>
          <w:rFonts w:asciiTheme="majorBidi" w:hAnsiTheme="majorBidi" w:cstheme="majorBidi"/>
          <w:sz w:val="24"/>
          <w:szCs w:val="24"/>
          <w:lang w:eastAsia="fr-FR"/>
        </w:rPr>
        <w:drawing>
          <wp:inline distT="0" distB="0" distL="0" distR="0" wp14:anchorId="5EE4A239" wp14:editId="2EDD451B">
            <wp:extent cx="6444177" cy="2462530"/>
            <wp:effectExtent l="0" t="0" r="0" b="0"/>
            <wp:docPr id="84335521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5521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8893" cy="24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C84E" w14:textId="77777777" w:rsidR="00CF3538" w:rsidRDefault="00CF3538" w:rsidP="00CF3538">
      <w:pPr>
        <w:pStyle w:val="Paragraphedeliste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540B7A68" w14:textId="77777777" w:rsidR="001D59B8" w:rsidRPr="00CF3538" w:rsidRDefault="001D59B8" w:rsidP="00CF3538">
      <w:pPr>
        <w:pStyle w:val="Paragraphedeliste"/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028547C9" w14:textId="6435A7E3" w:rsidR="001D59B8" w:rsidRDefault="00CF3538" w:rsidP="00A07760">
      <w:pPr>
        <w:pStyle w:val="Paragraphedeliste"/>
        <w:numPr>
          <w:ilvl w:val="1"/>
          <w:numId w:val="29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lastRenderedPageBreak/>
        <w:t>Si o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n envoie avec cette requête </w:t>
      </w:r>
      <w:r w:rsidR="00A07760" w:rsidRPr="00A07760">
        <w:rPr>
          <w:rFonts w:asciiTheme="majorBidi" w:hAnsiTheme="majorBidi" w:cstheme="majorBidi"/>
          <w:b/>
          <w:bCs/>
          <w:sz w:val="24"/>
          <w:szCs w:val="24"/>
          <w:lang w:eastAsia="fr-FR"/>
        </w:rPr>
        <w:t>le</w:t>
      </w:r>
      <w:r w:rsidRPr="00A07760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A07760" w:rsidRPr="00A07760">
        <w:rPr>
          <w:rFonts w:asciiTheme="majorBidi" w:hAnsiTheme="majorBidi" w:cstheme="majorBidi"/>
          <w:b/>
          <w:bCs/>
          <w:sz w:val="24"/>
          <w:szCs w:val="24"/>
          <w:lang w:eastAsia="fr-FR"/>
        </w:rPr>
        <w:t>jeton valide</w:t>
      </w:r>
      <w:r w:rsidRPr="005C49DC">
        <w:rPr>
          <w:rFonts w:asciiTheme="majorBidi" w:hAnsiTheme="majorBidi" w:cstheme="majorBidi"/>
          <w:sz w:val="24"/>
          <w:szCs w:val="24"/>
          <w:lang w:eastAsia="fr-FR"/>
        </w:rPr>
        <w:t xml:space="preserve"> précédemment généré</w:t>
      </w:r>
      <w:r w:rsidR="00A07760">
        <w:rPr>
          <w:rFonts w:asciiTheme="majorBidi" w:hAnsiTheme="majorBidi" w:cstheme="majorBidi"/>
          <w:sz w:val="24"/>
          <w:szCs w:val="24"/>
          <w:lang w:eastAsia="fr-FR"/>
        </w:rPr>
        <w:t xml:space="preserve">, </w:t>
      </w:r>
      <w:r w:rsidR="00825558">
        <w:rPr>
          <w:rFonts w:asciiTheme="majorBidi" w:hAnsiTheme="majorBidi" w:cstheme="majorBidi"/>
          <w:sz w:val="24"/>
          <w:szCs w:val="24"/>
          <w:lang w:eastAsia="fr-FR"/>
        </w:rPr>
        <w:t>l’ajout</w:t>
      </w:r>
      <w:r w:rsidR="003E7480">
        <w:rPr>
          <w:rFonts w:asciiTheme="majorBidi" w:hAnsiTheme="majorBidi" w:cstheme="majorBidi"/>
          <w:sz w:val="24"/>
          <w:szCs w:val="24"/>
          <w:lang w:eastAsia="fr-FR"/>
        </w:rPr>
        <w:t xml:space="preserve"> sera effectué</w:t>
      </w:r>
      <w:r w:rsidR="00825558">
        <w:rPr>
          <w:rFonts w:asciiTheme="majorBidi" w:hAnsiTheme="majorBidi" w:cstheme="majorBidi"/>
          <w:sz w:val="24"/>
          <w:szCs w:val="24"/>
          <w:lang w:eastAsia="fr-FR"/>
        </w:rPr>
        <w:t xml:space="preserve"> en retournant </w:t>
      </w:r>
      <w:r w:rsidR="00A07760" w:rsidRPr="00A07760">
        <w:rPr>
          <w:rFonts w:asciiTheme="majorBidi" w:hAnsiTheme="majorBidi" w:cstheme="majorBidi"/>
          <w:color w:val="FF0000"/>
          <w:sz w:val="24"/>
          <w:szCs w:val="24"/>
          <w:lang w:eastAsia="fr-FR"/>
        </w:rPr>
        <w:t>le statu</w:t>
      </w:r>
      <w:r w:rsidR="00A07760">
        <w:rPr>
          <w:rFonts w:asciiTheme="majorBidi" w:hAnsiTheme="majorBidi" w:cstheme="majorBidi"/>
          <w:color w:val="FF0000"/>
          <w:sz w:val="24"/>
          <w:szCs w:val="24"/>
          <w:lang w:eastAsia="fr-FR"/>
        </w:rPr>
        <w:t>t</w:t>
      </w:r>
      <w:r w:rsidR="00A07760" w:rsidRPr="00A07760">
        <w:rPr>
          <w:rFonts w:asciiTheme="majorBidi" w:hAnsiTheme="majorBidi" w:cstheme="majorBidi"/>
          <w:color w:val="FF0000"/>
          <w:sz w:val="24"/>
          <w:szCs w:val="24"/>
          <w:lang w:eastAsia="fr-FR"/>
        </w:rPr>
        <w:t xml:space="preserve"> de succès</w:t>
      </w:r>
      <w:r w:rsidR="00A07760">
        <w:rPr>
          <w:rFonts w:asciiTheme="majorBidi" w:hAnsiTheme="majorBidi" w:cstheme="majorBidi"/>
          <w:sz w:val="24"/>
          <w:szCs w:val="24"/>
          <w:lang w:eastAsia="fr-FR"/>
        </w:rPr>
        <w:t xml:space="preserve"> correspondant</w:t>
      </w:r>
      <w:r w:rsidR="003E7480">
        <w:rPr>
          <w:rFonts w:asciiTheme="majorBidi" w:hAnsiTheme="majorBidi" w:cstheme="majorBidi"/>
          <w:sz w:val="24"/>
          <w:szCs w:val="24"/>
          <w:lang w:eastAsia="fr-FR"/>
        </w:rPr>
        <w:t xml:space="preserve"> (201)</w:t>
      </w:r>
      <w:r w:rsidR="001D59B8">
        <w:rPr>
          <w:rFonts w:asciiTheme="majorBidi" w:hAnsiTheme="majorBidi" w:cstheme="majorBidi"/>
          <w:sz w:val="24"/>
          <w:szCs w:val="24"/>
          <w:lang w:eastAsia="fr-FR"/>
        </w:rPr>
        <w:t xml:space="preserve">. </w:t>
      </w:r>
    </w:p>
    <w:p w14:paraId="2D450C69" w14:textId="2AFADEEA" w:rsidR="00CF3538" w:rsidRPr="001D59B8" w:rsidRDefault="001D59B8" w:rsidP="001D59B8">
      <w:pPr>
        <w:pStyle w:val="Paragraphedeliste"/>
        <w:spacing w:after="0" w:line="360" w:lineRule="auto"/>
        <w:ind w:left="1080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t xml:space="preserve">Veuillez choisir </w:t>
      </w:r>
      <w:r w:rsidRPr="001D59B8">
        <w:rPr>
          <w:rFonts w:asciiTheme="majorBidi" w:hAnsiTheme="majorBidi" w:cstheme="majorBidi"/>
          <w:b/>
          <w:bCs/>
          <w:sz w:val="24"/>
          <w:szCs w:val="24"/>
          <w:lang w:eastAsia="fr-FR"/>
        </w:rPr>
        <w:t>BearerToken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en tant que </w:t>
      </w:r>
      <w:r w:rsidRPr="001D59B8">
        <w:rPr>
          <w:rFonts w:asciiTheme="majorBidi" w:hAnsiTheme="majorBidi" w:cstheme="majorBidi"/>
          <w:b/>
          <w:bCs/>
          <w:sz w:val="24"/>
          <w:szCs w:val="24"/>
          <w:lang w:eastAsia="fr-FR"/>
        </w:rPr>
        <w:t>type de jeton d’accès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 (</w:t>
      </w:r>
      <w:r w:rsidRPr="001D59B8">
        <w:rPr>
          <w:rFonts w:asciiTheme="majorBidi" w:hAnsiTheme="majorBidi" w:cstheme="majorBidi"/>
          <w:sz w:val="24"/>
          <w:szCs w:val="24"/>
          <w:lang w:eastAsia="fr-FR"/>
        </w:rPr>
        <w:t>utilisé pour authentifier et autoriser des requêtes HTTP</w:t>
      </w:r>
      <w:r>
        <w:rPr>
          <w:rFonts w:asciiTheme="majorBidi" w:hAnsiTheme="majorBidi" w:cstheme="majorBidi"/>
          <w:sz w:val="24"/>
          <w:szCs w:val="24"/>
          <w:lang w:eastAsia="fr-FR"/>
        </w:rPr>
        <w:t xml:space="preserve">) sous l’onglet </w:t>
      </w:r>
      <w:r w:rsidRPr="001D59B8">
        <w:rPr>
          <w:rFonts w:asciiTheme="majorBidi" w:hAnsiTheme="majorBidi" w:cstheme="majorBidi"/>
          <w:b/>
          <w:bCs/>
          <w:sz w:val="24"/>
          <w:szCs w:val="24"/>
          <w:lang w:eastAsia="fr-FR"/>
        </w:rPr>
        <w:t>« Autorisation »</w:t>
      </w:r>
      <w:r w:rsidR="00A07760">
        <w:rPr>
          <w:rFonts w:asciiTheme="majorBidi" w:hAnsiTheme="majorBidi" w:cstheme="majorBidi"/>
          <w:sz w:val="24"/>
          <w:szCs w:val="24"/>
          <w:lang w:eastAsia="fr-FR"/>
        </w:rPr>
        <w:t> :</w:t>
      </w:r>
      <w:r w:rsidR="00CF3538" w:rsidRPr="001D3A2B">
        <w:rPr>
          <w:rFonts w:asciiTheme="majorBidi" w:hAnsiTheme="majorBidi" w:cstheme="majorBidi"/>
          <w:b/>
          <w:bCs/>
          <w:sz w:val="24"/>
          <w:szCs w:val="24"/>
          <w:lang w:eastAsia="fr-FR"/>
        </w:rPr>
        <w:t> </w:t>
      </w:r>
    </w:p>
    <w:p w14:paraId="63913A3D" w14:textId="524A7D24" w:rsidR="001D59B8" w:rsidRPr="001D59B8" w:rsidRDefault="0094375E" w:rsidP="0094375E">
      <w:pPr>
        <w:spacing w:after="0" w:line="360" w:lineRule="auto"/>
        <w:ind w:left="-284"/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 w14:anchorId="52F12A43">
          <v:rect id="_x0000_s1030" style="position:absolute;left:0;text-align:left;margin-left:-34.85pt;margin-top:89.65pt;width:141.75pt;height:18pt;z-index:251666432" filled="f" strokecolor="#c00000" strokeweight="1p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 w14:anchorId="52F12A43">
          <v:rect id="_x0000_s1029" style="position:absolute;left:0;text-align:left;margin-left:286.15pt;margin-top:184.9pt;width:74.25pt;height:18pt;z-index:251665408" filled="f" strokecolor="#c00000" strokeweight="1p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 w14:anchorId="52F12A43">
          <v:rect id="_x0000_s1032" style="position:absolute;left:0;text-align:left;margin-left:286.15pt;margin-top:82.3pt;width:167.25pt;height:31.35pt;z-index:251668480" filled="f" strokecolor="#c00000" strokeweight="1pt"/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 w14:anchorId="52F12A43">
          <v:rect id="_x0000_s1031" style="position:absolute;left:0;text-align:left;margin-left:114.4pt;margin-top:85.3pt;width:28.5pt;height:18pt;z-index:251667456" filled="f" strokecolor="#c00000" strokeweight="1pt"/>
        </w:pict>
      </w:r>
      <w:r w:rsidRPr="0094375E">
        <w:rPr>
          <w:noProof/>
        </w:rPr>
        <w:t xml:space="preserve"> </w:t>
      </w:r>
      <w:r w:rsidRPr="0094375E">
        <w:rPr>
          <w:rFonts w:asciiTheme="majorBidi" w:hAnsiTheme="majorBidi" w:cstheme="majorBidi"/>
          <w:sz w:val="24"/>
          <w:szCs w:val="24"/>
          <w:lang w:eastAsia="fr-FR"/>
        </w:rPr>
        <w:drawing>
          <wp:inline distT="0" distB="0" distL="0" distR="0" wp14:anchorId="7C8E53F8" wp14:editId="74B911A6">
            <wp:extent cx="6166800" cy="2383200"/>
            <wp:effectExtent l="0" t="0" r="0" b="0"/>
            <wp:docPr id="1052448820" name="Image 1" descr="Une image contenant texte, logiciel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48820" name="Image 1" descr="Une image contenant texte, logiciel, Page web, Site web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6800" cy="23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725" w14:textId="77777777" w:rsidR="006241E3" w:rsidRDefault="006241E3" w:rsidP="00C4469B">
      <w:pPr>
        <w:spacing w:after="0"/>
        <w:jc w:val="both"/>
        <w:rPr>
          <w:lang w:eastAsia="fr-FR"/>
        </w:rPr>
      </w:pPr>
    </w:p>
    <w:p w14:paraId="149863C1" w14:textId="77777777" w:rsidR="00357B74" w:rsidRDefault="00357B74" w:rsidP="00C4469B">
      <w:pPr>
        <w:spacing w:after="0"/>
        <w:jc w:val="both"/>
        <w:rPr>
          <w:lang w:eastAsia="fr-FR"/>
        </w:rPr>
      </w:pPr>
    </w:p>
    <w:p w14:paraId="48BCBF11" w14:textId="77777777" w:rsidR="00994A9C" w:rsidRPr="00994A9C" w:rsidRDefault="006241E3" w:rsidP="001F4C16">
      <w:pPr>
        <w:pStyle w:val="Paragraphedeliste"/>
        <w:numPr>
          <w:ilvl w:val="1"/>
          <w:numId w:val="29"/>
        </w:num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Si on </w:t>
      </w:r>
      <w:r w:rsidR="0050755C" w:rsidRPr="00994A9C">
        <w:rPr>
          <w:rFonts w:asciiTheme="majorBidi" w:hAnsiTheme="majorBidi" w:cstheme="majorBidi"/>
          <w:sz w:val="24"/>
          <w:szCs w:val="24"/>
          <w:lang w:eastAsia="fr-FR"/>
        </w:rPr>
        <w:t>envoie</w:t>
      </w:r>
      <w:r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 un </w:t>
      </w:r>
      <w:r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>token invalide</w:t>
      </w:r>
      <w:r w:rsidR="00CF3538"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ou expiré</w:t>
      </w:r>
      <w:r w:rsidRPr="00994A9C">
        <w:rPr>
          <w:rFonts w:asciiTheme="majorBidi" w:hAnsiTheme="majorBidi" w:cstheme="majorBidi"/>
          <w:sz w:val="24"/>
          <w:szCs w:val="24"/>
          <w:lang w:eastAsia="fr-FR"/>
        </w:rPr>
        <w:t>, on aura</w:t>
      </w:r>
      <w:r w:rsidR="00CF3538"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 aussi</w:t>
      </w:r>
      <w:r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 une </w:t>
      </w:r>
      <w:r w:rsidR="001D3A2B" w:rsidRPr="00994A9C">
        <w:rPr>
          <w:rFonts w:asciiTheme="majorBidi" w:hAnsiTheme="majorBidi" w:cstheme="majorBidi"/>
          <w:sz w:val="24"/>
          <w:szCs w:val="24"/>
          <w:lang w:eastAsia="fr-FR"/>
        </w:rPr>
        <w:t>Response</w:t>
      </w:r>
      <w:r w:rsidR="00CF3538"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1D3A2B" w:rsidRPr="00994A9C">
        <w:rPr>
          <w:rFonts w:asciiTheme="majorBidi" w:hAnsiTheme="majorBidi" w:cstheme="majorBidi"/>
          <w:sz w:val="24"/>
          <w:szCs w:val="24"/>
          <w:lang w:eastAsia="fr-FR"/>
        </w:rPr>
        <w:t>de</w:t>
      </w:r>
      <w:r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 type </w:t>
      </w:r>
      <w:r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>« </w:t>
      </w:r>
      <w:r w:rsidR="001D3A2B"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401 </w:t>
      </w:r>
      <w:r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>Unauthorized »</w:t>
      </w:r>
      <w:r w:rsidR="00A07760" w:rsidRPr="00994A9C">
        <w:rPr>
          <w:rFonts w:asciiTheme="majorBidi" w:hAnsiTheme="majorBidi" w:cstheme="majorBidi"/>
          <w:b/>
          <w:bCs/>
          <w:sz w:val="24"/>
          <w:szCs w:val="24"/>
          <w:lang w:eastAsia="fr-FR"/>
        </w:rPr>
        <w:t>.</w:t>
      </w:r>
    </w:p>
    <w:p w14:paraId="304BE120" w14:textId="77777777" w:rsidR="00994A9C" w:rsidRPr="00994A9C" w:rsidRDefault="00994A9C" w:rsidP="00994A9C">
      <w:pPr>
        <w:pStyle w:val="Paragraphedeliste"/>
        <w:ind w:left="1080"/>
        <w:jc w:val="both"/>
        <w:rPr>
          <w:rFonts w:asciiTheme="majorBidi" w:hAnsiTheme="majorBidi" w:cstheme="majorBidi"/>
          <w:sz w:val="24"/>
          <w:szCs w:val="24"/>
          <w:lang w:eastAsia="fr-FR"/>
        </w:rPr>
      </w:pPr>
    </w:p>
    <w:p w14:paraId="490A283E" w14:textId="79BC52AD" w:rsidR="00A67077" w:rsidRPr="00994A9C" w:rsidRDefault="00CF3538" w:rsidP="001F4C16">
      <w:pPr>
        <w:pStyle w:val="Paragraphedeliste"/>
        <w:numPr>
          <w:ilvl w:val="1"/>
          <w:numId w:val="29"/>
        </w:numPr>
        <w:jc w:val="both"/>
        <w:rPr>
          <w:rFonts w:asciiTheme="majorBidi" w:hAnsiTheme="majorBidi" w:cstheme="majorBidi"/>
          <w:sz w:val="24"/>
          <w:szCs w:val="24"/>
          <w:lang w:eastAsia="fr-FR"/>
        </w:rPr>
      </w:pPr>
      <w:r w:rsidRPr="00994A9C">
        <w:rPr>
          <w:rFonts w:asciiTheme="majorBidi" w:hAnsiTheme="majorBidi" w:cstheme="majorBidi"/>
          <w:sz w:val="24"/>
          <w:szCs w:val="24"/>
          <w:lang w:eastAsia="fr-FR"/>
        </w:rPr>
        <w:t>Cependant</w:t>
      </w:r>
      <w:r w:rsidR="00571BF0"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, si on invoque </w:t>
      </w:r>
      <w:r w:rsidR="00C4469B" w:rsidRPr="007F397C">
        <w:rPr>
          <w:rFonts w:asciiTheme="majorBidi" w:hAnsiTheme="majorBidi" w:cstheme="majorBidi"/>
          <w:b/>
          <w:bCs/>
          <w:sz w:val="24"/>
          <w:szCs w:val="24"/>
          <w:lang w:eastAsia="fr-FR"/>
        </w:rPr>
        <w:t>une</w:t>
      </w:r>
      <w:r w:rsidR="00571BF0" w:rsidRPr="007F397C">
        <w:rPr>
          <w:rFonts w:asciiTheme="majorBidi" w:hAnsiTheme="majorBidi" w:cstheme="majorBidi"/>
          <w:b/>
          <w:bCs/>
          <w:sz w:val="24"/>
          <w:szCs w:val="24"/>
          <w:lang w:eastAsia="fr-FR"/>
        </w:rPr>
        <w:t xml:space="preserve"> méthode non sécurisée</w:t>
      </w:r>
      <w:r w:rsidR="00571BF0"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 avec un </w:t>
      </w:r>
      <w:r w:rsidR="00571BF0" w:rsidRPr="007F397C">
        <w:rPr>
          <w:rFonts w:asciiTheme="majorBidi" w:hAnsiTheme="majorBidi" w:cstheme="majorBidi"/>
          <w:b/>
          <w:bCs/>
          <w:sz w:val="24"/>
          <w:szCs w:val="24"/>
          <w:lang w:eastAsia="fr-FR"/>
        </w:rPr>
        <w:t>token invalide</w:t>
      </w:r>
      <w:r w:rsidR="00571BF0" w:rsidRPr="00994A9C">
        <w:rPr>
          <w:rFonts w:asciiTheme="majorBidi" w:hAnsiTheme="majorBidi" w:cstheme="majorBidi"/>
          <w:sz w:val="24"/>
          <w:szCs w:val="24"/>
          <w:lang w:eastAsia="fr-FR"/>
        </w:rPr>
        <w:t xml:space="preserve">, la </w:t>
      </w:r>
      <w:r w:rsidR="00571BF0" w:rsidRPr="007F397C">
        <w:rPr>
          <w:rFonts w:asciiTheme="majorBidi" w:hAnsiTheme="majorBidi" w:cstheme="majorBidi"/>
          <w:color w:val="FF0000"/>
          <w:sz w:val="24"/>
          <w:szCs w:val="24"/>
          <w:lang w:eastAsia="fr-FR"/>
        </w:rPr>
        <w:t>requête est acceptée</w:t>
      </w:r>
      <w:r w:rsidR="00571BF0" w:rsidRPr="00994A9C">
        <w:rPr>
          <w:rFonts w:asciiTheme="majorBidi" w:hAnsiTheme="majorBidi" w:cstheme="majorBidi"/>
          <w:sz w:val="24"/>
          <w:szCs w:val="24"/>
          <w:lang w:eastAsia="fr-FR"/>
        </w:rPr>
        <w:t>.</w:t>
      </w:r>
    </w:p>
    <w:p w14:paraId="25B6B7E7" w14:textId="29BB5140" w:rsidR="00A67077" w:rsidRPr="00160658" w:rsidRDefault="00A67077" w:rsidP="007C7F1D">
      <w:pPr>
        <w:jc w:val="both"/>
        <w:rPr>
          <w:lang w:eastAsia="fr-FR"/>
        </w:rPr>
      </w:pPr>
    </w:p>
    <w:sectPr w:rsidR="00A67077" w:rsidRPr="00160658" w:rsidSect="008E2979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E9F2" w14:textId="77777777" w:rsidR="001B28E5" w:rsidRDefault="001B28E5" w:rsidP="004376DE">
      <w:pPr>
        <w:spacing w:after="0" w:line="240" w:lineRule="auto"/>
      </w:pPr>
      <w:r>
        <w:separator/>
      </w:r>
    </w:p>
  </w:endnote>
  <w:endnote w:type="continuationSeparator" w:id="0">
    <w:p w14:paraId="74498AAA" w14:textId="77777777" w:rsidR="001B28E5" w:rsidRDefault="001B28E5" w:rsidP="0043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4990"/>
      <w:docPartObj>
        <w:docPartGallery w:val="Page Numbers (Bottom of Page)"/>
        <w:docPartUnique/>
      </w:docPartObj>
    </w:sdtPr>
    <w:sdtContent>
      <w:sdt>
        <w:sdtPr>
          <w:id w:val="41862276"/>
          <w:docPartObj>
            <w:docPartGallery w:val="Page Numbers (Bottom of Page)"/>
            <w:docPartUnique/>
          </w:docPartObj>
        </w:sdtPr>
        <w:sdtContent>
          <w:sdt>
            <w:sdtPr>
              <w:id w:val="123787606"/>
              <w:docPartObj>
                <w:docPartGallery w:val="Page Numbers (Top of Page)"/>
                <w:docPartUnique/>
              </w:docPartObj>
            </w:sdtPr>
            <w:sdtContent>
              <w:p w14:paraId="5562DF12" w14:textId="77777777" w:rsidR="00AF1986" w:rsidRDefault="00D9531A" w:rsidP="00D9531A">
                <w:pPr>
                  <w:pStyle w:val="Pieddepage"/>
                  <w:jc w:val="right"/>
                </w:pPr>
                <w:r>
                  <w:t xml:space="preserve">Page </w:t>
                </w:r>
                <w:r w:rsidR="00F75DB2">
                  <w:rPr>
                    <w:b/>
                    <w:sz w:val="24"/>
                    <w:szCs w:val="24"/>
                  </w:rPr>
                  <w:fldChar w:fldCharType="begin"/>
                </w:r>
                <w:r>
                  <w:rPr>
                    <w:b/>
                  </w:rPr>
                  <w:instrText>PAGE</w:instrText>
                </w:r>
                <w:r w:rsidR="00F75DB2">
                  <w:rPr>
                    <w:b/>
                    <w:sz w:val="24"/>
                    <w:szCs w:val="24"/>
                  </w:rPr>
                  <w:fldChar w:fldCharType="separate"/>
                </w:r>
                <w:r w:rsidR="0069586F">
                  <w:rPr>
                    <w:b/>
                    <w:noProof/>
                  </w:rPr>
                  <w:t>1</w:t>
                </w:r>
                <w:r w:rsidR="00F75DB2">
                  <w:rPr>
                    <w:b/>
                    <w:sz w:val="24"/>
                    <w:szCs w:val="24"/>
                  </w:rPr>
                  <w:fldChar w:fldCharType="end"/>
                </w:r>
                <w:r>
                  <w:t xml:space="preserve"> sur </w:t>
                </w:r>
                <w:r w:rsidR="00F75DB2">
                  <w:rPr>
                    <w:b/>
                    <w:sz w:val="24"/>
                    <w:szCs w:val="24"/>
                  </w:rPr>
                  <w:fldChar w:fldCharType="begin"/>
                </w:r>
                <w:r>
                  <w:rPr>
                    <w:b/>
                  </w:rPr>
                  <w:instrText>NUMPAGES</w:instrText>
                </w:r>
                <w:r w:rsidR="00F75DB2">
                  <w:rPr>
                    <w:b/>
                    <w:sz w:val="24"/>
                    <w:szCs w:val="24"/>
                  </w:rPr>
                  <w:fldChar w:fldCharType="separate"/>
                </w:r>
                <w:r w:rsidR="0069586F">
                  <w:rPr>
                    <w:b/>
                    <w:noProof/>
                  </w:rPr>
                  <w:t>9</w:t>
                </w:r>
                <w:r w:rsidR="00F75DB2">
                  <w:rPr>
                    <w:b/>
                    <w:sz w:val="24"/>
                    <w:szCs w:val="24"/>
                  </w:rPr>
                  <w:fldChar w:fldCharType="end"/>
                </w:r>
              </w:p>
            </w:sdtContent>
          </w:sdt>
        </w:sdtContent>
      </w:sdt>
    </w:sdtContent>
  </w:sdt>
  <w:p w14:paraId="4D14A5EE" w14:textId="77777777" w:rsidR="00AF1986" w:rsidRDefault="00AF19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66BF" w14:textId="77777777" w:rsidR="001B28E5" w:rsidRDefault="001B28E5" w:rsidP="004376DE">
      <w:pPr>
        <w:spacing w:after="0" w:line="240" w:lineRule="auto"/>
      </w:pPr>
      <w:r>
        <w:separator/>
      </w:r>
    </w:p>
  </w:footnote>
  <w:footnote w:type="continuationSeparator" w:id="0">
    <w:p w14:paraId="0A5A8EAB" w14:textId="77777777" w:rsidR="001B28E5" w:rsidRDefault="001B28E5" w:rsidP="0043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82F"/>
    <w:multiLevelType w:val="hybridMultilevel"/>
    <w:tmpl w:val="0F1E71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04F78"/>
    <w:multiLevelType w:val="hybridMultilevel"/>
    <w:tmpl w:val="E07450D4"/>
    <w:lvl w:ilvl="0" w:tplc="40F442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600"/>
    <w:multiLevelType w:val="hybridMultilevel"/>
    <w:tmpl w:val="6AF826D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82B9C"/>
    <w:multiLevelType w:val="hybridMultilevel"/>
    <w:tmpl w:val="67B85F20"/>
    <w:lvl w:ilvl="0" w:tplc="FFFFFFFF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B06BF0"/>
    <w:multiLevelType w:val="hybridMultilevel"/>
    <w:tmpl w:val="4ED47548"/>
    <w:lvl w:ilvl="0" w:tplc="D44E6FB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670E9"/>
    <w:multiLevelType w:val="hybridMultilevel"/>
    <w:tmpl w:val="32E27C84"/>
    <w:lvl w:ilvl="0" w:tplc="787470BC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  <w:color w:val="948A54" w:themeColor="background2" w:themeShade="80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0BF562B0"/>
    <w:multiLevelType w:val="hybridMultilevel"/>
    <w:tmpl w:val="8BB4DCCA"/>
    <w:lvl w:ilvl="0" w:tplc="E15E8F54">
      <w:start w:val="1"/>
      <w:numFmt w:val="bullet"/>
      <w:lvlText w:val=""/>
      <w:lvlJc w:val="left"/>
      <w:pPr>
        <w:ind w:left="436" w:hanging="360"/>
      </w:pPr>
      <w:rPr>
        <w:rFonts w:ascii="Wingdings" w:hAnsi="Wingdings" w:hint="default"/>
        <w:color w:val="948A54" w:themeColor="background2" w:themeShade="80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5CC672D"/>
    <w:multiLevelType w:val="hybridMultilevel"/>
    <w:tmpl w:val="79A05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6850"/>
    <w:multiLevelType w:val="hybridMultilevel"/>
    <w:tmpl w:val="62EA0E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562C2"/>
    <w:multiLevelType w:val="hybridMultilevel"/>
    <w:tmpl w:val="F8FC5E0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8E2419"/>
    <w:multiLevelType w:val="hybridMultilevel"/>
    <w:tmpl w:val="951279B8"/>
    <w:lvl w:ilvl="0" w:tplc="96B4F2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67EB2"/>
    <w:multiLevelType w:val="hybridMultilevel"/>
    <w:tmpl w:val="6D32B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2A396C"/>
    <w:multiLevelType w:val="hybridMultilevel"/>
    <w:tmpl w:val="17EC27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67DEA"/>
    <w:multiLevelType w:val="hybridMultilevel"/>
    <w:tmpl w:val="0C5A3F66"/>
    <w:lvl w:ilvl="0" w:tplc="D39C86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821C4"/>
    <w:multiLevelType w:val="multilevel"/>
    <w:tmpl w:val="210A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42938"/>
    <w:multiLevelType w:val="hybridMultilevel"/>
    <w:tmpl w:val="20968A1E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3F4576C8"/>
    <w:multiLevelType w:val="hybridMultilevel"/>
    <w:tmpl w:val="5FEEA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223B6"/>
    <w:multiLevelType w:val="hybridMultilevel"/>
    <w:tmpl w:val="C53C425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22248"/>
    <w:multiLevelType w:val="hybridMultilevel"/>
    <w:tmpl w:val="3846652C"/>
    <w:lvl w:ilvl="0" w:tplc="AE325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F134E"/>
    <w:multiLevelType w:val="hybridMultilevel"/>
    <w:tmpl w:val="7E2A76E8"/>
    <w:lvl w:ilvl="0" w:tplc="040C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A35F57"/>
    <w:multiLevelType w:val="hybridMultilevel"/>
    <w:tmpl w:val="0062F432"/>
    <w:lvl w:ilvl="0" w:tplc="D28E3BF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187272"/>
    <w:multiLevelType w:val="hybridMultilevel"/>
    <w:tmpl w:val="8D5098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881C7C"/>
    <w:multiLevelType w:val="hybridMultilevel"/>
    <w:tmpl w:val="7BA861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60EEA"/>
    <w:multiLevelType w:val="hybridMultilevel"/>
    <w:tmpl w:val="2310974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B210E7"/>
    <w:multiLevelType w:val="hybridMultilevel"/>
    <w:tmpl w:val="594C3F16"/>
    <w:lvl w:ilvl="0" w:tplc="5A4457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27706D"/>
    <w:multiLevelType w:val="multilevel"/>
    <w:tmpl w:val="B71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74178"/>
    <w:multiLevelType w:val="hybridMultilevel"/>
    <w:tmpl w:val="95D241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B87159"/>
    <w:multiLevelType w:val="hybridMultilevel"/>
    <w:tmpl w:val="EDE27EF6"/>
    <w:lvl w:ilvl="0" w:tplc="4664D2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1316B7CC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954F5"/>
    <w:multiLevelType w:val="hybridMultilevel"/>
    <w:tmpl w:val="67B85F20"/>
    <w:lvl w:ilvl="0" w:tplc="040C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92048D"/>
    <w:multiLevelType w:val="hybridMultilevel"/>
    <w:tmpl w:val="0A082B42"/>
    <w:lvl w:ilvl="0" w:tplc="D84A3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61704">
    <w:abstractNumId w:val="20"/>
  </w:num>
  <w:num w:numId="2" w16cid:durableId="1986161246">
    <w:abstractNumId w:val="7"/>
  </w:num>
  <w:num w:numId="3" w16cid:durableId="322900521">
    <w:abstractNumId w:val="9"/>
  </w:num>
  <w:num w:numId="4" w16cid:durableId="2079815998">
    <w:abstractNumId w:val="22"/>
  </w:num>
  <w:num w:numId="5" w16cid:durableId="1732924942">
    <w:abstractNumId w:val="1"/>
  </w:num>
  <w:num w:numId="6" w16cid:durableId="706829361">
    <w:abstractNumId w:val="0"/>
  </w:num>
  <w:num w:numId="7" w16cid:durableId="2003314689">
    <w:abstractNumId w:val="16"/>
  </w:num>
  <w:num w:numId="8" w16cid:durableId="1294170646">
    <w:abstractNumId w:val="28"/>
  </w:num>
  <w:num w:numId="9" w16cid:durableId="1129592187">
    <w:abstractNumId w:val="10"/>
  </w:num>
  <w:num w:numId="10" w16cid:durableId="2040427484">
    <w:abstractNumId w:val="24"/>
  </w:num>
  <w:num w:numId="11" w16cid:durableId="1873112627">
    <w:abstractNumId w:val="29"/>
  </w:num>
  <w:num w:numId="12" w16cid:durableId="858541310">
    <w:abstractNumId w:val="12"/>
  </w:num>
  <w:num w:numId="13" w16cid:durableId="780800435">
    <w:abstractNumId w:val="26"/>
  </w:num>
  <w:num w:numId="14" w16cid:durableId="1166551041">
    <w:abstractNumId w:val="13"/>
  </w:num>
  <w:num w:numId="15" w16cid:durableId="1697652452">
    <w:abstractNumId w:val="21"/>
  </w:num>
  <w:num w:numId="16" w16cid:durableId="2104566687">
    <w:abstractNumId w:val="2"/>
  </w:num>
  <w:num w:numId="17" w16cid:durableId="722800503">
    <w:abstractNumId w:val="15"/>
  </w:num>
  <w:num w:numId="18" w16cid:durableId="1780296701">
    <w:abstractNumId w:val="17"/>
  </w:num>
  <w:num w:numId="19" w16cid:durableId="962881048">
    <w:abstractNumId w:val="8"/>
  </w:num>
  <w:num w:numId="20" w16cid:durableId="1872643467">
    <w:abstractNumId w:val="27"/>
  </w:num>
  <w:num w:numId="21" w16cid:durableId="1472866865">
    <w:abstractNumId w:val="4"/>
  </w:num>
  <w:num w:numId="22" w16cid:durableId="918516357">
    <w:abstractNumId w:val="18"/>
  </w:num>
  <w:num w:numId="23" w16cid:durableId="2053260257">
    <w:abstractNumId w:val="11"/>
  </w:num>
  <w:num w:numId="24" w16cid:durableId="260141375">
    <w:abstractNumId w:val="23"/>
  </w:num>
  <w:num w:numId="25" w16cid:durableId="371930991">
    <w:abstractNumId w:val="14"/>
  </w:num>
  <w:num w:numId="26" w16cid:durableId="2062945196">
    <w:abstractNumId w:val="5"/>
  </w:num>
  <w:num w:numId="27" w16cid:durableId="907954480">
    <w:abstractNumId w:val="6"/>
  </w:num>
  <w:num w:numId="28" w16cid:durableId="1759671486">
    <w:abstractNumId w:val="25"/>
  </w:num>
  <w:num w:numId="29" w16cid:durableId="1390227284">
    <w:abstractNumId w:val="19"/>
  </w:num>
  <w:num w:numId="30" w16cid:durableId="917978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4B4"/>
    <w:rsid w:val="00000BE1"/>
    <w:rsid w:val="00011999"/>
    <w:rsid w:val="0001695A"/>
    <w:rsid w:val="00017D8B"/>
    <w:rsid w:val="00031CBF"/>
    <w:rsid w:val="00036056"/>
    <w:rsid w:val="00036711"/>
    <w:rsid w:val="000379B2"/>
    <w:rsid w:val="0004133D"/>
    <w:rsid w:val="00044E9C"/>
    <w:rsid w:val="00045406"/>
    <w:rsid w:val="00046DD5"/>
    <w:rsid w:val="00055FB4"/>
    <w:rsid w:val="00061486"/>
    <w:rsid w:val="00062709"/>
    <w:rsid w:val="00065600"/>
    <w:rsid w:val="000675C6"/>
    <w:rsid w:val="00076AD7"/>
    <w:rsid w:val="00076B79"/>
    <w:rsid w:val="00077698"/>
    <w:rsid w:val="000825FB"/>
    <w:rsid w:val="00083824"/>
    <w:rsid w:val="000861F1"/>
    <w:rsid w:val="000901A3"/>
    <w:rsid w:val="00091963"/>
    <w:rsid w:val="00093A89"/>
    <w:rsid w:val="00095755"/>
    <w:rsid w:val="000964C5"/>
    <w:rsid w:val="00097B2E"/>
    <w:rsid w:val="000A09DA"/>
    <w:rsid w:val="000A4603"/>
    <w:rsid w:val="000A69B7"/>
    <w:rsid w:val="000B06C2"/>
    <w:rsid w:val="000B2554"/>
    <w:rsid w:val="000B52A3"/>
    <w:rsid w:val="000B6A7C"/>
    <w:rsid w:val="000D0555"/>
    <w:rsid w:val="000D0B1F"/>
    <w:rsid w:val="000D2014"/>
    <w:rsid w:val="000D2930"/>
    <w:rsid w:val="000D6711"/>
    <w:rsid w:val="000E0F6C"/>
    <w:rsid w:val="000E4389"/>
    <w:rsid w:val="000F7BBB"/>
    <w:rsid w:val="00104670"/>
    <w:rsid w:val="00116483"/>
    <w:rsid w:val="00131CA3"/>
    <w:rsid w:val="00134352"/>
    <w:rsid w:val="00143533"/>
    <w:rsid w:val="001438F5"/>
    <w:rsid w:val="00150DB9"/>
    <w:rsid w:val="0015238F"/>
    <w:rsid w:val="001557E2"/>
    <w:rsid w:val="00160658"/>
    <w:rsid w:val="00173B93"/>
    <w:rsid w:val="00173E5F"/>
    <w:rsid w:val="00193BE9"/>
    <w:rsid w:val="00193DEA"/>
    <w:rsid w:val="001A33DE"/>
    <w:rsid w:val="001A5923"/>
    <w:rsid w:val="001B109E"/>
    <w:rsid w:val="001B28E5"/>
    <w:rsid w:val="001C1A5C"/>
    <w:rsid w:val="001C2FC3"/>
    <w:rsid w:val="001C3168"/>
    <w:rsid w:val="001C49D2"/>
    <w:rsid w:val="001C7813"/>
    <w:rsid w:val="001D39DD"/>
    <w:rsid w:val="001D3A2B"/>
    <w:rsid w:val="001D3BD1"/>
    <w:rsid w:val="001D3E83"/>
    <w:rsid w:val="001D59B8"/>
    <w:rsid w:val="001E1865"/>
    <w:rsid w:val="001F04B4"/>
    <w:rsid w:val="001F0FF9"/>
    <w:rsid w:val="001F2850"/>
    <w:rsid w:val="001F2DA1"/>
    <w:rsid w:val="00200DBC"/>
    <w:rsid w:val="00200F2E"/>
    <w:rsid w:val="002061F3"/>
    <w:rsid w:val="0021033F"/>
    <w:rsid w:val="00216945"/>
    <w:rsid w:val="00226E91"/>
    <w:rsid w:val="00233AAD"/>
    <w:rsid w:val="00236485"/>
    <w:rsid w:val="0023658E"/>
    <w:rsid w:val="002405EF"/>
    <w:rsid w:val="00240D92"/>
    <w:rsid w:val="00255DB0"/>
    <w:rsid w:val="0026246C"/>
    <w:rsid w:val="00267078"/>
    <w:rsid w:val="00270591"/>
    <w:rsid w:val="00271F43"/>
    <w:rsid w:val="0027346B"/>
    <w:rsid w:val="002754C7"/>
    <w:rsid w:val="00280ABE"/>
    <w:rsid w:val="00292D40"/>
    <w:rsid w:val="002A27CE"/>
    <w:rsid w:val="002C631E"/>
    <w:rsid w:val="002D09BE"/>
    <w:rsid w:val="002E2294"/>
    <w:rsid w:val="002E2A4F"/>
    <w:rsid w:val="002E61ED"/>
    <w:rsid w:val="002E74E5"/>
    <w:rsid w:val="002F5286"/>
    <w:rsid w:val="002F5A0E"/>
    <w:rsid w:val="003128DD"/>
    <w:rsid w:val="0032371E"/>
    <w:rsid w:val="00327790"/>
    <w:rsid w:val="00330D00"/>
    <w:rsid w:val="00332BD2"/>
    <w:rsid w:val="003560AB"/>
    <w:rsid w:val="00357B74"/>
    <w:rsid w:val="003604CC"/>
    <w:rsid w:val="0036308B"/>
    <w:rsid w:val="00372994"/>
    <w:rsid w:val="00382DCB"/>
    <w:rsid w:val="003871C4"/>
    <w:rsid w:val="00394240"/>
    <w:rsid w:val="00394B8E"/>
    <w:rsid w:val="003A0780"/>
    <w:rsid w:val="003A50AF"/>
    <w:rsid w:val="003A5D86"/>
    <w:rsid w:val="003B122A"/>
    <w:rsid w:val="003B771D"/>
    <w:rsid w:val="003C3C5A"/>
    <w:rsid w:val="003C4986"/>
    <w:rsid w:val="003D2FC3"/>
    <w:rsid w:val="003D50DC"/>
    <w:rsid w:val="003E0D85"/>
    <w:rsid w:val="003E38B1"/>
    <w:rsid w:val="003E4DC7"/>
    <w:rsid w:val="003E7480"/>
    <w:rsid w:val="003F2D56"/>
    <w:rsid w:val="003F41A5"/>
    <w:rsid w:val="003F52B5"/>
    <w:rsid w:val="003F6647"/>
    <w:rsid w:val="00406BD7"/>
    <w:rsid w:val="004074BF"/>
    <w:rsid w:val="004122A3"/>
    <w:rsid w:val="00412E0A"/>
    <w:rsid w:val="004176FD"/>
    <w:rsid w:val="00423F47"/>
    <w:rsid w:val="00430B8B"/>
    <w:rsid w:val="00431897"/>
    <w:rsid w:val="00432B1A"/>
    <w:rsid w:val="00433724"/>
    <w:rsid w:val="004376DE"/>
    <w:rsid w:val="00444CFD"/>
    <w:rsid w:val="00450183"/>
    <w:rsid w:val="004502EE"/>
    <w:rsid w:val="004520D0"/>
    <w:rsid w:val="004536D6"/>
    <w:rsid w:val="0045459C"/>
    <w:rsid w:val="004608FC"/>
    <w:rsid w:val="00467FD1"/>
    <w:rsid w:val="004749B6"/>
    <w:rsid w:val="004756B2"/>
    <w:rsid w:val="00477881"/>
    <w:rsid w:val="0048103D"/>
    <w:rsid w:val="00484483"/>
    <w:rsid w:val="004864D9"/>
    <w:rsid w:val="00486F18"/>
    <w:rsid w:val="00487B6A"/>
    <w:rsid w:val="004901AB"/>
    <w:rsid w:val="00490CFD"/>
    <w:rsid w:val="00496F3F"/>
    <w:rsid w:val="004B5A70"/>
    <w:rsid w:val="004B7441"/>
    <w:rsid w:val="004C3742"/>
    <w:rsid w:val="004C773C"/>
    <w:rsid w:val="004D5DF1"/>
    <w:rsid w:val="004D642A"/>
    <w:rsid w:val="004D754C"/>
    <w:rsid w:val="004E4E69"/>
    <w:rsid w:val="004F03F6"/>
    <w:rsid w:val="004F4BAD"/>
    <w:rsid w:val="00500218"/>
    <w:rsid w:val="0050755C"/>
    <w:rsid w:val="00513D17"/>
    <w:rsid w:val="0051571A"/>
    <w:rsid w:val="00520879"/>
    <w:rsid w:val="005246C0"/>
    <w:rsid w:val="00530CEB"/>
    <w:rsid w:val="005342F0"/>
    <w:rsid w:val="00535B19"/>
    <w:rsid w:val="005405B9"/>
    <w:rsid w:val="005549F7"/>
    <w:rsid w:val="005575B8"/>
    <w:rsid w:val="00561C85"/>
    <w:rsid w:val="005652B7"/>
    <w:rsid w:val="00567AEF"/>
    <w:rsid w:val="00570E2D"/>
    <w:rsid w:val="0057127E"/>
    <w:rsid w:val="00571BF0"/>
    <w:rsid w:val="00571FF6"/>
    <w:rsid w:val="005734A0"/>
    <w:rsid w:val="00573CB9"/>
    <w:rsid w:val="00581113"/>
    <w:rsid w:val="00584890"/>
    <w:rsid w:val="00587F5F"/>
    <w:rsid w:val="00593609"/>
    <w:rsid w:val="00594B24"/>
    <w:rsid w:val="00596699"/>
    <w:rsid w:val="005A4F71"/>
    <w:rsid w:val="005B530A"/>
    <w:rsid w:val="005C49DC"/>
    <w:rsid w:val="005D2D12"/>
    <w:rsid w:val="005D5EA7"/>
    <w:rsid w:val="005E62DE"/>
    <w:rsid w:val="005F0E40"/>
    <w:rsid w:val="005F627C"/>
    <w:rsid w:val="005F7973"/>
    <w:rsid w:val="005F7EB0"/>
    <w:rsid w:val="00600199"/>
    <w:rsid w:val="00606A0F"/>
    <w:rsid w:val="00614704"/>
    <w:rsid w:val="00616C16"/>
    <w:rsid w:val="0061717E"/>
    <w:rsid w:val="006241E3"/>
    <w:rsid w:val="00634B4D"/>
    <w:rsid w:val="006363AB"/>
    <w:rsid w:val="00637D92"/>
    <w:rsid w:val="00651D0B"/>
    <w:rsid w:val="00651DF0"/>
    <w:rsid w:val="00655505"/>
    <w:rsid w:val="00655A8B"/>
    <w:rsid w:val="00657B61"/>
    <w:rsid w:val="006668FD"/>
    <w:rsid w:val="00673F37"/>
    <w:rsid w:val="00675E9C"/>
    <w:rsid w:val="0068358B"/>
    <w:rsid w:val="006851B6"/>
    <w:rsid w:val="006912B4"/>
    <w:rsid w:val="00692B11"/>
    <w:rsid w:val="00692F67"/>
    <w:rsid w:val="00693DA0"/>
    <w:rsid w:val="0069586F"/>
    <w:rsid w:val="0069713D"/>
    <w:rsid w:val="006A3D7F"/>
    <w:rsid w:val="006B197F"/>
    <w:rsid w:val="006C1813"/>
    <w:rsid w:val="006C3FC2"/>
    <w:rsid w:val="006C6CF8"/>
    <w:rsid w:val="006C7C4B"/>
    <w:rsid w:val="006D2F55"/>
    <w:rsid w:val="006D50DA"/>
    <w:rsid w:val="006F419C"/>
    <w:rsid w:val="006F488A"/>
    <w:rsid w:val="00705236"/>
    <w:rsid w:val="007052BE"/>
    <w:rsid w:val="007062BA"/>
    <w:rsid w:val="007133EC"/>
    <w:rsid w:val="00717AF2"/>
    <w:rsid w:val="00731C10"/>
    <w:rsid w:val="00731EF0"/>
    <w:rsid w:val="007328A7"/>
    <w:rsid w:val="00734DF3"/>
    <w:rsid w:val="007354CF"/>
    <w:rsid w:val="00742868"/>
    <w:rsid w:val="00743C87"/>
    <w:rsid w:val="00763D59"/>
    <w:rsid w:val="00765807"/>
    <w:rsid w:val="00767E89"/>
    <w:rsid w:val="007822DA"/>
    <w:rsid w:val="00783FFF"/>
    <w:rsid w:val="00784884"/>
    <w:rsid w:val="00786EB3"/>
    <w:rsid w:val="007878EA"/>
    <w:rsid w:val="00793732"/>
    <w:rsid w:val="00795688"/>
    <w:rsid w:val="007974C2"/>
    <w:rsid w:val="007A0430"/>
    <w:rsid w:val="007A45C5"/>
    <w:rsid w:val="007A4D43"/>
    <w:rsid w:val="007B2B18"/>
    <w:rsid w:val="007B5B83"/>
    <w:rsid w:val="007B73BF"/>
    <w:rsid w:val="007B7A07"/>
    <w:rsid w:val="007C7F1D"/>
    <w:rsid w:val="007D0CF8"/>
    <w:rsid w:val="007D44B9"/>
    <w:rsid w:val="007E0BC6"/>
    <w:rsid w:val="007E3650"/>
    <w:rsid w:val="007E6074"/>
    <w:rsid w:val="007E6463"/>
    <w:rsid w:val="007E7036"/>
    <w:rsid w:val="007F397C"/>
    <w:rsid w:val="007F70AB"/>
    <w:rsid w:val="00800C95"/>
    <w:rsid w:val="00800FF0"/>
    <w:rsid w:val="00803E6A"/>
    <w:rsid w:val="0081479C"/>
    <w:rsid w:val="00822883"/>
    <w:rsid w:val="00822E92"/>
    <w:rsid w:val="00824A74"/>
    <w:rsid w:val="00825558"/>
    <w:rsid w:val="00831E3B"/>
    <w:rsid w:val="00832E12"/>
    <w:rsid w:val="008339D8"/>
    <w:rsid w:val="00843506"/>
    <w:rsid w:val="00845DAC"/>
    <w:rsid w:val="0084646E"/>
    <w:rsid w:val="008524B7"/>
    <w:rsid w:val="00860BE1"/>
    <w:rsid w:val="008647E0"/>
    <w:rsid w:val="00864942"/>
    <w:rsid w:val="0087028D"/>
    <w:rsid w:val="008719B7"/>
    <w:rsid w:val="0087413F"/>
    <w:rsid w:val="00881AF0"/>
    <w:rsid w:val="00883971"/>
    <w:rsid w:val="00883B7E"/>
    <w:rsid w:val="00886F56"/>
    <w:rsid w:val="00887678"/>
    <w:rsid w:val="00891479"/>
    <w:rsid w:val="008A1DB4"/>
    <w:rsid w:val="008A2043"/>
    <w:rsid w:val="008A64A9"/>
    <w:rsid w:val="008B30DC"/>
    <w:rsid w:val="008B321F"/>
    <w:rsid w:val="008C534A"/>
    <w:rsid w:val="008D49E8"/>
    <w:rsid w:val="008D56E2"/>
    <w:rsid w:val="008D7723"/>
    <w:rsid w:val="008E2979"/>
    <w:rsid w:val="008E5957"/>
    <w:rsid w:val="008F1AB5"/>
    <w:rsid w:val="00900F37"/>
    <w:rsid w:val="00901B68"/>
    <w:rsid w:val="00902015"/>
    <w:rsid w:val="00905F57"/>
    <w:rsid w:val="009124F6"/>
    <w:rsid w:val="009128B0"/>
    <w:rsid w:val="00925CF7"/>
    <w:rsid w:val="0092682F"/>
    <w:rsid w:val="00926E5B"/>
    <w:rsid w:val="009279E5"/>
    <w:rsid w:val="009347B2"/>
    <w:rsid w:val="009347F4"/>
    <w:rsid w:val="00941F64"/>
    <w:rsid w:val="0094375E"/>
    <w:rsid w:val="009467E2"/>
    <w:rsid w:val="009519D7"/>
    <w:rsid w:val="009535BC"/>
    <w:rsid w:val="00964847"/>
    <w:rsid w:val="00965B24"/>
    <w:rsid w:val="00973524"/>
    <w:rsid w:val="00974B07"/>
    <w:rsid w:val="00980CBE"/>
    <w:rsid w:val="00980F44"/>
    <w:rsid w:val="00984BFD"/>
    <w:rsid w:val="00992D89"/>
    <w:rsid w:val="00994A9C"/>
    <w:rsid w:val="00995F69"/>
    <w:rsid w:val="009A0DD0"/>
    <w:rsid w:val="009A109A"/>
    <w:rsid w:val="009A168A"/>
    <w:rsid w:val="009B1D19"/>
    <w:rsid w:val="009C178C"/>
    <w:rsid w:val="009D18C2"/>
    <w:rsid w:val="009D2808"/>
    <w:rsid w:val="009D46B1"/>
    <w:rsid w:val="009D48B8"/>
    <w:rsid w:val="009E07E0"/>
    <w:rsid w:val="009E4AD7"/>
    <w:rsid w:val="009F0D4F"/>
    <w:rsid w:val="00A05B11"/>
    <w:rsid w:val="00A07760"/>
    <w:rsid w:val="00A12FDE"/>
    <w:rsid w:val="00A22926"/>
    <w:rsid w:val="00A24B1B"/>
    <w:rsid w:val="00A302C2"/>
    <w:rsid w:val="00A35289"/>
    <w:rsid w:val="00A35836"/>
    <w:rsid w:val="00A363AB"/>
    <w:rsid w:val="00A40854"/>
    <w:rsid w:val="00A412BA"/>
    <w:rsid w:val="00A4560C"/>
    <w:rsid w:val="00A462A0"/>
    <w:rsid w:val="00A52238"/>
    <w:rsid w:val="00A5588B"/>
    <w:rsid w:val="00A559B0"/>
    <w:rsid w:val="00A65B71"/>
    <w:rsid w:val="00A67077"/>
    <w:rsid w:val="00A67173"/>
    <w:rsid w:val="00A774C9"/>
    <w:rsid w:val="00A81501"/>
    <w:rsid w:val="00A826FE"/>
    <w:rsid w:val="00A86738"/>
    <w:rsid w:val="00A92A51"/>
    <w:rsid w:val="00A93B42"/>
    <w:rsid w:val="00AA6C56"/>
    <w:rsid w:val="00AA6DDC"/>
    <w:rsid w:val="00AB1152"/>
    <w:rsid w:val="00AC22E8"/>
    <w:rsid w:val="00AC28EF"/>
    <w:rsid w:val="00AC459D"/>
    <w:rsid w:val="00AC7346"/>
    <w:rsid w:val="00AD5489"/>
    <w:rsid w:val="00AE6A91"/>
    <w:rsid w:val="00AF1986"/>
    <w:rsid w:val="00AF281C"/>
    <w:rsid w:val="00B00E33"/>
    <w:rsid w:val="00B02B82"/>
    <w:rsid w:val="00B13AD4"/>
    <w:rsid w:val="00B22607"/>
    <w:rsid w:val="00B23BFD"/>
    <w:rsid w:val="00B24A57"/>
    <w:rsid w:val="00B2509B"/>
    <w:rsid w:val="00B329E0"/>
    <w:rsid w:val="00B37C8A"/>
    <w:rsid w:val="00B41891"/>
    <w:rsid w:val="00B50CB9"/>
    <w:rsid w:val="00B549CF"/>
    <w:rsid w:val="00B55294"/>
    <w:rsid w:val="00B617F9"/>
    <w:rsid w:val="00B6321F"/>
    <w:rsid w:val="00B661A1"/>
    <w:rsid w:val="00B7055E"/>
    <w:rsid w:val="00B80566"/>
    <w:rsid w:val="00B81F5C"/>
    <w:rsid w:val="00B84747"/>
    <w:rsid w:val="00B9357B"/>
    <w:rsid w:val="00B97174"/>
    <w:rsid w:val="00BA1976"/>
    <w:rsid w:val="00BA4A56"/>
    <w:rsid w:val="00BB19C7"/>
    <w:rsid w:val="00BB2837"/>
    <w:rsid w:val="00BB4863"/>
    <w:rsid w:val="00BC191F"/>
    <w:rsid w:val="00BC7B6B"/>
    <w:rsid w:val="00BD1702"/>
    <w:rsid w:val="00BD3D9B"/>
    <w:rsid w:val="00BE1A71"/>
    <w:rsid w:val="00BE284C"/>
    <w:rsid w:val="00BF22F3"/>
    <w:rsid w:val="00BF4588"/>
    <w:rsid w:val="00C022E3"/>
    <w:rsid w:val="00C0511F"/>
    <w:rsid w:val="00C128C5"/>
    <w:rsid w:val="00C12E7B"/>
    <w:rsid w:val="00C20610"/>
    <w:rsid w:val="00C215D3"/>
    <w:rsid w:val="00C22731"/>
    <w:rsid w:val="00C25576"/>
    <w:rsid w:val="00C263D4"/>
    <w:rsid w:val="00C27BA3"/>
    <w:rsid w:val="00C30B18"/>
    <w:rsid w:val="00C32B32"/>
    <w:rsid w:val="00C4469B"/>
    <w:rsid w:val="00C477CD"/>
    <w:rsid w:val="00C530AF"/>
    <w:rsid w:val="00C6115D"/>
    <w:rsid w:val="00C66F46"/>
    <w:rsid w:val="00C85716"/>
    <w:rsid w:val="00C870BC"/>
    <w:rsid w:val="00C904AA"/>
    <w:rsid w:val="00C94071"/>
    <w:rsid w:val="00C9689A"/>
    <w:rsid w:val="00CA616F"/>
    <w:rsid w:val="00CB5A3D"/>
    <w:rsid w:val="00CD2243"/>
    <w:rsid w:val="00CD3DD0"/>
    <w:rsid w:val="00CD479F"/>
    <w:rsid w:val="00CE0E78"/>
    <w:rsid w:val="00CE1996"/>
    <w:rsid w:val="00CE4290"/>
    <w:rsid w:val="00CE5FEB"/>
    <w:rsid w:val="00CF2BAA"/>
    <w:rsid w:val="00CF3538"/>
    <w:rsid w:val="00CF4F40"/>
    <w:rsid w:val="00CF5CFF"/>
    <w:rsid w:val="00CF736D"/>
    <w:rsid w:val="00D135C4"/>
    <w:rsid w:val="00D1414C"/>
    <w:rsid w:val="00D234AD"/>
    <w:rsid w:val="00D27273"/>
    <w:rsid w:val="00D338C8"/>
    <w:rsid w:val="00D358F8"/>
    <w:rsid w:val="00D53729"/>
    <w:rsid w:val="00D67C60"/>
    <w:rsid w:val="00D67EA0"/>
    <w:rsid w:val="00D74B73"/>
    <w:rsid w:val="00D7716F"/>
    <w:rsid w:val="00D94F8E"/>
    <w:rsid w:val="00D9531A"/>
    <w:rsid w:val="00DA1418"/>
    <w:rsid w:val="00DA7A84"/>
    <w:rsid w:val="00DB0431"/>
    <w:rsid w:val="00DB0EA8"/>
    <w:rsid w:val="00DD190C"/>
    <w:rsid w:val="00DD3878"/>
    <w:rsid w:val="00DD53DA"/>
    <w:rsid w:val="00DF1F59"/>
    <w:rsid w:val="00DF3175"/>
    <w:rsid w:val="00DF762B"/>
    <w:rsid w:val="00E0168C"/>
    <w:rsid w:val="00E0538D"/>
    <w:rsid w:val="00E05678"/>
    <w:rsid w:val="00E07ED8"/>
    <w:rsid w:val="00E11DCA"/>
    <w:rsid w:val="00E16839"/>
    <w:rsid w:val="00E22267"/>
    <w:rsid w:val="00E33BD5"/>
    <w:rsid w:val="00E43650"/>
    <w:rsid w:val="00E4378C"/>
    <w:rsid w:val="00E43A4D"/>
    <w:rsid w:val="00E515E8"/>
    <w:rsid w:val="00E541F8"/>
    <w:rsid w:val="00E57673"/>
    <w:rsid w:val="00E6054F"/>
    <w:rsid w:val="00E62B91"/>
    <w:rsid w:val="00E72731"/>
    <w:rsid w:val="00E76204"/>
    <w:rsid w:val="00E81395"/>
    <w:rsid w:val="00E82CED"/>
    <w:rsid w:val="00E904D7"/>
    <w:rsid w:val="00E9487C"/>
    <w:rsid w:val="00E971F5"/>
    <w:rsid w:val="00EA11D2"/>
    <w:rsid w:val="00EC6071"/>
    <w:rsid w:val="00ED097C"/>
    <w:rsid w:val="00ED2BB5"/>
    <w:rsid w:val="00ED3534"/>
    <w:rsid w:val="00ED413E"/>
    <w:rsid w:val="00ED5C01"/>
    <w:rsid w:val="00EE19BC"/>
    <w:rsid w:val="00EE3C6F"/>
    <w:rsid w:val="00EE6509"/>
    <w:rsid w:val="00EF095D"/>
    <w:rsid w:val="00F032A0"/>
    <w:rsid w:val="00F03BB5"/>
    <w:rsid w:val="00F10DA9"/>
    <w:rsid w:val="00F135BF"/>
    <w:rsid w:val="00F1396F"/>
    <w:rsid w:val="00F15676"/>
    <w:rsid w:val="00F16CE0"/>
    <w:rsid w:val="00F16D91"/>
    <w:rsid w:val="00F20238"/>
    <w:rsid w:val="00F255AC"/>
    <w:rsid w:val="00F325C4"/>
    <w:rsid w:val="00F3571D"/>
    <w:rsid w:val="00F55697"/>
    <w:rsid w:val="00F55B59"/>
    <w:rsid w:val="00F6150C"/>
    <w:rsid w:val="00F6660D"/>
    <w:rsid w:val="00F74D20"/>
    <w:rsid w:val="00F75DB2"/>
    <w:rsid w:val="00F85489"/>
    <w:rsid w:val="00F91B92"/>
    <w:rsid w:val="00F92507"/>
    <w:rsid w:val="00F96FC4"/>
    <w:rsid w:val="00FB0086"/>
    <w:rsid w:val="00FB059E"/>
    <w:rsid w:val="00FB1EF4"/>
    <w:rsid w:val="00FC26DC"/>
    <w:rsid w:val="00FD4867"/>
    <w:rsid w:val="00FE2222"/>
    <w:rsid w:val="00FE3BAA"/>
    <w:rsid w:val="00FE3CED"/>
    <w:rsid w:val="00FE62C9"/>
    <w:rsid w:val="00FF5402"/>
    <w:rsid w:val="00FF57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38A9DF5"/>
  <w15:docId w15:val="{E57A7B79-AD61-4578-B79B-4AF003F7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979"/>
  </w:style>
  <w:style w:type="paragraph" w:styleId="Titre1">
    <w:name w:val="heading 1"/>
    <w:basedOn w:val="Normal"/>
    <w:next w:val="Normal"/>
    <w:link w:val="Titre1Car"/>
    <w:uiPriority w:val="99"/>
    <w:qFormat/>
    <w:rsid w:val="003871C4"/>
    <w:pPr>
      <w:keepNext/>
      <w:keepLines/>
      <w:spacing w:before="480" w:after="0"/>
      <w:outlineLvl w:val="0"/>
    </w:pPr>
    <w:rPr>
      <w:rFonts w:ascii="Cambria" w:eastAsia="Calibri" w:hAnsi="Cambria" w:cs="Times New Roman"/>
      <w:b/>
      <w:bCs/>
      <w:color w:val="365F91"/>
      <w:sz w:val="28"/>
      <w:szCs w:val="2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59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5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D055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F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F04B4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16D91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3871C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uiPriority w:val="99"/>
    <w:rsid w:val="003871C4"/>
    <w:rPr>
      <w:rFonts w:ascii="Cambria" w:eastAsia="Calibri" w:hAnsi="Cambria" w:cs="Times New Roman"/>
      <w:b/>
      <w:bCs/>
      <w:color w:val="365F91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3871C4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65550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437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376DE"/>
  </w:style>
  <w:style w:type="paragraph" w:styleId="Pieddepage">
    <w:name w:val="footer"/>
    <w:basedOn w:val="Normal"/>
    <w:link w:val="PieddepageCar"/>
    <w:uiPriority w:val="99"/>
    <w:unhideWhenUsed/>
    <w:rsid w:val="00437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76DE"/>
  </w:style>
  <w:style w:type="character" w:customStyle="1" w:styleId="Titre5Car">
    <w:name w:val="Titre 5 Car"/>
    <w:basedOn w:val="Policepardfaut"/>
    <w:link w:val="Titre5"/>
    <w:uiPriority w:val="9"/>
    <w:rsid w:val="000D055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PrformatHTML">
    <w:name w:val="HTML Preformatted"/>
    <w:basedOn w:val="Normal"/>
    <w:link w:val="PrformatHTMLCar"/>
    <w:uiPriority w:val="99"/>
    <w:unhideWhenUsed/>
    <w:rsid w:val="00561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61C8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559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A5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1A5923"/>
  </w:style>
  <w:style w:type="character" w:styleId="CodeHTML">
    <w:name w:val="HTML Code"/>
    <w:basedOn w:val="Policepardfaut"/>
    <w:uiPriority w:val="99"/>
    <w:semiHidden/>
    <w:unhideWhenUsed/>
    <w:rsid w:val="001A5923"/>
    <w:rPr>
      <w:rFonts w:ascii="Courier New" w:eastAsia="Times New Roman" w:hAnsi="Courier New" w:cs="Courier New"/>
      <w:sz w:val="20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9A109A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7B73BF"/>
    <w:rPr>
      <w:b/>
      <w:bCs/>
    </w:rPr>
  </w:style>
  <w:style w:type="paragraph" w:customStyle="1" w:styleId="shortdesc">
    <w:name w:val="shortdesc"/>
    <w:basedOn w:val="Normal"/>
    <w:rsid w:val="00B7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h">
    <w:name w:val="ph"/>
    <w:basedOn w:val="Policepardfaut"/>
    <w:rsid w:val="00B7055E"/>
  </w:style>
  <w:style w:type="paragraph" w:customStyle="1" w:styleId="p">
    <w:name w:val="p"/>
    <w:basedOn w:val="Normal"/>
    <w:rsid w:val="00B7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xempleHTML">
    <w:name w:val="HTML Sample"/>
    <w:basedOn w:val="Policepardfaut"/>
    <w:uiPriority w:val="99"/>
    <w:semiHidden/>
    <w:unhideWhenUsed/>
    <w:rsid w:val="00B7055E"/>
    <w:rPr>
      <w:rFonts w:ascii="Courier New" w:eastAsia="Times New Roman" w:hAnsi="Courier New" w:cs="Courier New"/>
    </w:rPr>
  </w:style>
  <w:style w:type="character" w:styleId="Accentuation">
    <w:name w:val="Emphasis"/>
    <w:basedOn w:val="Policepardfaut"/>
    <w:uiPriority w:val="20"/>
    <w:qFormat/>
    <w:rsid w:val="00B7055E"/>
    <w:rPr>
      <w:i/>
      <w:iCs/>
    </w:rPr>
  </w:style>
  <w:style w:type="character" w:customStyle="1" w:styleId="pun">
    <w:name w:val="pun"/>
    <w:basedOn w:val="Policepardfaut"/>
    <w:rsid w:val="000B52A3"/>
  </w:style>
  <w:style w:type="character" w:customStyle="1" w:styleId="pln">
    <w:name w:val="pln"/>
    <w:basedOn w:val="Policepardfaut"/>
    <w:rsid w:val="000B52A3"/>
  </w:style>
  <w:style w:type="character" w:customStyle="1" w:styleId="str">
    <w:name w:val="str"/>
    <w:basedOn w:val="Policepardfaut"/>
    <w:rsid w:val="000B52A3"/>
  </w:style>
  <w:style w:type="character" w:customStyle="1" w:styleId="kwd">
    <w:name w:val="kwd"/>
    <w:basedOn w:val="Policepardfaut"/>
    <w:rsid w:val="000B52A3"/>
  </w:style>
  <w:style w:type="character" w:customStyle="1" w:styleId="typ">
    <w:name w:val="typ"/>
    <w:basedOn w:val="Policepardfaut"/>
    <w:rsid w:val="000B52A3"/>
  </w:style>
  <w:style w:type="character" w:customStyle="1" w:styleId="com">
    <w:name w:val="com"/>
    <w:basedOn w:val="Policepardfaut"/>
    <w:rsid w:val="000B52A3"/>
  </w:style>
  <w:style w:type="character" w:customStyle="1" w:styleId="lit">
    <w:name w:val="lit"/>
    <w:basedOn w:val="Policepardfaut"/>
    <w:rsid w:val="000B52A3"/>
  </w:style>
  <w:style w:type="character" w:customStyle="1" w:styleId="was-link">
    <w:name w:val="was-link"/>
    <w:basedOn w:val="Policepardfaut"/>
    <w:rsid w:val="008D49E8"/>
  </w:style>
  <w:style w:type="character" w:customStyle="1" w:styleId="st">
    <w:name w:val="st"/>
    <w:basedOn w:val="Policepardfaut"/>
    <w:rsid w:val="00F74D20"/>
  </w:style>
  <w:style w:type="character" w:styleId="Lienhypertextesuivivisit">
    <w:name w:val="FollowedHyperlink"/>
    <w:basedOn w:val="Policepardfaut"/>
    <w:uiPriority w:val="99"/>
    <w:semiHidden/>
    <w:unhideWhenUsed/>
    <w:rsid w:val="00E57673"/>
    <w:rPr>
      <w:color w:val="800080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84646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ljs-keyword">
    <w:name w:val="hljs-keyword"/>
    <w:basedOn w:val="Policepardfaut"/>
    <w:rsid w:val="00EE3C6F"/>
  </w:style>
  <w:style w:type="character" w:customStyle="1" w:styleId="hljs-meta">
    <w:name w:val="hljs-meta"/>
    <w:basedOn w:val="Policepardfaut"/>
    <w:rsid w:val="00EE3C6F"/>
  </w:style>
  <w:style w:type="character" w:customStyle="1" w:styleId="hljs-title">
    <w:name w:val="hljs-title"/>
    <w:basedOn w:val="Policepardfaut"/>
    <w:rsid w:val="00EE3C6F"/>
  </w:style>
  <w:style w:type="character" w:customStyle="1" w:styleId="hljs-comment">
    <w:name w:val="hljs-comment"/>
    <w:basedOn w:val="Policepardfaut"/>
    <w:rsid w:val="00EE3C6F"/>
  </w:style>
  <w:style w:type="character" w:customStyle="1" w:styleId="hljs-params">
    <w:name w:val="hljs-params"/>
    <w:basedOn w:val="Policepardfaut"/>
    <w:rsid w:val="00EE3C6F"/>
  </w:style>
  <w:style w:type="character" w:customStyle="1" w:styleId="hljs-type">
    <w:name w:val="hljs-type"/>
    <w:basedOn w:val="Policepardfaut"/>
    <w:rsid w:val="00EE3C6F"/>
  </w:style>
  <w:style w:type="character" w:customStyle="1" w:styleId="hljs-variable">
    <w:name w:val="hljs-variable"/>
    <w:basedOn w:val="Policepardfaut"/>
    <w:rsid w:val="00EE3C6F"/>
  </w:style>
  <w:style w:type="character" w:customStyle="1" w:styleId="hljs-operator">
    <w:name w:val="hljs-operator"/>
    <w:basedOn w:val="Policepardfaut"/>
    <w:rsid w:val="00EE3C6F"/>
  </w:style>
  <w:style w:type="character" w:customStyle="1" w:styleId="hljs-string">
    <w:name w:val="hljs-string"/>
    <w:basedOn w:val="Policepardfaut"/>
    <w:rsid w:val="00EE3C6F"/>
  </w:style>
  <w:style w:type="character" w:customStyle="1" w:styleId="hljs-number">
    <w:name w:val="hljs-number"/>
    <w:basedOn w:val="Policepardfaut"/>
    <w:rsid w:val="00EE3C6F"/>
  </w:style>
  <w:style w:type="character" w:styleId="Mentionnonrsolue">
    <w:name w:val="Unresolved Mention"/>
    <w:basedOn w:val="Policepardfaut"/>
    <w:uiPriority w:val="99"/>
    <w:semiHidden/>
    <w:unhideWhenUsed/>
    <w:rsid w:val="004B7441"/>
    <w:rPr>
      <w:color w:val="605E5C"/>
      <w:shd w:val="clear" w:color="auto" w:fill="E1DFDD"/>
    </w:rPr>
  </w:style>
  <w:style w:type="character" w:customStyle="1" w:styleId="hljs-builtin">
    <w:name w:val="hljs-built_in"/>
    <w:basedOn w:val="Policepardfaut"/>
    <w:rsid w:val="00086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3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7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53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26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8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ools.ietf.org/html/rfc7518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t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3B089-DE0C-4482-B301-DE6F8BEA1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4740</TotalTime>
  <Pages>12</Pages>
  <Words>2477</Words>
  <Characters>13628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Fekih</dc:creator>
  <cp:lastModifiedBy>elmejid ines</cp:lastModifiedBy>
  <cp:revision>385</cp:revision>
  <cp:lastPrinted>2025-09-24T14:40:00Z</cp:lastPrinted>
  <dcterms:created xsi:type="dcterms:W3CDTF">2015-09-21T22:37:00Z</dcterms:created>
  <dcterms:modified xsi:type="dcterms:W3CDTF">2025-09-24T14:40:00Z</dcterms:modified>
</cp:coreProperties>
</file>