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0"/>
        </w:rPr>
        <w:t>AI Research Platform: Analyst Experience Survey</w:t>
      </w:r>
    </w:p>
    <w:p>
      <w:r>
        <w:rPr>
          <w:rFonts w:ascii="Calibri" w:hAnsi="Calibri"/>
          <w:b w:val="0"/>
          <w:i w:val="0"/>
          <w:color w:val="5A5A5A"/>
          <w:sz w:val="22"/>
        </w:rPr>
        <w:t>Pre- and Post-Pilot Survey  |  AI Tool Adoption Study  |  Estimated time: 10–12 minutes</w:t>
      </w:r>
    </w:p>
    <w:p>
      <w:r>
        <w:rPr>
          <w:rFonts w:ascii="Calibri" w:hAnsi="Calibri"/>
          <w:b w:val="0"/>
          <w:i/>
          <w:color w:val="787878"/>
          <w:sz w:val="20"/>
        </w:rPr>
        <w:t>Your responses are confidential. Individual answers will not be shared with managers or leadership. Results are reported in aggregate only.</w:t>
      </w:r>
    </w:p>
    <w:p>
      <w:pPr>
        <w:spacing w:before="160" w:after="120"/>
        <w:pBdr>
          <w:bottom w:val="single" w:sz="4" w:space="1" w:color="BBBBB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sz w:val="24"/>
        </w:rPr>
        <w:t>Section A — Background</w:t>
      </w:r>
    </w:p>
    <w:p>
      <w:pPr>
        <w:spacing w:before="40" w:after="120"/>
      </w:pPr>
      <w:r>
        <w:rPr>
          <w:rFonts w:ascii="Calibri" w:hAnsi="Calibri"/>
          <w:b w:val="0"/>
          <w:i/>
          <w:color w:val="646464"/>
          <w:sz w:val="20"/>
        </w:rPr>
        <w:t>These questions help us understand your starting point before the pilot. There are no right or wrong answers.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1.  </w:t>
      </w:r>
      <w:r>
        <w:rPr>
          <w:rFonts w:ascii="Calibri" w:hAnsi="Calibri"/>
          <w:b w:val="0"/>
          <w:i w:val="0"/>
          <w:sz w:val="22"/>
        </w:rPr>
        <w:t>Which team are you on?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Customer Insights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Product Research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Data Science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2.  </w:t>
      </w:r>
      <w:r>
        <w:rPr>
          <w:rFonts w:ascii="Calibri" w:hAnsi="Calibri"/>
          <w:b w:val="0"/>
          <w:i w:val="0"/>
          <w:sz w:val="22"/>
        </w:rPr>
        <w:t>How long have you been in your current role?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Less than 1 year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1–2 years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3–5 years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More than 5 years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3.  </w:t>
      </w:r>
      <w:r>
        <w:rPr>
          <w:rFonts w:ascii="Calibri" w:hAnsi="Calibri"/>
          <w:b w:val="0"/>
          <w:i w:val="0"/>
          <w:sz w:val="22"/>
        </w:rPr>
        <w:t>Before this pilot, how would you describe your experience with AI-assisted research tools (e.g., automated coding, LLM-assisted analysis)?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Select one.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No prior experience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Experimented with tools informally (personal projects, demos)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Used AI tools occasionally in my work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Used AI tools regularly as part of my workflow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4.  </w:t>
      </w:r>
      <w:r>
        <w:rPr>
          <w:rFonts w:ascii="Calibri" w:hAnsi="Calibri"/>
          <w:b w:val="0"/>
          <w:i w:val="0"/>
          <w:sz w:val="22"/>
        </w:rPr>
        <w:t>How do you currently handle qualitative analysis tasks — transcript coding, survey open-end processing, theme identification?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Select all that apply.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Manually, in Word or Excel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Using dedicated qualitative software (NVivo, Atlas.ti, Dedoose)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Using a combination of tools and manual review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Delegating to a junior analyst or contractor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Other (please specify): ___________________________</w:t>
      </w:r>
    </w:p>
    <w:p>
      <w:pPr>
        <w:spacing w:before="160" w:after="120"/>
        <w:pBdr>
          <w:bottom w:val="single" w:sz="4" w:space="1" w:color="BBBBB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sz w:val="24"/>
        </w:rPr>
        <w:t>Section B — Usability</w:t>
      </w:r>
    </w:p>
    <w:p>
      <w:pPr>
        <w:spacing w:before="40" w:after="120"/>
      </w:pPr>
      <w:r>
        <w:rPr>
          <w:rFonts w:ascii="Calibri" w:hAnsi="Calibri"/>
          <w:b w:val="0"/>
          <w:i/>
          <w:color w:val="646464"/>
          <w:sz w:val="20"/>
        </w:rPr>
        <w:t>Rate each statement on a 1–5 scale where 1 = Strongly Disagree and 5 = Strongly Agree. Answer based on your experience with the platform so far. If you have not used it yet, skip to Section C.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B1.  </w:t>
      </w:r>
      <w:r>
        <w:rPr>
          <w:rFonts w:ascii="Calibri" w:hAnsi="Calibri"/>
          <w:b w:val="0"/>
          <w:i w:val="0"/>
          <w:sz w:val="22"/>
        </w:rPr>
        <w:t>I think I would use this platform frequently.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Strongly disagree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Strongly agree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B2.  </w:t>
      </w:r>
      <w:r>
        <w:rPr>
          <w:rFonts w:ascii="Calibri" w:hAnsi="Calibri"/>
          <w:b w:val="0"/>
          <w:i w:val="0"/>
          <w:sz w:val="22"/>
        </w:rPr>
        <w:t>I found the platform unnecessarily complex.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Strongly disagree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Strongly agree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B3.  </w:t>
      </w:r>
      <w:r>
        <w:rPr>
          <w:rFonts w:ascii="Calibri" w:hAnsi="Calibri"/>
          <w:b w:val="0"/>
          <w:i w:val="0"/>
          <w:sz w:val="22"/>
        </w:rPr>
        <w:t>I felt confident using the platform without needing outside help.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Strongly disagree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Strongly agree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B4.  </w:t>
      </w:r>
      <w:r>
        <w:rPr>
          <w:rFonts w:ascii="Calibri" w:hAnsi="Calibri"/>
          <w:b w:val="0"/>
          <w:i w:val="0"/>
          <w:sz w:val="22"/>
        </w:rPr>
        <w:t>I thought there was too much inconsistency in this platform.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Strongly disagree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Strongly agree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B5.  </w:t>
      </w:r>
      <w:r>
        <w:rPr>
          <w:rFonts w:ascii="Calibri" w:hAnsi="Calibri"/>
          <w:b w:val="0"/>
          <w:i w:val="0"/>
          <w:sz w:val="22"/>
        </w:rPr>
        <w:t>I would imagine most people would learn to use this platform quickly.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Strongly disagree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Strongly agree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B6.  </w:t>
      </w:r>
      <w:r>
        <w:rPr>
          <w:rFonts w:ascii="Calibri" w:hAnsi="Calibri"/>
          <w:b w:val="0"/>
          <w:i w:val="0"/>
          <w:sz w:val="22"/>
        </w:rPr>
        <w:t>I found the platform very cumbersome to use.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Strongly disagree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Strongly agree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B7.  </w:t>
      </w:r>
      <w:r>
        <w:rPr>
          <w:rFonts w:ascii="Calibri" w:hAnsi="Calibri"/>
          <w:b w:val="0"/>
          <w:i w:val="0"/>
          <w:sz w:val="22"/>
        </w:rPr>
        <w:t>I felt very confident using the platform.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Strongly disagree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Strongly agree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B8.  </w:t>
      </w:r>
      <w:r>
        <w:rPr>
          <w:rFonts w:ascii="Calibri" w:hAnsi="Calibri"/>
          <w:b w:val="0"/>
          <w:i w:val="0"/>
          <w:sz w:val="22"/>
        </w:rPr>
        <w:t>I needed to learn a lot of things before I could get going with this platform.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Strongly disagree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Strongly agree</w:t>
      </w:r>
    </w:p>
    <w:p>
      <w:pPr>
        <w:spacing w:before="160" w:after="120"/>
        <w:pBdr>
          <w:bottom w:val="single" w:sz="4" w:space="1" w:color="BBBBB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sz w:val="24"/>
        </w:rPr>
        <w:t>Section C — Trust and Output Quality</w:t>
      </w:r>
    </w:p>
    <w:p>
      <w:pPr>
        <w:spacing w:before="40" w:after="120"/>
      </w:pPr>
      <w:r>
        <w:rPr>
          <w:rFonts w:ascii="Calibri" w:hAnsi="Calibri"/>
          <w:b w:val="0"/>
          <w:i/>
          <w:color w:val="646464"/>
          <w:sz w:val="20"/>
        </w:rPr>
        <w:t>These questions focus on how you evaluate and respond to the platform's outputs. Trust calibration — knowing when to trust and when to verify — is one of the strongest predictors of effective tool use in our research.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C1.  </w:t>
      </w:r>
      <w:r>
        <w:rPr>
          <w:rFonts w:ascii="Calibri" w:hAnsi="Calibri"/>
          <w:b w:val="0"/>
          <w:i w:val="0"/>
          <w:sz w:val="22"/>
        </w:rPr>
        <w:t>When the platform produces a coded or summarized output, how often do you verify it against the original source material?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Select one.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Always — I check every output before using it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Usually — I spot-check a portion of the output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Sometimes — only when something looks off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Rarely — I generally trust the output as-is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I have not used the platform for this type of task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C2.  </w:t>
      </w:r>
      <w:r>
        <w:rPr>
          <w:rFonts w:ascii="Calibri" w:hAnsi="Calibri"/>
          <w:b w:val="0"/>
          <w:i w:val="0"/>
          <w:sz w:val="22"/>
        </w:rPr>
        <w:t>Has the platform ever given you an output that was incorrect or misleading?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Yes — and I caught it before it affected my work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Yes — and I did not catch it immediately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No, not that I noticed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I am not sure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C3.  </w:t>
      </w:r>
      <w:r>
        <w:rPr>
          <w:rFonts w:ascii="Calibri" w:hAnsi="Calibri"/>
          <w:b w:val="0"/>
          <w:i w:val="0"/>
          <w:sz w:val="22"/>
        </w:rPr>
        <w:t>When you encounter an error or unexpected output from the platform, what do you typically do?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Select all that apply.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Re-run the query with different inputs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Flag it using the in-platform error reporting feature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Document it in my own notes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Tell a colleague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Move on without doing anything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Other (please specify): 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C4.  </w:t>
      </w:r>
      <w:r>
        <w:rPr>
          <w:rFonts w:ascii="Calibri" w:hAnsi="Calibri"/>
          <w:b w:val="0"/>
          <w:i w:val="0"/>
          <w:sz w:val="22"/>
        </w:rPr>
        <w:t>On a scale of 1–10, how accurately calibrated do you feel your trust in the platform is right now?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1 = I distrust it almost entirely  |  10 = I trust it almost entirely without checking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Distrust entirely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sz w:val="20"/>
        </w:rPr>
        <w:t xml:space="preserve">  □ 6  </w:t>
      </w:r>
      <w:r>
        <w:rPr>
          <w:rFonts w:ascii="Calibri" w:hAnsi="Calibri"/>
          <w:b w:val="0"/>
          <w:i w:val="0"/>
          <w:sz w:val="20"/>
        </w:rPr>
        <w:t xml:space="preserve">  □ 7  </w:t>
      </w:r>
      <w:r>
        <w:rPr>
          <w:rFonts w:ascii="Calibri" w:hAnsi="Calibri"/>
          <w:b w:val="0"/>
          <w:i w:val="0"/>
          <w:sz w:val="20"/>
        </w:rPr>
        <w:t xml:space="preserve">  □ 8  </w:t>
      </w:r>
      <w:r>
        <w:rPr>
          <w:rFonts w:ascii="Calibri" w:hAnsi="Calibri"/>
          <w:b w:val="0"/>
          <w:i w:val="0"/>
          <w:sz w:val="20"/>
        </w:rPr>
        <w:t xml:space="preserve">  □ 9  </w:t>
      </w:r>
      <w:r>
        <w:rPr>
          <w:rFonts w:ascii="Calibri" w:hAnsi="Calibri"/>
          <w:b w:val="0"/>
          <w:i w:val="0"/>
          <w:sz w:val="20"/>
        </w:rPr>
        <w:t xml:space="preserve">  □ 10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Trust entirely</w:t>
      </w:r>
    </w:p>
    <w:p>
      <w:pPr>
        <w:spacing w:before="160" w:after="120"/>
        <w:pBdr>
          <w:bottom w:val="single" w:sz="4" w:space="1" w:color="BBBBB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sz w:val="24"/>
        </w:rPr>
        <w:t>Section D — Workflow Integration</w:t>
      </w:r>
    </w:p>
    <w:p>
      <w:pPr>
        <w:spacing w:before="40" w:after="120"/>
      </w:pPr>
      <w:r>
        <w:rPr>
          <w:rFonts w:ascii="Calibri" w:hAnsi="Calibri"/>
          <w:b w:val="0"/>
          <w:i/>
          <w:color w:val="646464"/>
          <w:sz w:val="20"/>
        </w:rPr>
        <w:t>These questions ask about how the platform fits — or does not fit — into your actual day-to-day work.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D1.  </w:t>
      </w:r>
      <w:r>
        <w:rPr>
          <w:rFonts w:ascii="Calibri" w:hAnsi="Calibri"/>
          <w:b w:val="0"/>
          <w:i w:val="0"/>
          <w:sz w:val="22"/>
        </w:rPr>
        <w:t>On average, how many times per week do you use the platform for a real work task (not a test or training session)?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Select one.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I have not used it for a real task yet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Less than once a week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1–2 times per week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3–5 times per week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More than 5 times per week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D2.  </w:t>
      </w:r>
      <w:r>
        <w:rPr>
          <w:rFonts w:ascii="Calibri" w:hAnsi="Calibri"/>
          <w:b w:val="0"/>
          <w:i w:val="0"/>
          <w:sz w:val="22"/>
        </w:rPr>
        <w:t>For which types of tasks have you used the platform?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Select all that apply.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Transcript coding or thematic analysis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Survey open-end processing or summarization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Literature or document review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Research brief or summary generation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Data labeling or categorization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Other (please specify): 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D3.  </w:t>
      </w:r>
      <w:r>
        <w:rPr>
          <w:rFonts w:ascii="Calibri" w:hAnsi="Calibri"/>
          <w:b w:val="0"/>
          <w:i w:val="0"/>
          <w:sz w:val="22"/>
        </w:rPr>
        <w:t>How much effort does it currently take to incorporate the platform's outputs into your existing workflow?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1 = Almost no effort  |  10 = Significant effort (copy-paste, reformatting, manual verification)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Almost no effort 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sz w:val="20"/>
        </w:rPr>
        <w:t xml:space="preserve">  □ 6  </w:t>
      </w:r>
      <w:r>
        <w:rPr>
          <w:rFonts w:ascii="Calibri" w:hAnsi="Calibri"/>
          <w:b w:val="0"/>
          <w:i w:val="0"/>
          <w:sz w:val="20"/>
        </w:rPr>
        <w:t xml:space="preserve">  □ 7  </w:t>
      </w:r>
      <w:r>
        <w:rPr>
          <w:rFonts w:ascii="Calibri" w:hAnsi="Calibri"/>
          <w:b w:val="0"/>
          <w:i w:val="0"/>
          <w:sz w:val="20"/>
        </w:rPr>
        <w:t xml:space="preserve">  □ 8  </w:t>
      </w:r>
      <w:r>
        <w:rPr>
          <w:rFonts w:ascii="Calibri" w:hAnsi="Calibri"/>
          <w:b w:val="0"/>
          <w:i w:val="0"/>
          <w:sz w:val="20"/>
        </w:rPr>
        <w:t xml:space="preserve">  □ 9  </w:t>
      </w:r>
      <w:r>
        <w:rPr>
          <w:rFonts w:ascii="Calibri" w:hAnsi="Calibri"/>
          <w:b w:val="0"/>
          <w:i w:val="0"/>
          <w:sz w:val="20"/>
        </w:rPr>
        <w:t xml:space="preserve">  □ 10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Significant effort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D4.  </w:t>
      </w:r>
      <w:r>
        <w:rPr>
          <w:rFonts w:ascii="Calibri" w:hAnsi="Calibri"/>
          <w:b w:val="0"/>
          <w:i w:val="0"/>
          <w:sz w:val="22"/>
        </w:rPr>
        <w:t>What is the biggest friction point when using the platform in your work?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160" w:after="120"/>
        <w:pBdr>
          <w:bottom w:val="single" w:sz="4" w:space="1" w:color="BBBBB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sz w:val="24"/>
        </w:rPr>
        <w:t>Section E — Onboarding</w:t>
      </w:r>
    </w:p>
    <w:p>
      <w:pPr>
        <w:spacing w:before="40" w:after="120"/>
      </w:pPr>
      <w:r>
        <w:rPr>
          <w:rFonts w:ascii="Calibri" w:hAnsi="Calibri"/>
          <w:b w:val="0"/>
          <w:i/>
          <w:color w:val="646464"/>
          <w:sz w:val="20"/>
        </w:rPr>
        <w:t>These questions help us improve the training and onboarding process for future rollouts.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E1.  </w:t>
      </w:r>
      <w:r>
        <w:rPr>
          <w:rFonts w:ascii="Calibri" w:hAnsi="Calibri"/>
          <w:b w:val="0"/>
          <w:i w:val="0"/>
          <w:sz w:val="22"/>
        </w:rPr>
        <w:t>How would you rate the quality of the initial onboarding session?</w:t>
      </w:r>
    </w:p>
    <w:p>
      <w:pPr>
        <w:spacing w:before="20" w:after="60"/>
        <w:ind w:left="432"/>
      </w:pPr>
      <w:r>
        <w:rPr>
          <w:rFonts w:ascii="Calibri" w:hAnsi="Calibri"/>
          <w:b w:val="0"/>
          <w:i/>
          <w:color w:val="6E6E6E"/>
          <w:sz w:val="20"/>
        </w:rPr>
        <w:t>1 = Not useful at all  |  5 = Extremely useful</w:t>
      </w:r>
    </w:p>
    <w:p>
      <w:pPr>
        <w:spacing w:before="60" w:after="60"/>
        <w:ind w:left="432"/>
      </w:pPr>
      <w:r>
        <w:rPr>
          <w:rFonts w:ascii="Calibri" w:hAnsi="Calibri"/>
          <w:b w:val="0"/>
          <w:i w:val="0"/>
          <w:color w:val="505050"/>
          <w:sz w:val="20"/>
        </w:rPr>
        <w:t xml:space="preserve">Not useful            </w:t>
      </w:r>
      <w:r>
        <w:rPr>
          <w:rFonts w:ascii="Calibri" w:hAnsi="Calibri"/>
          <w:b w:val="0"/>
          <w:i w:val="0"/>
          <w:sz w:val="20"/>
        </w:rPr>
        <w:t xml:space="preserve">  □ 1  </w:t>
      </w:r>
      <w:r>
        <w:rPr>
          <w:rFonts w:ascii="Calibri" w:hAnsi="Calibri"/>
          <w:b w:val="0"/>
          <w:i w:val="0"/>
          <w:sz w:val="20"/>
        </w:rPr>
        <w:t xml:space="preserve">  □ 2  </w:t>
      </w:r>
      <w:r>
        <w:rPr>
          <w:rFonts w:ascii="Calibri" w:hAnsi="Calibri"/>
          <w:b w:val="0"/>
          <w:i w:val="0"/>
          <w:sz w:val="20"/>
        </w:rPr>
        <w:t xml:space="preserve">  □ 3  </w:t>
      </w:r>
      <w:r>
        <w:rPr>
          <w:rFonts w:ascii="Calibri" w:hAnsi="Calibri"/>
          <w:b w:val="0"/>
          <w:i w:val="0"/>
          <w:sz w:val="20"/>
        </w:rPr>
        <w:t xml:space="preserve">  □ 4  </w:t>
      </w:r>
      <w:r>
        <w:rPr>
          <w:rFonts w:ascii="Calibri" w:hAnsi="Calibri"/>
          <w:b w:val="0"/>
          <w:i w:val="0"/>
          <w:sz w:val="20"/>
        </w:rPr>
        <w:t xml:space="preserve">  □ 5  </w:t>
      </w:r>
      <w:r>
        <w:rPr>
          <w:rFonts w:ascii="Calibri" w:hAnsi="Calibri"/>
          <w:b w:val="0"/>
          <w:i w:val="0"/>
          <w:color w:val="505050"/>
          <w:sz w:val="20"/>
        </w:rPr>
        <w:t xml:space="preserve">  Extremely useful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E2.  </w:t>
      </w:r>
      <w:r>
        <w:rPr>
          <w:rFonts w:ascii="Calibri" w:hAnsi="Calibri"/>
          <w:b w:val="0"/>
          <w:i w:val="0"/>
          <w:sz w:val="22"/>
        </w:rPr>
        <w:t>After the onboarding session, did you feel prepared to use the platform independently on a real project?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Yes, fully prepared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Mostly prepared, with some gaps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Partially prepared — I had significant gaps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Not prepared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E3.  </w:t>
      </w:r>
      <w:r>
        <w:rPr>
          <w:rFonts w:ascii="Calibri" w:hAnsi="Calibri"/>
          <w:b w:val="0"/>
          <w:i w:val="0"/>
          <w:sz w:val="22"/>
        </w:rPr>
        <w:t>What scenario or use case do you wish had been covered in onboarding?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E4.  </w:t>
      </w:r>
      <w:r>
        <w:rPr>
          <w:rFonts w:ascii="Calibri" w:hAnsi="Calibri"/>
          <w:b w:val="0"/>
          <w:i w:val="0"/>
          <w:sz w:val="22"/>
        </w:rPr>
        <w:t>Have you gone back to the onboarding materials (recordings, documentation, guides) after the initial session?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Yes, multiple times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Yes, once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No, but I would if I knew where to find them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No — I did not find them helpful the first time</w:t>
      </w:r>
    </w:p>
    <w:p>
      <w:pPr>
        <w:spacing w:before="20" w:after="20"/>
        <w:ind w:left="504"/>
      </w:pPr>
      <w:r>
        <w:rPr>
          <w:rFonts w:ascii="Calibri" w:hAnsi="Calibri"/>
          <w:b w:val="0"/>
          <w:i w:val="0"/>
          <w:sz w:val="22"/>
        </w:rPr>
        <w:t>□  No — I have not needed them</w:t>
      </w:r>
    </w:p>
    <w:p>
      <w:pPr>
        <w:spacing w:before="160" w:after="120"/>
        <w:pBdr>
          <w:bottom w:val="single" w:sz="4" w:space="1" w:color="BBBBB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sz w:val="24"/>
        </w:rPr>
        <w:t>Section F — Anything Else?</w:t>
      </w:r>
    </w:p>
    <w:p>
      <w:pPr>
        <w:spacing w:before="40" w:after="120"/>
      </w:pPr>
      <w:r>
        <w:rPr>
          <w:rFonts w:ascii="Calibri" w:hAnsi="Calibri"/>
          <w:b w:val="0"/>
          <w:i/>
          <w:color w:val="646464"/>
          <w:sz w:val="20"/>
        </w:rPr>
        <w:t>Two final questions. These are optional but often produce the most useful feedback.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F1.  </w:t>
      </w:r>
      <w:r>
        <w:rPr>
          <w:rFonts w:ascii="Calibri" w:hAnsi="Calibri"/>
          <w:b w:val="0"/>
          <w:i w:val="0"/>
          <w:sz w:val="22"/>
        </w:rPr>
        <w:t>If you could change one thing about the platform or how it was introduced to your team, what would it be?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sz w:val="22"/>
        </w:rPr>
        <w:t xml:space="preserve">F2.  </w:t>
      </w:r>
      <w:r>
        <w:rPr>
          <w:rFonts w:ascii="Calibri" w:hAnsi="Calibri"/>
          <w:b w:val="0"/>
          <w:i w:val="0"/>
          <w:sz w:val="22"/>
        </w:rPr>
        <w:t>Is there anything about your experience with the platform that we have not asked about and that you think is important for us to understand?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0" w:after="20"/>
        <w:ind w:left="432"/>
      </w:pPr>
      <w:r>
        <w:rPr>
          <w:rFonts w:ascii="Calibri" w:hAnsi="Calibri"/>
          <w:b w:val="0"/>
          <w:i w:val="0"/>
          <w:color w:val="B4B4B4"/>
          <w:sz w:val="20"/>
        </w:rPr>
        <w:t>________________________________________________________________________</w:t>
      </w:r>
    </w:p>
    <w:p>
      <w:pPr>
        <w:spacing w:before="240"/>
      </w:pPr>
      <w:r>
        <w:rPr>
          <w:rFonts w:ascii="Calibri" w:hAnsi="Calibri"/>
          <w:b w:val="0"/>
          <w:i/>
          <w:color w:val="646464"/>
          <w:sz w:val="20"/>
        </w:rPr>
        <w:t>Thank you for completing this survey. Your feedback directly informs improvements to the platform and the next onboarding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