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A520C6" w:rsidR="00933E2C" w:rsidRDefault="00A657D7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eFrikort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3D78D45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93417">
        <w:rPr>
          <w:color w:val="92D050"/>
          <w:sz w:val="36"/>
          <w:szCs w:val="36"/>
        </w:rPr>
        <w:t>1.0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51AA222C" w:rsidR="00933E2C" w:rsidRPr="00D133DF" w:rsidRDefault="00A657D7" w:rsidP="00933E2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2015-03-25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24737BF1" w14:textId="7C45016F" w:rsidR="00933E2C" w:rsidRPr="00C93417" w:rsidRDefault="00933E2C" w:rsidP="00C93417">
      <w:pPr>
        <w:spacing w:line="240" w:lineRule="auto"/>
      </w:pPr>
      <w:r>
        <w:br w:type="page"/>
      </w: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57B49749" w14:textId="77777777" w:rsidR="004B40D3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5062211" w:history="1">
        <w:r w:rsidR="004B40D3" w:rsidRPr="00F61E3D">
          <w:rPr>
            <w:rStyle w:val="Hyperlink"/>
          </w:rPr>
          <w:t>1.</w:t>
        </w:r>
        <w:r w:rsidR="004B40D3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4B40D3" w:rsidRPr="00F61E3D">
          <w:rPr>
            <w:rStyle w:val="Hyperlink"/>
          </w:rPr>
          <w:t>Inledning</w:t>
        </w:r>
        <w:r w:rsidR="004B40D3">
          <w:rPr>
            <w:webHidden/>
          </w:rPr>
          <w:tab/>
        </w:r>
        <w:r w:rsidR="004B40D3">
          <w:rPr>
            <w:webHidden/>
          </w:rPr>
          <w:fldChar w:fldCharType="begin"/>
        </w:r>
        <w:r w:rsidR="004B40D3">
          <w:rPr>
            <w:webHidden/>
          </w:rPr>
          <w:instrText xml:space="preserve"> PAGEREF _Toc415062211 \h </w:instrText>
        </w:r>
        <w:r w:rsidR="004B40D3">
          <w:rPr>
            <w:webHidden/>
          </w:rPr>
        </w:r>
        <w:r w:rsidR="004B40D3">
          <w:rPr>
            <w:webHidden/>
          </w:rPr>
          <w:fldChar w:fldCharType="separate"/>
        </w:r>
        <w:r w:rsidR="004B40D3">
          <w:rPr>
            <w:webHidden/>
          </w:rPr>
          <w:t>5</w:t>
        </w:r>
        <w:r w:rsidR="004B40D3">
          <w:rPr>
            <w:webHidden/>
          </w:rPr>
          <w:fldChar w:fldCharType="end"/>
        </w:r>
      </w:hyperlink>
    </w:p>
    <w:p w14:paraId="461C9F11" w14:textId="77777777" w:rsidR="004B40D3" w:rsidRDefault="004B40D3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415062212" w:history="1">
        <w:r w:rsidRPr="00F61E3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F61E3D">
          <w:rPr>
            <w:rStyle w:val="Hyperli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_Toc415062212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0F16F5" w14:textId="77777777" w:rsidR="004B40D3" w:rsidRDefault="004B40D3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415062213" w:history="1">
        <w:r w:rsidRPr="00F61E3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F61E3D">
          <w:rPr>
            <w:rStyle w:val="Hyperli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_Toc415062213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F08F4C" w14:textId="77777777" w:rsidR="004B40D3" w:rsidRDefault="004B40D3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415062214" w:history="1">
        <w:r w:rsidRPr="00F61E3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F61E3D">
          <w:rPr>
            <w:rStyle w:val="Hyperli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_Toc415062214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BB6055E" w14:textId="77777777" w:rsidR="004B40D3" w:rsidRDefault="004B40D3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415062215" w:history="1">
        <w:r w:rsidRPr="00F61E3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F61E3D">
          <w:rPr>
            <w:rStyle w:val="Hyperlink"/>
            <w:noProof/>
          </w:rPr>
          <w:t>AB: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_Toc415062215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F503655" w:rsidR="00933E2C" w:rsidRDefault="00C9341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0ECE29ED" w:rsidR="00933E2C" w:rsidRDefault="00C93417" w:rsidP="00933E2C">
            <w:pPr>
              <w:pStyle w:val="TableText"/>
              <w:ind w:right="0"/>
              <w:jc w:val="center"/>
            </w:pPr>
            <w:r>
              <w:t>2014-03-06</w:t>
            </w:r>
          </w:p>
        </w:tc>
        <w:tc>
          <w:tcPr>
            <w:tcW w:w="4140" w:type="dxa"/>
          </w:tcPr>
          <w:p w14:paraId="76E04CE7" w14:textId="2A69AF75" w:rsidR="00933E2C" w:rsidRDefault="00C93417" w:rsidP="00933E2C">
            <w:pPr>
              <w:pStyle w:val="TableText"/>
              <w:ind w:right="0"/>
            </w:pPr>
            <w:r>
              <w:t>Första version</w:t>
            </w:r>
          </w:p>
        </w:tc>
        <w:tc>
          <w:tcPr>
            <w:tcW w:w="1980" w:type="dxa"/>
          </w:tcPr>
          <w:p w14:paraId="15F338C6" w14:textId="0E38B177" w:rsidR="00933E2C" w:rsidRDefault="00A657D7" w:rsidP="00933E2C">
            <w:pPr>
              <w:pStyle w:val="TableText"/>
              <w:ind w:right="0"/>
            </w:pPr>
            <w:r>
              <w:t>Per Larsson</w:t>
            </w:r>
            <w:r w:rsidR="00C93417">
              <w:t>, CGI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392423C7" w:rsidR="00933E2C" w:rsidRDefault="00933E2C" w:rsidP="00933E2C">
            <w:pPr>
              <w:pStyle w:val="TableText"/>
              <w:ind w:right="0"/>
              <w:jc w:val="center"/>
            </w:pPr>
          </w:p>
        </w:tc>
        <w:tc>
          <w:tcPr>
            <w:tcW w:w="2892" w:type="dxa"/>
          </w:tcPr>
          <w:p w14:paraId="070B81AF" w14:textId="294AE446" w:rsidR="00933E2C" w:rsidRPr="00D133DF" w:rsidRDefault="00933E2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3A7D54A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2" w:name="_Toc415062211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3" w:name="_Toc264866304"/>
      <w:bookmarkStart w:id="4" w:name="_Toc185913452"/>
      <w:bookmarkStart w:id="5" w:name="_Toc415062212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6" w:name="_Toc415062213"/>
      <w:r w:rsidRPr="00C929AE">
        <w:t>Begrepp</w:t>
      </w:r>
      <w:bookmarkEnd w:id="6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Heading1"/>
        <w:ind w:left="720"/>
      </w:pPr>
      <w:bookmarkStart w:id="7" w:name="_Toc264866307"/>
      <w:bookmarkStart w:id="8" w:name="_Toc185913455"/>
      <w:bookmarkStart w:id="9" w:name="_Toc415062214"/>
      <w:r w:rsidRPr="008007C3">
        <w:lastRenderedPageBreak/>
        <w:t>Arkitekturella beslut</w:t>
      </w:r>
      <w:bookmarkEnd w:id="7"/>
      <w:bookmarkEnd w:id="8"/>
      <w:bookmarkEnd w:id="9"/>
    </w:p>
    <w:p w14:paraId="0641428B" w14:textId="10A278D5" w:rsidR="00C93417" w:rsidRPr="00C93417" w:rsidRDefault="00C93417" w:rsidP="00C93417">
      <w:r>
        <w:t>Inga avsteg gjorda</w:t>
      </w:r>
    </w:p>
    <w:p w14:paraId="54E2828A" w14:textId="752619FB" w:rsidR="00933E2C" w:rsidRPr="00DE35C6" w:rsidRDefault="00DE35C6" w:rsidP="00DE35C6">
      <w:pPr>
        <w:pStyle w:val="Heading2"/>
      </w:pPr>
      <w:bookmarkStart w:id="10" w:name="_Toc185913456"/>
      <w:bookmarkStart w:id="11" w:name="_Toc415062215"/>
      <w:r>
        <w:t>AB</w:t>
      </w:r>
      <w:r w:rsidR="00933E2C" w:rsidRPr="00DE35C6">
        <w:t>:</w:t>
      </w:r>
      <w:bookmarkEnd w:id="11"/>
      <w:r w:rsidR="00933E2C" w:rsidRPr="00DE35C6">
        <w:t xml:space="preserve"> </w:t>
      </w:r>
      <w:bookmarkEnd w:id="10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2799F7B8" w:rsidR="00933E2C" w:rsidRDefault="00C93417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58C114BA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244F6F8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2AC341F1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D0B0" w14:textId="1FC576B9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8A8" w14:textId="75685C3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3FA68EFC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C93417">
              <w:rPr>
                <w:b/>
                <w:bCs/>
                <w:lang w:val="sv-SE"/>
              </w:rPr>
              <w:t>Alternativ x</w:t>
            </w:r>
            <w:r w:rsidRPr="00C93417">
              <w:rPr>
                <w:lang w:val="sv-SE"/>
              </w:rPr>
              <w:t xml:space="preserve"> (</w:t>
            </w:r>
            <w:r w:rsidRPr="00C93417">
              <w:rPr>
                <w:i/>
                <w:iCs/>
                <w:lang w:val="sv-SE"/>
              </w:rPr>
              <w:t>datum för beslut</w:t>
            </w:r>
            <w:r w:rsidRPr="00C93417">
              <w:rPr>
                <w:lang w:val="sv-SE"/>
              </w:rPr>
              <w:t>)</w:t>
            </w:r>
          </w:p>
          <w:p w14:paraId="00A2E264" w14:textId="73C82DB0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618DB8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14EA8D11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284DE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07CD1FB4" w14:textId="68BF4D3C" w:rsidR="00933E2C" w:rsidRPr="004B40D3" w:rsidRDefault="00933E2C" w:rsidP="004B40D3">
      <w:pPr>
        <w:spacing w:line="240" w:lineRule="auto"/>
        <w:rPr>
          <w:rFonts w:eastAsia="Times New Roman"/>
          <w:bCs/>
          <w:sz w:val="24"/>
          <w:szCs w:val="26"/>
        </w:rPr>
      </w:pPr>
      <w:bookmarkStart w:id="12" w:name="_Toc185913457"/>
      <w:bookmarkStart w:id="13" w:name="_GoBack"/>
      <w:bookmarkEnd w:id="12"/>
      <w:bookmarkEnd w:id="13"/>
    </w:p>
    <w:sectPr w:rsidR="00933E2C" w:rsidRPr="004B40D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F68A1" w14:textId="77777777" w:rsidR="00FF1C14" w:rsidRDefault="00FF1C14" w:rsidP="00C72B17">
      <w:pPr>
        <w:spacing w:line="240" w:lineRule="auto"/>
      </w:pPr>
      <w:r>
        <w:separator/>
      </w:r>
    </w:p>
  </w:endnote>
  <w:endnote w:type="continuationSeparator" w:id="0">
    <w:p w14:paraId="2A5CBF41" w14:textId="77777777" w:rsidR="00FF1C14" w:rsidRDefault="00FF1C14" w:rsidP="00C72B17">
      <w:pPr>
        <w:spacing w:line="240" w:lineRule="auto"/>
      </w:pPr>
      <w:r>
        <w:continuationSeparator/>
      </w:r>
    </w:p>
  </w:endnote>
  <w:endnote w:type="continuationNotice" w:id="1">
    <w:p w14:paraId="076CFE84" w14:textId="77777777" w:rsidR="00FF1C14" w:rsidRDefault="00FF1C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AF21C" w14:textId="77777777" w:rsidR="00FF1C14" w:rsidRDefault="00FF1C14" w:rsidP="00C72B17">
      <w:pPr>
        <w:spacing w:line="240" w:lineRule="auto"/>
      </w:pPr>
      <w:r>
        <w:separator/>
      </w:r>
    </w:p>
  </w:footnote>
  <w:footnote w:type="continuationSeparator" w:id="0">
    <w:p w14:paraId="607B50F8" w14:textId="77777777" w:rsidR="00FF1C14" w:rsidRDefault="00FF1C14" w:rsidP="00C72B17">
      <w:pPr>
        <w:spacing w:line="240" w:lineRule="auto"/>
      </w:pPr>
      <w:r>
        <w:continuationSeparator/>
      </w:r>
    </w:p>
  </w:footnote>
  <w:footnote w:type="continuationNotice" w:id="1">
    <w:p w14:paraId="674FFFB9" w14:textId="77777777" w:rsidR="00FF1C14" w:rsidRDefault="00FF1C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8639C88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A657D7">
      <w:t>25 mars 2015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A7951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5A7951" w:rsidRPr="005A7951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A7951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5A7951" w:rsidRPr="005A7951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E6D0650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A657D7">
      <w:t>25 mars</w:t>
    </w:r>
    <w:r>
      <w:t xml:space="preserve"> 201</w:t>
    </w:r>
    <w:bookmarkEnd w:id="16"/>
    <w:r w:rsidR="00A657D7">
      <w:t>5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5" w:name="Radera2"/>
    <w:bookmarkEnd w:id="25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A7951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5A7951" w:rsidRPr="005A7951"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A7951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5A7951" w:rsidRPr="005A7951"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86A8C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B40D3"/>
    <w:rsid w:val="004C349F"/>
    <w:rsid w:val="004E50C1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A7951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657D7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6498"/>
    <w:rsid w:val="00B512EA"/>
    <w:rsid w:val="00B6227B"/>
    <w:rsid w:val="00B72189"/>
    <w:rsid w:val="00B77D5E"/>
    <w:rsid w:val="00B86215"/>
    <w:rsid w:val="00B90A42"/>
    <w:rsid w:val="00BB02BA"/>
    <w:rsid w:val="00BB154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93417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224BE"/>
    <w:rsid w:val="00F32D22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  <w:rsid w:val="00F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810AD-5B47-4071-ADE8-D833D07E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6</TotalTime>
  <Pages>6</Pages>
  <Words>336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Company>Center för eHälsa i samverkan</Company>
  <LinksUpToDate>false</LinksUpToDate>
  <CharactersWithSpaces>2119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Larsson, Per (CENTRAL_GLOB_DEL_CEN)</cp:lastModifiedBy>
  <cp:revision>5</cp:revision>
  <dcterms:created xsi:type="dcterms:W3CDTF">2015-03-25T14:49:00Z</dcterms:created>
  <dcterms:modified xsi:type="dcterms:W3CDTF">2015-03-25T14:55:00Z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