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AF434" w14:textId="0DB87B95" w:rsidR="0048152B" w:rsidRPr="0048152B" w:rsidRDefault="00503612" w:rsidP="00503612">
      <w:pPr>
        <w:pStyle w:val="Ttulo"/>
      </w:pPr>
      <w:r>
        <w:t>Hardware</w:t>
      </w:r>
    </w:p>
    <w:sectPr w:rsidR="0048152B" w:rsidRPr="0048152B" w:rsidSect="009F7CCB">
      <w:headerReference w:type="default" r:id="rId7"/>
      <w:footerReference w:type="default" r:id="rId8"/>
      <w:pgSz w:w="11906" w:h="16838"/>
      <w:pgMar w:top="1134" w:right="1134" w:bottom="1134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48819C" w14:textId="77777777" w:rsidR="00D202CE" w:rsidRDefault="00D202CE" w:rsidP="008C283C">
      <w:pPr>
        <w:spacing w:line="240" w:lineRule="auto"/>
      </w:pPr>
      <w:r>
        <w:separator/>
      </w:r>
    </w:p>
  </w:endnote>
  <w:endnote w:type="continuationSeparator" w:id="0">
    <w:p w14:paraId="7F96BCBF" w14:textId="77777777" w:rsidR="00D202CE" w:rsidRDefault="00D202CE" w:rsidP="008C2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747FFB78-D21A-8A40-BCDA-0F710AEFB5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6856542-2320-5D49-918E-947CB128592A}"/>
    <w:embedItalic r:id="rId3" w:fontKey="{DB408F75-70AA-F147-B6C8-A6F0095F3B78}"/>
  </w:font>
  <w:font w:name="Xunta Sans">
    <w:altName w:val="Calibri"/>
    <w:panose1 w:val="00000500000000000000"/>
    <w:charset w:val="4D"/>
    <w:family w:val="auto"/>
    <w:notTrueType/>
    <w:pitch w:val="variable"/>
    <w:sig w:usb0="00000007" w:usb1="00000001" w:usb2="000000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44EE2D7-C2A4-FD45-B313-DE459912A4DB}"/>
    <w:embedBold r:id="rId5" w:fontKey="{0DD070AD-095B-CD43-9280-5A7A2E5E550E}"/>
  </w:font>
  <w:font w:name="Anonymous Pro">
    <w:panose1 w:val="02060609030202000504"/>
    <w:charset w:val="00"/>
    <w:family w:val="modern"/>
    <w:pitch w:val="fixed"/>
    <w:sig w:usb0="A00002AF" w:usb1="7000A9CA" w:usb2="00000000" w:usb3="00000000" w:csb0="0000009F" w:csb1="00000000"/>
    <w:embedRegular r:id="rId6" w:fontKey="{CD2B9D17-DA9C-A244-A324-E05951222BA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68A96A9A-0CA2-C243-B9F7-BC1B8EC407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8B18B" w14:textId="77777777" w:rsidR="00704229" w:rsidRPr="009F7CCB" w:rsidRDefault="00704229" w:rsidP="00704229">
    <w:pPr>
      <w:pStyle w:val="Piedepgina"/>
      <w:jc w:val="right"/>
      <w:rPr>
        <w:i/>
        <w:iCs/>
        <w:sz w:val="16"/>
        <w:szCs w:val="16"/>
      </w:rPr>
    </w:pPr>
    <w:r w:rsidRPr="009F7CCB">
      <w:rPr>
        <w:i/>
        <w:iCs/>
        <w:noProof/>
        <w:sz w:val="16"/>
        <w:szCs w:val="16"/>
      </w:rPr>
      <w:drawing>
        <wp:anchor distT="0" distB="0" distL="114300" distR="114300" simplePos="0" relativeHeight="251659264" behindDoc="0" locked="0" layoutInCell="1" allowOverlap="1" wp14:anchorId="5326EE38" wp14:editId="178DB22A">
          <wp:simplePos x="0" y="0"/>
          <wp:positionH relativeFrom="margin">
            <wp:posOffset>307669</wp:posOffset>
          </wp:positionH>
          <wp:positionV relativeFrom="paragraph">
            <wp:posOffset>-175567</wp:posOffset>
          </wp:positionV>
          <wp:extent cx="5006975" cy="579120"/>
          <wp:effectExtent l="0" t="0" r="0" b="5080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8194"/>
                  <a:stretch/>
                </pic:blipFill>
                <pic:spPr bwMode="auto">
                  <a:xfrm>
                    <a:off x="0" y="0"/>
                    <a:ext cx="500697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F7CCB">
      <w:rPr>
        <w:i/>
        <w:iCs/>
        <w:sz w:val="16"/>
        <w:szCs w:val="16"/>
      </w:rPr>
      <w:t xml:space="preserve"> </w:t>
    </w:r>
    <w:r w:rsidRPr="009F7CCB">
      <w:rPr>
        <w:i/>
        <w:iCs/>
        <w:sz w:val="16"/>
        <w:szCs w:val="16"/>
      </w:rPr>
      <w:fldChar w:fldCharType="begin"/>
    </w:r>
    <w:r w:rsidRPr="009F7CCB">
      <w:rPr>
        <w:i/>
        <w:iCs/>
        <w:sz w:val="16"/>
        <w:szCs w:val="16"/>
      </w:rPr>
      <w:instrText xml:space="preserve"> PAGE  \* MERGEFORMAT </w:instrText>
    </w:r>
    <w:r w:rsidRPr="009F7CCB">
      <w:rPr>
        <w:i/>
        <w:iCs/>
        <w:sz w:val="16"/>
        <w:szCs w:val="16"/>
      </w:rPr>
      <w:fldChar w:fldCharType="separate"/>
    </w:r>
    <w:r w:rsidRPr="009F7CCB">
      <w:rPr>
        <w:i/>
        <w:iCs/>
        <w:noProof/>
        <w:sz w:val="16"/>
        <w:szCs w:val="16"/>
      </w:rPr>
      <w:t>1</w:t>
    </w:r>
    <w:r w:rsidRPr="009F7CCB">
      <w:rPr>
        <w:i/>
        <w:iCs/>
        <w:sz w:val="16"/>
        <w:szCs w:val="16"/>
      </w:rPr>
      <w:fldChar w:fldCharType="end"/>
    </w:r>
    <w:r w:rsidRPr="009F7CCB">
      <w:rPr>
        <w:i/>
        <w:iCs/>
        <w:sz w:val="16"/>
        <w:szCs w:val="16"/>
      </w:rPr>
      <w:t xml:space="preserve"> / </w:t>
    </w:r>
    <w:r w:rsidRPr="009F7CCB">
      <w:rPr>
        <w:i/>
        <w:iCs/>
        <w:sz w:val="16"/>
        <w:szCs w:val="16"/>
      </w:rPr>
      <w:fldChar w:fldCharType="begin"/>
    </w:r>
    <w:r w:rsidRPr="009F7CCB">
      <w:rPr>
        <w:i/>
        <w:iCs/>
        <w:sz w:val="16"/>
        <w:szCs w:val="16"/>
      </w:rPr>
      <w:instrText xml:space="preserve"> NUMPAGES  \* MERGEFORMAT </w:instrText>
    </w:r>
    <w:r w:rsidRPr="009F7CCB">
      <w:rPr>
        <w:i/>
        <w:iCs/>
        <w:sz w:val="16"/>
        <w:szCs w:val="16"/>
      </w:rPr>
      <w:fldChar w:fldCharType="separate"/>
    </w:r>
    <w:r w:rsidRPr="009F7CCB">
      <w:rPr>
        <w:i/>
        <w:iCs/>
        <w:noProof/>
        <w:sz w:val="16"/>
        <w:szCs w:val="16"/>
      </w:rPr>
      <w:t>1</w:t>
    </w:r>
    <w:r w:rsidRPr="009F7CCB">
      <w:rPr>
        <w:i/>
        <w:i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EA9BC1" w14:textId="77777777" w:rsidR="00D202CE" w:rsidRDefault="00D202CE" w:rsidP="008C283C">
      <w:pPr>
        <w:spacing w:line="240" w:lineRule="auto"/>
      </w:pPr>
      <w:r>
        <w:separator/>
      </w:r>
    </w:p>
  </w:footnote>
  <w:footnote w:type="continuationSeparator" w:id="0">
    <w:p w14:paraId="0D4A3CCD" w14:textId="77777777" w:rsidR="00D202CE" w:rsidRDefault="00D202CE" w:rsidP="008C28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57" w:type="dxa"/>
        <w:right w:w="57" w:type="dxa"/>
      </w:tblCellMar>
      <w:tblLook w:val="0600" w:firstRow="0" w:lastRow="0" w:firstColumn="0" w:lastColumn="0" w:noHBand="1" w:noVBand="1"/>
    </w:tblPr>
    <w:tblGrid>
      <w:gridCol w:w="4194"/>
      <w:gridCol w:w="881"/>
      <w:gridCol w:w="1194"/>
      <w:gridCol w:w="1938"/>
      <w:gridCol w:w="1999"/>
    </w:tblGrid>
    <w:tr w:rsidR="004A2279" w14:paraId="5D36BDC8" w14:textId="77777777" w:rsidTr="004A2279">
      <w:trPr>
        <w:jc w:val="center"/>
      </w:trPr>
      <w:tc>
        <w:tcPr>
          <w:tcW w:w="3879" w:type="dxa"/>
          <w:vAlign w:val="center"/>
        </w:tcPr>
        <w:p w14:paraId="63B7B5C0" w14:textId="77777777" w:rsidR="006B7D9A" w:rsidRDefault="00A570C4" w:rsidP="006B7D9A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7FAAA4EB" wp14:editId="5085D77C">
                <wp:extent cx="2585085" cy="383540"/>
                <wp:effectExtent l="0" t="0" r="5715" b="0"/>
                <wp:docPr id="721414363" name="Imagen 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14363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5085" cy="383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20" w:type="dxa"/>
          <w:vAlign w:val="center"/>
        </w:tcPr>
        <w:p w14:paraId="19C4835C" w14:textId="77777777" w:rsidR="006B7D9A" w:rsidRDefault="004A2279" w:rsidP="004A2279">
          <w:pPr>
            <w:pStyle w:val="Encabezado"/>
          </w:pPr>
          <w:r>
            <w:rPr>
              <w:noProof/>
              <w:sz w:val="12"/>
            </w:rPr>
            <w:drawing>
              <wp:inline distT="0" distB="0" distL="0" distR="0" wp14:anchorId="39A8A383" wp14:editId="1595AEE9">
                <wp:extent cx="446927" cy="501227"/>
                <wp:effectExtent l="0" t="0" r="0" b="0"/>
                <wp:docPr id="10" name="Imagen 10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con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1533" cy="506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17" w:type="dxa"/>
          <w:vAlign w:val="center"/>
        </w:tcPr>
        <w:p w14:paraId="22F01686" w14:textId="77777777" w:rsidR="006B7D9A" w:rsidRPr="00992AAE" w:rsidRDefault="006B7D9A" w:rsidP="00234721">
          <w:pPr>
            <w:pStyle w:val="Contidodetboa"/>
            <w:snapToGrid w:val="0"/>
            <w:spacing w:before="0" w:line="240" w:lineRule="auto"/>
            <w:rPr>
              <w:b/>
              <w:bCs/>
              <w:sz w:val="14"/>
              <w:szCs w:val="14"/>
            </w:rPr>
          </w:pPr>
          <w:r w:rsidRPr="00992AAE">
            <w:rPr>
              <w:b/>
              <w:bCs/>
              <w:sz w:val="14"/>
              <w:szCs w:val="14"/>
            </w:rPr>
            <w:t>IES de Teis</w:t>
          </w:r>
        </w:p>
        <w:p w14:paraId="6F9CCBB3" w14:textId="77777777" w:rsidR="006B7D9A" w:rsidRPr="00992AAE" w:rsidRDefault="00E24783" w:rsidP="00234721">
          <w:pPr>
            <w:pStyle w:val="Contidodetboa"/>
            <w:spacing w:before="0" w:line="240" w:lineRule="auto"/>
            <w:rPr>
              <w:sz w:val="14"/>
              <w:szCs w:val="14"/>
            </w:rPr>
          </w:pPr>
          <w:r>
            <w:rPr>
              <w:sz w:val="14"/>
              <w:szCs w:val="14"/>
            </w:rPr>
            <w:t>Avenida</w:t>
          </w:r>
          <w:r w:rsidR="006B7D9A" w:rsidRPr="00992AAE">
            <w:rPr>
              <w:sz w:val="14"/>
              <w:szCs w:val="14"/>
            </w:rPr>
            <w:t>. de Galicia, 101</w:t>
          </w:r>
        </w:p>
        <w:p w14:paraId="6D3F74A1" w14:textId="77777777" w:rsidR="006B7D9A" w:rsidRDefault="006B7D9A" w:rsidP="00234721">
          <w:pPr>
            <w:pStyle w:val="Encabezado"/>
            <w:spacing w:before="0" w:line="240" w:lineRule="auto"/>
          </w:pPr>
          <w:r w:rsidRPr="00992AAE">
            <w:rPr>
              <w:sz w:val="14"/>
              <w:szCs w:val="14"/>
            </w:rPr>
            <w:t>36216 – Vigo</w:t>
          </w:r>
        </w:p>
      </w:tc>
      <w:tc>
        <w:tcPr>
          <w:tcW w:w="2216" w:type="dxa"/>
          <w:vAlign w:val="center"/>
        </w:tcPr>
        <w:p w14:paraId="366A4631" w14:textId="77777777" w:rsidR="006B7D9A" w:rsidRDefault="00E50057" w:rsidP="00234721">
          <w:pPr>
            <w:pStyle w:val="Contidodetboa"/>
            <w:snapToGrid w:val="0"/>
            <w:spacing w:before="0" w:line="240" w:lineRule="auto"/>
            <w:ind w:left="-108"/>
            <w:jc w:val="both"/>
            <w:rPr>
              <w:sz w:val="14"/>
              <w:szCs w:val="14"/>
            </w:rPr>
          </w:pPr>
          <w:r>
            <w:rPr>
              <w:sz w:val="14"/>
              <w:szCs w:val="14"/>
            </w:rPr>
            <w:t xml:space="preserve">   </w:t>
          </w:r>
          <w:r w:rsidR="00A570C4" w:rsidRPr="00992AAE">
            <w:rPr>
              <w:sz w:val="14"/>
              <w:szCs w:val="14"/>
            </w:rPr>
            <w:t>Tfno.</w:t>
          </w:r>
          <w:r w:rsidR="006B7D9A" w:rsidRPr="00992AAE">
            <w:rPr>
              <w:sz w:val="14"/>
              <w:szCs w:val="14"/>
            </w:rPr>
            <w:t>: 886 12 04 64</w:t>
          </w:r>
        </w:p>
        <w:p w14:paraId="26138977" w14:textId="77777777" w:rsidR="006B7D9A" w:rsidRPr="00992AAE" w:rsidRDefault="00E50057" w:rsidP="00234721">
          <w:pPr>
            <w:pStyle w:val="Contidodetboa"/>
            <w:spacing w:before="0" w:line="240" w:lineRule="auto"/>
            <w:ind w:left="-108" w:right="-112"/>
            <w:jc w:val="both"/>
            <w:rPr>
              <w:sz w:val="14"/>
              <w:szCs w:val="14"/>
            </w:rPr>
          </w:pPr>
          <w:r>
            <w:rPr>
              <w:sz w:val="14"/>
              <w:szCs w:val="14"/>
            </w:rPr>
            <w:t xml:space="preserve">   </w:t>
          </w:r>
          <w:r w:rsidR="006B7D9A" w:rsidRPr="00992AAE">
            <w:rPr>
              <w:sz w:val="14"/>
              <w:szCs w:val="14"/>
            </w:rPr>
            <w:t>e-mail: ies.teis@edu.xunta.es</w:t>
          </w:r>
        </w:p>
        <w:p w14:paraId="568D4E88" w14:textId="77777777" w:rsidR="006B7D9A" w:rsidRDefault="006B7D9A" w:rsidP="00234721">
          <w:pPr>
            <w:pStyle w:val="Encabezado"/>
            <w:spacing w:before="0" w:line="240" w:lineRule="auto"/>
            <w:jc w:val="both"/>
          </w:pPr>
          <w:r w:rsidRPr="00992AAE">
            <w:rPr>
              <w:sz w:val="14"/>
              <w:szCs w:val="14"/>
            </w:rPr>
            <w:t>http://www.iesteis.es</w:t>
          </w:r>
        </w:p>
      </w:tc>
      <w:tc>
        <w:tcPr>
          <w:tcW w:w="1674" w:type="dxa"/>
          <w:vAlign w:val="center"/>
        </w:tcPr>
        <w:p w14:paraId="060A8902" w14:textId="77777777" w:rsidR="006B7D9A" w:rsidRDefault="006B7D9A" w:rsidP="006B7D9A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2A63DDB6" wp14:editId="543D6A61">
                <wp:extent cx="1197160" cy="339396"/>
                <wp:effectExtent l="0" t="0" r="0" b="3810"/>
                <wp:docPr id="11" name="Imagen 11" descr="Imagen que contiene Interfaz de usuario gráfic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Imagen que contiene Interfaz de usuario gráfic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903" cy="3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1B9A5E" w14:textId="77777777" w:rsidR="008C283C" w:rsidRPr="00E50057" w:rsidRDefault="008C283C">
    <w:pPr>
      <w:pStyle w:val="Encabezado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2"/>
    <w:rsid w:val="000759D1"/>
    <w:rsid w:val="000A2254"/>
    <w:rsid w:val="000C31D3"/>
    <w:rsid w:val="000C489D"/>
    <w:rsid w:val="000F4620"/>
    <w:rsid w:val="001162FF"/>
    <w:rsid w:val="001343CE"/>
    <w:rsid w:val="001E21A9"/>
    <w:rsid w:val="002246F4"/>
    <w:rsid w:val="00234721"/>
    <w:rsid w:val="002454AD"/>
    <w:rsid w:val="00267F6E"/>
    <w:rsid w:val="0048152B"/>
    <w:rsid w:val="004A2279"/>
    <w:rsid w:val="004D5106"/>
    <w:rsid w:val="004D5E19"/>
    <w:rsid w:val="00503612"/>
    <w:rsid w:val="0055277A"/>
    <w:rsid w:val="006B7D9A"/>
    <w:rsid w:val="00701061"/>
    <w:rsid w:val="00704229"/>
    <w:rsid w:val="007B32DA"/>
    <w:rsid w:val="007F5748"/>
    <w:rsid w:val="00831C41"/>
    <w:rsid w:val="008A7B4A"/>
    <w:rsid w:val="008C283C"/>
    <w:rsid w:val="008F06D3"/>
    <w:rsid w:val="009072D4"/>
    <w:rsid w:val="009D5326"/>
    <w:rsid w:val="009F7CCB"/>
    <w:rsid w:val="00A07689"/>
    <w:rsid w:val="00A13503"/>
    <w:rsid w:val="00A570C4"/>
    <w:rsid w:val="00BE3FBB"/>
    <w:rsid w:val="00C40371"/>
    <w:rsid w:val="00CE21DF"/>
    <w:rsid w:val="00D202CE"/>
    <w:rsid w:val="00DA0428"/>
    <w:rsid w:val="00DA0B6E"/>
    <w:rsid w:val="00E24783"/>
    <w:rsid w:val="00E50057"/>
    <w:rsid w:val="00E81542"/>
    <w:rsid w:val="00EE5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C18DBB"/>
  <w15:chartTrackingRefBased/>
  <w15:docId w15:val="{9A483B62-956C-A843-9D49-87E4BC8AB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721"/>
    <w:pPr>
      <w:spacing w:before="240" w:line="360" w:lineRule="auto"/>
    </w:pPr>
    <w:rPr>
      <w:rFonts w:ascii="Xunta Sans" w:eastAsia="Times New Roman" w:hAnsi="Xunta Sans" w:cs="Times New Roman"/>
      <w:kern w:val="0"/>
      <w:sz w:val="20"/>
      <w:lang w:eastAsia="gl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343CE"/>
    <w:pPr>
      <w:keepNext/>
      <w:keepLines/>
      <w:pBdr>
        <w:left w:val="single" w:sz="8" w:space="4" w:color="C00000"/>
        <w:bottom w:val="single" w:sz="8" w:space="1" w:color="C00000"/>
      </w:pBdr>
      <w:outlineLvl w:val="0"/>
    </w:pPr>
    <w:rPr>
      <w:rFonts w:eastAsiaTheme="majorEastAsia" w:cstheme="majorBidi"/>
      <w:color w:val="9411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43CE"/>
    <w:pPr>
      <w:keepNext/>
      <w:keepLines/>
      <w:spacing w:after="120"/>
      <w:ind w:left="1134"/>
      <w:outlineLvl w:val="1"/>
    </w:pPr>
    <w:rPr>
      <w:rFonts w:eastAsiaTheme="majorEastAsia" w:cstheme="majorBidi"/>
      <w:color w:val="C0000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283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283C"/>
  </w:style>
  <w:style w:type="paragraph" w:styleId="Piedepgina">
    <w:name w:val="footer"/>
    <w:basedOn w:val="Normal"/>
    <w:link w:val="PiedepginaCar"/>
    <w:uiPriority w:val="99"/>
    <w:unhideWhenUsed/>
    <w:rsid w:val="008C283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283C"/>
  </w:style>
  <w:style w:type="paragraph" w:customStyle="1" w:styleId="Contidodetboa">
    <w:name w:val="Contido de táboa"/>
    <w:basedOn w:val="Normal"/>
    <w:rsid w:val="008C283C"/>
    <w:pPr>
      <w:widowControl w:val="0"/>
      <w:suppressLineNumbers/>
      <w:suppressAutoHyphens/>
    </w:pPr>
    <w:rPr>
      <w:rFonts w:eastAsia="Arial Unicode MS" w:cs="Tahoma"/>
      <w:lang w:bidi="gl-ES"/>
    </w:rPr>
  </w:style>
  <w:style w:type="table" w:styleId="Tablaconcuadrcula">
    <w:name w:val="Table Grid"/>
    <w:basedOn w:val="Tablanormal"/>
    <w:uiPriority w:val="39"/>
    <w:rsid w:val="008C28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343CE"/>
    <w:rPr>
      <w:rFonts w:ascii="Xunta Sans" w:eastAsiaTheme="majorEastAsia" w:hAnsi="Xunta Sans" w:cstheme="majorBidi"/>
      <w:color w:val="941100"/>
      <w:kern w:val="0"/>
      <w:sz w:val="32"/>
      <w:szCs w:val="32"/>
      <w:lang w:eastAsia="gl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343CE"/>
    <w:rPr>
      <w:rFonts w:ascii="Xunta Sans" w:eastAsiaTheme="majorEastAsia" w:hAnsi="Xunta Sans" w:cstheme="majorBidi"/>
      <w:color w:val="C00000"/>
      <w:kern w:val="0"/>
      <w:sz w:val="26"/>
      <w:szCs w:val="26"/>
      <w:lang w:eastAsia="gl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0759D1"/>
    <w:pPr>
      <w:spacing w:line="240" w:lineRule="auto"/>
      <w:contextualSpacing/>
    </w:pPr>
    <w:rPr>
      <w:rFonts w:eastAsiaTheme="majorEastAsia" w:cstheme="majorBidi"/>
      <w:color w:val="C0000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59D1"/>
    <w:rPr>
      <w:rFonts w:ascii="Xunta Sans" w:eastAsiaTheme="majorEastAsia" w:hAnsi="Xunta Sans" w:cstheme="majorBidi"/>
      <w:color w:val="C00000"/>
      <w:spacing w:val="-10"/>
      <w:kern w:val="28"/>
      <w:sz w:val="56"/>
      <w:szCs w:val="56"/>
      <w:lang w:val="gl-ES" w:eastAsia="gl-ES"/>
      <w14:ligatures w14:val="none"/>
    </w:rPr>
  </w:style>
  <w:style w:type="paragraph" w:customStyle="1" w:styleId="Cdigo">
    <w:name w:val="Código"/>
    <w:link w:val="CdigoCar"/>
    <w:autoRedefine/>
    <w:qFormat/>
    <w:rsid w:val="00EE549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Anonymous Pro" w:eastAsia="Times New Roman" w:hAnsi="Anonymous Pro" w:cs="Times New Roman"/>
      <w:noProof/>
      <w:kern w:val="0"/>
      <w:sz w:val="16"/>
      <w:lang w:eastAsia="gl-ES"/>
      <w14:ligatures w14:val="none"/>
    </w:rPr>
  </w:style>
  <w:style w:type="character" w:customStyle="1" w:styleId="CdigoCar">
    <w:name w:val="Código Car"/>
    <w:basedOn w:val="Fuentedeprrafopredeter"/>
    <w:link w:val="Cdigo"/>
    <w:rsid w:val="00EE549A"/>
    <w:rPr>
      <w:rFonts w:ascii="Anonymous Pro" w:eastAsia="Times New Roman" w:hAnsi="Anonymous Pro" w:cs="Times New Roman"/>
      <w:noProof/>
      <w:kern w:val="0"/>
      <w:sz w:val="16"/>
      <w:shd w:val="clear" w:color="auto" w:fill="F2F2F2" w:themeFill="background1" w:themeFillShade="F2"/>
      <w:lang w:eastAsia="gl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vi/Documents/Modelos/Modelo%2025_2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84AAF4-E73C-D141-B6AD-8682F1AD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25_26.dotx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IES Teis</Company>
  <LinksUpToDate>false</LinksUpToDate>
  <CharactersWithSpaces>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Abellán Ferrer</dc:creator>
  <cp:keywords/>
  <dc:description/>
  <cp:lastModifiedBy>Abellán Ferrer, Antonio Javier</cp:lastModifiedBy>
  <cp:revision>1</cp:revision>
  <dcterms:created xsi:type="dcterms:W3CDTF">2025-09-25T10:52:00Z</dcterms:created>
  <dcterms:modified xsi:type="dcterms:W3CDTF">2025-09-25T10:53:00Z</dcterms:modified>
  <cp:category/>
</cp:coreProperties>
</file>