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8B" w:rsidRPr="004C0310" w:rsidRDefault="002D33F7" w:rsidP="004C0310">
      <w:pPr>
        <w:jc w:val="both"/>
        <w:rPr>
          <w:b/>
          <w:sz w:val="24"/>
        </w:rPr>
      </w:pPr>
      <w:bookmarkStart w:id="0" w:name="_GoBack"/>
      <w:bookmarkEnd w:id="0"/>
      <w:r w:rsidRPr="004C0310">
        <w:rPr>
          <w:b/>
          <w:sz w:val="24"/>
        </w:rPr>
        <w:t>Cristalización</w:t>
      </w:r>
      <w:r w:rsidR="00AF448B" w:rsidRPr="004C0310">
        <w:rPr>
          <w:b/>
          <w:sz w:val="24"/>
        </w:rPr>
        <w:t xml:space="preserve"> de minerales</w:t>
      </w:r>
    </w:p>
    <w:p w:rsidR="00AF448B" w:rsidRDefault="00AF448B" w:rsidP="004C0310">
      <w:pPr>
        <w:jc w:val="both"/>
      </w:pPr>
      <w:r w:rsidRPr="002D33F7">
        <w:t xml:space="preserve">La cristalización es un proceso de separación de un sólido a partir de una disolución. Al </w:t>
      </w:r>
      <w:r w:rsidR="002D33F7">
        <w:t>i</w:t>
      </w:r>
      <w:r w:rsidRPr="002D33F7">
        <w:t>ncrementarse la concentración del sólido por encima del punto de saturación, el exceso de sólido se separa en forma de cristales.</w:t>
      </w:r>
    </w:p>
    <w:p w:rsidR="002D33F7" w:rsidRDefault="002D33F7" w:rsidP="004C0310">
      <w:pPr>
        <w:jc w:val="both"/>
      </w:pPr>
      <w:r w:rsidRPr="002D33F7">
        <w:t>El sulfato de cobre cristaliza en el sistema triclínico, siendo la forma básica un prisma oblicuo con base rectangular.</w:t>
      </w:r>
    </w:p>
    <w:p w:rsidR="002D33F7" w:rsidRDefault="002D33F7" w:rsidP="004C0310">
      <w:pPr>
        <w:jc w:val="both"/>
      </w:pPr>
      <w:r>
        <w:t>Procedimiento</w:t>
      </w:r>
    </w:p>
    <w:p w:rsidR="002D33F7" w:rsidRDefault="002D33F7" w:rsidP="004C0310">
      <w:pPr>
        <w:pStyle w:val="Prrafodelista"/>
        <w:numPr>
          <w:ilvl w:val="0"/>
          <w:numId w:val="2"/>
        </w:numPr>
        <w:jc w:val="both"/>
      </w:pPr>
      <w:r>
        <w:t xml:space="preserve">Pesa unos 50 g de sulfato de cobre finamente dividido. </w:t>
      </w:r>
    </w:p>
    <w:p w:rsidR="002D33F7" w:rsidRDefault="002D33F7" w:rsidP="004C0310">
      <w:pPr>
        <w:pStyle w:val="Prrafodelista"/>
        <w:numPr>
          <w:ilvl w:val="0"/>
          <w:numId w:val="2"/>
        </w:numPr>
        <w:jc w:val="both"/>
      </w:pPr>
      <w:r>
        <w:t>En un erlenmeyer de 100 mL calienta a ebullición unos 40 mL de agua destilada y disuelve el sulfato de cobre; si no acaba de disolverse del todo, añadir más agua destilada.</w:t>
      </w:r>
    </w:p>
    <w:p w:rsidR="002D33F7" w:rsidRDefault="002D33F7" w:rsidP="004C0310">
      <w:pPr>
        <w:pStyle w:val="Prrafodelista"/>
        <w:numPr>
          <w:ilvl w:val="0"/>
          <w:numId w:val="2"/>
        </w:numPr>
        <w:jc w:val="both"/>
      </w:pPr>
      <w:r>
        <w:t xml:space="preserve">Una vez disuelto, enfría la disolución introduciendo el erlenmeyer en un recipiente con agua fría o remojándolo al chorro del grifo. </w:t>
      </w:r>
    </w:p>
    <w:p w:rsidR="002D33F7" w:rsidRDefault="004C0310" w:rsidP="004C0310">
      <w:pPr>
        <w:pStyle w:val="Prrafodelista"/>
        <w:numPr>
          <w:ilvl w:val="0"/>
          <w:numId w:val="2"/>
        </w:numPr>
        <w:jc w:val="both"/>
      </w:pPr>
      <w:r>
        <w:t>Continúa</w:t>
      </w:r>
      <w:r w:rsidR="002D33F7">
        <w:t xml:space="preserve"> el enfriamiento hasta que se observe que ya no se formen cristales. Filtra al vacío o por gravedad, recoge el filtrado en un vaso de 250 mL.</w:t>
      </w:r>
    </w:p>
    <w:p w:rsidR="002D33F7" w:rsidRDefault="002D33F7" w:rsidP="004C0310">
      <w:pPr>
        <w:pStyle w:val="Prrafodelista"/>
        <w:numPr>
          <w:ilvl w:val="0"/>
          <w:numId w:val="2"/>
        </w:numPr>
        <w:jc w:val="both"/>
      </w:pPr>
      <w:r>
        <w:t>Seca los cristales con papel de filtro al aire libre o colócalos en un desecador para que terminen de secar. En el mismo vaso donde se ha recogido, calienta el filtrado al baño maría sin que llegue a hervir hasta que se haya evaporado la mitad del agua aproximadamente.</w:t>
      </w:r>
    </w:p>
    <w:p w:rsidR="002D33F7" w:rsidRDefault="002D33F7" w:rsidP="004C0310">
      <w:pPr>
        <w:pStyle w:val="Prrafodelista"/>
        <w:numPr>
          <w:ilvl w:val="0"/>
          <w:numId w:val="2"/>
        </w:numPr>
        <w:jc w:val="both"/>
      </w:pPr>
      <w:r>
        <w:t>Deja enfriar a temperatura ambiente hasta la próxima sesión, filtra igual que antes y sécalos con papel de filtro.</w:t>
      </w:r>
    </w:p>
    <w:p w:rsidR="002D33F7" w:rsidRPr="004C0310" w:rsidRDefault="004C0310" w:rsidP="004C0310">
      <w:pPr>
        <w:jc w:val="both"/>
        <w:rPr>
          <w:b/>
          <w:sz w:val="24"/>
        </w:rPr>
      </w:pPr>
      <w:r w:rsidRPr="004C0310">
        <w:rPr>
          <w:b/>
          <w:sz w:val="24"/>
        </w:rPr>
        <w:t>Video</w:t>
      </w:r>
    </w:p>
    <w:p w:rsidR="004C0310" w:rsidRDefault="004C0310" w:rsidP="004C0310">
      <w:pPr>
        <w:jc w:val="both"/>
      </w:pPr>
      <w:r>
        <w:t xml:space="preserve">Adjunto les dejo un video en el que se observa como realizamos el cristal. Si no entienden el procedimiento me avisan, igual el video lo explica mejor. </w:t>
      </w:r>
    </w:p>
    <w:p w:rsidR="002D33F7" w:rsidRDefault="008B6B46" w:rsidP="004C0310">
      <w:pPr>
        <w:jc w:val="both"/>
      </w:pPr>
      <w:hyperlink r:id="rId5" w:history="1">
        <w:r w:rsidR="004C0310" w:rsidRPr="00936E9C">
          <w:rPr>
            <w:rStyle w:val="Hipervnculo"/>
          </w:rPr>
          <w:t>https://www.youtube.com/watch?v=2MQ96th6dhs</w:t>
        </w:r>
      </w:hyperlink>
    </w:p>
    <w:p w:rsidR="004C0310" w:rsidRDefault="004C0310" w:rsidP="002D33F7"/>
    <w:sectPr w:rsidR="004C0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134A5"/>
    <w:multiLevelType w:val="hybridMultilevel"/>
    <w:tmpl w:val="4F68B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40DB"/>
    <w:multiLevelType w:val="hybridMultilevel"/>
    <w:tmpl w:val="B8A084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8B"/>
    <w:rsid w:val="00192BE1"/>
    <w:rsid w:val="002D33F7"/>
    <w:rsid w:val="004C0310"/>
    <w:rsid w:val="008B6B46"/>
    <w:rsid w:val="00A84CD2"/>
    <w:rsid w:val="00A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7CEADF-6361-407A-96BD-653AFAA0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4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0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MQ96th6d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Carolina Cucunubo Aranguren</dc:creator>
  <cp:keywords/>
  <dc:description/>
  <cp:lastModifiedBy>Francy Janneth Florez Londoño</cp:lastModifiedBy>
  <cp:revision>2</cp:revision>
  <dcterms:created xsi:type="dcterms:W3CDTF">2017-10-17T22:50:00Z</dcterms:created>
  <dcterms:modified xsi:type="dcterms:W3CDTF">2017-10-17T22:50:00Z</dcterms:modified>
</cp:coreProperties>
</file>