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📑 চাকরির চুক্তিপত্র (Manager পদে নিয়োগ)</w:t>
      </w:r>
      <w:r>
        <w:t xml:space="preserve"> </w:t>
      </w:r>
      <w:r>
        <w:rPr>
          <w:b/>
          <w:bCs/>
        </w:rPr>
        <w:t xml:space="preserve">[GO/NGO সংস্থার নাম]</w:t>
      </w:r>
      <w:r>
        <w:br/>
      </w:r>
      <w:r>
        <w:rPr>
          <w:b/>
          <w:bCs/>
        </w:rPr>
        <w:t xml:space="preserve">[ঠিকানা]</w:t>
      </w:r>
    </w:p>
    <w:bookmarkStart w:id="20" w:name="এগরমনটর-পকষসমহ"/>
    <w:p>
      <w:pPr>
        <w:pStyle w:val="Heading3"/>
      </w:pPr>
      <w:r>
        <w:t xml:space="preserve">এগ্রিমেন্টের পক্ষসমূহ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প্রথম পক্ষ (সংস্থা):</w:t>
      </w:r>
      <w:r>
        <w:br/>
      </w:r>
      <w:r>
        <w:t xml:space="preserve">[GO/NGO সংস্থার নাম], পরবর্তীতে</w:t>
      </w:r>
      <w:r>
        <w:t xml:space="preserve"> </w:t>
      </w:r>
      <w:r>
        <w:t xml:space="preserve">“সংস্থা”</w:t>
      </w:r>
      <w:r>
        <w:t xml:space="preserve"> </w:t>
      </w:r>
      <w:r>
        <w:t xml:space="preserve">নামে অভিহিত হবে।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দ্বিতীয় পক্ষ (কর্মী/ম্যানেজার):</w:t>
      </w:r>
      <w:r>
        <w:br/>
      </w:r>
      <w:r>
        <w:t xml:space="preserve">নাম: _____________________</w:t>
      </w:r>
      <w:r>
        <w:br/>
      </w:r>
      <w:r>
        <w:t xml:space="preserve">পিতা/স্বামী: ______________</w:t>
      </w:r>
      <w:r>
        <w:br/>
      </w:r>
      <w:r>
        <w:t xml:space="preserve">ঠিকানা: __________________</w:t>
      </w:r>
      <w:r>
        <w:br/>
      </w:r>
      <w:r>
        <w:t xml:space="preserve">জাতীয় পরিচয়পত্র নম্বর: __________</w:t>
      </w:r>
      <w:r>
        <w:br/>
      </w:r>
      <w:r>
        <w:t xml:space="preserve">পরবর্তীতে</w:t>
      </w:r>
      <w:r>
        <w:t xml:space="preserve"> </w:t>
      </w:r>
      <w:r>
        <w:t xml:space="preserve">“কর্মী/ম্যানেজার”</w:t>
      </w:r>
      <w:r>
        <w:t xml:space="preserve"> </w:t>
      </w:r>
      <w:r>
        <w:t xml:space="preserve">নামে অভিহিত হবেন।</w:t>
      </w:r>
    </w:p>
    <w:bookmarkEnd w:id="20"/>
    <w:bookmarkStart w:id="21" w:name="এগরমনটর-উদদশয"/>
    <w:p>
      <w:pPr>
        <w:pStyle w:val="Heading3"/>
      </w:pPr>
      <w:r>
        <w:t xml:space="preserve">এগ্রিমেন্টের উদ্দেশ্য</w:t>
      </w:r>
    </w:p>
    <w:p>
      <w:pPr>
        <w:pStyle w:val="FirstParagraph"/>
      </w:pPr>
      <w:r>
        <w:t xml:space="preserve">এই এগ্রিমেন্টের মাধ্যমে সংস্থা ম্যানেজার পদে একজন কর্মী নিয়োগ প্রদান করছে, যাতে মাঠ পর্যায়ে সকল কার্যক্রম সঠিকভাবে তদারকি ও পরিচালিত হয়।</w:t>
      </w:r>
    </w:p>
    <w:bookmarkEnd w:id="21"/>
    <w:bookmarkStart w:id="31" w:name="শরতবল"/>
    <w:p>
      <w:pPr>
        <w:pStyle w:val="Heading3"/>
      </w:pPr>
      <w:r>
        <w:t xml:space="preserve">শর্তাবলী</w:t>
      </w:r>
    </w:p>
    <w:bookmarkStart w:id="22" w:name="পদ-ও-নযগকল"/>
    <w:p>
      <w:pPr>
        <w:pStyle w:val="Heading4"/>
      </w:pPr>
      <w:r>
        <w:t xml:space="preserve">১. পদ ও নিয়োগকাল</w:t>
      </w:r>
    </w:p>
    <w:p>
      <w:pPr>
        <w:pStyle w:val="FirstParagraph"/>
      </w:pPr>
      <w:r>
        <w:t xml:space="preserve">• কর্মীকে ম্যানেজার পদে নিয়োগ দেওয়া হলো।</w:t>
      </w:r>
      <w:r>
        <w:br/>
      </w:r>
      <w:r>
        <w:t xml:space="preserve">• নিয়োগ প্রাথমিকভাবে ______ মাস/বছরের জন্য চুক্তিভিত্তিক/স্থায়ী।</w:t>
      </w:r>
      <w:r>
        <w:br/>
      </w:r>
      <w:r>
        <w:t xml:space="preserve">• সংস্থার প্রয়োজন অনুযায়ী নিয়োগ নবায়ন, পরিবর্তন বা বাতিল করা যেতে পারে।</w:t>
      </w:r>
    </w:p>
    <w:bookmarkEnd w:id="22"/>
    <w:bookmarkStart w:id="23" w:name="করমর-দযতব-ও-করতবয"/>
    <w:p>
      <w:pPr>
        <w:pStyle w:val="Heading4"/>
      </w:pPr>
      <w:r>
        <w:t xml:space="preserve">২. কর্মীর দায়িত্ব ও কর্তব্য</w:t>
      </w:r>
    </w:p>
    <w:p>
      <w:pPr>
        <w:pStyle w:val="FirstParagraph"/>
      </w:pPr>
      <w:r>
        <w:t xml:space="preserve">• ফিল্ড অফিসারদের কাজ তদারকি করা ও নিয়মিত রিপোর্ট গ্রহণ।</w:t>
      </w:r>
      <w:r>
        <w:br/>
      </w:r>
      <w:r>
        <w:t xml:space="preserve">• সদস্য সংগ্রহ, সঞ্চয়, ঋণ বিতরণ ও আদায় কার্যক্রম পর্যবেক্ষণ।</w:t>
      </w:r>
      <w:r>
        <w:br/>
      </w:r>
      <w:r>
        <w:t xml:space="preserve">• আর্থিক ও প্রশাসনিক নথি যথাযথভাবে সংরক্ষণ ও অফিসে জমা প্রদান।</w:t>
      </w:r>
      <w:r>
        <w:br/>
      </w:r>
      <w:r>
        <w:t xml:space="preserve">• মাঠ পর্যায়ে উদ্ভূত সমস্যা সমাধানে নেতৃত্ব প্রদান।</w:t>
      </w:r>
      <w:r>
        <w:br/>
      </w:r>
      <w:r>
        <w:t xml:space="preserve">• সংস্থার ভাবমূর্তি, নীতি ও বিধি-বিধান অক্ষুণ্ণ রাখা।</w:t>
      </w:r>
    </w:p>
    <w:bookmarkEnd w:id="23"/>
    <w:bookmarkStart w:id="24" w:name="করমঘণট-ও-করমপরধ"/>
    <w:p>
      <w:pPr>
        <w:pStyle w:val="Heading4"/>
      </w:pPr>
      <w:r>
        <w:t xml:space="preserve">৩. কর্মঘণ্টা ও কর্মপরিধি</w:t>
      </w:r>
    </w:p>
    <w:p>
      <w:pPr>
        <w:pStyle w:val="FirstParagraph"/>
      </w:pPr>
      <w:r>
        <w:t xml:space="preserve">• কর্মীকে প্রতিদিন অফিস ও মাঠ পর্যায়ে নিয়মিত কাজ করতে হবে।</w:t>
      </w:r>
      <w:r>
        <w:br/>
      </w:r>
      <w:r>
        <w:t xml:space="preserve">• অফিস সময়সূচি: ______ থেকে ______ পর্যন্ত।</w:t>
      </w:r>
      <w:r>
        <w:br/>
      </w:r>
      <w:r>
        <w:t xml:space="preserve">• প্রয়োজনে সংস্থার স্বার্থে অতিরিক্ত সময় কাজ করতে হবে।</w:t>
      </w:r>
    </w:p>
    <w:bookmarkEnd w:id="24"/>
    <w:bookmarkStart w:id="25" w:name="বতন-ও-সবধ"/>
    <w:p>
      <w:pPr>
        <w:pStyle w:val="Heading4"/>
      </w:pPr>
      <w:r>
        <w:t xml:space="preserve">৪. বেতন ও সুবিধা</w:t>
      </w:r>
    </w:p>
    <w:p>
      <w:pPr>
        <w:pStyle w:val="FirstParagraph"/>
      </w:pPr>
      <w:r>
        <w:t xml:space="preserve">• মাসিক বেতন: __________ টাকা।</w:t>
      </w:r>
      <w:r>
        <w:br/>
      </w:r>
      <w:r>
        <w:t xml:space="preserve">• যাতায়াত ভাতা/যোগাযোগ ভাতা: __________ টাকা (যদি প্রযোজ্য হয়)।</w:t>
      </w:r>
      <w:r>
        <w:br/>
      </w:r>
      <w:r>
        <w:t xml:space="preserve">• সংস্থার নীতিমালা অনুযায়ী উৎসব ভাতা, ছুটি ও অন্যান্য সুবিধা প্রযোজ্য হবে।</w:t>
      </w:r>
    </w:p>
    <w:bookmarkEnd w:id="25"/>
    <w:bookmarkStart w:id="26" w:name="ছট"/>
    <w:p>
      <w:pPr>
        <w:pStyle w:val="Heading4"/>
      </w:pPr>
      <w:r>
        <w:t xml:space="preserve">৫. ছুটি</w:t>
      </w:r>
    </w:p>
    <w:p>
      <w:pPr>
        <w:pStyle w:val="FirstParagraph"/>
      </w:pPr>
      <w:r>
        <w:t xml:space="preserve">• কর্মী বার্ষিক ছুটি, অসুস্থতার ছুটি ও সাপ্তাহিক ছুটি সংস্থার নীতিমালা অনুযায়ী পাবেন।</w:t>
      </w:r>
    </w:p>
    <w:bookmarkEnd w:id="26"/>
    <w:bookmarkStart w:id="27" w:name="গপনযত"/>
    <w:p>
      <w:pPr>
        <w:pStyle w:val="Heading4"/>
      </w:pPr>
      <w:r>
        <w:t xml:space="preserve">৬. গোপনীয়তা</w:t>
      </w:r>
    </w:p>
    <w:p>
      <w:pPr>
        <w:pStyle w:val="FirstParagraph"/>
      </w:pPr>
      <w:r>
        <w:t xml:space="preserve">• অফিসিয়াল নথি, সদস্যদের তথ্য বা আর্থিক তথ্য অনুমতি ছাড়া প্রকাশ করা যাবে না।</w:t>
      </w:r>
      <w:r>
        <w:br/>
      </w:r>
      <w:r>
        <w:t xml:space="preserve">• চাকরি শেষে নির্দিষ্ট সময় পর্যন্ত গোপনীয় তথ্য ব্যবহার বা ফাঁস করা যাবে না।</w:t>
      </w:r>
    </w:p>
    <w:bookmarkEnd w:id="27"/>
    <w:bookmarkStart w:id="28" w:name="শঙখল-ও-আচরণবধ"/>
    <w:p>
      <w:pPr>
        <w:pStyle w:val="Heading4"/>
      </w:pPr>
      <w:r>
        <w:t xml:space="preserve">৭. শৃঙ্খলা ও আচরণবিধি</w:t>
      </w:r>
    </w:p>
    <w:p>
      <w:pPr>
        <w:pStyle w:val="FirstParagraph"/>
      </w:pPr>
      <w:r>
        <w:t xml:space="preserve">• সংস্থার বিধি-বিধান ও শৃঙ্খলা নীতি মেনে চলতে হবে।</w:t>
      </w:r>
      <w:r>
        <w:br/>
      </w:r>
      <w:r>
        <w:t xml:space="preserve">• অবহেলা, অনিয়ম, দুর্নীতি বা অসদাচরণের প্রমাণ পাওয়া গেলে শাস্তিমূলক ব্যবস্থা নেওয়া হবে।</w:t>
      </w:r>
    </w:p>
    <w:bookmarkEnd w:id="28"/>
    <w:bookmarkStart w:id="29" w:name="চকর-বতলকরণ"/>
    <w:p>
      <w:pPr>
        <w:pStyle w:val="Heading4"/>
      </w:pPr>
      <w:r>
        <w:t xml:space="preserve">৮. চাকরি বাতিলকরণ</w:t>
      </w:r>
    </w:p>
    <w:p>
      <w:pPr>
        <w:pStyle w:val="FirstParagraph"/>
      </w:pPr>
      <w:r>
        <w:t xml:space="preserve">• সংস্থা যুক্তিসঙ্গত কারণে কর্মীর চাকরি বাতিল করতে পারবে।</w:t>
      </w:r>
      <w:r>
        <w:br/>
      </w:r>
      <w:r>
        <w:t xml:space="preserve">• কর্মী চাইলে কমপক্ষে ______ দিনের লিখিত নোটিশ দিয়ে পদত্যাগ করতে পারবেন।</w:t>
      </w:r>
    </w:p>
    <w:bookmarkEnd w:id="29"/>
    <w:bookmarkStart w:id="30" w:name="বরধ-নষপতত"/>
    <w:p>
      <w:pPr>
        <w:pStyle w:val="Heading4"/>
      </w:pPr>
      <w:r>
        <w:t xml:space="preserve">৯. বিরোধ নিষ্পত্তি</w:t>
      </w:r>
    </w:p>
    <w:p>
      <w:pPr>
        <w:pStyle w:val="FirstParagraph"/>
      </w:pPr>
      <w:r>
        <w:t xml:space="preserve">• কোনো বিরোধ দেখা দিলে প্রথমে সংস্থার অভ্যন্তরীণভাবে সমাধান করা হবে।</w:t>
      </w:r>
      <w:r>
        <w:br/>
      </w:r>
      <w:r>
        <w:t xml:space="preserve">• সমাধান সম্ভব না হলে বাংলাদেশ সরকারের প্রচলিত আইন অনুযায়ী নিষ্পত্তি করা হবে।</w:t>
      </w:r>
    </w:p>
    <w:bookmarkEnd w:id="30"/>
    <w:bookmarkEnd w:id="31"/>
    <w:bookmarkStart w:id="32" w:name="সবকষর"/>
    <w:p>
      <w:pPr>
        <w:pStyle w:val="Heading3"/>
      </w:pPr>
      <w:r>
        <w:t xml:space="preserve">স্বাক্ষর</w:t>
      </w:r>
    </w:p>
    <w:p>
      <w:pPr>
        <w:pStyle w:val="FirstParagraph"/>
      </w:pPr>
      <w:r>
        <w:t xml:space="preserve">এই এগ্রিমেন্ট উভয় পক্ষের সম্মতিতে স্বাক্ষরিত হলো:</w:t>
      </w:r>
    </w:p>
    <w:p>
      <w:pPr>
        <w:pStyle w:val="BodyText"/>
      </w:pPr>
      <w:r>
        <w:rPr>
          <w:b/>
          <w:bCs/>
        </w:rPr>
        <w:t xml:space="preserve">প্রথম পক্ষ (সংস্থা):</w:t>
      </w:r>
      <w:r>
        <w:br/>
      </w:r>
      <w:r>
        <w:t xml:space="preserve">নাম: ____________________</w:t>
      </w:r>
      <w:r>
        <w:br/>
      </w:r>
      <w:r>
        <w:t xml:space="preserve">পদবি: ___________________</w:t>
      </w:r>
      <w:r>
        <w:br/>
      </w:r>
      <w:r>
        <w:t xml:space="preserve">স্বাক্ষর: _________________</w:t>
      </w:r>
      <w:r>
        <w:br/>
      </w:r>
      <w:r>
        <w:t xml:space="preserve">তারিখ: ___________________</w:t>
      </w:r>
    </w:p>
    <w:p>
      <w:pPr>
        <w:pStyle w:val="BodyText"/>
      </w:pPr>
      <w:r>
        <w:rPr>
          <w:b/>
          <w:bCs/>
        </w:rPr>
        <w:t xml:space="preserve">দ্বিতীয় পক্ষ (ম্যানেজার):</w:t>
      </w:r>
      <w:r>
        <w:br/>
      </w:r>
      <w:r>
        <w:t xml:space="preserve">নাম: ____________________</w:t>
      </w:r>
      <w:r>
        <w:br/>
      </w:r>
      <w:r>
        <w:t xml:space="preserve">স্বাক্ষর: _________________</w:t>
      </w:r>
      <w:r>
        <w:br/>
      </w:r>
      <w:r>
        <w:t xml:space="preserve">তারিখ: ___________________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2025-09-29T10:43:17Z</dcterms:created>
  <dcterms:modified xsi:type="dcterms:W3CDTF">2025-09-29T10:43:17Z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