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9">
                <wp:simplePos x="0" y="0"/>
                <wp:positionH relativeFrom="page">
                  <wp:align>center</wp:align>
                </wp:positionH>
                <wp:positionV relativeFrom="page">
                  <wp:align>center</wp:align>
                </wp:positionV>
                <wp:extent cx="7279640" cy="8375650"/>
                <wp:effectExtent l="0" t="0" r="1270" b="0"/>
                <wp:wrapNone/>
                <wp:docPr id="1" name="Text Box 138"/>
                <a:graphic xmlns:a="http://schemas.openxmlformats.org/drawingml/2006/main">
                  <a:graphicData uri="http://schemas.microsoft.com/office/word/2010/wordprocessingShape">
                    <wps:wsp>
                      <wps:cNvSpPr/>
                      <wps:spPr>
                        <a:xfrm>
                          <a:off x="0" y="0"/>
                          <a:ext cx="7278840" cy="8375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Borders>
                                <w:right w:val="single" w:sz="12" w:space="0" w:color="2F5496"/>
                                <w:insideV w:val="single" w:sz="12" w:space="0" w:color="2F5496"/>
                              </w:tblBorders>
                              <w:tblCellMar>
                                <w:top w:w="1296" w:type="dxa"/>
                                <w:left w:w="360" w:type="dxa"/>
                                <w:bottom w:w="1296" w:type="dxa"/>
                                <w:right w:w="360" w:type="dxa"/>
                              </w:tblCellMar>
                              <w:tblLook w:firstRow="1" w:noVBand="1" w:lastRow="0" w:firstColumn="1" w:lastColumn="0" w:noHBand="0" w:val="04a0"/>
                            </w:tblPr>
                            <w:tblGrid>
                              <w:gridCol w:w="5888"/>
                              <w:gridCol w:w="5576"/>
                            </w:tblGrid>
                            <w:tr>
                              <w:trPr/>
                              <w:tc>
                                <w:tcPr>
                                  <w:tcW w:w="5888" w:type="dxa"/>
                                  <w:tcBorders>
                                    <w:right w:val="single" w:sz="12" w:space="0" w:color="2F5496"/>
                                    <w:insideV w:val="single" w:sz="12" w:space="0" w:color="2F5496"/>
                                  </w:tcBorders>
                                  <w:shd w:fill="auto" w:val="clear"/>
                                  <w:vAlign w:val="center"/>
                                </w:tcPr>
                                <w:p>
                                  <w:pPr>
                                    <w:pStyle w:val="FrameContents"/>
                                    <w:jc w:val="right"/>
                                    <w:rPr/>
                                  </w:pPr>
                                  <w:sdt>
                                    <w:sdtPr>
                                      <w:id w:val="186807972"/>
                                    </w:sdtPr>
                                    <w:sdtContent>
                                      <w:r>
                                        <w:rPr/>
                                        <w:drawing>
                                          <wp:inline distT="0" distB="0" distL="0" distR="0">
                                            <wp:extent cx="2888615" cy="923925"/>
                                            <wp:effectExtent l="0" t="0" r="0" b="0"/>
                                            <wp:docPr id="3"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9" descr=""/>
                                                    <pic:cNvPicPr>
                                                      <a:picLocks noChangeAspect="1" noChangeArrowheads="1"/>
                                                    </pic:cNvPicPr>
                                                  </pic:nvPicPr>
                                                  <pic:blipFill>
                                                    <a:blip r:embed="rId2"/>
                                                    <a:stretch>
                                                      <a:fillRect/>
                                                    </a:stretch>
                                                  </pic:blipFill>
                                                  <pic:spPr bwMode="auto">
                                                    <a:xfrm>
                                                      <a:off x="0" y="0"/>
                                                      <a:ext cx="2888615" cy="923925"/>
                                                    </a:xfrm>
                                                    <a:prstGeom prst="rect">
                                                      <a:avLst/>
                                                    </a:prstGeom>
                                                  </pic:spPr>
                                                </pic:pic>
                                              </a:graphicData>
                                            </a:graphic>
                                          </wp:inline>
                                        </w:drawing>
                                      </w:r>
                                    </w:sdtContent>
                                  </w:sdt>
                                </w:p>
                                <w:p>
                                  <w:pPr>
                                    <w:pStyle w:val="NoSpacing"/>
                                    <w:spacing w:lineRule="auto" w:line="312"/>
                                    <w:jc w:val="right"/>
                                    <w:rPr>
                                      <w:caps/>
                                      <w:color w:val="191919" w:themeColor="text1" w:themeTint="e6"/>
                                      <w:sz w:val="72"/>
                                      <w:szCs w:val="72"/>
                                    </w:rPr>
                                  </w:pPr>
                                  <w:r>
                                    <w:rPr>
                                      <w:caps/>
                                      <w:color w:val="191919" w:themeColor="text1" w:themeTint="e6"/>
                                      <w:sz w:val="72"/>
                                      <w:szCs w:val="72"/>
                                    </w:rPr>
                                    <w:t>Big Data TEaM Exercise</w:t>
                                  </w:r>
                                </w:p>
                                <w:p>
                                  <w:pPr>
                                    <w:pStyle w:val="FrameContents"/>
                                    <w:spacing w:before="0" w:after="160"/>
                                    <w:jc w:val="right"/>
                                    <w:rPr>
                                      <w:sz w:val="24"/>
                                      <w:szCs w:val="24"/>
                                    </w:rPr>
                                  </w:pPr>
                                  <w:r>
                                    <w:rPr>
                                      <w:sz w:val="24"/>
                                      <w:szCs w:val="24"/>
                                    </w:rPr>
                                  </w:r>
                                </w:p>
                              </w:tc>
                              <w:tc>
                                <w:tcPr>
                                  <w:tcW w:w="5576" w:type="dxa"/>
                                  <w:tcBorders>
                                    <w:left w:val="single" w:sz="12" w:space="0" w:color="2F5496"/>
                                    <w:right w:val="single" w:sz="12" w:space="0" w:color="2F5496"/>
                                    <w:insideV w:val="single" w:sz="12" w:space="0" w:color="2F5496"/>
                                  </w:tcBorders>
                                  <w:shd w:fill="auto" w:val="clear"/>
                                  <w:tcMar>
                                    <w:left w:w="330" w:type="dxa"/>
                                  </w:tcMar>
                                  <w:vAlign w:val="center"/>
                                </w:tcPr>
                                <w:p>
                                  <w:pPr>
                                    <w:pStyle w:val="NoSpacing"/>
                                    <w:rPr>
                                      <w:caps/>
                                      <w:color w:val="2F5496" w:themeColor="accent2"/>
                                      <w:sz w:val="26"/>
                                      <w:szCs w:val="26"/>
                                    </w:rPr>
                                  </w:pPr>
                                  <w:r>
                                    <w:rPr>
                                      <w:caps/>
                                      <w:color w:val="2F5496" w:themeColor="accent2"/>
                                      <w:sz w:val="26"/>
                                      <w:szCs w:val="26"/>
                                    </w:rPr>
                                    <w:t>Abstract</w:t>
                                  </w:r>
                                </w:p>
                                <w:sdt>
                                  <w:sdtPr>
                                    <w:text/>
                                    <w:id w:val="1024956327"/>
                                    <w:dataBinding w:prefixMappings="xmlns:ns0='http://schemas.microsoft.com/office/2006/coverPageProps' " w:xpath="/ns0:CoverPageProperties[1]/ns0:Abstract[1]" w:storeItemID="{55AF091B-3C7A-41E3-B477-F2FDAA23CFDA}"/>
                                    <w:alias w:val="Abstract"/>
                                  </w:sdtPr>
                                  <w:sdtContent>
                                    <w:p>
                                      <w:pPr>
                                        <w:pStyle w:val="FrameContents"/>
                                        <w:rPr>
                                          <w:color w:val="000000" w:themeColor="text1"/>
                                        </w:rPr>
                                      </w:pPr>
                                      <w:r>
                                        <w:rPr>
                                          <w:color w:val="000000" w:themeColor="text1"/>
                                        </w:rPr>
                                        <w:t>This document outlines the exercises to be undertaken during the Analysis week of the Big Data course</w:t>
                                      </w:r>
                                    </w:p>
                                  </w:sdtContent>
                                </w:sdt>
                                <w:sdt>
                                  <w:sdtPr>
                                    <w:text/>
                                    <w:id w:val="799353998"/>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rPr>
                                          <w:color w:val="2F5496" w:themeColor="accent2"/>
                                          <w:sz w:val="26"/>
                                          <w:szCs w:val="26"/>
                                        </w:rPr>
                                      </w:pPr>
                                      <w:r>
                                        <w:rPr>
                                          <w:color w:val="2F5496" w:themeColor="accent2"/>
                                          <w:sz w:val="26"/>
                                          <w:szCs w:val="26"/>
                                          <w:lang w:val="en-GB"/>
                                        </w:rPr>
                                        <w:t>QA Consulting Academy Team</w:t>
                                      </w:r>
                                    </w:p>
                                  </w:sdtContent>
                                </w:sdt>
                                <w:p>
                                  <w:pPr>
                                    <w:pStyle w:val="NoSpacing"/>
                                    <w:rPr/>
                                  </w:pPr>
                                  <w:sdt>
                                    <w:sdtPr>
                                      <w:text/>
                                      <w:dataBinding w:prefixMappings="xmlns:ns0='http://purl.org/dc/elements/1.1/' xmlns:ns1='http://schemas.openxmlformats.org/package/2006/metadata/core-properties' " w:xpath="/ns1:coreProperties[1]/ns1:category[1]" w:storeItemID="{6C3C8BC8-F283-45AE-878A-BAB7291924A1}"/>
                                      <w:alias w:val="Course"/>
                                    </w:sdtPr>
                                    <w:sdtContent>
                                      <w:r>
                                        <w:rPr>
                                          <w:color w:val="44546A" w:themeColor="text2"/>
                                        </w:rPr>
                                        <w:t>Big Data Academy</w:t>
                                      </w:r>
                                    </w:sdtContent>
                                  </w:sdt>
                                </w:p>
                              </w:tc>
                            </w:tr>
                          </w:tbl>
                          <w:p>
                            <w:pPr>
                              <w:pStyle w:val="FrameContents"/>
                              <w:spacing w:before="0" w:after="160"/>
                              <w:rPr/>
                            </w:pPr>
                            <w:r>
                              <w:rPr/>
                            </w:r>
                          </w:p>
                        </w:txbxContent>
                      </wps:txbx>
                      <wps:bodyPr lIns="90000" rIns="90000" tIns="45000" bIns="45000">
                        <a:noAutofit/>
                      </wps:bodyPr>
                    </wps:wsp>
                  </a:graphicData>
                </a:graphic>
                <wp14:sizeRelH relativeFrom="page">
                  <wp14:pctWidth>94000</wp14:pctWidth>
                </wp14:sizeRelH>
                <wp14:sizeRelV relativeFrom="page">
                  <wp14:pctHeight>77000</wp14:pctHeight>
                </wp14:sizeRelV>
              </wp:anchor>
            </w:drawing>
          </mc:Choice>
          <mc:Fallback>
            <w:pict>
              <v:rect id="shape_0" ID="Text Box 138" fillcolor="white" stroked="f" style="position:absolute;margin-left:11.05pt;margin-top:91.2pt;width:573.1pt;height:659.4pt;mso-position-horizontal:center;mso-position-horizontal-relative:page;mso-position-vertical:center;mso-position-vertical-relative:page">
                <w10:wrap type="none"/>
                <v:fill o:detectmouseclick="t" type="solid" color2="black"/>
                <v:stroke color="#3465a4" weight="6480" joinstyle="round" endcap="flat"/>
                <v:textbox>
                  <w:txbxContent>
                    <w:tbl>
                      <w:tblPr>
                        <w:tblW w:w="5000" w:type="pct"/>
                        <w:jc w:val="center"/>
                        <w:tblInd w:w="0" w:type="dxa"/>
                        <w:tblBorders>
                          <w:right w:val="single" w:sz="12" w:space="0" w:color="2F5496"/>
                          <w:insideV w:val="single" w:sz="12" w:space="0" w:color="2F5496"/>
                        </w:tblBorders>
                        <w:tblCellMar>
                          <w:top w:w="1296" w:type="dxa"/>
                          <w:left w:w="360" w:type="dxa"/>
                          <w:bottom w:w="1296" w:type="dxa"/>
                          <w:right w:w="360" w:type="dxa"/>
                        </w:tblCellMar>
                        <w:tblLook w:firstRow="1" w:noVBand="1" w:lastRow="0" w:firstColumn="1" w:lastColumn="0" w:noHBand="0" w:val="04a0"/>
                      </w:tblPr>
                      <w:tblGrid>
                        <w:gridCol w:w="5888"/>
                        <w:gridCol w:w="5576"/>
                      </w:tblGrid>
                      <w:tr>
                        <w:trPr/>
                        <w:tc>
                          <w:tcPr>
                            <w:tcW w:w="5888" w:type="dxa"/>
                            <w:tcBorders>
                              <w:right w:val="single" w:sz="12" w:space="0" w:color="2F5496"/>
                              <w:insideV w:val="single" w:sz="12" w:space="0" w:color="2F5496"/>
                            </w:tcBorders>
                            <w:shd w:fill="auto" w:val="clear"/>
                            <w:vAlign w:val="center"/>
                          </w:tcPr>
                          <w:p>
                            <w:pPr>
                              <w:pStyle w:val="FrameContents"/>
                              <w:jc w:val="right"/>
                              <w:rPr/>
                            </w:pPr>
                            <w:sdt>
                              <w:sdtPr>
                                <w:id w:val="1707299962"/>
                              </w:sdtPr>
                              <w:sdtContent>
                                <w:r>
                                  <w:rPr/>
                                  <w:drawing>
                                    <wp:inline distT="0" distB="0" distL="0" distR="0">
                                      <wp:extent cx="2888615" cy="923925"/>
                                      <wp:effectExtent l="0" t="0" r="0" b="0"/>
                                      <wp:docPr id="4"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9" descr=""/>
                                              <pic:cNvPicPr>
                                                <a:picLocks noChangeAspect="1" noChangeArrowheads="1"/>
                                              </pic:cNvPicPr>
                                            </pic:nvPicPr>
                                            <pic:blipFill>
                                              <a:blip r:embed="rId2"/>
                                              <a:stretch>
                                                <a:fillRect/>
                                              </a:stretch>
                                            </pic:blipFill>
                                            <pic:spPr bwMode="auto">
                                              <a:xfrm>
                                                <a:off x="0" y="0"/>
                                                <a:ext cx="2888615" cy="923925"/>
                                              </a:xfrm>
                                              <a:prstGeom prst="rect">
                                                <a:avLst/>
                                              </a:prstGeom>
                                            </pic:spPr>
                                          </pic:pic>
                                        </a:graphicData>
                                      </a:graphic>
                                    </wp:inline>
                                  </w:drawing>
                                </w:r>
                              </w:sdtContent>
                            </w:sdt>
                          </w:p>
                          <w:p>
                            <w:pPr>
                              <w:pStyle w:val="NoSpacing"/>
                              <w:spacing w:lineRule="auto" w:line="312"/>
                              <w:jc w:val="right"/>
                              <w:rPr>
                                <w:caps/>
                                <w:color w:val="191919" w:themeColor="text1" w:themeTint="e6"/>
                                <w:sz w:val="72"/>
                                <w:szCs w:val="72"/>
                              </w:rPr>
                            </w:pPr>
                            <w:r>
                              <w:rPr>
                                <w:caps/>
                                <w:color w:val="191919" w:themeColor="text1" w:themeTint="e6"/>
                                <w:sz w:val="72"/>
                                <w:szCs w:val="72"/>
                              </w:rPr>
                              <w:t>Big Data TEaM Exercise</w:t>
                            </w:r>
                          </w:p>
                          <w:p>
                            <w:pPr>
                              <w:pStyle w:val="FrameContents"/>
                              <w:spacing w:before="0" w:after="160"/>
                              <w:jc w:val="right"/>
                              <w:rPr>
                                <w:sz w:val="24"/>
                                <w:szCs w:val="24"/>
                              </w:rPr>
                            </w:pPr>
                            <w:r>
                              <w:rPr>
                                <w:sz w:val="24"/>
                                <w:szCs w:val="24"/>
                              </w:rPr>
                            </w:r>
                          </w:p>
                        </w:tc>
                        <w:tc>
                          <w:tcPr>
                            <w:tcW w:w="5576" w:type="dxa"/>
                            <w:tcBorders>
                              <w:left w:val="single" w:sz="12" w:space="0" w:color="2F5496"/>
                              <w:right w:val="single" w:sz="12" w:space="0" w:color="2F5496"/>
                              <w:insideV w:val="single" w:sz="12" w:space="0" w:color="2F5496"/>
                            </w:tcBorders>
                            <w:shd w:fill="auto" w:val="clear"/>
                            <w:tcMar>
                              <w:left w:w="330" w:type="dxa"/>
                            </w:tcMar>
                            <w:vAlign w:val="center"/>
                          </w:tcPr>
                          <w:p>
                            <w:pPr>
                              <w:pStyle w:val="NoSpacing"/>
                              <w:rPr>
                                <w:caps/>
                                <w:color w:val="2F5496" w:themeColor="accent2"/>
                                <w:sz w:val="26"/>
                                <w:szCs w:val="26"/>
                              </w:rPr>
                            </w:pPr>
                            <w:r>
                              <w:rPr>
                                <w:caps/>
                                <w:color w:val="2F5496" w:themeColor="accent2"/>
                                <w:sz w:val="26"/>
                                <w:szCs w:val="26"/>
                              </w:rPr>
                              <w:t>Abstract</w:t>
                            </w:r>
                          </w:p>
                          <w:sdt>
                            <w:sdtPr>
                              <w:text/>
                              <w:id w:val="1518026468"/>
                              <w:dataBinding w:prefixMappings="xmlns:ns0='http://schemas.microsoft.com/office/2006/coverPageProps' " w:xpath="/ns0:CoverPageProperties[1]/ns0:Abstract[1]" w:storeItemID="{55AF091B-3C7A-41E3-B477-F2FDAA23CFDA}"/>
                              <w:alias w:val="Abstract"/>
                            </w:sdtPr>
                            <w:sdtContent>
                              <w:p>
                                <w:pPr>
                                  <w:pStyle w:val="FrameContents"/>
                                  <w:rPr>
                                    <w:color w:val="000000" w:themeColor="text1"/>
                                  </w:rPr>
                                </w:pPr>
                                <w:r>
                                  <w:rPr>
                                    <w:color w:val="000000" w:themeColor="text1"/>
                                  </w:rPr>
                                  <w:t>This document outlines the exercises to be undertaken during the Analysis week of the Big Data course</w:t>
                                </w:r>
                              </w:p>
                            </w:sdtContent>
                          </w:sdt>
                          <w:sdt>
                            <w:sdtPr>
                              <w:text/>
                              <w:id w:val="1255077071"/>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rPr>
                                    <w:color w:val="2F5496" w:themeColor="accent2"/>
                                    <w:sz w:val="26"/>
                                    <w:szCs w:val="26"/>
                                  </w:rPr>
                                </w:pPr>
                                <w:r>
                                  <w:rPr>
                                    <w:color w:val="2F5496" w:themeColor="accent2"/>
                                    <w:sz w:val="26"/>
                                    <w:szCs w:val="26"/>
                                    <w:lang w:val="en-GB"/>
                                  </w:rPr>
                                  <w:t>QA Consulting Academy Team</w:t>
                                </w:r>
                              </w:p>
                            </w:sdtContent>
                          </w:sdt>
                          <w:p>
                            <w:pPr>
                              <w:pStyle w:val="NoSpacing"/>
                              <w:rPr/>
                            </w:pPr>
                            <w:sdt>
                              <w:sdtPr>
                                <w:text/>
                                <w:dataBinding w:prefixMappings="xmlns:ns0='http://purl.org/dc/elements/1.1/' xmlns:ns1='http://schemas.openxmlformats.org/package/2006/metadata/core-properties' " w:xpath="/ns1:coreProperties[1]/ns1:category[1]" w:storeItemID="{6C3C8BC8-F283-45AE-878A-BAB7291924A1}"/>
                                <w:alias w:val="Course"/>
                              </w:sdtPr>
                              <w:sdtContent>
                                <w:r>
                                  <w:rPr>
                                    <w:color w:val="44546A" w:themeColor="text2"/>
                                  </w:rPr>
                                  <w:t>Big Data Academy</w:t>
                                </w:r>
                              </w:sdtContent>
                            </w:sdt>
                          </w:p>
                        </w:tc>
                      </w:tr>
                    </w:tbl>
                    <w:p>
                      <w:pPr>
                        <w:pStyle w:val="FrameContents"/>
                        <w:spacing w:before="0" w:after="160"/>
                        <w:rPr/>
                      </w:pPr>
                      <w:r>
                        <w:rPr/>
                      </w:r>
                    </w:p>
                  </w:txbxContent>
                </v:textbox>
              </v:rect>
            </w:pict>
          </mc:Fallback>
        </mc:AlternateContent>
      </w:r>
      <w:r>
        <w:br w:type="page"/>
      </w:r>
    </w:p>
    <w:sdt>
      <w:sdtPr>
        <w:docPartObj>
          <w:docPartGallery w:val="Table of Contents"/>
          <w:docPartUnique w:val="true"/>
        </w:docPartObj>
        <w:id w:val="925663249"/>
      </w:sdtPr>
      <w:sdtContent>
        <w:p>
          <w:pPr>
            <w:pStyle w:val="TOCHeading"/>
            <w:rPr/>
          </w:pPr>
          <w:r>
            <w:rPr/>
            <w:t>Contents</w:t>
          </w:r>
        </w:p>
        <w:p>
          <w:pPr>
            <w:pStyle w:val="Contents1"/>
            <w:tabs>
              <w:tab w:val="right" w:pos="9016" w:leader="dot"/>
            </w:tabs>
            <w:rPr>
              <w:rFonts w:eastAsia="" w:eastAsiaTheme="minorEastAsia"/>
              <w:lang w:eastAsia="en-GB"/>
            </w:rPr>
          </w:pPr>
          <w:r>
            <w:fldChar w:fldCharType="begin"/>
          </w:r>
          <w:r>
            <w:instrText> TOC \z \o "1-3" \u \h</w:instrText>
          </w:r>
          <w:r>
            <w:fldChar w:fldCharType="separate"/>
          </w:r>
          <w:hyperlink w:anchor="_Toc480354528">
            <w:r>
              <w:rPr>
                <w:webHidden/>
              </w:rPr>
              <w:fldChar w:fldCharType="begin"/>
            </w:r>
            <w:r>
              <w:rPr>
                <w:webHidden/>
              </w:rPr>
              <w:instrText>PAGEREF _Toc480354528 \h</w:instrText>
            </w:r>
            <w:r>
              <w:rPr>
                <w:webHidden/>
              </w:rPr>
              <w:fldChar w:fldCharType="separate"/>
            </w:r>
            <w:r>
              <w:rPr>
                <w:webHidden/>
                <w:rStyle w:val="IndexLink"/>
                <w:vanish w:val="false"/>
              </w:rPr>
              <w:t>Introduction</w:t>
              <w:tab/>
              <w:t>2</w:t>
            </w:r>
            <w:r>
              <w:rPr>
                <w:webHidden/>
              </w:rPr>
              <w:fldChar w:fldCharType="end"/>
            </w:r>
          </w:hyperlink>
        </w:p>
        <w:p>
          <w:pPr>
            <w:pStyle w:val="Contents1"/>
            <w:tabs>
              <w:tab w:val="right" w:pos="9016" w:leader="dot"/>
            </w:tabs>
            <w:rPr>
              <w:rFonts w:eastAsia="" w:eastAsiaTheme="minorEastAsia"/>
              <w:lang w:eastAsia="en-GB"/>
            </w:rPr>
          </w:pPr>
          <w:hyperlink w:anchor="_Toc480354529">
            <w:r>
              <w:rPr>
                <w:webHidden/>
              </w:rPr>
              <w:fldChar w:fldCharType="begin"/>
            </w:r>
            <w:r>
              <w:rPr>
                <w:webHidden/>
              </w:rPr>
              <w:instrText>PAGEREF _Toc480354529 \h</w:instrText>
            </w:r>
            <w:r>
              <w:rPr>
                <w:webHidden/>
              </w:rPr>
              <w:fldChar w:fldCharType="separate"/>
            </w:r>
            <w:r>
              <w:rPr>
                <w:webHidden/>
                <w:rStyle w:val="IndexLink"/>
                <w:vanish w:val="false"/>
              </w:rPr>
              <w:t>Purpose</w:t>
              <w:tab/>
              <w:t>2</w:t>
            </w:r>
            <w:r>
              <w:rPr>
                <w:webHidden/>
              </w:rPr>
              <w:fldChar w:fldCharType="end"/>
            </w:r>
          </w:hyperlink>
        </w:p>
        <w:p>
          <w:pPr>
            <w:pStyle w:val="Contents1"/>
            <w:tabs>
              <w:tab w:val="right" w:pos="9016" w:leader="dot"/>
            </w:tabs>
            <w:rPr>
              <w:rFonts w:eastAsia="" w:eastAsiaTheme="minorEastAsia"/>
              <w:lang w:eastAsia="en-GB"/>
            </w:rPr>
          </w:pPr>
          <w:hyperlink w:anchor="_Toc480354530">
            <w:r>
              <w:rPr>
                <w:webHidden/>
              </w:rPr>
              <w:fldChar w:fldCharType="begin"/>
            </w:r>
            <w:r>
              <w:rPr>
                <w:webHidden/>
              </w:rPr>
              <w:instrText>PAGEREF _Toc480354530 \h</w:instrText>
            </w:r>
            <w:r>
              <w:rPr>
                <w:webHidden/>
              </w:rPr>
              <w:fldChar w:fldCharType="separate"/>
            </w:r>
            <w:r>
              <w:rPr>
                <w:webHidden/>
                <w:rStyle w:val="IndexLink"/>
                <w:vanish w:val="false"/>
              </w:rPr>
              <w:t>Exercise 1</w:t>
              <w:tab/>
              <w:t>3</w:t>
            </w:r>
            <w:r>
              <w:rPr>
                <w:webHidden/>
              </w:rPr>
              <w:fldChar w:fldCharType="end"/>
            </w:r>
          </w:hyperlink>
        </w:p>
        <w:p>
          <w:pPr>
            <w:pStyle w:val="Contents2"/>
            <w:tabs>
              <w:tab w:val="right" w:pos="9016" w:leader="dot"/>
            </w:tabs>
            <w:rPr>
              <w:rFonts w:eastAsia="" w:eastAsiaTheme="minorEastAsia"/>
              <w:lang w:eastAsia="en-GB"/>
            </w:rPr>
          </w:pPr>
          <w:hyperlink w:anchor="_Toc480354531">
            <w:r>
              <w:rPr>
                <w:webHidden/>
              </w:rPr>
              <w:fldChar w:fldCharType="begin"/>
            </w:r>
            <w:r>
              <w:rPr>
                <w:webHidden/>
              </w:rPr>
              <w:instrText>PAGEREF _Toc480354531 \h</w:instrText>
            </w:r>
            <w:r>
              <w:rPr>
                <w:webHidden/>
              </w:rPr>
              <w:fldChar w:fldCharType="separate"/>
            </w:r>
            <w:r>
              <w:rPr>
                <w:webHidden/>
                <w:rStyle w:val="IndexLink"/>
                <w:vanish w:val="false"/>
              </w:rPr>
              <w:t>Creating a Database</w:t>
              <w:tab/>
              <w:t>3</w:t>
            </w:r>
            <w:r>
              <w:rPr>
                <w:webHidden/>
              </w:rPr>
              <w:fldChar w:fldCharType="end"/>
            </w:r>
          </w:hyperlink>
        </w:p>
        <w:p>
          <w:pPr>
            <w:pStyle w:val="Contents2"/>
            <w:tabs>
              <w:tab w:val="right" w:pos="9016" w:leader="dot"/>
            </w:tabs>
            <w:rPr>
              <w:rFonts w:eastAsia="" w:eastAsiaTheme="minorEastAsia"/>
              <w:lang w:eastAsia="en-GB"/>
            </w:rPr>
          </w:pPr>
          <w:hyperlink w:anchor="_Toc480354532">
            <w:r>
              <w:rPr>
                <w:webHidden/>
              </w:rPr>
              <w:fldChar w:fldCharType="begin"/>
            </w:r>
            <w:r>
              <w:rPr>
                <w:webHidden/>
              </w:rPr>
              <w:instrText>PAGEREF _Toc480354532 \h</w:instrText>
            </w:r>
            <w:r>
              <w:rPr>
                <w:webHidden/>
              </w:rPr>
              <w:fldChar w:fldCharType="separate"/>
            </w:r>
            <w:r>
              <w:rPr>
                <w:webHidden/>
                <w:rStyle w:val="IndexLink"/>
                <w:vanish w:val="false"/>
              </w:rPr>
              <w:t>Creating Tables</w:t>
              <w:tab/>
              <w:t>3</w:t>
            </w:r>
            <w:r>
              <w:rPr>
                <w:webHidden/>
              </w:rPr>
              <w:fldChar w:fldCharType="end"/>
            </w:r>
          </w:hyperlink>
        </w:p>
        <w:p>
          <w:pPr>
            <w:pStyle w:val="Contents2"/>
            <w:tabs>
              <w:tab w:val="right" w:pos="9016" w:leader="dot"/>
            </w:tabs>
            <w:rPr>
              <w:rFonts w:eastAsia="" w:eastAsiaTheme="minorEastAsia"/>
              <w:lang w:eastAsia="en-GB"/>
            </w:rPr>
          </w:pPr>
          <w:hyperlink w:anchor="_Toc480354533">
            <w:r>
              <w:rPr>
                <w:webHidden/>
              </w:rPr>
              <w:fldChar w:fldCharType="begin"/>
            </w:r>
            <w:r>
              <w:rPr>
                <w:webHidden/>
              </w:rPr>
              <w:instrText>PAGEREF _Toc480354533 \h</w:instrText>
            </w:r>
            <w:r>
              <w:rPr>
                <w:webHidden/>
              </w:rPr>
              <w:fldChar w:fldCharType="separate"/>
            </w:r>
            <w:r>
              <w:rPr>
                <w:webHidden/>
                <w:rStyle w:val="IndexLink"/>
                <w:vanish w:val="false"/>
              </w:rPr>
              <w:t>Version control</w:t>
              <w:tab/>
              <w:t>3</w:t>
            </w:r>
            <w:r>
              <w:rPr>
                <w:webHidden/>
              </w:rPr>
              <w:fldChar w:fldCharType="end"/>
            </w:r>
          </w:hyperlink>
        </w:p>
        <w:p>
          <w:pPr>
            <w:pStyle w:val="Contents1"/>
            <w:tabs>
              <w:tab w:val="right" w:pos="9016" w:leader="dot"/>
            </w:tabs>
            <w:rPr>
              <w:rFonts w:eastAsia="" w:eastAsiaTheme="minorEastAsia"/>
              <w:lang w:eastAsia="en-GB"/>
            </w:rPr>
          </w:pPr>
          <w:hyperlink w:anchor="_Toc480354534">
            <w:r>
              <w:rPr>
                <w:webHidden/>
              </w:rPr>
              <w:fldChar w:fldCharType="begin"/>
            </w:r>
            <w:r>
              <w:rPr>
                <w:webHidden/>
              </w:rPr>
              <w:instrText>PAGEREF _Toc480354534 \h</w:instrText>
            </w:r>
            <w:r>
              <w:rPr>
                <w:webHidden/>
              </w:rPr>
              <w:fldChar w:fldCharType="separate"/>
            </w:r>
            <w:r>
              <w:rPr>
                <w:webHidden/>
                <w:rStyle w:val="IndexLink"/>
                <w:vanish w:val="false"/>
              </w:rPr>
              <w:t>Exercise 2</w:t>
              <w:tab/>
              <w:t>4</w:t>
            </w:r>
            <w:r>
              <w:rPr>
                <w:webHidden/>
              </w:rPr>
              <w:fldChar w:fldCharType="end"/>
            </w:r>
          </w:hyperlink>
        </w:p>
        <w:p>
          <w:pPr>
            <w:pStyle w:val="Contents2"/>
            <w:tabs>
              <w:tab w:val="right" w:pos="9016" w:leader="dot"/>
            </w:tabs>
            <w:rPr>
              <w:rFonts w:eastAsia="" w:eastAsiaTheme="minorEastAsia"/>
              <w:lang w:eastAsia="en-GB"/>
            </w:rPr>
          </w:pPr>
          <w:hyperlink w:anchor="_Toc480354535">
            <w:r>
              <w:rPr>
                <w:webHidden/>
              </w:rPr>
              <w:fldChar w:fldCharType="begin"/>
            </w:r>
            <w:r>
              <w:rPr>
                <w:webHidden/>
              </w:rPr>
              <w:instrText>PAGEREF _Toc480354535 \h</w:instrText>
            </w:r>
            <w:r>
              <w:rPr>
                <w:webHidden/>
              </w:rPr>
              <w:fldChar w:fldCharType="separate"/>
            </w:r>
            <w:r>
              <w:rPr>
                <w:webHidden/>
                <w:rStyle w:val="IndexLink"/>
                <w:vanish w:val="false"/>
              </w:rPr>
              <w:t>Create and Load a Hive-Managed Table</w:t>
              <w:tab/>
              <w:t>4</w:t>
            </w:r>
            <w:r>
              <w:rPr>
                <w:webHidden/>
              </w:rPr>
              <w:fldChar w:fldCharType="end"/>
            </w:r>
          </w:hyperlink>
        </w:p>
        <w:p>
          <w:pPr>
            <w:pStyle w:val="Contents2"/>
            <w:tabs>
              <w:tab w:val="right" w:pos="9016" w:leader="dot"/>
            </w:tabs>
            <w:rPr>
              <w:rFonts w:eastAsia="" w:eastAsiaTheme="minorEastAsia"/>
              <w:lang w:eastAsia="en-GB"/>
            </w:rPr>
          </w:pPr>
          <w:hyperlink w:anchor="_Toc480354536">
            <w:r>
              <w:rPr>
                <w:webHidden/>
              </w:rPr>
              <w:fldChar w:fldCharType="begin"/>
            </w:r>
            <w:r>
              <w:rPr>
                <w:webHidden/>
              </w:rPr>
              <w:instrText>PAGEREF _Toc480354536 \h</w:instrText>
            </w:r>
            <w:r>
              <w:rPr>
                <w:webHidden/>
              </w:rPr>
              <w:fldChar w:fldCharType="separate"/>
            </w:r>
            <w:r>
              <w:rPr>
                <w:webHidden/>
                <w:rStyle w:val="IndexLink"/>
                <w:vanish w:val="false"/>
              </w:rPr>
              <w:t>Version control</w:t>
              <w:tab/>
              <w:t>4</w:t>
            </w:r>
            <w:r>
              <w:rPr>
                <w:webHidden/>
              </w:rPr>
              <w:fldChar w:fldCharType="end"/>
            </w:r>
          </w:hyperlink>
        </w:p>
        <w:p>
          <w:pPr>
            <w:pStyle w:val="Contents1"/>
            <w:tabs>
              <w:tab w:val="right" w:pos="9016" w:leader="dot"/>
            </w:tabs>
            <w:rPr>
              <w:rFonts w:eastAsia="" w:eastAsiaTheme="minorEastAsia"/>
              <w:lang w:eastAsia="en-GB"/>
            </w:rPr>
          </w:pPr>
          <w:hyperlink w:anchor="_Toc480354537">
            <w:r>
              <w:rPr>
                <w:webHidden/>
              </w:rPr>
              <w:fldChar w:fldCharType="begin"/>
            </w:r>
            <w:r>
              <w:rPr>
                <w:webHidden/>
              </w:rPr>
              <w:instrText>PAGEREF _Toc480354537 \h</w:instrText>
            </w:r>
            <w:r>
              <w:rPr>
                <w:webHidden/>
              </w:rPr>
              <w:fldChar w:fldCharType="separate"/>
            </w:r>
            <w:r>
              <w:rPr>
                <w:webHidden/>
                <w:rStyle w:val="IndexLink"/>
                <w:vanish w:val="false"/>
              </w:rPr>
              <w:t>Exercise 3</w:t>
              <w:tab/>
              <w:t>5</w:t>
            </w:r>
            <w:r>
              <w:rPr>
                <w:webHidden/>
              </w:rPr>
              <w:fldChar w:fldCharType="end"/>
            </w:r>
          </w:hyperlink>
        </w:p>
        <w:p>
          <w:pPr>
            <w:pStyle w:val="Contents2"/>
            <w:tabs>
              <w:tab w:val="right" w:pos="9016" w:leader="dot"/>
            </w:tabs>
            <w:rPr>
              <w:rFonts w:eastAsia="" w:eastAsiaTheme="minorEastAsia"/>
              <w:lang w:eastAsia="en-GB"/>
            </w:rPr>
          </w:pPr>
          <w:hyperlink w:anchor="_Toc480354538">
            <w:r>
              <w:rPr>
                <w:webHidden/>
              </w:rPr>
              <w:fldChar w:fldCharType="begin"/>
            </w:r>
            <w:r>
              <w:rPr>
                <w:webHidden/>
              </w:rPr>
              <w:instrText>PAGEREF _Toc480354538 \h</w:instrText>
            </w:r>
            <w:r>
              <w:rPr>
                <w:webHidden/>
              </w:rPr>
              <w:fldChar w:fldCharType="separate"/>
            </w:r>
            <w:r>
              <w:rPr>
                <w:webHidden/>
                <w:rStyle w:val="IndexLink"/>
                <w:vanish w:val="false"/>
              </w:rPr>
              <w:t>Create, Load, and Query a Table with Complex Fields</w:t>
              <w:tab/>
              <w:t>5</w:t>
            </w:r>
            <w:r>
              <w:rPr>
                <w:webHidden/>
              </w:rPr>
              <w:fldChar w:fldCharType="end"/>
            </w:r>
          </w:hyperlink>
        </w:p>
        <w:p>
          <w:pPr>
            <w:pStyle w:val="Contents2"/>
            <w:tabs>
              <w:tab w:val="right" w:pos="9016" w:leader="dot"/>
            </w:tabs>
            <w:rPr>
              <w:rFonts w:eastAsia="" w:eastAsiaTheme="minorEastAsia"/>
              <w:lang w:eastAsia="en-GB"/>
            </w:rPr>
          </w:pPr>
          <w:hyperlink w:anchor="_Toc480354539">
            <w:r>
              <w:rPr>
                <w:webHidden/>
              </w:rPr>
              <w:fldChar w:fldCharType="begin"/>
            </w:r>
            <w:r>
              <w:rPr>
                <w:webHidden/>
              </w:rPr>
              <w:instrText>PAGEREF _Toc480354539 \h</w:instrText>
            </w:r>
            <w:r>
              <w:rPr>
                <w:webHidden/>
              </w:rPr>
              <w:fldChar w:fldCharType="separate"/>
            </w:r>
            <w:r>
              <w:rPr>
                <w:webHidden/>
                <w:rStyle w:val="IndexLink"/>
                <w:vanish w:val="false"/>
              </w:rPr>
              <w:t>Altering and Deleting Tables</w:t>
              <w:tab/>
              <w:t>5</w:t>
            </w:r>
            <w:r>
              <w:rPr>
                <w:webHidden/>
              </w:rPr>
              <w:fldChar w:fldCharType="end"/>
            </w:r>
          </w:hyperlink>
        </w:p>
        <w:p>
          <w:pPr>
            <w:pStyle w:val="Contents1"/>
            <w:tabs>
              <w:tab w:val="right" w:pos="9016" w:leader="dot"/>
            </w:tabs>
            <w:rPr>
              <w:rFonts w:eastAsia="" w:eastAsiaTheme="minorEastAsia"/>
              <w:lang w:eastAsia="en-GB"/>
            </w:rPr>
          </w:pPr>
          <w:hyperlink w:anchor="_Toc480354540">
            <w:r>
              <w:rPr>
                <w:webHidden/>
              </w:rPr>
              <w:fldChar w:fldCharType="begin"/>
            </w:r>
            <w:r>
              <w:rPr>
                <w:webHidden/>
              </w:rPr>
              <w:instrText>PAGEREF _Toc480354540 \h</w:instrText>
            </w:r>
            <w:r>
              <w:rPr>
                <w:webHidden/>
              </w:rPr>
              <w:fldChar w:fldCharType="separate"/>
            </w:r>
            <w:r>
              <w:rPr>
                <w:webHidden/>
                <w:rStyle w:val="IndexLink"/>
                <w:vanish w:val="false"/>
              </w:rPr>
              <w:t>Exercise 4</w:t>
              <w:tab/>
              <w:t>6</w:t>
            </w:r>
            <w:r>
              <w:rPr>
                <w:webHidden/>
              </w:rPr>
              <w:fldChar w:fldCharType="end"/>
            </w:r>
          </w:hyperlink>
        </w:p>
        <w:p>
          <w:pPr>
            <w:pStyle w:val="Contents1"/>
            <w:tabs>
              <w:tab w:val="right" w:pos="9016" w:leader="dot"/>
            </w:tabs>
            <w:rPr>
              <w:rFonts w:eastAsia="" w:eastAsiaTheme="minorEastAsia"/>
              <w:lang w:eastAsia="en-GB"/>
            </w:rPr>
          </w:pPr>
          <w:hyperlink w:anchor="_Toc480354541">
            <w:r>
              <w:rPr>
                <w:webHidden/>
              </w:rPr>
              <w:fldChar w:fldCharType="begin"/>
            </w:r>
            <w:r>
              <w:rPr>
                <w:webHidden/>
              </w:rPr>
              <w:instrText>PAGEREF _Toc480354541 \h</w:instrText>
            </w:r>
            <w:r>
              <w:rPr>
                <w:webHidden/>
              </w:rPr>
              <w:fldChar w:fldCharType="separate"/>
            </w:r>
            <w:r>
              <w:rPr>
                <w:webHidden/>
                <w:rStyle w:val="IndexLink"/>
                <w:vanish w:val="false"/>
              </w:rPr>
              <w:t>Exercise 5</w:t>
              <w:tab/>
              <w:t>6</w:t>
            </w:r>
            <w:r>
              <w:rPr>
                <w:webHidden/>
              </w:rPr>
              <w:fldChar w:fldCharType="end"/>
            </w:r>
          </w:hyperlink>
        </w:p>
        <w:p>
          <w:pPr>
            <w:pStyle w:val="Contents1"/>
            <w:tabs>
              <w:tab w:val="right" w:pos="9016" w:leader="dot"/>
            </w:tabs>
            <w:rPr>
              <w:rFonts w:eastAsia="" w:eastAsiaTheme="minorEastAsia"/>
              <w:lang w:eastAsia="en-GB"/>
            </w:rPr>
          </w:pPr>
          <w:hyperlink w:anchor="_Toc480354542">
            <w:r>
              <w:rPr>
                <w:webHidden/>
              </w:rPr>
              <w:fldChar w:fldCharType="begin"/>
            </w:r>
            <w:r>
              <w:rPr>
                <w:webHidden/>
              </w:rPr>
              <w:instrText>PAGEREF _Toc480354542 \h</w:instrText>
            </w:r>
            <w:r>
              <w:rPr>
                <w:webHidden/>
              </w:rPr>
              <w:fldChar w:fldCharType="separate"/>
            </w:r>
            <w:r>
              <w:rPr>
                <w:webHidden/>
                <w:rStyle w:val="IndexLink"/>
                <w:vanish w:val="false"/>
              </w:rPr>
              <w:t>Additional exercise 1</w:t>
              <w:tab/>
              <w:t>7</w:t>
            </w:r>
            <w:r>
              <w:rPr>
                <w:webHidden/>
              </w:rPr>
              <w:fldChar w:fldCharType="end"/>
            </w:r>
          </w:hyperlink>
        </w:p>
        <w:p>
          <w:pPr>
            <w:pStyle w:val="Contents2"/>
            <w:tabs>
              <w:tab w:val="right" w:pos="9016" w:leader="dot"/>
            </w:tabs>
            <w:rPr>
              <w:rFonts w:eastAsia="" w:eastAsiaTheme="minorEastAsia"/>
              <w:lang w:eastAsia="en-GB"/>
            </w:rPr>
          </w:pPr>
          <w:hyperlink w:anchor="_Toc480354543">
            <w:r>
              <w:rPr>
                <w:webHidden/>
              </w:rPr>
              <w:fldChar w:fldCharType="begin"/>
            </w:r>
            <w:r>
              <w:rPr>
                <w:webHidden/>
              </w:rPr>
              <w:instrText>PAGEREF _Toc480354543 \h</w:instrText>
            </w:r>
            <w:r>
              <w:rPr>
                <w:webHidden/>
              </w:rPr>
              <w:fldChar w:fldCharType="separate"/>
            </w:r>
            <w:r>
              <w:rPr>
                <w:webHidden/>
                <w:rStyle w:val="IndexLink"/>
                <w:vanish w:val="false"/>
              </w:rPr>
              <w:t>Analyse Tags</w:t>
              <w:tab/>
              <w:t>7</w:t>
            </w:r>
            <w:r>
              <w:rPr>
                <w:webHidden/>
              </w:rPr>
              <w:fldChar w:fldCharType="end"/>
            </w:r>
          </w:hyperlink>
        </w:p>
        <w:p>
          <w:pPr>
            <w:pStyle w:val="Contents1"/>
            <w:tabs>
              <w:tab w:val="right" w:pos="9016" w:leader="dot"/>
            </w:tabs>
            <w:rPr>
              <w:rFonts w:eastAsia="" w:eastAsiaTheme="minorEastAsia"/>
              <w:lang w:eastAsia="en-GB"/>
            </w:rPr>
          </w:pPr>
          <w:hyperlink w:anchor="_Toc480354544">
            <w:r>
              <w:rPr>
                <w:webHidden/>
              </w:rPr>
              <w:fldChar w:fldCharType="begin"/>
            </w:r>
            <w:r>
              <w:rPr>
                <w:webHidden/>
              </w:rPr>
              <w:instrText>PAGEREF _Toc480354544 \h</w:instrText>
            </w:r>
            <w:r>
              <w:rPr>
                <w:webHidden/>
              </w:rPr>
              <w:fldChar w:fldCharType="separate"/>
            </w:r>
            <w:r>
              <w:rPr>
                <w:webHidden/>
                <w:rStyle w:val="IndexLink"/>
                <w:vanish w:val="false"/>
              </w:rPr>
              <w:t>Additional exercise 2</w:t>
              <w:tab/>
              <w:t>7</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0" w:name="_Toc480354528"/>
      <w:bookmarkStart w:id="1" w:name="_Toc423438882"/>
      <w:bookmarkEnd w:id="0"/>
      <w:bookmarkEnd w:id="1"/>
      <w:r>
        <w:rPr/>
        <w:t>Introduction</w:t>
      </w:r>
    </w:p>
    <w:p>
      <w:pPr>
        <w:pStyle w:val="Normal"/>
        <w:rPr/>
      </w:pPr>
      <w:r>
        <w:rPr/>
        <w:t xml:space="preserve">The document introduces the data analysis team exercise that you are going to complete during the next few days. These exercises use the movielens database that you worked with on the administration week. This data will be provided to you by email, but if you’re in a hurry it can be accessed at the following URL: </w:t>
      </w:r>
      <w:r>
        <w:rPr>
          <w:rStyle w:val="InternetLink"/>
          <w:vanish/>
        </w:rPr>
        <w:t>ggg</w:t>
      </w:r>
    </w:p>
    <w:p>
      <w:pPr>
        <w:pStyle w:val="Normal"/>
        <w:rPr/>
      </w:pPr>
      <w:r>
        <w:rPr/>
        <w:t>http://files.grouplens.org/datasets/movielens/ml-100k.zip</w:t>
      </w:r>
    </w:p>
    <w:p>
      <w:pPr>
        <w:pStyle w:val="Heading1"/>
        <w:rPr/>
      </w:pPr>
      <w:bookmarkStart w:id="2" w:name="_Toc480354529"/>
      <w:bookmarkEnd w:id="2"/>
      <w:r>
        <w:rPr/>
        <w:t>Purpose</w:t>
      </w:r>
    </w:p>
    <w:p>
      <w:pPr>
        <w:pStyle w:val="Normal"/>
        <w:rPr/>
      </w:pPr>
      <w:r>
        <w:rPr/>
        <w:t>The purpose of this exercise is to provide big data consultants with the opportunity to:</w:t>
      </w:r>
    </w:p>
    <w:p>
      <w:pPr>
        <w:pStyle w:val="ListParagraph"/>
        <w:numPr>
          <w:ilvl w:val="0"/>
          <w:numId w:val="6"/>
        </w:numPr>
        <w:rPr/>
      </w:pPr>
      <w:r>
        <w:rPr/>
        <w:t>Produce a team solution for several big data problems using:</w:t>
      </w:r>
    </w:p>
    <w:p>
      <w:pPr>
        <w:pStyle w:val="ListParagraph"/>
        <w:numPr>
          <w:ilvl w:val="1"/>
          <w:numId w:val="6"/>
        </w:numPr>
        <w:rPr/>
      </w:pPr>
      <w:r>
        <w:rPr/>
        <w:t>Apache Hive</w:t>
      </w:r>
    </w:p>
    <w:p>
      <w:pPr>
        <w:pStyle w:val="ListParagraph"/>
        <w:numPr>
          <w:ilvl w:val="1"/>
          <w:numId w:val="6"/>
        </w:numPr>
        <w:rPr/>
      </w:pPr>
      <w:r>
        <w:rPr/>
        <w:t>Impala</w:t>
      </w:r>
    </w:p>
    <w:p>
      <w:pPr>
        <w:pStyle w:val="ListParagraph"/>
        <w:numPr>
          <w:ilvl w:val="1"/>
          <w:numId w:val="6"/>
        </w:numPr>
        <w:rPr/>
      </w:pPr>
      <w:r>
        <w:rPr/>
        <w:t>Hadoop</w:t>
      </w:r>
    </w:p>
    <w:p>
      <w:pPr>
        <w:pStyle w:val="ListParagraph"/>
        <w:numPr>
          <w:ilvl w:val="0"/>
          <w:numId w:val="6"/>
        </w:numPr>
        <w:rPr/>
      </w:pPr>
      <w:r>
        <w:rPr/>
        <w:t>Deliver a big data solution to a suitable version control system</w:t>
      </w:r>
    </w:p>
    <w:p>
      <w:pPr>
        <w:pStyle w:val="ListParagraph"/>
        <w:numPr>
          <w:ilvl w:val="0"/>
          <w:numId w:val="6"/>
        </w:numPr>
        <w:rPr/>
      </w:pPr>
      <w:r>
        <w:rPr/>
        <w:t>Research new technologies as a team</w:t>
      </w:r>
    </w:p>
    <w:p>
      <w:pPr>
        <w:pStyle w:val="ListParagraph"/>
        <w:numPr>
          <w:ilvl w:val="0"/>
          <w:numId w:val="6"/>
        </w:numPr>
        <w:rPr>
          <w:strike/>
        </w:rPr>
      </w:pPr>
      <w:r>
        <w:rPr>
          <w:strike/>
        </w:rPr>
        <w:t>Produce a presentation that outlines at least the following:</w:t>
      </w:r>
    </w:p>
    <w:p>
      <w:pPr>
        <w:pStyle w:val="ListParagraph"/>
        <w:numPr>
          <w:ilvl w:val="1"/>
          <w:numId w:val="6"/>
        </w:numPr>
        <w:rPr>
          <w:strike/>
        </w:rPr>
      </w:pPr>
      <w:r>
        <w:rPr>
          <w:strike/>
        </w:rPr>
        <w:t>How the team approached the task</w:t>
      </w:r>
    </w:p>
    <w:p>
      <w:pPr>
        <w:pStyle w:val="ListParagraph"/>
        <w:numPr>
          <w:ilvl w:val="1"/>
          <w:numId w:val="6"/>
        </w:numPr>
        <w:rPr>
          <w:strike/>
        </w:rPr>
      </w:pPr>
      <w:r>
        <w:rPr>
          <w:strike/>
        </w:rPr>
        <w:t>Differences between the key technologies</w:t>
      </w:r>
    </w:p>
    <w:p>
      <w:pPr>
        <w:pStyle w:val="ListParagraph"/>
        <w:numPr>
          <w:ilvl w:val="1"/>
          <w:numId w:val="6"/>
        </w:numPr>
        <w:rPr>
          <w:strike/>
        </w:rPr>
      </w:pPr>
      <w:r>
        <w:rPr>
          <w:strike/>
        </w:rPr>
        <w:t>A recommendation on a technology the team would use in the future any why</w:t>
      </w:r>
    </w:p>
    <w:p>
      <w:pPr>
        <w:pStyle w:val="ListParagraph"/>
        <w:numPr>
          <w:ilvl w:val="1"/>
          <w:numId w:val="6"/>
        </w:numPr>
        <w:rPr>
          <w:strike/>
        </w:rPr>
      </w:pPr>
      <w:r>
        <w:rPr>
          <w:strike/>
        </w:rPr>
        <w:t>A list of problems you encountered and how you would use this information in the future</w:t>
      </w:r>
    </w:p>
    <w:p>
      <w:pPr>
        <w:pStyle w:val="ListParagraph"/>
        <w:numPr>
          <w:ilvl w:val="1"/>
          <w:numId w:val="6"/>
        </w:numPr>
        <w:rPr>
          <w:strike/>
        </w:rPr>
      </w:pPr>
      <w:r>
        <w:rPr>
          <w:strike/>
        </w:rPr>
        <w:t>Any other interesting topics</w:t>
      </w:r>
    </w:p>
    <w:p>
      <w:pPr>
        <w:pStyle w:val="ListParagraph"/>
        <w:numPr>
          <w:ilvl w:val="0"/>
          <w:numId w:val="6"/>
        </w:numPr>
        <w:rPr/>
      </w:pPr>
      <w:r>
        <w:rPr/>
        <w:t xml:space="preserve"> </w:t>
      </w:r>
      <w:r>
        <w:rPr/>
        <w:t xml:space="preserve">A working demo of the big data solutions that will be shown to the </w:t>
      </w:r>
      <w:r>
        <w:rPr>
          <w:strike/>
          <w:u w:val="none"/>
        </w:rPr>
        <w:t xml:space="preserve">class </w:t>
      </w:r>
      <w:r>
        <w:rPr>
          <w:strike w:val="false"/>
          <w:dstrike w:val="false"/>
          <w:u w:val="none"/>
        </w:rPr>
        <w:t>trainer</w:t>
      </w:r>
    </w:p>
    <w:p>
      <w:pPr>
        <w:pStyle w:val="ListParagraph"/>
        <w:numPr>
          <w:ilvl w:val="1"/>
          <w:numId w:val="6"/>
        </w:numPr>
        <w:rPr/>
      </w:pPr>
      <w:r>
        <w:rPr/>
        <w:t xml:space="preserve">Each </w:t>
      </w:r>
      <w:r>
        <w:rPr>
          <w:strike/>
        </w:rPr>
        <w:t>team member</w:t>
      </w:r>
      <w:r>
        <w:rPr/>
        <w:t xml:space="preserve">  trainee needs to introduce the big data problem, the solution they wrote for this problem and show the solution running against your dataset.</w:t>
      </w:r>
    </w:p>
    <w:p>
      <w:pPr>
        <w:pStyle w:val="Normal"/>
        <w:rPr/>
      </w:pPr>
      <w:r>
        <w:rPr/>
      </w:r>
    </w:p>
    <w:p>
      <w:pPr>
        <w:pStyle w:val="Normal"/>
        <w:rPr/>
      </w:pPr>
      <w:r>
        <w:rPr/>
      </w:r>
      <w:r>
        <w:br w:type="page"/>
      </w:r>
    </w:p>
    <w:p>
      <w:pPr>
        <w:pStyle w:val="Heading1"/>
        <w:rPr/>
      </w:pPr>
      <w:bookmarkStart w:id="3" w:name="_Toc424546753"/>
      <w:bookmarkStart w:id="4" w:name="_Toc480354530"/>
      <w:bookmarkEnd w:id="3"/>
      <w:bookmarkEnd w:id="4"/>
      <w:r>
        <w:rPr/>
        <w:t>Exercise 1</w:t>
      </w:r>
    </w:p>
    <w:p>
      <w:pPr>
        <w:pStyle w:val="Normal"/>
        <w:rPr/>
      </w:pPr>
      <w:r>
        <w:rPr/>
        <w:t>In this exercise you will write HiveQL queries to analyse data in an external hive table that derives data from HDFS.</w:t>
      </w:r>
    </w:p>
    <w:p>
      <w:pPr>
        <w:pStyle w:val="Heading2"/>
        <w:rPr/>
      </w:pPr>
      <w:bookmarkStart w:id="5" w:name="_Toc480354531"/>
      <w:bookmarkEnd w:id="5"/>
      <w:r>
        <w:rPr/>
        <w:t>Creating a Database</w:t>
      </w:r>
    </w:p>
    <w:p>
      <w:pPr>
        <w:pStyle w:val="Normal"/>
        <w:rPr/>
      </w:pPr>
      <w:r>
        <w:rPr/>
        <w:t xml:space="preserve">Create a new hive DB to store your work </w:t>
      </w:r>
      <w:r>
        <w:rPr>
          <w:strike/>
        </w:rPr>
        <w:t>using an original team name</w:t>
      </w:r>
      <w:r>
        <w:rPr/>
        <w:t>.</w:t>
      </w:r>
    </w:p>
    <w:p>
      <w:pPr>
        <w:pStyle w:val="Heading2"/>
        <w:rPr/>
      </w:pPr>
      <w:bookmarkStart w:id="6" w:name="_Toc480354532"/>
      <w:bookmarkEnd w:id="6"/>
      <w:r>
        <w:rPr/>
        <w:t>Creating Tables</w:t>
      </w:r>
    </w:p>
    <w:p>
      <w:pPr>
        <w:pStyle w:val="ListParagraph"/>
        <w:numPr>
          <w:ilvl w:val="0"/>
          <w:numId w:val="2"/>
        </w:numPr>
        <w:rPr/>
      </w:pPr>
      <w:r>
        <w:rPr/>
        <w:t>Create a HDFS directory for userinfo and put the u.user data into this directory</w:t>
      </w:r>
    </w:p>
    <w:p>
      <w:pPr>
        <w:pStyle w:val="ListParagraph"/>
        <w:numPr>
          <w:ilvl w:val="0"/>
          <w:numId w:val="2"/>
        </w:numPr>
        <w:rPr/>
      </w:pPr>
      <w:r>
        <w:rPr/>
        <w:t>Create a user’s table with the appropriate fields derived from u.user. The team will need to analyse the data set to identify these fields. Use the appropriate row format delimit type for this file.</w:t>
      </w:r>
    </w:p>
    <w:p>
      <w:pPr>
        <w:pStyle w:val="ListParagraph"/>
        <w:numPr>
          <w:ilvl w:val="1"/>
          <w:numId w:val="2"/>
        </w:numPr>
        <w:rPr/>
      </w:pPr>
      <w:r>
        <w:rPr/>
        <w:t>In this instance use an external table and not a hive managed table.</w:t>
      </w:r>
    </w:p>
    <w:p>
      <w:pPr>
        <w:pStyle w:val="ListParagraph"/>
        <w:numPr>
          <w:ilvl w:val="0"/>
          <w:numId w:val="2"/>
        </w:numPr>
        <w:rPr/>
      </w:pPr>
      <w:r>
        <w:rPr/>
        <w:t>Try running a simple SELECT query over this data to ensure it works.</w:t>
      </w:r>
    </w:p>
    <w:p>
      <w:pPr>
        <w:pStyle w:val="ListParagraph"/>
        <w:numPr>
          <w:ilvl w:val="0"/>
          <w:numId w:val="2"/>
        </w:numPr>
        <w:rPr/>
      </w:pPr>
      <w:r>
        <w:rPr/>
        <w:t>Identify home many students are in the user table.</w:t>
      </w:r>
    </w:p>
    <w:p>
      <w:pPr>
        <w:pStyle w:val="ListParagraph"/>
        <w:numPr>
          <w:ilvl w:val="0"/>
          <w:numId w:val="2"/>
        </w:numPr>
        <w:rPr/>
      </w:pPr>
      <w:r>
        <w:rPr/>
        <w:t>Devise several other analysis queries for each member in the team.</w:t>
      </w:r>
    </w:p>
    <w:p>
      <w:pPr>
        <w:pStyle w:val="ListParagraph"/>
        <w:numPr>
          <w:ilvl w:val="1"/>
          <w:numId w:val="2"/>
        </w:numPr>
        <w:rPr/>
      </w:pPr>
      <w:r>
        <w:rPr/>
        <w:t xml:space="preserve"> </w:t>
      </w:r>
      <w:r>
        <w:rPr/>
        <w:t xml:space="preserve">The queries will be explained in your final </w:t>
      </w:r>
      <w:r>
        <w:rPr>
          <w:strike/>
        </w:rPr>
        <w:t>demonstration</w:t>
      </w:r>
      <w:r>
        <w:rPr>
          <w:strike w:val="false"/>
          <w:dstrike w:val="false"/>
        </w:rPr>
        <w:t xml:space="preserve"> submission.</w:t>
      </w:r>
    </w:p>
    <w:p>
      <w:pPr>
        <w:pStyle w:val="Heading2"/>
        <w:rPr/>
      </w:pPr>
      <w:bookmarkStart w:id="7" w:name="_Toc480354533"/>
      <w:bookmarkEnd w:id="7"/>
      <w:r>
        <w:rPr/>
        <w:t>Version control</w:t>
      </w:r>
    </w:p>
    <w:p>
      <w:pPr>
        <w:pStyle w:val="ListParagraph"/>
        <w:numPr>
          <w:ilvl w:val="1"/>
          <w:numId w:val="7"/>
        </w:numPr>
        <w:rPr/>
      </w:pPr>
      <w:r>
        <w:rPr/>
        <w:t>Push your solution to a suitable version control repository</w:t>
      </w:r>
    </w:p>
    <w:p>
      <w:pPr>
        <w:pStyle w:val="ListParagraph"/>
        <w:numPr>
          <w:ilvl w:val="1"/>
          <w:numId w:val="7"/>
        </w:numPr>
        <w:rPr/>
      </w:pPr>
      <w:r>
        <w:rPr/>
        <w:t>Send a request to your trainer via a suitable mechanism so your work can be checked.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 w:name="_Toc424546759"/>
      <w:bookmarkStart w:id="9" w:name="_Toc480354534"/>
      <w:bookmarkEnd w:id="8"/>
      <w:bookmarkEnd w:id="9"/>
      <w:r>
        <w:rPr/>
        <w:t>Exercise 2</w:t>
      </w:r>
    </w:p>
    <w:p>
      <w:pPr>
        <w:pStyle w:val="Normal"/>
        <w:rPr/>
      </w:pPr>
      <w:r>
        <w:rPr/>
        <w:t>In the previous exercise you have created an external table where the data is kept in HDFS and we point Hive towards it. Below is an alternative approach you will investigate.</w:t>
      </w:r>
    </w:p>
    <w:p>
      <w:pPr>
        <w:pStyle w:val="Heading2"/>
        <w:rPr/>
      </w:pPr>
      <w:bookmarkStart w:id="10" w:name="_Toc424546762"/>
      <w:bookmarkStart w:id="11" w:name="_Toc480354535"/>
      <w:bookmarkEnd w:id="10"/>
      <w:bookmarkEnd w:id="11"/>
      <w:r>
        <w:rPr/>
        <w:t>Create and Load a Hive-Managed Table</w:t>
      </w:r>
    </w:p>
    <w:p>
      <w:pPr>
        <w:pStyle w:val="Normal"/>
        <w:rPr/>
      </w:pPr>
      <w:r>
        <w:rPr/>
        <w:t>In this task you will be using the movie data stored in the u.item file and loading this into a table.</w:t>
      </w:r>
    </w:p>
    <w:p>
      <w:pPr>
        <w:pStyle w:val="ListParagraph"/>
        <w:numPr>
          <w:ilvl w:val="0"/>
          <w:numId w:val="3"/>
        </w:numPr>
        <w:rPr/>
      </w:pPr>
      <w:r>
        <w:rPr/>
        <w:t>Before you do anything you will need to create a table in Hive using the CREATE TABLE command followed by the schema of what the data will be when you load it and what each field is delimited by. This is the same as creating an external table except we won’t give a location and we won’t use the EXTERNAL keyword.</w:t>
      </w:r>
    </w:p>
    <w:p>
      <w:pPr>
        <w:pStyle w:val="ListParagraph"/>
        <w:numPr>
          <w:ilvl w:val="0"/>
          <w:numId w:val="3"/>
        </w:numPr>
        <w:rPr/>
      </w:pPr>
      <w:r>
        <w:rPr/>
        <w:t>When you have created a table it can be a good idea to use the DESCRIBE command to check everything is as you expect.</w:t>
      </w:r>
    </w:p>
    <w:p>
      <w:pPr>
        <w:pStyle w:val="ListParagraph"/>
        <w:numPr>
          <w:ilvl w:val="0"/>
          <w:numId w:val="3"/>
        </w:numPr>
        <w:rPr/>
      </w:pPr>
      <w:r>
        <w:rPr/>
        <w:t>To load from your local drive it’s as straightforward as putting data into Hadoop. Use the ‘put’ command and point it towards a directory within hive’s HDFS space.</w:t>
        <w:br/>
      </w:r>
      <w:r>
        <w:rPr>
          <w:rStyle w:val="SubtitleChar"/>
        </w:rPr>
        <w:t>$ hadoop fs –put user/data/u.item /user/hive/warehouse/movies</w:t>
      </w:r>
    </w:p>
    <w:p>
      <w:pPr>
        <w:pStyle w:val="ListParagraph"/>
        <w:numPr>
          <w:ilvl w:val="0"/>
          <w:numId w:val="3"/>
        </w:numPr>
        <w:rPr/>
      </w:pPr>
      <w:r>
        <w:rPr/>
        <w:t>As per usual you should verify that Hive can read the data you’ve uploaded by running a quick command.</w:t>
      </w:r>
    </w:p>
    <w:p>
      <w:pPr>
        <w:pStyle w:val="ListParagraph"/>
        <w:numPr>
          <w:ilvl w:val="0"/>
          <w:numId w:val="3"/>
        </w:numPr>
        <w:rPr/>
      </w:pPr>
      <w:r>
        <w:rPr/>
        <w:t>To load data into a Hive table from data in HDFS you use the LOAD DATA INPATH command. Use this command to add the data into the table.</w:t>
      </w:r>
    </w:p>
    <w:p>
      <w:pPr>
        <w:pStyle w:val="ListParagraph"/>
        <w:numPr>
          <w:ilvl w:val="0"/>
          <w:numId w:val="3"/>
        </w:numPr>
        <w:rPr/>
      </w:pPr>
      <w:r>
        <w:rPr/>
        <w:t>The LOAD DATA command actually moves the data, so if you perform this command check that it has been removed from the original HDFS directory. Then, as usual, verify that you can query it as expected in Hive.</w:t>
      </w:r>
    </w:p>
    <w:p>
      <w:pPr>
        <w:pStyle w:val="ListParagraph"/>
        <w:numPr>
          <w:ilvl w:val="0"/>
          <w:numId w:val="3"/>
        </w:numPr>
        <w:rPr/>
      </w:pPr>
      <w:r>
        <w:rPr/>
        <w:t xml:space="preserve">Devise several analysis queries, with as many keywords as possible from the presentation. </w:t>
      </w:r>
      <w:r>
        <w:rPr>
          <w:strike/>
        </w:rPr>
        <w:t>for each member in the groups.</w:t>
      </w:r>
    </w:p>
    <w:p>
      <w:pPr>
        <w:pStyle w:val="ListParagraph"/>
        <w:numPr>
          <w:ilvl w:val="1"/>
          <w:numId w:val="3"/>
        </w:numPr>
        <w:rPr>
          <w:strike/>
        </w:rPr>
      </w:pPr>
      <w:r>
        <w:rPr>
          <w:strike/>
        </w:rPr>
        <w:t xml:space="preserve"> </w:t>
      </w:r>
      <w:r>
        <w:rPr>
          <w:strike/>
        </w:rPr>
        <w:t xml:space="preserve">The queries will be explained in your final demonstration. </w:t>
      </w:r>
    </w:p>
    <w:p>
      <w:pPr>
        <w:pStyle w:val="Heading2"/>
        <w:rPr/>
      </w:pPr>
      <w:r>
        <w:rPr/>
        <w:t>Version control</w:t>
      </w:r>
    </w:p>
    <w:p>
      <w:pPr>
        <w:pStyle w:val="ListParagraph"/>
        <w:numPr>
          <w:ilvl w:val="0"/>
          <w:numId w:val="8"/>
        </w:numPr>
        <w:rPr/>
      </w:pPr>
      <w:r>
        <w:rPr/>
        <w:t>Push your solution to a suitable version control repository</w:t>
      </w:r>
    </w:p>
    <w:p>
      <w:pPr>
        <w:pStyle w:val="ListParagraph"/>
        <w:numPr>
          <w:ilvl w:val="0"/>
          <w:numId w:val="8"/>
        </w:numPr>
        <w:rPr/>
      </w:pPr>
      <w:r>
        <w:rPr/>
        <w:t>Send a request to your trainer via a suitable mechanism so your work can be checked.</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480354537"/>
      <w:bookmarkEnd w:id="12"/>
      <w:r>
        <w:rPr/>
        <w:t>Exercise 3</w:t>
      </w:r>
    </w:p>
    <w:p>
      <w:pPr>
        <w:pStyle w:val="Normal"/>
        <w:rPr/>
      </w:pPr>
      <w:r>
        <w:rPr/>
        <w:t xml:space="preserve">In this exercise </w:t>
      </w:r>
      <w:r>
        <w:rPr>
          <w:strike/>
        </w:rPr>
        <w:t>the team</w:t>
      </w:r>
      <w:r>
        <w:rPr/>
        <w:t xml:space="preserve"> you will investigate creating tables with complex fields using the following steps:</w:t>
      </w:r>
    </w:p>
    <w:p>
      <w:pPr>
        <w:pStyle w:val="Heading2"/>
        <w:rPr/>
      </w:pPr>
      <w:bookmarkStart w:id="13" w:name="_Toc424546763"/>
      <w:bookmarkStart w:id="14" w:name="_Toc480354538"/>
      <w:bookmarkEnd w:id="13"/>
      <w:bookmarkEnd w:id="14"/>
      <w:r>
        <w:rPr/>
        <w:t>Create, Load, and Query a Table with Complex Fields</w:t>
      </w:r>
    </w:p>
    <w:p>
      <w:pPr>
        <w:pStyle w:val="Normal"/>
        <w:rPr/>
      </w:pPr>
      <w:r>
        <w:rPr/>
        <w:t>The movielens data does not have any complex fields within to query, however there is an example below to demonstrate how to create a table with complex fields. Imagine we have some customer data including their phone numbers (as a map like Home#0161829661:Mobile#0788299471), a list of past order IDs (as an array of integers), and a struct that summarises the minimum, maximum, average, and total value of past orders. Note that we need to specify delimiters for these complex types.</w:t>
      </w:r>
    </w:p>
    <w:p>
      <w:pPr>
        <w:pStyle w:val="ListParagraph"/>
        <w:numPr>
          <w:ilvl w:val="0"/>
          <w:numId w:val="4"/>
        </w:numPr>
        <w:rPr>
          <w:rStyle w:val="SubtitleChar"/>
          <w:rFonts w:eastAsia="Calibri" w:eastAsiaTheme="minorHAnsi"/>
          <w:color w:val="00000A"/>
          <w:spacing w:val="0"/>
        </w:rPr>
      </w:pPr>
      <w:r>
        <w:rPr/>
        <w:t>Study the command below to understand how to create a table with complex data types.</w:t>
        <w:br/>
        <w:br/>
      </w:r>
      <w:r>
        <w:rPr>
          <w:rStyle w:val="SubtitleChar"/>
        </w:rPr>
        <w:t>CREATE TABLE customers (cust_id INT, fname STRING, lname STRING, email STRING, phone MAP&lt;STRING, STRING&gt;, order_ids ARRAY&lt;INT&gt;, order_value STRUCT&lt;min:INT,max:INT,avg:INT,total:INT&gt;) ROW FORMAT DELIMITED FIELDS TERMINATED BY ‘|’ COLLECTION ITEMS TERMINATED BY ‘,’ MAP KEYS TERMINATED BY ‘:’;</w:t>
      </w:r>
    </w:p>
    <w:p>
      <w:pPr>
        <w:pStyle w:val="Heading2"/>
        <w:rPr/>
      </w:pPr>
      <w:bookmarkStart w:id="15" w:name="_Toc480354539"/>
      <w:bookmarkEnd w:id="15"/>
      <w:r>
        <w:rPr/>
        <w:t>Altering and Deleting Tables</w:t>
      </w:r>
    </w:p>
    <w:p>
      <w:pPr>
        <w:pStyle w:val="ListParagraph"/>
        <w:numPr>
          <w:ilvl w:val="0"/>
          <w:numId w:val="5"/>
        </w:numPr>
        <w:rPr/>
      </w:pPr>
      <w:r>
        <w:rPr/>
        <w:t>The ALTER TABLE command can update column names and other table properties. Use a DESCRIBE command immediately after performing an ALTER to verify the change.</w:t>
        <w:br/>
      </w:r>
    </w:p>
    <w:p>
      <w:pPr>
        <w:pStyle w:val="ListParagraph"/>
        <w:numPr>
          <w:ilvl w:val="0"/>
          <w:numId w:val="5"/>
        </w:numPr>
        <w:rPr/>
      </w:pPr>
      <w:r>
        <w:rPr/>
        <w:t>The DROP TABLE command is used for deleting tables.</w:t>
      </w:r>
    </w:p>
    <w:p>
      <w:pPr>
        <w:pStyle w:val="Normal"/>
        <w:rPr/>
      </w:pPr>
      <w:r>
        <w:rPr/>
      </w:r>
    </w:p>
    <w:p>
      <w:pPr>
        <w:pStyle w:val="Normal"/>
        <w:rPr/>
      </w:pPr>
      <w:r>
        <w:rPr/>
      </w:r>
    </w:p>
    <w:p>
      <w:pPr>
        <w:pStyle w:val="Normal"/>
        <w:rPr/>
      </w:pPr>
      <w:r>
        <w:rPr/>
      </w:r>
      <w:r>
        <w:br w:type="page"/>
      </w:r>
    </w:p>
    <w:p>
      <w:pPr>
        <w:pStyle w:val="Heading1"/>
        <w:rPr/>
      </w:pPr>
      <w:bookmarkStart w:id="16" w:name="_Toc480354540"/>
      <w:bookmarkStart w:id="17" w:name="_Toc424637156"/>
      <w:r>
        <w:rPr/>
        <w:t xml:space="preserve">Exercise </w:t>
      </w:r>
      <w:bookmarkEnd w:id="16"/>
      <w:bookmarkEnd w:id="17"/>
      <w:r>
        <w:rPr/>
        <w:t>4</w:t>
      </w:r>
    </w:p>
    <w:p>
      <w:pPr>
        <w:pStyle w:val="Normal"/>
        <w:rPr/>
      </w:pPr>
      <w:r>
        <w:rPr/>
        <w:t>In this exercise, you will try running analysis on the movielens data with Impala. This will involve the team doing independent research on Impala and completing exercises 1, 2 and 3 using this alterative technology set.</w:t>
      </w:r>
    </w:p>
    <w:p>
      <w:pPr>
        <w:pStyle w:val="Heading1"/>
        <w:rPr/>
      </w:pPr>
      <w:bookmarkStart w:id="18" w:name="_Toc480354541"/>
      <w:bookmarkEnd w:id="18"/>
      <w:r>
        <w:rPr/>
        <w:t>Exercise 5</w:t>
      </w:r>
    </w:p>
    <w:p>
      <w:pPr>
        <w:pStyle w:val="Normal"/>
        <w:rPr>
          <w:strike/>
        </w:rPr>
      </w:pPr>
      <w:r>
        <w:rPr>
          <w:strike/>
        </w:rPr>
        <w:t>Produce a PowerPoint presentation that highlights the group’s findings and addresses the points highlighted in the introduction section.</w:t>
      </w:r>
    </w:p>
    <w:p>
      <w:pPr>
        <w:pStyle w:val="Normal"/>
        <w:rPr/>
      </w:pPr>
      <w:r>
        <w:rPr/>
        <w:t>Go to the next page</w:t>
        <w:br/>
      </w:r>
    </w:p>
    <w:p>
      <w:pPr>
        <w:pStyle w:val="Normal"/>
        <w:rPr/>
      </w:pPr>
      <w:r>
        <w:rPr/>
      </w:r>
      <w:r>
        <w:br w:type="page"/>
      </w:r>
    </w:p>
    <w:p>
      <w:pPr>
        <w:pStyle w:val="Heading1"/>
        <w:rPr/>
      </w:pPr>
      <w:bookmarkStart w:id="19" w:name="_Toc480354542"/>
      <w:bookmarkStart w:id="20" w:name="_Toc424637138"/>
      <w:r>
        <w:rPr/>
        <w:t>Additional exercise</w:t>
      </w:r>
      <w:bookmarkEnd w:id="19"/>
      <w:bookmarkEnd w:id="20"/>
      <w:r>
        <w:rPr/>
        <w:t xml:space="preserve"> 1</w:t>
      </w:r>
    </w:p>
    <w:p>
      <w:pPr>
        <w:pStyle w:val="Normal"/>
        <w:rPr/>
      </w:pPr>
      <w:r>
        <w:rPr/>
        <w:t>Feedback and reviews are great source of information. However, customer comments are typically free-form text and must be handled differently from quantitative data. The movielens data contains user-given tags for the data that we will have a look at, and though these are small collections of information we can still use this for some analysis.</w:t>
      </w:r>
      <w:r>
        <w:rPr>
          <w:strike w:val="false"/>
          <w:dstrike w:val="false"/>
        </w:rPr>
        <w:t xml:space="preserve"> In this exercise</w:t>
      </w:r>
      <w:r>
        <w:rPr>
          <w:strike/>
        </w:rPr>
        <w:t xml:space="preserve"> the team</w:t>
      </w:r>
      <w:r>
        <w:rPr>
          <w:strike w:val="false"/>
          <w:dstrike w:val="false"/>
        </w:rPr>
        <w:t xml:space="preserve"> you will investigate how to use NGRAMS along with some other functions.</w:t>
      </w:r>
    </w:p>
    <w:p>
      <w:pPr>
        <w:pStyle w:val="Heading2"/>
        <w:rPr/>
      </w:pPr>
      <w:bookmarkStart w:id="21" w:name="_Toc480354543"/>
      <w:bookmarkStart w:id="22" w:name="_Toc424637140"/>
      <w:r>
        <w:rPr/>
        <w:t xml:space="preserve">Analyse </w:t>
      </w:r>
      <w:bookmarkEnd w:id="21"/>
      <w:bookmarkEnd w:id="22"/>
      <w:r>
        <w:rPr/>
        <w:t>Tags</w:t>
      </w:r>
    </w:p>
    <w:p>
      <w:pPr>
        <w:pStyle w:val="ListParagraph"/>
        <w:numPr>
          <w:ilvl w:val="0"/>
          <w:numId w:val="1"/>
        </w:numPr>
        <w:rPr/>
      </w:pPr>
      <w:r>
        <w:rPr/>
        <w:t>The following query will change all tags to lower case, break them into individual words using SENTENCES, passes those to the NGRAMS function which then finds the five most common bigrams (two-word combinations) across all movies. Run it in Hive.</w:t>
        <w:br/>
      </w:r>
      <w:r>
        <w:rPr>
          <w:rStyle w:val="SubtitleChar"/>
        </w:rPr>
        <w:t>SELECT EXPLODE(NGRAMS(SENTENCES(LOWER(tag)),2,5)) AS bigrams</w:t>
        <w:br/>
        <w:t>FROM tags;</w:t>
      </w:r>
      <w:r>
        <w:rPr/>
        <w:br/>
      </w:r>
    </w:p>
    <w:p>
      <w:pPr>
        <w:pStyle w:val="ListParagraph"/>
        <w:numPr>
          <w:ilvl w:val="0"/>
          <w:numId w:val="1"/>
        </w:numPr>
        <w:rPr>
          <w:rStyle w:val="SubtitleChar"/>
          <w:rFonts w:eastAsia="Calibri" w:eastAsiaTheme="minorHAnsi"/>
          <w:color w:val="00000A"/>
          <w:spacing w:val="0"/>
        </w:rPr>
      </w:pPr>
      <w:r>
        <w:rPr/>
        <w:t>Try performing this again but change the ‘2’ in the above query to 3, and then 4. These will return the most common 3- and 4-word combinations which can also provide useful insight.</w:t>
      </w:r>
    </w:p>
    <w:p>
      <w:pPr>
        <w:pStyle w:val="ListParagraph"/>
        <w:numPr>
          <w:ilvl w:val="0"/>
          <w:numId w:val="1"/>
        </w:numPr>
        <w:rPr/>
      </w:pPr>
      <w:r>
        <w:rPr/>
        <w:t>Try extending this query further. Look for common combinations of words in the very best and very worst rated movies.</w:t>
      </w:r>
    </w:p>
    <w:p>
      <w:pPr>
        <w:pStyle w:val="ListParagraph"/>
        <w:numPr>
          <w:ilvl w:val="0"/>
          <w:numId w:val="1"/>
        </w:numPr>
        <w:rPr>
          <w:strike/>
        </w:rPr>
      </w:pPr>
      <w:r>
        <w:rPr>
          <w:strike/>
        </w:rPr>
        <w:t>Add your findings to your final presentation.</w:t>
      </w:r>
    </w:p>
    <w:p>
      <w:pPr>
        <w:pStyle w:val="Heading1"/>
        <w:rPr/>
      </w:pPr>
      <w:bookmarkStart w:id="23" w:name="_Toc480354544"/>
      <w:bookmarkEnd w:id="23"/>
      <w:r>
        <w:rPr/>
        <w:t>Additional exercise 2</w:t>
      </w:r>
    </w:p>
    <w:p>
      <w:pPr>
        <w:pStyle w:val="Normal"/>
        <w:rPr/>
      </w:pPr>
      <w:r>
        <w:rPr/>
        <w:t>The previous exercises have introduced you to the SQL-like tools Hive and Impala. For this final exercise you will need to produce at least two .hql scripts for analysing some other part of the movie lens data or any other data set you choose. One script should be created specifically to run in Hive, and the other with Impala. This could include additional sentiment analysis on this data set.</w:t>
      </w:r>
    </w:p>
    <w:p>
      <w:pPr>
        <w:pStyle w:val="Normal"/>
        <w:rPr/>
      </w:pPr>
      <w:r>
        <w:rPr/>
        <w:t xml:space="preserve">Whatever you decide to look into, ensure you have at least one Hive and one Impala script that perform different tasks.  </w:t>
      </w:r>
    </w:p>
    <w:p>
      <w:pPr>
        <w:pStyle w:val="Normal"/>
        <w:rPr>
          <w:strike/>
        </w:rPr>
      </w:pPr>
      <w:bookmarkStart w:id="24" w:name="_GoBack"/>
      <w:bookmarkEnd w:id="24"/>
      <w:r>
        <w:rPr>
          <w:strike/>
        </w:rPr>
        <w:t>Add your findings to your final presentation.</w:t>
      </w:r>
    </w:p>
    <w:p>
      <w:pPr>
        <w:pStyle w:val="Normal"/>
        <w:rPr/>
      </w:pPr>
      <w:r>
        <w:rPr/>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40" w:right="1440" w:header="708" w:top="1440" w:footer="708"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center" w:pos="4513" w:leader="none"/>
        <w:tab w:val="right" w:pos="9026" w:leader="none"/>
      </w:tabs>
      <w:rPr/>
    </w:pPr>
    <w:r>
      <w:rPr>
        <w:sz w:val="16"/>
      </w:rPr>
      <w:t>© QA Consulting 2016</w:t>
      <w:tab/>
      <w:t xml:space="preserve">Page </w:t>
    </w:r>
    <w:r>
      <w:rPr>
        <w:sz w:val="16"/>
      </w:rPr>
      <w:fldChar w:fldCharType="begin"/>
    </w:r>
    <w:r>
      <w:instrText> PAGE </w:instrText>
    </w:r>
    <w:r>
      <w:fldChar w:fldCharType="separate"/>
    </w:r>
    <w:r>
      <w:t>7</w:t>
    </w:r>
    <w:r>
      <w:fldChar w:fldCharType="end"/>
    </w:r>
    <w:r>
      <w:rPr>
        <w:sz w:val="16"/>
      </w:rPr>
      <w:t xml:space="preserve"> of </w:t>
    </w:r>
    <w:r>
      <w:rPr>
        <w:sz w:val="16"/>
      </w:rPr>
      <w:fldChar w:fldCharType="begin"/>
    </w:r>
    <w:r>
      <w:instrText> NUMPAGES </w:instrText>
    </w:r>
    <w:r>
      <w:fldChar w:fldCharType="separate"/>
    </w:r>
    <w:r>
      <w:t>8</w:t>
    </w:r>
    <w:r>
      <w:fldChar w:fldCharType="end"/>
    </w:r>
  </w:p>
  <w:p>
    <w:pPr>
      <w:pStyle w:val="Footer"/>
      <w:pBdr>
        <w:top w:val="single" w:sz="4" w:space="1" w:color="00000A"/>
      </w:pBdr>
      <w:tabs>
        <w:tab w:val="center" w:pos="4513" w:leader="none"/>
        <w:tab w:val="right" w:pos="9026" w:leader="none"/>
      </w:tabs>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0" distT="0" distB="3810" distL="114300" distR="114300" simplePos="0" locked="0" layoutInCell="1" allowOverlap="1" relativeHeight="8">
          <wp:simplePos x="0" y="0"/>
          <wp:positionH relativeFrom="margin">
            <wp:posOffset>1914525</wp:posOffset>
          </wp:positionH>
          <wp:positionV relativeFrom="paragraph">
            <wp:posOffset>-233680</wp:posOffset>
          </wp:positionV>
          <wp:extent cx="1893570" cy="605790"/>
          <wp:effectExtent l="0" t="0" r="0" b="0"/>
          <wp:wrapTight wrapText="bothSides">
            <wp:wrapPolygon edited="0">
              <wp:start x="-77" y="0"/>
              <wp:lineTo x="-77" y="20977"/>
              <wp:lineTo x="21289" y="20977"/>
              <wp:lineTo x="21289" y="0"/>
              <wp:lineTo x="-77" y="0"/>
            </wp:wrapPolygon>
          </wp:wrapTight>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1893570" cy="6057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0a3e"/>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f200a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200a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200a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b4e51"/>
    <w:rPr>
      <w:rFonts w:eastAsia="" w:eastAsiaTheme="minorEastAsia"/>
      <w:lang w:val="en-US"/>
    </w:rPr>
  </w:style>
  <w:style w:type="character" w:styleId="Heading1Char" w:customStyle="1">
    <w:name w:val="Heading 1 Char"/>
    <w:basedOn w:val="DefaultParagraphFont"/>
    <w:link w:val="Heading1"/>
    <w:uiPriority w:val="9"/>
    <w:qFormat/>
    <w:rsid w:val="00f200a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200a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f200ae"/>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f200ae"/>
    <w:rPr>
      <w:color w:val="0563C1" w:themeColor="hyperlink"/>
      <w:u w:val="single"/>
    </w:rPr>
  </w:style>
  <w:style w:type="character" w:styleId="HeaderChar" w:customStyle="1">
    <w:name w:val="Header Char"/>
    <w:basedOn w:val="DefaultParagraphFont"/>
    <w:link w:val="Header"/>
    <w:uiPriority w:val="99"/>
    <w:qFormat/>
    <w:rsid w:val="00e4035c"/>
    <w:rPr/>
  </w:style>
  <w:style w:type="character" w:styleId="FooterChar" w:customStyle="1">
    <w:name w:val="Footer Char"/>
    <w:basedOn w:val="DefaultParagraphFont"/>
    <w:link w:val="Footer"/>
    <w:uiPriority w:val="99"/>
    <w:qFormat/>
    <w:rsid w:val="00e4035c"/>
    <w:rPr/>
  </w:style>
  <w:style w:type="character" w:styleId="SubtitleChar" w:customStyle="1">
    <w:name w:val="Subtitle Char"/>
    <w:basedOn w:val="DefaultParagraphFont"/>
    <w:link w:val="Subtitle"/>
    <w:uiPriority w:val="11"/>
    <w:qFormat/>
    <w:rsid w:val="00fb05fa"/>
    <w:rPr>
      <w:rFonts w:eastAsia="" w:eastAsiaTheme="minorEastAsia"/>
      <w:color w:val="5A5A5A" w:themeColor="text1" w:themeTint="a5"/>
      <w:spacing w:val="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olor w:val="00000A"/>
    </w:rPr>
  </w:style>
  <w:style w:type="character" w:styleId="ListLabel14">
    <w:name w:val="ListLabel 14"/>
    <w:qFormat/>
    <w:rPr>
      <w:rFonts w:eastAsia="Calibri"/>
      <w:color w:val="00000A"/>
    </w:rPr>
  </w:style>
  <w:style w:type="character" w:styleId="ListLabel15">
    <w:name w:val="ListLabel 15"/>
    <w:qFormat/>
    <w:rPr>
      <w:color w:val="00000A"/>
    </w:rPr>
  </w:style>
  <w:style w:type="character" w:styleId="ListLabel16">
    <w:name w:val="ListLabel 16"/>
    <w:qFormat/>
    <w:rPr>
      <w:rFonts w:eastAsia="Calibri"/>
      <w:color w:val="00000A"/>
    </w:rPr>
  </w:style>
  <w:style w:type="character" w:styleId="ListLabel17">
    <w:name w:val="ListLabel 17"/>
    <w:qFormat/>
    <w:rPr>
      <w:color w:val="00000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eb4e5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TOCHeading">
    <w:name w:val="TOC Heading"/>
    <w:basedOn w:val="Heading1"/>
    <w:next w:val="Normal"/>
    <w:uiPriority w:val="39"/>
    <w:unhideWhenUsed/>
    <w:qFormat/>
    <w:rsid w:val="00f200ae"/>
    <w:pPr/>
    <w:rPr>
      <w:lang w:val="en-US"/>
    </w:rPr>
  </w:style>
  <w:style w:type="paragraph" w:styleId="Contents1">
    <w:name w:val="TOC 1"/>
    <w:basedOn w:val="Normal"/>
    <w:next w:val="Normal"/>
    <w:autoRedefine/>
    <w:uiPriority w:val="39"/>
    <w:unhideWhenUsed/>
    <w:rsid w:val="00f200ae"/>
    <w:pPr>
      <w:spacing w:before="0" w:after="100"/>
    </w:pPr>
    <w:rPr/>
  </w:style>
  <w:style w:type="paragraph" w:styleId="Contents2">
    <w:name w:val="TOC 2"/>
    <w:basedOn w:val="Normal"/>
    <w:next w:val="Normal"/>
    <w:autoRedefine/>
    <w:uiPriority w:val="39"/>
    <w:unhideWhenUsed/>
    <w:rsid w:val="00f200ae"/>
    <w:pPr>
      <w:spacing w:before="0" w:after="100"/>
      <w:ind w:left="220" w:hanging="0"/>
    </w:pPr>
    <w:rPr/>
  </w:style>
  <w:style w:type="paragraph" w:styleId="Contents3">
    <w:name w:val="TOC 3"/>
    <w:basedOn w:val="Normal"/>
    <w:next w:val="Normal"/>
    <w:autoRedefine/>
    <w:uiPriority w:val="39"/>
    <w:unhideWhenUsed/>
    <w:rsid w:val="00f200ae"/>
    <w:pPr>
      <w:spacing w:before="0" w:after="100"/>
      <w:ind w:left="440" w:hanging="0"/>
    </w:pPr>
    <w:rPr/>
  </w:style>
  <w:style w:type="paragraph" w:styleId="Header">
    <w:name w:val="Header"/>
    <w:basedOn w:val="Normal"/>
    <w:link w:val="HeaderChar"/>
    <w:uiPriority w:val="99"/>
    <w:unhideWhenUsed/>
    <w:rsid w:val="00e4035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4035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c67a91"/>
    <w:pPr>
      <w:spacing w:before="0" w:after="160"/>
      <w:ind w:left="720" w:hanging="0"/>
      <w:contextualSpacing/>
    </w:pPr>
    <w:rPr/>
  </w:style>
  <w:style w:type="paragraph" w:styleId="Subtitle">
    <w:name w:val="Subtitle"/>
    <w:basedOn w:val="Normal"/>
    <w:next w:val="Normal"/>
    <w:link w:val="SubtitleChar"/>
    <w:uiPriority w:val="11"/>
    <w:qFormat/>
    <w:rsid w:val="00fb05fa"/>
    <w:pPr/>
    <w:rPr>
      <w:rFonts w:eastAsia="" w:eastAsiaTheme="minorEastAsia"/>
      <w:color w:val="5A5A5A" w:themeColor="text1" w:themeTint="a5"/>
      <w:spacing w:val="15"/>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403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e4035c"/>
    <w:pPr>
      <w:spacing w:after="0" w:line="240" w:lineRule="auto"/>
    </w:pPr>
    <w:tblPr>
      <w:tblStyleRowBandSize w:val="1"/>
      <w:tblStyleColBandSize w:val="1"/>
      <w:tblBorders>
        <w:top w:val="single" w:color="6F92D2" w:themeColor="accent2" w:themeTint="99" w:sz="4" w:space="0"/>
        <w:left w:val="single" w:color="6F92D2" w:themeColor="accent2" w:themeTint="99" w:sz="4" w:space="0"/>
        <w:bottom w:val="single" w:color="6F92D2" w:themeColor="accent2" w:themeTint="99" w:sz="4" w:space="0"/>
        <w:right w:val="single" w:color="6F92D2" w:themeColor="accent2" w:themeTint="99" w:sz="4" w:space="0"/>
        <w:insideH w:val="single" w:color="6F92D2" w:themeColor="accent2" w:themeTint="99" w:sz="4" w:space="0"/>
        <w:insideV w:val="single" w:color="6F92D2" w:themeColor="accent2" w:themeTint="99" w:sz="4" w:space="0"/>
      </w:tblBorders>
    </w:tblPr>
    <w:tblStylePr w:type="firstRow">
      <w:rPr>
        <w:b/>
        <w:bCs/>
        <w:color w:val="FFFFFF" w:themeColor="background1"/>
      </w:rPr>
      <w:tblPr/>
      <w:tcPr>
        <w:tcBorders>
          <w:top w:val="single" w:color="2F5496" w:themeColor="accent2" w:sz="4" w:space="0"/>
          <w:left w:val="single" w:color="2F5496" w:themeColor="accent2" w:sz="4" w:space="0"/>
          <w:bottom w:val="single" w:color="2F5496" w:themeColor="accent2" w:sz="4" w:space="0"/>
          <w:right w:val="single" w:color="2F5496" w:themeColor="accent2" w:sz="4" w:space="0"/>
          <w:insideH w:val="nil"/>
          <w:insideV w:val="nil"/>
        </w:tcBorders>
        <w:shd w:val="clear" w:color="auto" w:fill="2F5496" w:themeFill="accent2"/>
      </w:tcPr>
    </w:tblStylePr>
    <w:tblStylePr w:type="lastRow">
      <w:rPr>
        <w:b/>
        <w:bCs/>
      </w:rPr>
      <w:tblPr/>
      <w:tcPr>
        <w:tcBorders>
          <w:top w:val="double" w:color="2F5496" w:themeColor="accent2" w:sz="4" w:space="0"/>
        </w:tcBorders>
      </w:tcPr>
    </w:tblStylePr>
    <w:tblStylePr w:type="firstCol">
      <w:rPr>
        <w:b/>
        <w:bCs/>
      </w:rPr>
      <w:tblPr/>
    </w:tblStylePr>
    <w:tblStylePr w:type="lastCol">
      <w:rPr>
        <w:b/>
        <w:bCs/>
      </w:rPr>
      <w:tblPr/>
    </w:tblStylePr>
    <w:tblStylePr w:type="band1Vert">
      <w:tblPr/>
      <w:tcPr>
        <w:shd w:val="clear" w:color="auto" w:fill="CFDAF0" w:themeFill="accent2" w:themeFillTint="33"/>
      </w:tcPr>
    </w:tblStylePr>
    <w:tblStylePr w:type="band1Horz">
      <w:tblPr/>
      <w:tcPr>
        <w:shd w:val="clear" w:color="auto" w:fill="CFDAF0"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QA">
      <a:dk1>
        <a:sysClr val="windowText" lastClr="000000"/>
      </a:dk1>
      <a:lt1>
        <a:sysClr val="window" lastClr="FFFFFF"/>
      </a:lt1>
      <a:dk2>
        <a:srgbClr val="44546A"/>
      </a:dk2>
      <a:lt2>
        <a:srgbClr val="E7E6E6"/>
      </a:lt2>
      <a:accent1>
        <a:srgbClr val="5B9BD5"/>
      </a:accent1>
      <a:accent2>
        <a:srgbClr val="2F5496"/>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C7C9CC22682746A647EBB6F011D7DD" ma:contentTypeVersion="1" ma:contentTypeDescription="Create a new document." ma:contentTypeScope="" ma:versionID="8a6b4971835234f1e202c6abbdded1a5">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This document outlines the exercises to be undertaken during the Analysis week of the Big Data course</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5AC9B30-699E-495B-8D14-8833DA6E5625}">
  <ds:schemaRefs>
    <ds:schemaRef ds:uri="http://schemas.microsoft.com/sharepoint/v3/contenttype/forms"/>
  </ds:schemaRefs>
</ds:datastoreItem>
</file>

<file path=customXml/itemProps2.xml><?xml version="1.0" encoding="utf-8"?>
<ds:datastoreItem xmlns:ds="http://schemas.openxmlformats.org/officeDocument/2006/customXml" ds:itemID="{8A56BF0F-4353-4FFA-8C51-B77ADA3E5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EE2EEEF-BF6C-4D75-9EBC-425B3D62779B}">
  <ds:schemaRefs>
    <ds:schemaRef ds:uri="http://schemas.openxmlformats.org/officeDocument/2006/bibliography"/>
  </ds:schemaRefs>
</ds:datastoreItem>
</file>

<file path=customXml/itemProps5.xml><?xml version="1.0" encoding="utf-8"?>
<ds:datastoreItem xmlns:ds="http://schemas.openxmlformats.org/officeDocument/2006/customXml" ds:itemID="{F53FADBD-EAA4-47BE-9994-CDBDD75686F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LibreOffice/5.2.7.2$Windows_X86_64 LibreOffice_project/2b7f1e640c46ceb28adf43ee075a6e8b8439ed10</Application>
  <Pages>8</Pages>
  <Words>1378</Words>
  <Characters>6718</Characters>
  <CharactersWithSpaces>7972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2017-04-18T20:42:00Z</dcterms:created>
  <dc:creator>QA Consulting Academy Team</dc:creator>
  <dc:description/>
  <dc:language>en-GB</dc:language>
  <cp:lastModifiedBy/>
  <cp:lastPrinted>2015-12-02T14:45:00Z</cp:lastPrinted>
  <dcterms:modified xsi:type="dcterms:W3CDTF">2017-07-05T11:03:34Z</dcterms:modified>
  <cp:revision>8</cp:revision>
  <dc:subject/>
  <dc:title>Big Data TEaM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0x0101008DC7C9CC22682746A647EBB6F011D7DD</vt:lpwstr>
  </property>
  <property fmtid="{D5CDD505-2E9C-101B-9397-08002B2CF9AE}" pid="4" name="DocSecurity">
    <vt:i4>0</vt:i4>
  </property>
  <property fmtid="{D5CDD505-2E9C-101B-9397-08002B2CF9AE}" pid="5" name="HyperlinksChanged">
    <vt:bool>0</vt:bool>
  </property>
  <property fmtid="{D5CDD505-2E9C-101B-9397-08002B2CF9AE}" pid="6" name="IconOverlay">
    <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Big Data Academy</vt:lpwstr>
  </property>
</Properties>
</file>