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8C625" w14:textId="35909BA5" w:rsidR="00332E96" w:rsidRDefault="00EA2286">
      <w:r>
        <w:t>C</w:t>
      </w:r>
      <w:r w:rsidR="00355D52">
        <w:t>ontoh</w:t>
      </w:r>
      <w:r>
        <w:t xml:space="preserve"> 2</w:t>
      </w:r>
    </w:p>
    <w:sectPr w:rsidR="00332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CDE"/>
    <w:rsid w:val="00332E96"/>
    <w:rsid w:val="00355D52"/>
    <w:rsid w:val="00852CDE"/>
    <w:rsid w:val="00EA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F7F85"/>
  <w15:chartTrackingRefBased/>
  <w15:docId w15:val="{A219DF5E-B44B-40DA-9F99-E15738C5B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trojan horse</dc:creator>
  <cp:keywords/>
  <dc:description/>
  <cp:lastModifiedBy>trojan horse</cp:lastModifiedBy>
  <cp:revision>3</cp:revision>
  <dcterms:created xsi:type="dcterms:W3CDTF">2024-11-04T04:09:00Z</dcterms:created>
  <dcterms:modified xsi:type="dcterms:W3CDTF">2024-12-05T02:58:00Z</dcterms:modified>
</cp:coreProperties>
</file>