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BBDDF" w14:textId="77777777" w:rsidR="00A4087C" w:rsidRDefault="00A4087C">
      <w:pPr>
        <w:pStyle w:val="Ttulo"/>
        <w:rPr>
          <w:rFonts w:ascii="Trebuchet MS" w:hAnsi="Trebuchet MS"/>
          <w:noProof/>
          <w:color w:val="90C226"/>
          <w:lang w:val="es-ES"/>
        </w:rPr>
      </w:pPr>
    </w:p>
    <w:p w14:paraId="0C60516B" w14:textId="5747DA62" w:rsidR="00A4087C" w:rsidRDefault="00A4087C" w:rsidP="00A4087C">
      <w:pPr>
        <w:rPr>
          <w:rFonts w:eastAsiaTheme="majorEastAsia" w:cstheme="majorBidi"/>
          <w:noProof/>
          <w:spacing w:val="-7"/>
          <w:sz w:val="64"/>
          <w:szCs w:val="64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A91C674" wp14:editId="126F453E">
            <wp:extent cx="5438775" cy="773514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93" cy="776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br w:type="page"/>
      </w:r>
    </w:p>
    <w:p w14:paraId="056F392C" w14:textId="092FDDE5" w:rsidR="002522AC" w:rsidRPr="00A4087C" w:rsidRDefault="00403361">
      <w:pPr>
        <w:pStyle w:val="Ttulo"/>
        <w:rPr>
          <w:noProof/>
          <w:color w:val="FF8427" w:themeColor="accent4"/>
          <w:lang w:val="es-ES"/>
        </w:rPr>
      </w:pPr>
      <w:r w:rsidRPr="00A4087C">
        <w:rPr>
          <w:rFonts w:ascii="Trebuchet MS" w:hAnsi="Trebuchet MS"/>
          <w:noProof/>
          <w:color w:val="FF8427" w:themeColor="accent4"/>
          <w:lang w:val="es-ES"/>
        </w:rPr>
        <w:lastRenderedPageBreak/>
        <w:t>Propuesta de proyecto</w:t>
      </w:r>
    </w:p>
    <w:p w14:paraId="16F109E7" w14:textId="5CDAD389" w:rsidR="002522AC" w:rsidRPr="00A4087C" w:rsidRDefault="00B322D1">
      <w:pPr>
        <w:pStyle w:val="Ttulo1"/>
        <w:rPr>
          <w:noProof/>
          <w:color w:val="FF8427" w:themeColor="accent4"/>
          <w:lang w:val="es-ES"/>
        </w:rPr>
      </w:pPr>
      <w:r>
        <w:rPr>
          <w:rFonts w:ascii="Trebuchet MS" w:hAnsi="Trebuchet MS"/>
          <w:noProof/>
          <w:color w:val="FF8427" w:themeColor="accent4"/>
          <w:lang w:val="es-ES"/>
        </w:rPr>
        <w:t xml:space="preserve">Una web </w:t>
      </w:r>
      <w:r w:rsidR="00403361" w:rsidRPr="00A4087C">
        <w:rPr>
          <w:rFonts w:ascii="Trebuchet MS" w:hAnsi="Trebuchet MS"/>
          <w:noProof/>
          <w:color w:val="FF8427" w:themeColor="accent4"/>
          <w:lang w:val="es-ES"/>
        </w:rPr>
        <w:t>para recordar</w:t>
      </w:r>
    </w:p>
    <w:p w14:paraId="3FC60C4B" w14:textId="2FAB4D33" w:rsidR="002B2857" w:rsidRDefault="002B2857" w:rsidP="00403361">
      <w:pPr>
        <w:pStyle w:val="Prrafodelista"/>
        <w:numPr>
          <w:ilvl w:val="0"/>
          <w:numId w:val="1"/>
        </w:numPr>
        <w:spacing w:before="240" w:line="276" w:lineRule="auto"/>
        <w:jc w:val="both"/>
        <w:rPr>
          <w:rStyle w:val="nfasis"/>
          <w:i w:val="0"/>
          <w:sz w:val="24"/>
          <w:szCs w:val="24"/>
          <w:lang w:val="es-ES"/>
        </w:rPr>
      </w:pPr>
      <w:r>
        <w:rPr>
          <w:rStyle w:val="nfasis"/>
          <w:i w:val="0"/>
          <w:sz w:val="24"/>
          <w:szCs w:val="24"/>
          <w:u w:val="single"/>
          <w:lang w:val="es-ES"/>
        </w:rPr>
        <w:t>Introducción:</w:t>
      </w:r>
      <w:r>
        <w:rPr>
          <w:rStyle w:val="nfasis"/>
          <w:i w:val="0"/>
          <w:sz w:val="24"/>
          <w:szCs w:val="24"/>
          <w:lang w:val="es-ES"/>
        </w:rPr>
        <w:t xml:space="preserve"> En la sociedad actual, la población cada vez tiene más esperanza de vida, una de las consecuencias negativas que todavía no se ha logrado resolver, son las enfermedades d</w:t>
      </w:r>
      <w:r w:rsidR="00AA3911">
        <w:rPr>
          <w:rStyle w:val="nfasis"/>
          <w:i w:val="0"/>
          <w:sz w:val="24"/>
          <w:szCs w:val="24"/>
          <w:lang w:val="es-ES"/>
        </w:rPr>
        <w:t>egenerativas cerebrales. Nuestra</w:t>
      </w:r>
      <w:r>
        <w:rPr>
          <w:rStyle w:val="nfasis"/>
          <w:i w:val="0"/>
          <w:sz w:val="24"/>
          <w:szCs w:val="24"/>
          <w:lang w:val="es-ES"/>
        </w:rPr>
        <w:t xml:space="preserve"> área de conocimiento, ha dejado de lado a estos dos grupos tan importantes de la sociedad, hay muy pocas aplicaciones (incluso webs) que estén diseñadas para la gente mayor y mucho menos para la gente con demencias.</w:t>
      </w:r>
    </w:p>
    <w:p w14:paraId="250E624D" w14:textId="20000F35" w:rsidR="002B2857" w:rsidRDefault="00AA3911" w:rsidP="002B2857">
      <w:pPr>
        <w:pStyle w:val="Prrafodelista"/>
        <w:spacing w:before="240" w:line="276" w:lineRule="auto"/>
        <w:jc w:val="both"/>
        <w:rPr>
          <w:rStyle w:val="nfasis"/>
          <w:i w:val="0"/>
          <w:sz w:val="24"/>
          <w:szCs w:val="24"/>
          <w:lang w:val="es-ES"/>
        </w:rPr>
      </w:pPr>
      <w:r>
        <w:rPr>
          <w:rStyle w:val="nfasis"/>
          <w:i w:val="0"/>
          <w:sz w:val="24"/>
          <w:szCs w:val="24"/>
          <w:lang w:val="es-ES"/>
        </w:rPr>
        <w:t>Nosotros queremos poner nuestro granito de arena y hemos pensado realizar una aplicación para personas de capacidades diferentes motivadas por demencias o enfermedades.</w:t>
      </w:r>
    </w:p>
    <w:p w14:paraId="3D543746" w14:textId="77777777" w:rsidR="00AA3911" w:rsidRPr="002B2857" w:rsidRDefault="00AA3911" w:rsidP="002B2857">
      <w:pPr>
        <w:pStyle w:val="Prrafodelista"/>
        <w:spacing w:before="240" w:line="276" w:lineRule="auto"/>
        <w:jc w:val="both"/>
        <w:rPr>
          <w:rStyle w:val="nfasis"/>
          <w:i w:val="0"/>
          <w:sz w:val="24"/>
          <w:szCs w:val="24"/>
          <w:lang w:val="es-ES"/>
        </w:rPr>
      </w:pPr>
    </w:p>
    <w:p w14:paraId="3815B03F" w14:textId="4AA05F3F" w:rsidR="002522AC" w:rsidRDefault="00403361" w:rsidP="00403361">
      <w:pPr>
        <w:pStyle w:val="Prrafodelista"/>
        <w:numPr>
          <w:ilvl w:val="0"/>
          <w:numId w:val="1"/>
        </w:numPr>
        <w:spacing w:before="240" w:line="276" w:lineRule="auto"/>
        <w:jc w:val="both"/>
        <w:rPr>
          <w:rStyle w:val="nfasis"/>
          <w:i w:val="0"/>
          <w:sz w:val="24"/>
          <w:szCs w:val="24"/>
          <w:lang w:val="es-ES"/>
        </w:rPr>
      </w:pPr>
      <w:r w:rsidRPr="00403361">
        <w:rPr>
          <w:rStyle w:val="nfasis"/>
          <w:i w:val="0"/>
          <w:sz w:val="24"/>
          <w:szCs w:val="24"/>
          <w:u w:val="single"/>
          <w:lang w:val="es-ES"/>
        </w:rPr>
        <w:t>Objetivo:</w:t>
      </w:r>
      <w:r w:rsidRPr="00403361">
        <w:rPr>
          <w:rStyle w:val="nfasis"/>
          <w:i w:val="0"/>
          <w:sz w:val="24"/>
          <w:szCs w:val="24"/>
          <w:lang w:val="es-ES"/>
        </w:rPr>
        <w:t xml:space="preserve"> Realizaremos una aplicación para Tablet y </w:t>
      </w:r>
      <w:r w:rsidR="00A4087C">
        <w:rPr>
          <w:rStyle w:val="nfasis"/>
          <w:i w:val="0"/>
          <w:sz w:val="24"/>
          <w:szCs w:val="24"/>
          <w:lang w:val="es-ES"/>
        </w:rPr>
        <w:t>ordenadores</w:t>
      </w:r>
      <w:r w:rsidRPr="00403361">
        <w:rPr>
          <w:rStyle w:val="nfasis"/>
          <w:i w:val="0"/>
          <w:sz w:val="24"/>
          <w:szCs w:val="24"/>
          <w:lang w:val="es-ES"/>
        </w:rPr>
        <w:t xml:space="preserve"> orientado a personas enfermas de Alzheimer y </w:t>
      </w:r>
      <w:r w:rsidR="00A4087C">
        <w:rPr>
          <w:rStyle w:val="nfasis"/>
          <w:i w:val="0"/>
          <w:sz w:val="24"/>
          <w:szCs w:val="24"/>
          <w:lang w:val="es-ES"/>
        </w:rPr>
        <w:t>demencias</w:t>
      </w:r>
      <w:r w:rsidRPr="00403361">
        <w:rPr>
          <w:rStyle w:val="nfasis"/>
          <w:i w:val="0"/>
          <w:sz w:val="24"/>
          <w:szCs w:val="24"/>
          <w:lang w:val="es-ES"/>
        </w:rPr>
        <w:t xml:space="preserve"> similares para ayudarles a ejercitar las capacidades psicomotrices </w:t>
      </w:r>
      <w:r w:rsidR="00A4087C">
        <w:rPr>
          <w:rStyle w:val="nfasis"/>
          <w:i w:val="0"/>
          <w:sz w:val="24"/>
          <w:szCs w:val="24"/>
          <w:lang w:val="es-ES"/>
        </w:rPr>
        <w:t xml:space="preserve">y cognitivas </w:t>
      </w:r>
      <w:r w:rsidRPr="00403361">
        <w:rPr>
          <w:rStyle w:val="nfasis"/>
          <w:i w:val="0"/>
          <w:sz w:val="24"/>
          <w:szCs w:val="24"/>
          <w:lang w:val="es-ES"/>
        </w:rPr>
        <w:t>que se ven afectadas.</w:t>
      </w:r>
      <w:r w:rsidR="00AA3911">
        <w:rPr>
          <w:rStyle w:val="nfasis"/>
          <w:i w:val="0"/>
          <w:sz w:val="24"/>
          <w:szCs w:val="24"/>
          <w:lang w:val="es-ES"/>
        </w:rPr>
        <w:t xml:space="preserve"> Por medio de juegos y en un entorno de máxima facilidad, estas personas podrán ejercitar la memoria, la lógica y la motricidad fina.</w:t>
      </w:r>
    </w:p>
    <w:p w14:paraId="4C0125DE" w14:textId="77777777" w:rsidR="006B1BC3" w:rsidRPr="001A03EA" w:rsidRDefault="006B1BC3" w:rsidP="006B1BC3">
      <w:pPr>
        <w:pStyle w:val="Prrafodelista"/>
        <w:rPr>
          <w:rStyle w:val="nfasis"/>
          <w:i w:val="0"/>
          <w:sz w:val="24"/>
          <w:szCs w:val="24"/>
          <w:lang w:val="es-ES"/>
        </w:rPr>
      </w:pPr>
    </w:p>
    <w:p w14:paraId="6316A584" w14:textId="77777777" w:rsidR="006B1BC3" w:rsidRDefault="006B1BC3" w:rsidP="006B1BC3">
      <w:pPr>
        <w:pStyle w:val="Prrafodelista"/>
        <w:numPr>
          <w:ilvl w:val="0"/>
          <w:numId w:val="1"/>
        </w:numPr>
        <w:jc w:val="both"/>
        <w:rPr>
          <w:rStyle w:val="nfasis"/>
          <w:i w:val="0"/>
          <w:sz w:val="24"/>
          <w:szCs w:val="24"/>
          <w:lang w:val="es-ES"/>
        </w:rPr>
      </w:pPr>
      <w:r>
        <w:rPr>
          <w:rStyle w:val="nfasis"/>
          <w:i w:val="0"/>
          <w:sz w:val="24"/>
          <w:szCs w:val="24"/>
          <w:u w:val="single"/>
          <w:lang w:val="es-ES"/>
        </w:rPr>
        <w:t>Explicación y uso de la aplicación:</w:t>
      </w:r>
      <w:r>
        <w:rPr>
          <w:rStyle w:val="nfasis"/>
          <w:i w:val="0"/>
          <w:sz w:val="24"/>
          <w:szCs w:val="24"/>
          <w:lang w:val="es-ES"/>
        </w:rPr>
        <w:t xml:space="preserve"> </w:t>
      </w:r>
    </w:p>
    <w:p w14:paraId="76D89A0F" w14:textId="77777777" w:rsidR="006B1BC3" w:rsidRPr="00187137" w:rsidRDefault="006B1BC3" w:rsidP="006B1BC3">
      <w:pPr>
        <w:pStyle w:val="Prrafodelista"/>
        <w:rPr>
          <w:rStyle w:val="nfasis"/>
          <w:i w:val="0"/>
          <w:sz w:val="24"/>
          <w:szCs w:val="24"/>
          <w:lang w:val="es-ES"/>
        </w:rPr>
      </w:pPr>
    </w:p>
    <w:p w14:paraId="6E9B1ADF" w14:textId="77777777" w:rsidR="006B1BC3" w:rsidRDefault="006B1BC3" w:rsidP="006B1BC3">
      <w:pPr>
        <w:pStyle w:val="Prrafodelista"/>
        <w:numPr>
          <w:ilvl w:val="1"/>
          <w:numId w:val="1"/>
        </w:numPr>
        <w:jc w:val="both"/>
        <w:rPr>
          <w:rStyle w:val="nfasis"/>
          <w:i w:val="0"/>
          <w:sz w:val="24"/>
          <w:szCs w:val="24"/>
          <w:lang w:val="es-ES"/>
        </w:rPr>
      </w:pPr>
      <w:r>
        <w:rPr>
          <w:rStyle w:val="nfasis"/>
          <w:i w:val="0"/>
          <w:sz w:val="24"/>
          <w:szCs w:val="24"/>
          <w:lang w:val="es-ES"/>
        </w:rPr>
        <w:t>El usuario principal (llamaremos cuidador), tras darse de alta, podrá crear usuarios (llamaremos jugadores) y seleccionará las actividades, el número de repeticiones y la dificultad de estas (llamaremos rutina).</w:t>
      </w:r>
    </w:p>
    <w:p w14:paraId="4F62CCBB" w14:textId="77777777" w:rsidR="006B1BC3" w:rsidRDefault="006B1BC3" w:rsidP="006B1BC3">
      <w:pPr>
        <w:pStyle w:val="Prrafodelista"/>
        <w:ind w:left="1440"/>
        <w:jc w:val="both"/>
        <w:rPr>
          <w:rStyle w:val="nfasis"/>
          <w:i w:val="0"/>
          <w:sz w:val="24"/>
          <w:szCs w:val="24"/>
          <w:lang w:val="es-ES"/>
        </w:rPr>
      </w:pPr>
    </w:p>
    <w:p w14:paraId="1C54F52E" w14:textId="77777777" w:rsidR="006B1BC3" w:rsidRDefault="006B1BC3" w:rsidP="006B1BC3">
      <w:pPr>
        <w:pStyle w:val="Prrafodelista"/>
        <w:numPr>
          <w:ilvl w:val="1"/>
          <w:numId w:val="1"/>
        </w:numPr>
        <w:jc w:val="both"/>
        <w:rPr>
          <w:rStyle w:val="nfasis"/>
          <w:i w:val="0"/>
          <w:sz w:val="24"/>
          <w:szCs w:val="24"/>
          <w:lang w:val="es-ES"/>
        </w:rPr>
      </w:pPr>
      <w:r>
        <w:rPr>
          <w:rStyle w:val="nfasis"/>
          <w:i w:val="0"/>
          <w:sz w:val="24"/>
          <w:szCs w:val="24"/>
          <w:lang w:val="es-ES"/>
        </w:rPr>
        <w:t>La aplicación, vendrá con una serie de imágenes y sonidos preestablecidos, pero el cuidador tendrá la posibilidad de “subir” imágenes que le sean más amigables al jugador (por ejemplo fotos de familiares para juegos de relación).</w:t>
      </w:r>
    </w:p>
    <w:p w14:paraId="024EB7FC" w14:textId="77777777" w:rsidR="006B1BC3" w:rsidRDefault="006B1BC3" w:rsidP="006B1BC3">
      <w:pPr>
        <w:pStyle w:val="Prrafodelista"/>
        <w:ind w:left="1440"/>
        <w:jc w:val="both"/>
        <w:rPr>
          <w:rStyle w:val="nfasis"/>
          <w:i w:val="0"/>
          <w:sz w:val="24"/>
          <w:szCs w:val="24"/>
          <w:lang w:val="es-ES"/>
        </w:rPr>
      </w:pPr>
    </w:p>
    <w:p w14:paraId="20F502F5" w14:textId="77777777" w:rsidR="006B1BC3" w:rsidRDefault="006B1BC3" w:rsidP="006B1BC3">
      <w:pPr>
        <w:pStyle w:val="Prrafodelista"/>
        <w:numPr>
          <w:ilvl w:val="1"/>
          <w:numId w:val="1"/>
        </w:numPr>
        <w:jc w:val="both"/>
        <w:rPr>
          <w:rStyle w:val="nfasis"/>
          <w:i w:val="0"/>
          <w:sz w:val="24"/>
          <w:szCs w:val="24"/>
          <w:lang w:val="es-ES"/>
        </w:rPr>
      </w:pPr>
      <w:r w:rsidRPr="00187137">
        <w:rPr>
          <w:rStyle w:val="nfasis"/>
          <w:i w:val="0"/>
          <w:sz w:val="24"/>
          <w:szCs w:val="24"/>
          <w:lang w:val="es-ES"/>
        </w:rPr>
        <w:t xml:space="preserve">Dado que los jugadores son enfermos con capacidades </w:t>
      </w:r>
      <w:r>
        <w:rPr>
          <w:rStyle w:val="nfasis"/>
          <w:i w:val="0"/>
          <w:sz w:val="24"/>
          <w:szCs w:val="24"/>
          <w:lang w:val="es-ES"/>
        </w:rPr>
        <w:t xml:space="preserve">mentales </w:t>
      </w:r>
      <w:r w:rsidRPr="00187137">
        <w:rPr>
          <w:rStyle w:val="nfasis"/>
          <w:i w:val="0"/>
          <w:sz w:val="24"/>
          <w:szCs w:val="24"/>
          <w:lang w:val="es-ES"/>
        </w:rPr>
        <w:t xml:space="preserve">disminuidas, el cuidador autentificará una única vez al jugador en el dispositivo habitual. </w:t>
      </w:r>
    </w:p>
    <w:p w14:paraId="727F44A0" w14:textId="361ED078" w:rsidR="00726285" w:rsidRDefault="00726285">
      <w:pPr>
        <w:rPr>
          <w:rStyle w:val="nfasis"/>
          <w:i w:val="0"/>
          <w:sz w:val="24"/>
          <w:szCs w:val="24"/>
          <w:lang w:val="es-ES"/>
        </w:rPr>
      </w:pPr>
      <w:r>
        <w:rPr>
          <w:rStyle w:val="nfasis"/>
          <w:i w:val="0"/>
          <w:sz w:val="24"/>
          <w:szCs w:val="24"/>
          <w:lang w:val="es-ES"/>
        </w:rPr>
        <w:br w:type="page"/>
      </w:r>
    </w:p>
    <w:p w14:paraId="57304BBB" w14:textId="77777777" w:rsidR="006B1BC3" w:rsidRPr="00187137" w:rsidRDefault="006B1BC3" w:rsidP="006B1BC3">
      <w:pPr>
        <w:pStyle w:val="Prrafodelista"/>
        <w:rPr>
          <w:rStyle w:val="nfasis"/>
          <w:i w:val="0"/>
          <w:sz w:val="24"/>
          <w:szCs w:val="24"/>
          <w:lang w:val="es-ES"/>
        </w:rPr>
      </w:pPr>
    </w:p>
    <w:p w14:paraId="177893E1" w14:textId="77777777" w:rsidR="006B1BC3" w:rsidRDefault="006B1BC3" w:rsidP="006B1BC3">
      <w:pPr>
        <w:pStyle w:val="Prrafodelista"/>
        <w:numPr>
          <w:ilvl w:val="1"/>
          <w:numId w:val="1"/>
        </w:numPr>
        <w:jc w:val="both"/>
        <w:rPr>
          <w:rStyle w:val="nfasis"/>
          <w:i w:val="0"/>
          <w:sz w:val="24"/>
          <w:szCs w:val="24"/>
          <w:lang w:val="es-ES"/>
        </w:rPr>
      </w:pPr>
      <w:r>
        <w:rPr>
          <w:rStyle w:val="nfasis"/>
          <w:i w:val="0"/>
          <w:sz w:val="24"/>
          <w:szCs w:val="24"/>
          <w:lang w:val="es-ES"/>
        </w:rPr>
        <w:t>El jugador a</w:t>
      </w:r>
      <w:r w:rsidRPr="00187137">
        <w:rPr>
          <w:rStyle w:val="nfasis"/>
          <w:i w:val="0"/>
          <w:sz w:val="24"/>
          <w:szCs w:val="24"/>
          <w:lang w:val="es-ES"/>
        </w:rPr>
        <w:t>l entrar en la aplicación encontrará directamente el primer juego de la rutina, e irá pasando automáticamente por todas las actividades de la rutina, al realizarlas generará una serie de registros (puntuaciones, tiempos de ejecución,</w:t>
      </w:r>
      <w:r>
        <w:rPr>
          <w:rStyle w:val="nfasis"/>
          <w:i w:val="0"/>
          <w:sz w:val="24"/>
          <w:szCs w:val="24"/>
          <w:lang w:val="es-ES"/>
        </w:rPr>
        <w:t xml:space="preserve"> cantidad de movimientos, etc.), que guardaremos en una base de datos.</w:t>
      </w:r>
    </w:p>
    <w:p w14:paraId="07CDEBFE" w14:textId="77777777" w:rsidR="006B1BC3" w:rsidRPr="003262A5" w:rsidRDefault="006B1BC3" w:rsidP="006B1BC3">
      <w:pPr>
        <w:pStyle w:val="Prrafodelista"/>
        <w:rPr>
          <w:rStyle w:val="nfasis"/>
          <w:i w:val="0"/>
          <w:sz w:val="24"/>
          <w:szCs w:val="24"/>
          <w:lang w:val="es-ES"/>
        </w:rPr>
      </w:pPr>
    </w:p>
    <w:p w14:paraId="0572E063" w14:textId="37F96F81" w:rsidR="006B1BC3" w:rsidRPr="00726285" w:rsidRDefault="006B1BC3" w:rsidP="00726285">
      <w:pPr>
        <w:pStyle w:val="Prrafodelista"/>
        <w:numPr>
          <w:ilvl w:val="1"/>
          <w:numId w:val="1"/>
        </w:numPr>
        <w:jc w:val="both"/>
        <w:rPr>
          <w:rStyle w:val="nfasis"/>
          <w:i w:val="0"/>
          <w:sz w:val="24"/>
          <w:szCs w:val="24"/>
          <w:lang w:val="es-ES"/>
        </w:rPr>
      </w:pPr>
      <w:r w:rsidRPr="00187137">
        <w:rPr>
          <w:rStyle w:val="nfasis"/>
          <w:i w:val="0"/>
          <w:sz w:val="24"/>
          <w:szCs w:val="24"/>
          <w:lang w:val="es-ES"/>
        </w:rPr>
        <w:t>El cuidador tendrá acceso a esos registros para poder ver la evolución y así poder realizar cambios para futuras sesiones.</w:t>
      </w:r>
    </w:p>
    <w:p w14:paraId="05C40C94" w14:textId="77777777" w:rsidR="00AA3911" w:rsidRDefault="00AA3911" w:rsidP="00AA3911">
      <w:pPr>
        <w:pStyle w:val="Prrafodelista"/>
        <w:spacing w:before="240" w:line="276" w:lineRule="auto"/>
        <w:jc w:val="both"/>
        <w:rPr>
          <w:rStyle w:val="nfasis"/>
          <w:i w:val="0"/>
          <w:sz w:val="24"/>
          <w:szCs w:val="24"/>
          <w:lang w:val="es-ES"/>
        </w:rPr>
      </w:pPr>
    </w:p>
    <w:p w14:paraId="6C0AEE4F" w14:textId="4F6A92B4" w:rsidR="00AA3911" w:rsidRPr="00AA3911" w:rsidRDefault="00AA3911" w:rsidP="00403361">
      <w:pPr>
        <w:pStyle w:val="Prrafodelista"/>
        <w:numPr>
          <w:ilvl w:val="0"/>
          <w:numId w:val="1"/>
        </w:numPr>
        <w:spacing w:before="240" w:line="276" w:lineRule="auto"/>
        <w:jc w:val="both"/>
        <w:rPr>
          <w:rStyle w:val="nfasis"/>
          <w:i w:val="0"/>
          <w:sz w:val="24"/>
          <w:szCs w:val="24"/>
          <w:lang w:val="es-ES"/>
        </w:rPr>
      </w:pPr>
      <w:r>
        <w:rPr>
          <w:rStyle w:val="nfasis"/>
          <w:i w:val="0"/>
          <w:sz w:val="24"/>
          <w:szCs w:val="24"/>
          <w:u w:val="single"/>
          <w:lang w:val="es-ES"/>
        </w:rPr>
        <w:t>Fases del trabajo:</w:t>
      </w:r>
    </w:p>
    <w:p w14:paraId="57C13726" w14:textId="77777777" w:rsidR="00AA3911" w:rsidRPr="00AA3911" w:rsidRDefault="00AA3911" w:rsidP="00AA3911">
      <w:pPr>
        <w:pStyle w:val="Prrafodelista"/>
        <w:rPr>
          <w:rStyle w:val="nfasis"/>
          <w:i w:val="0"/>
          <w:sz w:val="24"/>
          <w:szCs w:val="24"/>
          <w:lang w:val="es-ES"/>
        </w:rPr>
      </w:pPr>
    </w:p>
    <w:p w14:paraId="468AEEC3" w14:textId="5720BF23" w:rsidR="00AA3911" w:rsidRDefault="00AA3911" w:rsidP="00AA3911">
      <w:pPr>
        <w:pStyle w:val="Prrafodelista"/>
        <w:numPr>
          <w:ilvl w:val="1"/>
          <w:numId w:val="1"/>
        </w:numPr>
        <w:spacing w:before="240" w:line="276" w:lineRule="auto"/>
        <w:jc w:val="both"/>
        <w:rPr>
          <w:rStyle w:val="nfasis"/>
          <w:i w:val="0"/>
          <w:sz w:val="24"/>
          <w:szCs w:val="24"/>
          <w:lang w:val="es-ES"/>
        </w:rPr>
      </w:pPr>
      <w:r>
        <w:rPr>
          <w:rStyle w:val="nfasis"/>
          <w:i w:val="0"/>
          <w:sz w:val="24"/>
          <w:szCs w:val="24"/>
          <w:lang w:val="es-ES"/>
        </w:rPr>
        <w:t>Investigación: En esta primera fase investigaremos sobre la enfermedad de Alzheimer, centrándonos en las actividades que se realizan en los centros de la te</w:t>
      </w:r>
      <w:r w:rsidR="006B1BC3">
        <w:rPr>
          <w:rStyle w:val="nfasis"/>
          <w:i w:val="0"/>
          <w:sz w:val="24"/>
          <w:szCs w:val="24"/>
          <w:lang w:val="es-ES"/>
        </w:rPr>
        <w:t>rcera edad y llevándolas a nuestro terreno.</w:t>
      </w:r>
    </w:p>
    <w:p w14:paraId="1E517DF4" w14:textId="77777777" w:rsidR="006B1BC3" w:rsidRDefault="006B1BC3" w:rsidP="006B1BC3">
      <w:pPr>
        <w:pStyle w:val="Prrafodelista"/>
        <w:spacing w:before="240" w:line="276" w:lineRule="auto"/>
        <w:ind w:left="1440"/>
        <w:jc w:val="both"/>
        <w:rPr>
          <w:rStyle w:val="nfasis"/>
          <w:i w:val="0"/>
          <w:sz w:val="24"/>
          <w:szCs w:val="24"/>
          <w:lang w:val="es-ES"/>
        </w:rPr>
      </w:pPr>
    </w:p>
    <w:p w14:paraId="0B303989" w14:textId="39FBD864" w:rsidR="006B1BC3" w:rsidRDefault="006B1BC3" w:rsidP="00AA3911">
      <w:pPr>
        <w:pStyle w:val="Prrafodelista"/>
        <w:numPr>
          <w:ilvl w:val="1"/>
          <w:numId w:val="1"/>
        </w:numPr>
        <w:spacing w:before="240" w:line="276" w:lineRule="auto"/>
        <w:jc w:val="both"/>
        <w:rPr>
          <w:rStyle w:val="nfasis"/>
          <w:i w:val="0"/>
          <w:sz w:val="24"/>
          <w:szCs w:val="24"/>
          <w:lang w:val="es-ES"/>
        </w:rPr>
      </w:pPr>
      <w:r>
        <w:rPr>
          <w:rStyle w:val="nfasis"/>
          <w:i w:val="0"/>
          <w:sz w:val="24"/>
          <w:szCs w:val="24"/>
          <w:lang w:val="es-ES"/>
        </w:rPr>
        <w:t>Planificación: Una vez reunida toda la información decidiremos que actividades “informatizaremos”, así como que colores, formas y sonidos que son más adecuados para esta</w:t>
      </w:r>
      <w:r w:rsidR="00726285">
        <w:rPr>
          <w:rStyle w:val="nfasis"/>
          <w:i w:val="0"/>
          <w:sz w:val="24"/>
          <w:szCs w:val="24"/>
          <w:lang w:val="es-ES"/>
        </w:rPr>
        <w:t>s</w:t>
      </w:r>
      <w:r>
        <w:rPr>
          <w:rStyle w:val="nfasis"/>
          <w:i w:val="0"/>
          <w:sz w:val="24"/>
          <w:szCs w:val="24"/>
          <w:lang w:val="es-ES"/>
        </w:rPr>
        <w:t xml:space="preserve"> persona</w:t>
      </w:r>
      <w:r w:rsidR="00726285">
        <w:rPr>
          <w:rStyle w:val="nfasis"/>
          <w:i w:val="0"/>
          <w:sz w:val="24"/>
          <w:szCs w:val="24"/>
          <w:lang w:val="es-ES"/>
        </w:rPr>
        <w:t>s</w:t>
      </w:r>
      <w:r>
        <w:rPr>
          <w:rStyle w:val="nfasis"/>
          <w:i w:val="0"/>
          <w:sz w:val="24"/>
          <w:szCs w:val="24"/>
          <w:lang w:val="es-ES"/>
        </w:rPr>
        <w:t>.</w:t>
      </w:r>
    </w:p>
    <w:p w14:paraId="04658797" w14:textId="77777777" w:rsidR="006B1BC3" w:rsidRPr="006B1BC3" w:rsidRDefault="006B1BC3" w:rsidP="006B1BC3">
      <w:pPr>
        <w:pStyle w:val="Prrafodelista"/>
        <w:rPr>
          <w:rStyle w:val="nfasis"/>
          <w:i w:val="0"/>
          <w:sz w:val="24"/>
          <w:szCs w:val="24"/>
          <w:lang w:val="es-ES"/>
        </w:rPr>
      </w:pPr>
    </w:p>
    <w:p w14:paraId="443EE9CE" w14:textId="77777777" w:rsidR="006B1BC3" w:rsidRDefault="006B1BC3" w:rsidP="00AA3911">
      <w:pPr>
        <w:pStyle w:val="Prrafodelista"/>
        <w:numPr>
          <w:ilvl w:val="1"/>
          <w:numId w:val="1"/>
        </w:numPr>
        <w:spacing w:before="240" w:line="276" w:lineRule="auto"/>
        <w:jc w:val="both"/>
        <w:rPr>
          <w:rStyle w:val="nfasis"/>
          <w:i w:val="0"/>
          <w:sz w:val="24"/>
          <w:szCs w:val="24"/>
          <w:lang w:val="es-ES"/>
        </w:rPr>
      </w:pPr>
      <w:r>
        <w:rPr>
          <w:rStyle w:val="nfasis"/>
          <w:i w:val="0"/>
          <w:sz w:val="24"/>
          <w:szCs w:val="24"/>
          <w:lang w:val="es-ES"/>
        </w:rPr>
        <w:t xml:space="preserve">Ejecución: </w:t>
      </w:r>
    </w:p>
    <w:p w14:paraId="3C9C5F2D" w14:textId="77777777" w:rsidR="006B1BC3" w:rsidRPr="006B1BC3" w:rsidRDefault="006B1BC3" w:rsidP="006B1BC3">
      <w:pPr>
        <w:pStyle w:val="Prrafodelista"/>
        <w:rPr>
          <w:rStyle w:val="nfasis"/>
          <w:i w:val="0"/>
          <w:sz w:val="24"/>
          <w:szCs w:val="24"/>
          <w:lang w:val="es-ES"/>
        </w:rPr>
      </w:pPr>
    </w:p>
    <w:p w14:paraId="2EDB0A57" w14:textId="77777777" w:rsidR="006B1BC3" w:rsidRDefault="006B1BC3" w:rsidP="006B1BC3">
      <w:pPr>
        <w:pStyle w:val="Prrafodelista"/>
        <w:numPr>
          <w:ilvl w:val="2"/>
          <w:numId w:val="1"/>
        </w:numPr>
        <w:spacing w:before="240" w:line="276" w:lineRule="auto"/>
        <w:jc w:val="both"/>
        <w:rPr>
          <w:rStyle w:val="nfasis"/>
          <w:i w:val="0"/>
          <w:sz w:val="24"/>
          <w:szCs w:val="24"/>
          <w:lang w:val="es-ES"/>
        </w:rPr>
      </w:pPr>
      <w:r>
        <w:rPr>
          <w:rStyle w:val="nfasis"/>
          <w:i w:val="0"/>
          <w:sz w:val="24"/>
          <w:szCs w:val="24"/>
          <w:lang w:val="es-ES"/>
        </w:rPr>
        <w:t>Empezaremos creando el logo y la marca corporativa.</w:t>
      </w:r>
    </w:p>
    <w:p w14:paraId="6298E61B" w14:textId="33C22259" w:rsidR="006B1BC3" w:rsidRDefault="006B1BC3" w:rsidP="006B1BC3">
      <w:pPr>
        <w:pStyle w:val="Prrafodelista"/>
        <w:numPr>
          <w:ilvl w:val="2"/>
          <w:numId w:val="1"/>
        </w:numPr>
        <w:spacing w:before="240" w:line="276" w:lineRule="auto"/>
        <w:jc w:val="both"/>
        <w:rPr>
          <w:rStyle w:val="nfasis"/>
          <w:i w:val="0"/>
          <w:sz w:val="24"/>
          <w:szCs w:val="24"/>
          <w:lang w:val="es-ES"/>
        </w:rPr>
      </w:pPr>
      <w:r>
        <w:rPr>
          <w:rStyle w:val="nfasis"/>
          <w:i w:val="0"/>
          <w:sz w:val="24"/>
          <w:szCs w:val="24"/>
          <w:lang w:val="es-ES"/>
        </w:rPr>
        <w:t>Seguiremos por las bases de datos.</w:t>
      </w:r>
    </w:p>
    <w:p w14:paraId="74F8F86D" w14:textId="6DC6A56F" w:rsidR="006B1BC3" w:rsidRDefault="006B1BC3" w:rsidP="006B1BC3">
      <w:pPr>
        <w:pStyle w:val="Prrafodelista"/>
        <w:numPr>
          <w:ilvl w:val="2"/>
          <w:numId w:val="1"/>
        </w:numPr>
        <w:spacing w:before="240" w:line="276" w:lineRule="auto"/>
        <w:jc w:val="both"/>
        <w:rPr>
          <w:rStyle w:val="nfasis"/>
          <w:i w:val="0"/>
          <w:sz w:val="24"/>
          <w:szCs w:val="24"/>
          <w:lang w:val="es-ES"/>
        </w:rPr>
      </w:pPr>
      <w:r>
        <w:rPr>
          <w:rStyle w:val="nfasis"/>
          <w:i w:val="0"/>
          <w:sz w:val="24"/>
          <w:szCs w:val="24"/>
          <w:lang w:val="es-ES"/>
        </w:rPr>
        <w:t>Entorno del Cuidador.</w:t>
      </w:r>
    </w:p>
    <w:p w14:paraId="193E77CE" w14:textId="4641BA42" w:rsidR="006B1BC3" w:rsidRDefault="006B1BC3" w:rsidP="006B1BC3">
      <w:pPr>
        <w:pStyle w:val="Prrafodelista"/>
        <w:numPr>
          <w:ilvl w:val="2"/>
          <w:numId w:val="1"/>
        </w:numPr>
        <w:spacing w:before="240" w:line="276" w:lineRule="auto"/>
        <w:jc w:val="both"/>
        <w:rPr>
          <w:rStyle w:val="nfasis"/>
          <w:i w:val="0"/>
          <w:sz w:val="24"/>
          <w:szCs w:val="24"/>
          <w:lang w:val="es-ES"/>
        </w:rPr>
      </w:pPr>
      <w:r>
        <w:rPr>
          <w:rStyle w:val="nfasis"/>
          <w:i w:val="0"/>
          <w:sz w:val="24"/>
          <w:szCs w:val="24"/>
          <w:lang w:val="es-ES"/>
        </w:rPr>
        <w:t>Juegos</w:t>
      </w:r>
      <w:r w:rsidR="00B322D1">
        <w:rPr>
          <w:rStyle w:val="nfasis"/>
          <w:i w:val="0"/>
          <w:sz w:val="24"/>
          <w:szCs w:val="24"/>
          <w:lang w:val="es-ES"/>
        </w:rPr>
        <w:t>: un mínimo de 5 juegos con distintas dificultades y tematicas</w:t>
      </w:r>
      <w:r>
        <w:rPr>
          <w:rStyle w:val="nfasis"/>
          <w:i w:val="0"/>
          <w:sz w:val="24"/>
          <w:szCs w:val="24"/>
          <w:lang w:val="es-ES"/>
        </w:rPr>
        <w:t>.</w:t>
      </w:r>
    </w:p>
    <w:p w14:paraId="25D25631" w14:textId="01D9EE14" w:rsidR="006B1BC3" w:rsidRDefault="006B1BC3" w:rsidP="006B1BC3">
      <w:pPr>
        <w:pStyle w:val="Prrafodelista"/>
        <w:numPr>
          <w:ilvl w:val="2"/>
          <w:numId w:val="1"/>
        </w:numPr>
        <w:spacing w:before="240" w:line="276" w:lineRule="auto"/>
        <w:jc w:val="both"/>
        <w:rPr>
          <w:rStyle w:val="nfasis"/>
          <w:i w:val="0"/>
          <w:sz w:val="24"/>
          <w:szCs w:val="24"/>
          <w:lang w:val="es-ES"/>
        </w:rPr>
      </w:pPr>
      <w:r>
        <w:rPr>
          <w:rStyle w:val="nfasis"/>
          <w:i w:val="0"/>
          <w:sz w:val="24"/>
          <w:szCs w:val="24"/>
          <w:lang w:val="es-ES"/>
        </w:rPr>
        <w:t>Entorno del usuario final.</w:t>
      </w:r>
    </w:p>
    <w:p w14:paraId="208F1E7A" w14:textId="77777777" w:rsidR="00726285" w:rsidRDefault="00726285" w:rsidP="00726285">
      <w:pPr>
        <w:pStyle w:val="Prrafodelista"/>
        <w:spacing w:before="240" w:line="276" w:lineRule="auto"/>
        <w:ind w:left="2160"/>
        <w:jc w:val="both"/>
        <w:rPr>
          <w:rStyle w:val="nfasis"/>
          <w:i w:val="0"/>
          <w:sz w:val="24"/>
          <w:szCs w:val="24"/>
          <w:lang w:val="es-ES"/>
        </w:rPr>
      </w:pPr>
    </w:p>
    <w:p w14:paraId="28CAD8CE" w14:textId="72943F14" w:rsidR="00726285" w:rsidRDefault="00726285" w:rsidP="00726285">
      <w:pPr>
        <w:pStyle w:val="Prrafodelista"/>
        <w:numPr>
          <w:ilvl w:val="1"/>
          <w:numId w:val="1"/>
        </w:numPr>
        <w:spacing w:before="240" w:line="276" w:lineRule="auto"/>
        <w:jc w:val="both"/>
        <w:rPr>
          <w:rStyle w:val="nfasis"/>
          <w:i w:val="0"/>
          <w:sz w:val="24"/>
          <w:szCs w:val="24"/>
          <w:lang w:val="es-ES"/>
        </w:rPr>
      </w:pPr>
      <w:r>
        <w:rPr>
          <w:rStyle w:val="nfasis"/>
          <w:i w:val="0"/>
          <w:sz w:val="24"/>
          <w:szCs w:val="24"/>
          <w:lang w:val="es-ES"/>
        </w:rPr>
        <w:t>Monitorización y pruebas: probaremos la aplicación en entornos controlados, primero nosotros, luego compañeros de estudio y no descartamos en el centro de la Tercera edad de El Algar.</w:t>
      </w:r>
    </w:p>
    <w:p w14:paraId="3C44CAA4" w14:textId="77777777" w:rsidR="00726285" w:rsidRDefault="00726285" w:rsidP="00726285">
      <w:pPr>
        <w:pStyle w:val="Prrafodelista"/>
        <w:spacing w:before="240" w:line="276" w:lineRule="auto"/>
        <w:ind w:left="1440"/>
        <w:jc w:val="both"/>
        <w:rPr>
          <w:rStyle w:val="nfasis"/>
          <w:i w:val="0"/>
          <w:sz w:val="24"/>
          <w:szCs w:val="24"/>
          <w:lang w:val="es-ES"/>
        </w:rPr>
      </w:pPr>
    </w:p>
    <w:p w14:paraId="3D4F3109" w14:textId="073AB73C" w:rsidR="00726285" w:rsidRDefault="00726285" w:rsidP="00726285">
      <w:pPr>
        <w:pStyle w:val="Prrafodelista"/>
        <w:numPr>
          <w:ilvl w:val="1"/>
          <w:numId w:val="1"/>
        </w:numPr>
        <w:spacing w:before="240" w:line="276" w:lineRule="auto"/>
        <w:jc w:val="both"/>
        <w:rPr>
          <w:rStyle w:val="nfasis"/>
          <w:i w:val="0"/>
          <w:sz w:val="24"/>
          <w:szCs w:val="24"/>
          <w:lang w:val="es-ES"/>
        </w:rPr>
      </w:pPr>
      <w:r>
        <w:rPr>
          <w:rStyle w:val="nfasis"/>
          <w:i w:val="0"/>
          <w:sz w:val="24"/>
          <w:szCs w:val="24"/>
          <w:lang w:val="es-ES"/>
        </w:rPr>
        <w:t>Cierre y entrega.</w:t>
      </w:r>
    </w:p>
    <w:p w14:paraId="331725BF" w14:textId="77777777" w:rsidR="00403361" w:rsidRPr="00403361" w:rsidRDefault="00403361" w:rsidP="00403361">
      <w:pPr>
        <w:pStyle w:val="Prrafodelista"/>
        <w:spacing w:before="240" w:line="276" w:lineRule="auto"/>
        <w:rPr>
          <w:rStyle w:val="nfasis"/>
          <w:i w:val="0"/>
          <w:sz w:val="24"/>
          <w:szCs w:val="24"/>
          <w:lang w:val="es-ES"/>
        </w:rPr>
      </w:pPr>
    </w:p>
    <w:p w14:paraId="1A0FE775" w14:textId="4907DA7C" w:rsidR="00403361" w:rsidRDefault="00403361" w:rsidP="001A03EA">
      <w:pPr>
        <w:pStyle w:val="Prrafodelista"/>
        <w:numPr>
          <w:ilvl w:val="0"/>
          <w:numId w:val="1"/>
        </w:numPr>
        <w:jc w:val="both"/>
        <w:rPr>
          <w:rStyle w:val="nfasis"/>
          <w:i w:val="0"/>
          <w:sz w:val="24"/>
          <w:szCs w:val="24"/>
          <w:lang w:val="es-ES"/>
        </w:rPr>
      </w:pPr>
      <w:r w:rsidRPr="001A03EA">
        <w:rPr>
          <w:rStyle w:val="nfasis"/>
          <w:i w:val="0"/>
          <w:sz w:val="24"/>
          <w:szCs w:val="24"/>
          <w:u w:val="single"/>
          <w:lang w:val="es-ES"/>
        </w:rPr>
        <w:t>Metodología de trabajo</w:t>
      </w:r>
      <w:r w:rsidR="001A03EA">
        <w:rPr>
          <w:rStyle w:val="nfasis"/>
          <w:i w:val="0"/>
          <w:sz w:val="24"/>
          <w:szCs w:val="24"/>
          <w:lang w:val="es-ES"/>
        </w:rPr>
        <w:t>: T</w:t>
      </w:r>
      <w:r>
        <w:rPr>
          <w:rStyle w:val="nfasis"/>
          <w:i w:val="0"/>
          <w:sz w:val="24"/>
          <w:szCs w:val="24"/>
          <w:lang w:val="es-ES"/>
        </w:rPr>
        <w:t xml:space="preserve">rabajo en </w:t>
      </w:r>
      <w:r w:rsidR="001A03EA">
        <w:rPr>
          <w:rStyle w:val="nfasis"/>
          <w:i w:val="0"/>
          <w:sz w:val="24"/>
          <w:szCs w:val="24"/>
          <w:lang w:val="es-ES"/>
        </w:rPr>
        <w:t>equipo:</w:t>
      </w:r>
      <w:r>
        <w:rPr>
          <w:rStyle w:val="nfasis"/>
          <w:i w:val="0"/>
          <w:sz w:val="24"/>
          <w:szCs w:val="24"/>
          <w:lang w:val="es-ES"/>
        </w:rPr>
        <w:t xml:space="preserve"> </w:t>
      </w:r>
      <w:r w:rsidR="001A03EA">
        <w:rPr>
          <w:rStyle w:val="nfasis"/>
          <w:i w:val="0"/>
          <w:sz w:val="24"/>
          <w:szCs w:val="24"/>
          <w:lang w:val="es-ES"/>
        </w:rPr>
        <w:t xml:space="preserve">los </w:t>
      </w:r>
      <w:r w:rsidR="00A4087C">
        <w:rPr>
          <w:rStyle w:val="nfasis"/>
          <w:i w:val="0"/>
          <w:sz w:val="24"/>
          <w:szCs w:val="24"/>
          <w:lang w:val="es-ES"/>
        </w:rPr>
        <w:t>dos</w:t>
      </w:r>
      <w:r w:rsidR="001A03EA">
        <w:rPr>
          <w:rStyle w:val="nfasis"/>
          <w:i w:val="0"/>
          <w:sz w:val="24"/>
          <w:szCs w:val="24"/>
          <w:lang w:val="es-ES"/>
        </w:rPr>
        <w:t xml:space="preserve"> miembros participarán en todas las decisiones, fases y trabajos a partes iguales.</w:t>
      </w:r>
    </w:p>
    <w:p w14:paraId="6F6304C0" w14:textId="77777777" w:rsidR="003262A5" w:rsidRPr="003262A5" w:rsidRDefault="003262A5" w:rsidP="003262A5">
      <w:pPr>
        <w:pStyle w:val="Prrafodelista"/>
        <w:rPr>
          <w:rStyle w:val="nfasis"/>
          <w:i w:val="0"/>
          <w:sz w:val="24"/>
          <w:szCs w:val="24"/>
          <w:lang w:val="es-ES"/>
        </w:rPr>
      </w:pPr>
    </w:p>
    <w:p w14:paraId="54F959B9" w14:textId="7AA41FD3" w:rsidR="003262A5" w:rsidRPr="00726285" w:rsidRDefault="003262A5" w:rsidP="00726285">
      <w:pPr>
        <w:pStyle w:val="Prrafodelista"/>
        <w:numPr>
          <w:ilvl w:val="0"/>
          <w:numId w:val="1"/>
        </w:numPr>
        <w:jc w:val="both"/>
        <w:rPr>
          <w:rStyle w:val="nfasis"/>
          <w:i w:val="0"/>
          <w:sz w:val="24"/>
          <w:szCs w:val="24"/>
          <w:lang w:val="es-ES"/>
        </w:rPr>
      </w:pPr>
      <w:r w:rsidRPr="00A47D31">
        <w:rPr>
          <w:rStyle w:val="nfasis"/>
          <w:i w:val="0"/>
          <w:sz w:val="24"/>
          <w:szCs w:val="24"/>
          <w:u w:val="single"/>
          <w:lang w:val="es-ES"/>
        </w:rPr>
        <w:t>Tutora</w:t>
      </w:r>
      <w:r>
        <w:rPr>
          <w:rStyle w:val="nfasis"/>
          <w:i w:val="0"/>
          <w:sz w:val="24"/>
          <w:szCs w:val="24"/>
          <w:lang w:val="es-ES"/>
        </w:rPr>
        <w:t>: Marí</w:t>
      </w:r>
      <w:r w:rsidRPr="00A47D31">
        <w:rPr>
          <w:rStyle w:val="nfasis"/>
          <w:i w:val="0"/>
          <w:sz w:val="24"/>
          <w:szCs w:val="24"/>
          <w:lang w:val="es-ES"/>
        </w:rPr>
        <w:t>a Dolores Vivancos Abad</w:t>
      </w:r>
    </w:p>
    <w:p w14:paraId="1340873C" w14:textId="21D8558A" w:rsidR="005107F6" w:rsidRDefault="005107F6">
      <w:pPr>
        <w:rPr>
          <w:rStyle w:val="nfasis"/>
          <w:i w:val="0"/>
          <w:sz w:val="24"/>
          <w:szCs w:val="24"/>
          <w:lang w:val="es-ES"/>
        </w:rPr>
      </w:pPr>
      <w:r>
        <w:rPr>
          <w:rStyle w:val="nfasis"/>
          <w:i w:val="0"/>
          <w:sz w:val="24"/>
          <w:szCs w:val="24"/>
          <w:lang w:val="es-ES"/>
        </w:rPr>
        <w:br w:type="page"/>
      </w:r>
    </w:p>
    <w:p w14:paraId="0356623B" w14:textId="77777777" w:rsidR="00D4152E" w:rsidRPr="003262A5" w:rsidRDefault="00D4152E" w:rsidP="003262A5">
      <w:pPr>
        <w:pStyle w:val="Prrafodelista"/>
        <w:rPr>
          <w:rStyle w:val="nfasis"/>
          <w:i w:val="0"/>
          <w:sz w:val="24"/>
          <w:szCs w:val="24"/>
          <w:lang w:val="es-ES"/>
        </w:rPr>
      </w:pPr>
      <w:bookmarkStart w:id="0" w:name="_GoBack"/>
      <w:bookmarkEnd w:id="0"/>
    </w:p>
    <w:p w14:paraId="2D90BD79" w14:textId="77777777" w:rsidR="00D4152E" w:rsidRPr="00D4152E" w:rsidRDefault="00D4152E" w:rsidP="001A03EA">
      <w:pPr>
        <w:pStyle w:val="Prrafodelista"/>
        <w:numPr>
          <w:ilvl w:val="0"/>
          <w:numId w:val="1"/>
        </w:numPr>
        <w:jc w:val="both"/>
        <w:rPr>
          <w:iCs/>
          <w:sz w:val="24"/>
          <w:szCs w:val="24"/>
          <w:lang w:val="es-ES"/>
        </w:rPr>
      </w:pPr>
      <w:r>
        <w:rPr>
          <w:rStyle w:val="nfasis"/>
          <w:i w:val="0"/>
          <w:sz w:val="24"/>
          <w:szCs w:val="24"/>
          <w:lang w:val="es-ES"/>
        </w:rPr>
        <w:t xml:space="preserve">Las </w:t>
      </w:r>
      <w:r w:rsidRPr="00A47D31">
        <w:rPr>
          <w:rStyle w:val="nfasis"/>
          <w:i w:val="0"/>
          <w:sz w:val="24"/>
          <w:szCs w:val="24"/>
          <w:u w:val="single"/>
          <w:lang w:val="es-ES"/>
        </w:rPr>
        <w:t>tecnologías y lenguajes</w:t>
      </w:r>
      <w:r>
        <w:rPr>
          <w:rStyle w:val="nfasis"/>
          <w:i w:val="0"/>
          <w:sz w:val="24"/>
          <w:szCs w:val="24"/>
          <w:lang w:val="es-ES"/>
        </w:rPr>
        <w:t xml:space="preserve"> que utilizaremos son:</w:t>
      </w:r>
    </w:p>
    <w:p w14:paraId="24C19909" w14:textId="77777777" w:rsidR="00D4152E" w:rsidRPr="00D4152E" w:rsidRDefault="00D4152E" w:rsidP="00D4152E">
      <w:pPr>
        <w:pStyle w:val="Prrafodelista"/>
        <w:rPr>
          <w:rStyle w:val="nfasis"/>
          <w:i w:val="0"/>
          <w:sz w:val="24"/>
          <w:szCs w:val="24"/>
          <w:lang w:val="es-ES"/>
        </w:rPr>
      </w:pPr>
    </w:p>
    <w:p w14:paraId="3218AC16" w14:textId="77777777" w:rsidR="00D4152E" w:rsidRDefault="00D4152E" w:rsidP="00D4152E">
      <w:pPr>
        <w:pStyle w:val="Prrafodelista"/>
        <w:numPr>
          <w:ilvl w:val="1"/>
          <w:numId w:val="1"/>
        </w:numPr>
        <w:jc w:val="both"/>
        <w:rPr>
          <w:rStyle w:val="nfasis"/>
          <w:i w:val="0"/>
          <w:sz w:val="24"/>
          <w:szCs w:val="24"/>
          <w:lang w:val="es-ES"/>
        </w:rPr>
      </w:pPr>
      <w:r>
        <w:rPr>
          <w:rStyle w:val="nfasis"/>
          <w:i w:val="0"/>
          <w:sz w:val="24"/>
          <w:szCs w:val="24"/>
          <w:lang w:val="es-ES"/>
        </w:rPr>
        <w:t>PHP</w:t>
      </w:r>
    </w:p>
    <w:p w14:paraId="778E9C35" w14:textId="6C14A5A3" w:rsidR="00D4152E" w:rsidRDefault="00D4152E" w:rsidP="00D4152E">
      <w:pPr>
        <w:pStyle w:val="Prrafodelista"/>
        <w:numPr>
          <w:ilvl w:val="1"/>
          <w:numId w:val="1"/>
        </w:numPr>
        <w:jc w:val="both"/>
        <w:rPr>
          <w:rStyle w:val="nfasis"/>
          <w:i w:val="0"/>
          <w:sz w:val="24"/>
          <w:szCs w:val="24"/>
          <w:lang w:val="es-ES"/>
        </w:rPr>
      </w:pPr>
      <w:r>
        <w:rPr>
          <w:rStyle w:val="nfasis"/>
          <w:i w:val="0"/>
          <w:sz w:val="24"/>
          <w:szCs w:val="24"/>
          <w:lang w:val="es-ES"/>
        </w:rPr>
        <w:t xml:space="preserve">JavaScript </w:t>
      </w:r>
    </w:p>
    <w:p w14:paraId="6F233E1F" w14:textId="6D209B35" w:rsidR="00B322D1" w:rsidRDefault="00B322D1" w:rsidP="00D4152E">
      <w:pPr>
        <w:pStyle w:val="Prrafodelista"/>
        <w:numPr>
          <w:ilvl w:val="1"/>
          <w:numId w:val="1"/>
        </w:numPr>
        <w:jc w:val="both"/>
        <w:rPr>
          <w:rStyle w:val="nfasis"/>
          <w:i w:val="0"/>
          <w:sz w:val="24"/>
          <w:szCs w:val="24"/>
          <w:lang w:val="es-ES"/>
        </w:rPr>
      </w:pPr>
      <w:r>
        <w:rPr>
          <w:rStyle w:val="nfasis"/>
          <w:i w:val="0"/>
          <w:sz w:val="24"/>
          <w:szCs w:val="24"/>
          <w:lang w:val="es-ES"/>
        </w:rPr>
        <w:t>jQuery</w:t>
      </w:r>
    </w:p>
    <w:p w14:paraId="350BA3C0" w14:textId="77777777" w:rsidR="00D4152E" w:rsidRDefault="00D4152E" w:rsidP="00D4152E">
      <w:pPr>
        <w:pStyle w:val="Prrafodelista"/>
        <w:numPr>
          <w:ilvl w:val="1"/>
          <w:numId w:val="1"/>
        </w:numPr>
        <w:jc w:val="both"/>
        <w:rPr>
          <w:rStyle w:val="nfasis"/>
          <w:i w:val="0"/>
          <w:sz w:val="24"/>
          <w:szCs w:val="24"/>
          <w:lang w:val="es-ES"/>
        </w:rPr>
      </w:pPr>
      <w:r>
        <w:rPr>
          <w:rStyle w:val="nfasis"/>
          <w:i w:val="0"/>
          <w:sz w:val="24"/>
          <w:szCs w:val="24"/>
          <w:lang w:val="es-ES"/>
        </w:rPr>
        <w:t>MariaDb</w:t>
      </w:r>
      <w:r w:rsidR="004B4380">
        <w:rPr>
          <w:rStyle w:val="nfasis"/>
          <w:i w:val="0"/>
          <w:sz w:val="24"/>
          <w:szCs w:val="24"/>
          <w:lang w:val="es-ES"/>
        </w:rPr>
        <w:t xml:space="preserve"> – MySql</w:t>
      </w:r>
    </w:p>
    <w:p w14:paraId="1A95D864" w14:textId="77777777" w:rsidR="00D4152E" w:rsidRDefault="00EF29DC" w:rsidP="00D4152E">
      <w:pPr>
        <w:pStyle w:val="Prrafodelista"/>
        <w:numPr>
          <w:ilvl w:val="1"/>
          <w:numId w:val="1"/>
        </w:numPr>
        <w:jc w:val="both"/>
        <w:rPr>
          <w:rStyle w:val="nfasis"/>
          <w:i w:val="0"/>
          <w:sz w:val="24"/>
          <w:szCs w:val="24"/>
          <w:lang w:val="es-ES"/>
        </w:rPr>
      </w:pPr>
      <w:r>
        <w:rPr>
          <w:rStyle w:val="nfasis"/>
          <w:i w:val="0"/>
          <w:sz w:val="24"/>
          <w:szCs w:val="24"/>
          <w:lang w:val="es-ES"/>
        </w:rPr>
        <w:t>phpMyAdmin</w:t>
      </w:r>
    </w:p>
    <w:p w14:paraId="019B2D6D" w14:textId="77777777" w:rsidR="00EF29DC" w:rsidRDefault="00EF29DC" w:rsidP="00D4152E">
      <w:pPr>
        <w:pStyle w:val="Prrafodelista"/>
        <w:numPr>
          <w:ilvl w:val="1"/>
          <w:numId w:val="1"/>
        </w:numPr>
        <w:jc w:val="both"/>
        <w:rPr>
          <w:rStyle w:val="nfasis"/>
          <w:i w:val="0"/>
          <w:sz w:val="24"/>
          <w:szCs w:val="24"/>
          <w:lang w:val="es-ES"/>
        </w:rPr>
      </w:pPr>
      <w:r>
        <w:rPr>
          <w:rStyle w:val="nfasis"/>
          <w:i w:val="0"/>
          <w:sz w:val="24"/>
          <w:szCs w:val="24"/>
          <w:lang w:val="es-ES"/>
        </w:rPr>
        <w:t>Netbeans</w:t>
      </w:r>
    </w:p>
    <w:p w14:paraId="392A71CF" w14:textId="4F057581" w:rsidR="00EF29DC" w:rsidRDefault="00EF29DC" w:rsidP="00D4152E">
      <w:pPr>
        <w:pStyle w:val="Prrafodelista"/>
        <w:numPr>
          <w:ilvl w:val="1"/>
          <w:numId w:val="1"/>
        </w:numPr>
        <w:jc w:val="both"/>
        <w:rPr>
          <w:rStyle w:val="nfasis"/>
          <w:i w:val="0"/>
          <w:sz w:val="24"/>
          <w:szCs w:val="24"/>
          <w:lang w:val="es-ES"/>
        </w:rPr>
      </w:pPr>
      <w:r>
        <w:rPr>
          <w:rStyle w:val="nfasis"/>
          <w:i w:val="0"/>
          <w:sz w:val="24"/>
          <w:szCs w:val="24"/>
          <w:lang w:val="es-ES"/>
        </w:rPr>
        <w:t>Brackets</w:t>
      </w:r>
    </w:p>
    <w:p w14:paraId="1F79B8B2" w14:textId="04E8DB74" w:rsidR="001577E8" w:rsidRDefault="001577E8" w:rsidP="00D4152E">
      <w:pPr>
        <w:pStyle w:val="Prrafodelista"/>
        <w:numPr>
          <w:ilvl w:val="1"/>
          <w:numId w:val="1"/>
        </w:numPr>
        <w:jc w:val="both"/>
        <w:rPr>
          <w:rStyle w:val="nfasis"/>
          <w:i w:val="0"/>
          <w:sz w:val="24"/>
          <w:szCs w:val="24"/>
          <w:lang w:val="es-ES"/>
        </w:rPr>
      </w:pPr>
      <w:r>
        <w:rPr>
          <w:rStyle w:val="nfasis"/>
          <w:i w:val="0"/>
          <w:sz w:val="24"/>
          <w:szCs w:val="24"/>
          <w:lang w:val="es-ES"/>
        </w:rPr>
        <w:t>GitHub</w:t>
      </w:r>
    </w:p>
    <w:p w14:paraId="2C5CE96B" w14:textId="77777777" w:rsidR="00A47D31" w:rsidRDefault="00A47D31" w:rsidP="00A47D31">
      <w:pPr>
        <w:pStyle w:val="Prrafodelista"/>
        <w:ind w:left="1440"/>
        <w:jc w:val="both"/>
        <w:rPr>
          <w:rStyle w:val="nfasis"/>
          <w:i w:val="0"/>
          <w:sz w:val="24"/>
          <w:szCs w:val="24"/>
          <w:lang w:val="es-ES"/>
        </w:rPr>
      </w:pPr>
    </w:p>
    <w:p w14:paraId="009A94C5" w14:textId="77777777" w:rsidR="00EF29DC" w:rsidRPr="00A47D31" w:rsidRDefault="00EF29DC" w:rsidP="00A47D31">
      <w:pPr>
        <w:jc w:val="both"/>
        <w:rPr>
          <w:rStyle w:val="nfasis"/>
          <w:i w:val="0"/>
          <w:sz w:val="24"/>
          <w:szCs w:val="24"/>
          <w:lang w:val="es-ES"/>
        </w:rPr>
      </w:pPr>
    </w:p>
    <w:sectPr w:rsidR="00EF29DC" w:rsidRPr="00A47D3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251F7"/>
    <w:multiLevelType w:val="hybridMultilevel"/>
    <w:tmpl w:val="903E15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371E0"/>
    <w:multiLevelType w:val="hybridMultilevel"/>
    <w:tmpl w:val="FA981A90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6B7358A1"/>
    <w:multiLevelType w:val="hybridMultilevel"/>
    <w:tmpl w:val="6A86319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61"/>
    <w:rsid w:val="001577E8"/>
    <w:rsid w:val="00187137"/>
    <w:rsid w:val="001A03EA"/>
    <w:rsid w:val="002522AC"/>
    <w:rsid w:val="002B2857"/>
    <w:rsid w:val="003262A5"/>
    <w:rsid w:val="00403361"/>
    <w:rsid w:val="004B4380"/>
    <w:rsid w:val="005107F6"/>
    <w:rsid w:val="005B45D4"/>
    <w:rsid w:val="006B1BC3"/>
    <w:rsid w:val="00726285"/>
    <w:rsid w:val="00A4087C"/>
    <w:rsid w:val="00A47D31"/>
    <w:rsid w:val="00AA3911"/>
    <w:rsid w:val="00B322D1"/>
    <w:rsid w:val="00D408C4"/>
    <w:rsid w:val="00D4152E"/>
    <w:rsid w:val="00E30044"/>
    <w:rsid w:val="00EF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3EE8B"/>
  <w15:chartTrackingRefBased/>
  <w15:docId w15:val="{DFDC75D1-1309-4DBA-B323-E6447CD7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4" w:space="1" w:color="E84C2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E84C22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E84C22" w:themeColor="accent1"/>
      <w:spacing w:val="-7"/>
      <w:sz w:val="64"/>
      <w:szCs w:val="64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E84C22" w:themeColor="accent1"/>
      <w:spacing w:val="-7"/>
      <w:sz w:val="64"/>
      <w:szCs w:val="64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E84C22" w:themeColor="accen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2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bor\AppData\Roaming\Microsoft\Templates\Dise&#241;o%20de%20faceta.dotx" TargetMode="External"/></Relationships>
</file>

<file path=word/theme/theme1.xml><?xml version="1.0" encoding="utf-8"?>
<a:theme xmlns:a="http://schemas.openxmlformats.org/drawingml/2006/main" name="Facet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faceta</Template>
  <TotalTime>191</TotalTime>
  <Pages>4</Pages>
  <Words>494</Words>
  <Characters>2720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José Antonio Borrero Fernández</dc:creator>
  <cp:keywords/>
  <cp:lastModifiedBy>José Antonio Borrero Fernández</cp:lastModifiedBy>
  <cp:revision>4</cp:revision>
  <dcterms:created xsi:type="dcterms:W3CDTF">2016-12-17T10:42:00Z</dcterms:created>
  <dcterms:modified xsi:type="dcterms:W3CDTF">2017-01-23T08:15:00Z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