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Excelente. He recibido la versión revisada del manuscrito. Los autores han realizado un esfuerzo considerable para incorporar la retroalimentación inicial, especialmente en lo que respecta a la fundamentación teórica del trabajo. La nueva introducción, que enmarca el estudio dentro de la Criminología Ambiental, y la delimitación del área de estudio al Centro Histórico, son mejoras muy significativas que dotan al artículo de un contexto y una relevancia mucho mayores.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Sin embargo, tras una segunda revisión exhaustiva, y adoptando una postura más rigurosa acorde a los estándares de una publicación de alto impacto, considero que el manuscrito, aunque mejorado, presenta debilidades metodológicas y de evaluación que aún impiden su publicación. La investigación ha pasado de ser un borrador prometedor a un estudio con una base teórica sólida, pero cuya validación empírica y rigor experimental todavía son insuficientes.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continuación, presento una crítica más severa y detallada, enfocada en los aspectos que deben ser resueltos de manera mandatoria antes de que el artículo pueda ser considerado nuevamente.</w:t>
      </w:r>
    </w:p>
    <w:p w:rsidR="00000000" w:rsidDel="00000000" w:rsidP="00000000" w:rsidRDefault="00000000" w:rsidRPr="00000000" w14:paraId="00000006">
      <w:pPr>
        <w:pStyle w:val="Heading3"/>
        <w:rPr/>
      </w:pPr>
      <w:bookmarkStart w:colFirst="0" w:colLast="0" w:name="_lc4my3y9y7ej" w:id="0"/>
      <w:bookmarkEnd w:id="0"/>
      <w:r w:rsidDel="00000000" w:rsidR="00000000" w:rsidRPr="00000000">
        <w:rPr>
          <w:b w:val="1"/>
          <w:rtl w:val="0"/>
        </w:rPr>
        <w:t xml:space="preserve">Evaluación Crítica (Segunda Ronda de Revisión)</w:t>
      </w: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Dictamen:</w:t>
      </w:r>
      <w:r w:rsidDel="00000000" w:rsidR="00000000" w:rsidRPr="00000000">
        <w:rPr>
          <w:rtl w:val="0"/>
        </w:rPr>
        <w:t xml:space="preserve"> Rechazar en su estado actual, con la posibilidad de un nuevo envío una vez que se aborden las siguientes deficiencias críticas.</w:t>
      </w:r>
    </w:p>
    <w:p w:rsidR="00000000" w:rsidDel="00000000" w:rsidP="00000000" w:rsidRDefault="00000000" w:rsidRPr="00000000" w14:paraId="00000008">
      <w:pPr>
        <w:pStyle w:val="Heading4"/>
        <w:rPr/>
      </w:pPr>
      <w:bookmarkStart w:colFirst="0" w:colLast="0" w:name="_a219u56am3dm" w:id="1"/>
      <w:bookmarkEnd w:id="1"/>
      <w:r w:rsidDel="00000000" w:rsidR="00000000" w:rsidRPr="00000000">
        <w:rPr>
          <w:b w:val="1"/>
          <w:rtl w:val="0"/>
        </w:rPr>
        <w:t xml:space="preserve">Argumentos Principales para el Rechazo</w:t>
      </w: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1. Evaluación Insuficiente y Engañosa del Rendimiento Predictivo</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Esta es la debilidad más grave del manuscrito. Los autores continúan basando su evaluación en métricas como MAE y RMSE, complementadas con un "Hit Rate" vagamente definido. Estas métricas son fundamentalmente inadecuadas para la tarea en cuestión.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Crítica:</w:t>
      </w:r>
      <w:r w:rsidDel="00000000" w:rsidR="00000000" w:rsidRPr="00000000">
        <w:rPr>
          <w:rtl w:val="0"/>
        </w:rPr>
        <w:t xml:space="preserve"> MAE y RMSE miden el error promedio en la intensidad de los píxeles. En el contexto de mapas de calor, estos valores pueden ser bajos incluso si el modelo predice la ubicación de los </w:t>
      </w:r>
      <w:r w:rsidDel="00000000" w:rsidR="00000000" w:rsidRPr="00000000">
        <w:rPr>
          <w:i w:val="1"/>
          <w:rtl w:val="0"/>
        </w:rPr>
        <w:t xml:space="preserve">hotspots</w:t>
      </w:r>
      <w:r w:rsidDel="00000000" w:rsidR="00000000" w:rsidRPr="00000000">
        <w:rPr>
          <w:rtl w:val="0"/>
        </w:rPr>
        <w:t xml:space="preserve"> de manera incorrecta, siempre y cuando la intensidad general sea similar. El objetivo no es predecir la "brillantez" de un mapa, sino la </w:t>
      </w:r>
      <w:r w:rsidDel="00000000" w:rsidR="00000000" w:rsidRPr="00000000">
        <w:rPr>
          <w:b w:val="1"/>
          <w:rtl w:val="0"/>
        </w:rPr>
        <w:t xml:space="preserve">ubicación correcta de las áreas de alto riesgo</w:t>
      </w:r>
      <w:r w:rsidDel="00000000" w:rsidR="00000000" w:rsidRPr="00000000">
        <w:rPr>
          <w:rtl w:val="0"/>
        </w:rPr>
        <w:t xml:space="preserve">. Las métricas actuales no miden esto de forma efectiva.</w:t>
      </w:r>
    </w:p>
    <w:p w:rsidR="00000000" w:rsidDel="00000000" w:rsidP="00000000" w:rsidRDefault="00000000" w:rsidRPr="00000000" w14:paraId="0000000E">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Ejemplo:</w:t>
      </w:r>
      <w:r w:rsidDel="00000000" w:rsidR="00000000" w:rsidRPr="00000000">
        <w:rPr>
          <w:rtl w:val="0"/>
        </w:rPr>
        <w:t xml:space="preserve"> Un modelo podría predecir un </w:t>
      </w:r>
      <w:r w:rsidDel="00000000" w:rsidR="00000000" w:rsidRPr="00000000">
        <w:rPr>
          <w:i w:val="1"/>
          <w:rtl w:val="0"/>
        </w:rPr>
        <w:t xml:space="preserve">hotspot</w:t>
      </w:r>
      <w:r w:rsidDel="00000000" w:rsidR="00000000" w:rsidRPr="00000000">
        <w:rPr>
          <w:rtl w:val="0"/>
        </w:rPr>
        <w:t xml:space="preserve"> con la intensidad correcta pero a 500 metros de distancia del </w:t>
      </w:r>
      <w:r w:rsidDel="00000000" w:rsidR="00000000" w:rsidRPr="00000000">
        <w:rPr>
          <w:i w:val="1"/>
          <w:rtl w:val="0"/>
        </w:rPr>
        <w:t xml:space="preserve">hotspot</w:t>
      </w:r>
      <w:r w:rsidDel="00000000" w:rsidR="00000000" w:rsidRPr="00000000">
        <w:rPr>
          <w:rtl w:val="0"/>
        </w:rPr>
        <w:t xml:space="preserve"> real. El MAE/RMSE podría ser bajo, pero para fines prácticos (p. ej., despliegue policial), la predicción es un fracaso total.</w:t>
      </w:r>
    </w:p>
    <w:p w:rsidR="00000000" w:rsidDel="00000000" w:rsidP="00000000" w:rsidRDefault="00000000" w:rsidRPr="00000000" w14:paraId="0000000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Propuesta Mandatoria:</w:t>
      </w:r>
      <w:r w:rsidDel="00000000" w:rsidR="00000000" w:rsidRPr="00000000">
        <w:rPr>
          <w:rtl w:val="0"/>
        </w:rPr>
        <w:t xml:space="preserve"> Se debe reevaluar el modelo utilizando métricas espaciales estandarizadas en la literatura de predicción de crimen. Como se sugirió previamente, es imperativo implementar:</w:t>
      </w:r>
    </w:p>
    <w:p w:rsidR="00000000" w:rsidDel="00000000" w:rsidP="00000000" w:rsidRDefault="00000000" w:rsidRPr="00000000" w14:paraId="00000010">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Índice de Precisión Predictiva (Predictive Accuracy Index - PAI):</w:t>
      </w:r>
      <w:r w:rsidDel="00000000" w:rsidR="00000000" w:rsidRPr="00000000">
        <w:rPr>
          <w:rtl w:val="0"/>
        </w:rPr>
        <w:t xml:space="preserve"> Mide cuántas veces mejor es el modelo que una selección aleatoria, relacionando el porcentaje de delitos capturados con el porcentaje de área vigilada.</w:t>
      </w:r>
    </w:p>
    <w:p w:rsidR="00000000" w:rsidDel="00000000" w:rsidP="00000000" w:rsidRDefault="00000000" w:rsidRPr="00000000" w14:paraId="00000011">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Intersection over Union (IoU) o F1-Score Espacial:</w:t>
      </w:r>
      <w:r w:rsidDel="00000000" w:rsidR="00000000" w:rsidRPr="00000000">
        <w:rPr>
          <w:rtl w:val="0"/>
        </w:rPr>
        <w:t xml:space="preserve"> Para calcular estas métricas, se deben discretizar los mapas de calor aplicando un umbral (p. ej., el 10% superior de las celdas con mayor densidad) para definir </w:t>
      </w:r>
      <w:r w:rsidDel="00000000" w:rsidR="00000000" w:rsidRPr="00000000">
        <w:rPr>
          <w:i w:val="1"/>
          <w:rtl w:val="0"/>
        </w:rPr>
        <w:t xml:space="preserve">hotspots</w:t>
      </w:r>
      <w:r w:rsidDel="00000000" w:rsidR="00000000" w:rsidRPr="00000000">
        <w:rPr>
          <w:rtl w:val="0"/>
        </w:rPr>
        <w:t xml:space="preserve"> como áreas concretas. Luego, se puede medir la superposición entre los </w:t>
      </w:r>
      <w:r w:rsidDel="00000000" w:rsidR="00000000" w:rsidRPr="00000000">
        <w:rPr>
          <w:i w:val="1"/>
          <w:rtl w:val="0"/>
        </w:rPr>
        <w:t xml:space="preserve">hotspots</w:t>
      </w:r>
      <w:r w:rsidDel="00000000" w:rsidR="00000000" w:rsidRPr="00000000">
        <w:rPr>
          <w:rtl w:val="0"/>
        </w:rPr>
        <w:t xml:space="preserve"> predichos y los reales.</w:t>
      </w:r>
    </w:p>
    <w:p w:rsidR="00000000" w:rsidDel="00000000" w:rsidP="00000000" w:rsidRDefault="00000000" w:rsidRPr="00000000" w14:paraId="00000012">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Sin esta clase de evaluación, es imposible juzgar la utilidad práctica del modelo y sus resultados carecen de validez en el dominio de aplicación.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2. Ausencia Crítica de un Modelo de Línea de Base (Baseline)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artículo presenta un modelo complejo (ConvLSTM) sin compararlo con ninguna alternativa, ni siquiera la más simple. Esto hace que los resultados sean ininterpretables. ¿Es un RMSE de 0.104 bueno o malo? ¿Es un Hit Rate de 0.165 un logro? Es imposible saberlo sin un punto de referencia.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Crítica:</w:t>
      </w:r>
      <w:r w:rsidDel="00000000" w:rsidR="00000000" w:rsidRPr="00000000">
        <w:rPr>
          <w:rtl w:val="0"/>
        </w:rPr>
        <w:t xml:space="preserve"> La práctica científica exige que la efectividad de un nuevo método se demuestre en relación con los existentes o con alternativas simples. Proponer un modelo de aprendizaje profundo sin demostrar que supera a un enfoque trivial no es científicamente riguroso.</w:t>
      </w:r>
    </w:p>
    <w:p w:rsidR="00000000" w:rsidDel="00000000" w:rsidP="00000000" w:rsidRDefault="00000000" w:rsidRPr="00000000" w14:paraId="00000019">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Propuesta Mandatoria:</w:t>
      </w:r>
      <w:r w:rsidDel="00000000" w:rsidR="00000000" w:rsidRPr="00000000">
        <w:rPr>
          <w:rtl w:val="0"/>
        </w:rPr>
        <w:t xml:space="preserve"> Los autores deben implementar, como mínimo, dos modelos de línea de base:</w:t>
      </w:r>
    </w:p>
    <w:p w:rsidR="00000000" w:rsidDel="00000000" w:rsidP="00000000" w:rsidRDefault="00000000" w:rsidRPr="00000000" w14:paraId="0000001A">
      <w:pPr>
        <w:numPr>
          <w:ilvl w:val="2"/>
          <w:numId w:val="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Línea de Base Histórica (Promedio Mensual):</w:t>
      </w:r>
      <w:r w:rsidDel="00000000" w:rsidR="00000000" w:rsidRPr="00000000">
        <w:rPr>
          <w:rtl w:val="0"/>
        </w:rPr>
        <w:t xml:space="preserve"> Predecir que el mapa de calor de marzo de 2023 es simplemente el promedio de los mapas de calor de todos los marzos anteriores en el conjunto de datos. Este es un competidor sorprendentemente fuerte en muchos problemas de series temporales.</w:t>
      </w:r>
    </w:p>
    <w:p w:rsidR="00000000" w:rsidDel="00000000" w:rsidP="00000000" w:rsidRDefault="00000000" w:rsidRPr="00000000" w14:paraId="0000001B">
      <w:pPr>
        <w:numPr>
          <w:ilvl w:val="2"/>
          <w:numId w:val="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Línea de Base Estándar de Machine Learning:</w:t>
      </w:r>
      <w:r w:rsidDel="00000000" w:rsidR="00000000" w:rsidRPr="00000000">
        <w:rPr>
          <w:rtl w:val="0"/>
        </w:rPr>
        <w:t xml:space="preserve"> Implementar un modelo no-profundo, como un </w:t>
      </w:r>
      <w:r w:rsidDel="00000000" w:rsidR="00000000" w:rsidRPr="00000000">
        <w:rPr>
          <w:b w:val="1"/>
          <w:rtl w:val="0"/>
        </w:rPr>
        <w:t xml:space="preserve">Random Forest</w:t>
      </w:r>
      <w:r w:rsidDel="00000000" w:rsidR="00000000" w:rsidRPr="00000000">
        <w:rPr>
          <w:rtl w:val="0"/>
        </w:rPr>
        <w:t xml:space="preserve"> o </w:t>
      </w:r>
      <w:r w:rsidDel="00000000" w:rsidR="00000000" w:rsidRPr="00000000">
        <w:rPr>
          <w:b w:val="1"/>
          <w:rtl w:val="0"/>
        </w:rPr>
        <w:t xml:space="preserve">XGBoost</w:t>
      </w:r>
      <w:r w:rsidDel="00000000" w:rsidR="00000000" w:rsidRPr="00000000">
        <w:rPr>
          <w:rtl w:val="0"/>
        </w:rPr>
        <w:t xml:space="preserve">, que podría tomar como entrada las intensidades de las celdas en meses anteriores para predecir la intensidad futura de cada celda de forma independiente.</w:t>
      </w:r>
    </w:p>
    <w:p w:rsidR="00000000" w:rsidDel="00000000" w:rsidP="00000000" w:rsidRDefault="00000000" w:rsidRPr="00000000" w14:paraId="0000001C">
      <w:pPr>
        <w:numPr>
          <w:ilvl w:val="2"/>
          <w:numId w:val="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Los resultados del modelo ConvLSTM deben ser presentados y discutidos en comparación directa con estas líneas de base. Solo si se demuestra una mejora significativa, la complejidad del modelo ConvLSTM estará justificada.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3. Justificación Insuficiente de la Arquitectura del Modelo y la Replicabilidad</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 sección de metodología ha mejorado, pero sigue presentando decisiones de diseño como si fueran hechos, sin justificación alguna. Esto socava la credibilidad del trabajo y dificulta su replicabilidad.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Crítica:</w:t>
      </w:r>
      <w:r w:rsidDel="00000000" w:rsidR="00000000" w:rsidRPr="00000000">
        <w:rPr>
          <w:rtl w:val="0"/>
        </w:rPr>
        <w:t xml:space="preserve"> ¿Por qué se eligieron 4 capas ConvLSTM? ¿Por qué 36 filtros? ¿Por qué un kernel de 3x3? ¿Por qué se optó por el optimizador Adadelta, que a menudo es superado por Adam en problemas de visión? Estas elecciones parecen arbitrarias. Un trabajo científico debe justificar sus decisiones metodológicas o demostrar su robustez.</w:t>
      </w:r>
    </w:p>
    <w:p w:rsidR="00000000" w:rsidDel="00000000" w:rsidP="00000000" w:rsidRDefault="00000000" w:rsidRPr="00000000" w14:paraId="00000023">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Propuesta Mandatoria:</w:t>
      </w:r>
      <w:r w:rsidDel="00000000" w:rsidR="00000000" w:rsidRPr="00000000">
        <w:rPr>
          <w:rtl w:val="0"/>
        </w:rPr>
      </w:r>
    </w:p>
    <w:p w:rsidR="00000000" w:rsidDel="00000000" w:rsidP="00000000" w:rsidRDefault="00000000" w:rsidRPr="00000000" w14:paraId="00000024">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Los autores deben incluir una sección o un apéndice que discuta la </w:t>
      </w:r>
      <w:r w:rsidDel="00000000" w:rsidR="00000000" w:rsidRPr="00000000">
        <w:rPr>
          <w:b w:val="1"/>
          <w:rtl w:val="0"/>
        </w:rPr>
        <w:t xml:space="preserve">selección de hiperparámetros</w:t>
      </w:r>
      <w:r w:rsidDel="00000000" w:rsidR="00000000" w:rsidRPr="00000000">
        <w:rPr>
          <w:rtl w:val="0"/>
        </w:rPr>
        <w:t xml:space="preserve">. Idealmente, deberían reportar los resultados de un pequeño estudio de ablación o un análisis de sensibilidad, mostrando cómo varía el rendimiento del modelo al cambiar, por ejemplo, el número de capas o filtros.</w:t>
      </w:r>
    </w:p>
    <w:p w:rsidR="00000000" w:rsidDel="00000000" w:rsidP="00000000" w:rsidRDefault="00000000" w:rsidRPr="00000000" w14:paraId="00000025">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 no se realizó un ajuste de hiperparámetros, se debe citar trabajos previos que utilizaron una arquitectura similar para una tarea análoga, justificando la elección por precedencia.</w:t>
      </w:r>
    </w:p>
    <w:p w:rsidR="00000000" w:rsidDel="00000000" w:rsidP="00000000" w:rsidRDefault="00000000" w:rsidRPr="00000000" w14:paraId="00000026">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 debe clarificar la nota interna "Leer artículos de la carpeta ConvLSTM". El manuscrito final no puede contener este tipo de comentarios.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4. Análisis Superficial de los Resultados y las Limitaciones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pesar de la excelente nueva introducción teórica, la sección de discusión (ahora Conclusiones) no logra conectar los resultados del modelo con las teorías criminológicas mencionadas.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Crítica:</w:t>
      </w:r>
      <w:r w:rsidDel="00000000" w:rsidR="00000000" w:rsidRPr="00000000">
        <w:rPr>
          <w:rtl w:val="0"/>
        </w:rPr>
        <w:t xml:space="preserve"> La discusión sigue siendo muy técnica y genérica. Se menciona que el modelo captura patrones, pero no se analiza </w:t>
      </w:r>
      <w:r w:rsidDel="00000000" w:rsidR="00000000" w:rsidRPr="00000000">
        <w:rPr>
          <w:b w:val="1"/>
          <w:rtl w:val="0"/>
        </w:rPr>
        <w:t xml:space="preserve">qué patrones</w:t>
      </w:r>
      <w:r w:rsidDel="00000000" w:rsidR="00000000" w:rsidRPr="00000000">
        <w:rPr>
          <w:rtl w:val="0"/>
        </w:rPr>
        <w:t xml:space="preserve"> captura. ¿Corresponden los </w:t>
      </w:r>
      <w:r w:rsidDel="00000000" w:rsidR="00000000" w:rsidRPr="00000000">
        <w:rPr>
          <w:i w:val="1"/>
          <w:rtl w:val="0"/>
        </w:rPr>
        <w:t xml:space="preserve">hotspots</w:t>
      </w:r>
      <w:r w:rsidDel="00000000" w:rsidR="00000000" w:rsidRPr="00000000">
        <w:rPr>
          <w:rtl w:val="0"/>
        </w:rPr>
        <w:t xml:space="preserve"> predichos a lugares que la teoría identificaría como "generadores de crimen" (p. ej., estaciones de metro, bares) o "atractores de crimen" (p. ej., zonas comerciales)? La Figura 6 muestra predicciones notablemente borrosas ("blurry") en comparación con los patrones reales. Este es un artefacto conocido de la optimización del error L1/L2 (MAE/RMSE) y es una limitación importante que </w:t>
      </w:r>
      <w:r w:rsidDel="00000000" w:rsidR="00000000" w:rsidRPr="00000000">
        <w:rPr>
          <w:b w:val="1"/>
          <w:rtl w:val="0"/>
        </w:rPr>
        <w:t xml:space="preserve">debe ser discutida explícitamente</w:t>
      </w:r>
      <w:r w:rsidDel="00000000" w:rsidR="00000000" w:rsidRPr="00000000">
        <w:rPr>
          <w:rtl w:val="0"/>
        </w:rPr>
        <w:t xml:space="preserve">. Se sugiere que el modelo aprende a predecir la media de posibles futuros, lo que resulta en un promedio espacial difuso.</w:t>
      </w:r>
    </w:p>
    <w:p w:rsidR="00000000" w:rsidDel="00000000" w:rsidP="00000000" w:rsidRDefault="00000000" w:rsidRPr="00000000" w14:paraId="0000002D">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Propuesta Mandatoria:</w:t>
      </w:r>
      <w:r w:rsidDel="00000000" w:rsidR="00000000" w:rsidRPr="00000000">
        <w:rPr>
          <w:rtl w:val="0"/>
        </w:rPr>
      </w:r>
    </w:p>
    <w:p w:rsidR="00000000" w:rsidDel="00000000" w:rsidP="00000000" w:rsidRDefault="00000000" w:rsidRPr="00000000" w14:paraId="0000002E">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Expandir significativamente la sección de discusión. Se debe realizar un análisis cualitativo de los errores y aciertos del modelo. ¿En qué zonas del Centro Histórico falla más y por qué? ¿Podría esto deberse a eventos no capturados por el modelo (p. ej., festivales, protestas)?</w:t>
      </w:r>
    </w:p>
    <w:p w:rsidR="00000000" w:rsidDel="00000000" w:rsidP="00000000" w:rsidRDefault="00000000" w:rsidRPr="00000000" w14:paraId="0000002F">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Discutir explícitamente el </w:t>
      </w:r>
      <w:r w:rsidDel="00000000" w:rsidR="00000000" w:rsidRPr="00000000">
        <w:rPr>
          <w:b w:val="1"/>
          <w:rtl w:val="0"/>
        </w:rPr>
        <w:t xml:space="preserve">problema de la borrosidad</w:t>
      </w:r>
      <w:r w:rsidDel="00000000" w:rsidR="00000000" w:rsidRPr="00000000">
        <w:rPr>
          <w:rtl w:val="0"/>
        </w:rPr>
        <w:t xml:space="preserve"> en las predicciones, vincularlo a la elección de la función de pérdida (</w:t>
      </w:r>
      <w:r w:rsidDel="00000000" w:rsidR="00000000" w:rsidRPr="00000000">
        <w:rPr>
          <w:rFonts w:ascii="Roboto Mono" w:cs="Roboto Mono" w:eastAsia="Roboto Mono" w:hAnsi="Roboto Mono"/>
          <w:color w:val="188038"/>
          <w:rtl w:val="0"/>
        </w:rPr>
        <w:t xml:space="preserve">mean_absolute_error</w:t>
      </w:r>
      <w:r w:rsidDel="00000000" w:rsidR="00000000" w:rsidRPr="00000000">
        <w:rPr>
          <w:rtl w:val="0"/>
        </w:rPr>
        <w:t xml:space="preserve">), y explicar sus implicaciones para el uso práctico del modelo.</w:t>
      </w:r>
    </w:p>
    <w:p w:rsidR="00000000" w:rsidDel="00000000" w:rsidP="00000000" w:rsidRDefault="00000000" w:rsidRPr="00000000" w14:paraId="00000030">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 discusión sobre el sesgo histórico y de recopilación es un buen comienzo, pero debe profundizarse. ¿Cómo podría este sesgo afectar la equidad del despliegue policial si se basara en este modelo? Esta es una discusión ética crucial en la literatura sobre </w:t>
      </w:r>
      <w:r w:rsidDel="00000000" w:rsidR="00000000" w:rsidRPr="00000000">
        <w:rPr>
          <w:i w:val="1"/>
          <w:rtl w:val="0"/>
        </w:rPr>
        <w:t xml:space="preserve">predictive policing</w:t>
      </w:r>
      <w:r w:rsidDel="00000000" w:rsidR="00000000" w:rsidRPr="00000000">
        <w:rPr>
          <w:rtl w:val="0"/>
        </w:rPr>
        <w:t xml:space="preserve">.</w:t>
      </w:r>
    </w:p>
    <w:p w:rsidR="00000000" w:rsidDel="00000000" w:rsidP="00000000" w:rsidRDefault="00000000" w:rsidRPr="00000000" w14:paraId="00000031">
      <w:pPr>
        <w:pStyle w:val="Heading3"/>
        <w:rPr/>
      </w:pPr>
      <w:bookmarkStart w:colFirst="0" w:colLast="0" w:name="_vz25hmdlaeqv" w:id="2"/>
      <w:bookmarkEnd w:id="2"/>
      <w:r w:rsidDel="00000000" w:rsidR="00000000" w:rsidRPr="00000000">
        <w:rPr>
          <w:b w:val="1"/>
          <w:rtl w:val="0"/>
        </w:rPr>
        <w:t xml:space="preserve">Resumen de Acciones Mandatorias para una Posible Publicación</w:t>
      </w:r>
      <w:r w:rsidDel="00000000" w:rsidR="00000000" w:rsidRPr="00000000">
        <w:rPr>
          <w:rtl w:val="0"/>
        </w:rPr>
      </w:r>
    </w:p>
    <w:p w:rsidR="00000000" w:rsidDel="00000000" w:rsidP="00000000" w:rsidRDefault="00000000" w:rsidRPr="00000000" w14:paraId="00000032">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Rehacer la Evaluación del Modelo:</w:t>
      </w:r>
      <w:r w:rsidDel="00000000" w:rsidR="00000000" w:rsidRPr="00000000">
        <w:rPr>
          <w:rtl w:val="0"/>
        </w:rPr>
        <w:t xml:space="preserve"> Implementar y reportar métricas espaciales como PAI y IoU/F1-Score, basadas en </w:t>
      </w:r>
      <w:r w:rsidDel="00000000" w:rsidR="00000000" w:rsidRPr="00000000">
        <w:rPr>
          <w:i w:val="1"/>
          <w:rtl w:val="0"/>
        </w:rPr>
        <w:t xml:space="preserve">hotspots</w:t>
      </w:r>
      <w:r w:rsidDel="00000000" w:rsidR="00000000" w:rsidRPr="00000000">
        <w:rPr>
          <w:rtl w:val="0"/>
        </w:rPr>
        <w:t xml:space="preserve"> discretizados.</w:t>
      </w:r>
    </w:p>
    <w:p w:rsidR="00000000" w:rsidDel="00000000" w:rsidP="00000000" w:rsidRDefault="00000000" w:rsidRPr="00000000" w14:paraId="00000033">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Introducir y Comparar con Modelos de Línea de Base:</w:t>
      </w:r>
      <w:r w:rsidDel="00000000" w:rsidR="00000000" w:rsidRPr="00000000">
        <w:rPr>
          <w:rtl w:val="0"/>
        </w:rPr>
        <w:t xml:space="preserve"> Implementar al menos un modelo de promedio histórico y un modelo de machine learning estándar para contextualizar los resultados.</w:t>
      </w:r>
    </w:p>
    <w:p w:rsidR="00000000" w:rsidDel="00000000" w:rsidP="00000000" w:rsidRDefault="00000000" w:rsidRPr="00000000" w14:paraId="00000034">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Justificar la Arquitectura del Modelo:</w:t>
      </w:r>
      <w:r w:rsidDel="00000000" w:rsidR="00000000" w:rsidRPr="00000000">
        <w:rPr>
          <w:rtl w:val="0"/>
        </w:rPr>
        <w:t xml:space="preserve"> Proveer una justificación para las elecciones de hiperparámetros, ya sea a través de un análisis de sensibilidad o basándose en la literatura.</w:t>
      </w:r>
    </w:p>
    <w:p w:rsidR="00000000" w:rsidDel="00000000" w:rsidP="00000000" w:rsidRDefault="00000000" w:rsidRPr="00000000" w14:paraId="00000035">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Profundizar Radicalmente la Discusión:</w:t>
      </w:r>
      <w:r w:rsidDel="00000000" w:rsidR="00000000" w:rsidRPr="00000000">
        <w:rPr>
          <w:rtl w:val="0"/>
        </w:rPr>
        <w:t xml:space="preserve"> Analizar los resultados cualitativamente, conectarlos con la teoría criminológica, discutir las limitaciones técnicas evidentes (como la borrosidad) y abordar las implicaciones éticas del sesgo en los datos.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 su forma actual, el artículo no cumple con el nivel de rigor experimental y analítico esperado. Sin embargo, el tema es importante y los autores han demostrado capacidad de mejora. Si abordan de manera exhaustiva y satisfactoria cada uno de los puntos críticos aquí expuestos, estaré dispuesto a revisar una nueva versión del manuscrito.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Absolutamente. Abordar la primera propuesta mandatoria es crucial, ya que cambia el enfoque de la evaluación de una simple comparación de imágenes a una verdadera medición de la efectividad predictiva en el dominio del crimen.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continuación, te proporciono un código en Python utilizando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para implementar las métricas espaciales propuestas: </w:t>
      </w:r>
      <w:r w:rsidDel="00000000" w:rsidR="00000000" w:rsidRPr="00000000">
        <w:rPr>
          <w:b w:val="1"/>
          <w:rtl w:val="0"/>
        </w:rPr>
        <w:t xml:space="preserve">Índice de Precisión Predictiva (PAI)</w:t>
      </w:r>
      <w:r w:rsidDel="00000000" w:rsidR="00000000" w:rsidRPr="00000000">
        <w:rPr>
          <w:rtl w:val="0"/>
        </w:rPr>
        <w:t xml:space="preserve"> y </w:t>
      </w:r>
      <w:r w:rsidDel="00000000" w:rsidR="00000000" w:rsidRPr="00000000">
        <w:rPr>
          <w:b w:val="1"/>
          <w:rtl w:val="0"/>
        </w:rPr>
        <w:t xml:space="preserve">Intersection over Union (IoU)</w:t>
      </w:r>
      <w:r w:rsidDel="00000000" w:rsidR="00000000" w:rsidRPr="00000000">
        <w:rPr>
          <w:rtl w:val="0"/>
        </w:rPr>
        <w:t xml:space="preserve">. He comentado el código extensamente para que sea claro cómo funciona cada parte y cómo se integra en tu flujo de trabajo.</w:t>
      </w:r>
    </w:p>
    <w:p w:rsidR="00000000" w:rsidDel="00000000" w:rsidP="00000000" w:rsidRDefault="00000000" w:rsidRPr="00000000" w14:paraId="0000003E">
      <w:pPr>
        <w:pStyle w:val="Heading3"/>
        <w:rPr/>
      </w:pPr>
      <w:bookmarkStart w:colFirst="0" w:colLast="0" w:name="_ain86yocqep1" w:id="3"/>
      <w:bookmarkEnd w:id="3"/>
      <w:r w:rsidDel="00000000" w:rsidR="00000000" w:rsidRPr="00000000">
        <w:rPr>
          <w:b w:val="1"/>
          <w:rtl w:val="0"/>
        </w:rPr>
        <w:t xml:space="preserve">Explicación del Enfoque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El proceso consta de dos pasos principales, tal como se describe en la crítica: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Discretización de Hotspots:</w:t>
      </w:r>
      <w:r w:rsidDel="00000000" w:rsidR="00000000" w:rsidRPr="00000000">
        <w:rPr>
          <w:rtl w:val="0"/>
        </w:rPr>
        <w:t xml:space="preserve"> No podemos comparar los mapas de calor continuos directamente para estas métricas. Primero, debemos convertirlos en mapas binarios (0 o 1) que respondan a la pregunta: "¿Es esta celda un hotspot sí o no?". Esto se hace estableciendo un umbral. Una práctica común es definir como "hotspot" el </w:t>
      </w:r>
      <w:r w:rsidDel="00000000" w:rsidR="00000000" w:rsidRPr="00000000">
        <w:rPr>
          <w:b w:val="1"/>
          <w:rtl w:val="0"/>
        </w:rPr>
        <w:t xml:space="preserve">X%</w:t>
      </w:r>
      <w:r w:rsidDel="00000000" w:rsidR="00000000" w:rsidRPr="00000000">
        <w:rPr>
          <w:rtl w:val="0"/>
        </w:rPr>
        <w:t xml:space="preserve"> superior de las celdas con mayor densidad de crimen (por ejemplo, el 5% o 10% del área).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Cálculo de Métricas: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IoU (Intersection over Union):</w:t>
      </w:r>
      <w:r w:rsidDel="00000000" w:rsidR="00000000" w:rsidRPr="00000000">
        <w:rPr>
          <w:rtl w:val="0"/>
        </w:rPr>
        <w:t xml:space="preserve"> Mide la precisión espacial. Responde a la pregunta: ¿Qué tan bien se superponen las áreas de hotspots predichas con las áreas de hotspots reales? Un valor de 1.0 es una superposición perfecta, mientras que 0.0 significa que no hay superposición.</w:t>
      </w:r>
    </w:p>
    <w:p w:rsidR="00000000" w:rsidDel="00000000" w:rsidP="00000000" w:rsidRDefault="00000000" w:rsidRPr="00000000" w14:paraId="00000046">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PAI (Predictive Accuracy Index):</w:t>
      </w:r>
      <w:r w:rsidDel="00000000" w:rsidR="00000000" w:rsidRPr="00000000">
        <w:rPr>
          <w:rtl w:val="0"/>
        </w:rPr>
        <w:t xml:space="preserve"> Mide la eficiencia del modelo. Responde a la pregunta: ¿Cuántas veces es mejor mi modelo para capturar crímenes que una selección aleatoria de la misma área? Un PAI de 5.0 significa que los hotspots predichos capturan 5 veces más crímenes de lo que se esperaría por azar. </w:t>
      </w:r>
      <w:r w:rsidDel="00000000" w:rsidR="00000000" w:rsidRPr="00000000">
        <w:rPr>
          <w:b w:val="1"/>
          <w:rtl w:val="0"/>
        </w:rPr>
        <w:t xml:space="preserve">Un PAI &gt; 1 es el requisito mínimo para que un modelo sea útil.</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rPr/>
      </w:pPr>
      <w:bookmarkStart w:colFirst="0" w:colLast="0" w:name="_pp2czu3ytfo6" w:id="4"/>
      <w:bookmarkEnd w:id="4"/>
      <w:r w:rsidDel="00000000" w:rsidR="00000000" w:rsidRPr="00000000">
        <w:rPr>
          <w:b w:val="1"/>
          <w:rtl w:val="0"/>
        </w:rPr>
        <w:t xml:space="preserve">Código Python para las Métricas Espaciales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Este código está diseñado para ser añadido a tu proyecto. Solo necesitas pasarle tus mapas de calor predichos y reales (como arrays de NumPy) y los datos de los crímenes reales.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discretize_heatmap(heatmap,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threshold_percentage):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Convierte un mapa de calor continuo en un mapa de hotspots binario.</w:t>
      </w:r>
    </w:p>
    <w:p w:rsidR="00000000" w:rsidDel="00000000" w:rsidP="00000000" w:rsidRDefault="00000000" w:rsidRPr="00000000" w14:paraId="0000005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Define como hotspot (valor 1) a las celdas que están por encima de un</w:t>
      </w:r>
    </w:p>
    <w:p w:rsidR="00000000" w:rsidDel="00000000" w:rsidP="00000000" w:rsidRDefault="00000000" w:rsidRPr="00000000" w14:paraId="000000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cierto percentil de densidad.</w:t>
      </w:r>
    </w:p>
    <w:p w:rsidR="00000000" w:rsidDel="00000000" w:rsidP="00000000" w:rsidRDefault="00000000" w:rsidRPr="00000000" w14:paraId="00000054">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Args:</w:t>
      </w:r>
    </w:p>
    <w:p w:rsidR="00000000" w:rsidDel="00000000" w:rsidP="00000000" w:rsidRDefault="00000000" w:rsidRPr="00000000" w14:paraId="0000005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heatmap (np.array): Array 2D de NumPy con los valores de densidad.</w:t>
      </w:r>
    </w:p>
    <w:p w:rsidR="00000000" w:rsidDel="00000000" w:rsidP="00000000" w:rsidRDefault="00000000" w:rsidRPr="00000000" w14:paraId="000000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threshold_percentage (float): El porcentaje del área a ser considerado</w:t>
      </w:r>
    </w:p>
    <w:p w:rsidR="00000000" w:rsidDel="00000000" w:rsidP="00000000" w:rsidRDefault="00000000" w:rsidRPr="00000000" w14:paraId="0000005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como hotspot (ej. 10.0 para el 10% superior).</w:t>
      </w:r>
    </w:p>
    <w:p w:rsidR="00000000" w:rsidDel="00000000" w:rsidP="00000000" w:rsidRDefault="00000000" w:rsidRPr="00000000" w14:paraId="00000059">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w:t>
      </w:r>
    </w:p>
    <w:p w:rsidR="00000000" w:rsidDel="00000000" w:rsidP="00000000" w:rsidRDefault="00000000" w:rsidRPr="00000000" w14:paraId="000000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np.array: Un array 2D binario (0s y 1s) del mismo tamaño que el heatmap.</w:t>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threshold_percentage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ValueError(</w:t>
      </w:r>
      <w:r w:rsidDel="00000000" w:rsidR="00000000" w:rsidRPr="00000000">
        <w:rPr>
          <w:rFonts w:ascii="Roboto Mono" w:cs="Roboto Mono" w:eastAsia="Roboto Mono" w:hAnsi="Roboto Mono"/>
          <w:color w:val="188038"/>
          <w:sz w:val="18"/>
          <w:szCs w:val="18"/>
          <w:rtl w:val="0"/>
        </w:rPr>
        <w:t xml:space="preserve">"El porcentaje del umbral debe estar entre 0 y 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 calcula el valor de densidad en el percentil deseado.</w:t>
      </w:r>
    </w:p>
    <w:p w:rsidR="00000000" w:rsidDel="00000000" w:rsidP="00000000" w:rsidRDefault="00000000" w:rsidRPr="00000000" w14:paraId="000000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Si queremos el 10% superior, necesitamos el valor en el percentil 90.</w:t>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threshold_value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np.percentile(heatmap,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threshold_percentage)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 genera el mapa binario: 1 si el valor de la celda es &gt;= al umbral, 0 en caso contrario.</w:t>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hotspot_map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threshold_value).astype(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hotspot_map</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calculate_iou(predicted_hotspots,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true_hotspots):</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6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Calcula la métrica Intersection over Union (IoU) entre dos mapas de hotspots binarios.</w:t>
      </w:r>
    </w:p>
    <w:p w:rsidR="00000000" w:rsidDel="00000000" w:rsidP="00000000" w:rsidRDefault="00000000" w:rsidRPr="00000000" w14:paraId="0000006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Args:</w:t>
      </w:r>
    </w:p>
    <w:p w:rsidR="00000000" w:rsidDel="00000000" w:rsidP="00000000" w:rsidRDefault="00000000" w:rsidRPr="00000000" w14:paraId="000000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predicted_hotspots (np.array): Mapa binario de los hotspots predichos.</w:t>
      </w:r>
    </w:p>
    <w:p w:rsidR="00000000" w:rsidDel="00000000" w:rsidP="00000000" w:rsidRDefault="00000000" w:rsidRPr="00000000" w14:paraId="000000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true_hotspots (np.array): Mapa binario de los hotspots reales.</w:t>
      </w:r>
    </w:p>
    <w:p w:rsidR="00000000" w:rsidDel="00000000" w:rsidP="00000000" w:rsidRDefault="00000000" w:rsidRPr="00000000" w14:paraId="00000070">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w:t>
      </w:r>
    </w:p>
    <w:p w:rsidR="00000000" w:rsidDel="00000000" w:rsidP="00000000" w:rsidRDefault="00000000" w:rsidRPr="00000000" w14:paraId="0000007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float: El valor de IoU (entre 0.0 y 1.0).</w:t>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La intersección son las celdas donde ambos mapas tienen un 1.</w:t>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((predicted_hotspots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La unión son las celdas donde al menos un mapa tiene un 1.</w:t>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((predicted_hotspots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Manejo de división por cero si no hay hotspots en ningún mapa.</w:t>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Si ambos son vacíos, la predicción es perfecta.</w:t>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union</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calculate_pai(predicted_hotspots,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true_crime_locations):</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8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Calcula el Índice de Precisión Predictiva (PAI).</w:t>
      </w:r>
    </w:p>
    <w:p w:rsidR="00000000" w:rsidDel="00000000" w:rsidP="00000000" w:rsidRDefault="00000000" w:rsidRPr="00000000" w14:paraId="0000008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PAI = (% de crímenes en hotspots predichos) / (% de área cubierta por hotspots predichos)</w:t>
      </w:r>
    </w:p>
    <w:p w:rsidR="00000000" w:rsidDel="00000000" w:rsidP="00000000" w:rsidRDefault="00000000" w:rsidRPr="00000000" w14:paraId="0000008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Args:</w:t>
      </w:r>
    </w:p>
    <w:p w:rsidR="00000000" w:rsidDel="00000000" w:rsidP="00000000" w:rsidRDefault="00000000" w:rsidRPr="00000000" w14:paraId="000000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predicted_hotspots (np.array): Mapa binario de los hotspots predichos.</w:t>
      </w:r>
    </w:p>
    <w:p w:rsidR="00000000" w:rsidDel="00000000" w:rsidP="00000000" w:rsidRDefault="00000000" w:rsidRPr="00000000" w14:paraId="0000008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true_crime_locations (list of tuples): Una lista de coordenadas (fila, col)</w:t>
      </w:r>
    </w:p>
    <w:p w:rsidR="00000000" w:rsidDel="00000000" w:rsidP="00000000" w:rsidRDefault="00000000" w:rsidRPr="00000000" w14:paraId="0000008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 donde ocurrieron los crímenes reales.</w:t>
      </w:r>
    </w:p>
    <w:p w:rsidR="00000000" w:rsidDel="00000000" w:rsidP="00000000" w:rsidRDefault="00000000" w:rsidRPr="00000000" w14:paraId="0000008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w:t>
      </w:r>
    </w:p>
    <w:p w:rsidR="00000000" w:rsidDel="00000000" w:rsidP="00000000" w:rsidRDefault="00000000" w:rsidRPr="00000000" w14:paraId="0000008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float: El valor de PAI. Un valor &gt; 1.0 indica que el modelo es mejor que el azar.</w:t>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total_area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predicted_hotspots.size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hotspot_area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(predicted_hotspots)</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Manejo de caso donde no se predice ningún hotspot.</w:t>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hotspot_area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percentage_area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hotspot_area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total_area</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total_crimes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(true_crime_locations)</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Manejo de caso donde no hay crímenes para evaluar.</w:t>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total_crimes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 podría ser indefinido, dependiendo del contexto.</w:t>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Contar cuántos crímenes cayeron dentro de los hotspots predichos.</w:t>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crimes_in_hotspots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true_crime_locations:</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Asegurarse de que las coordenadas están dentro de los límites del mapa.</w:t>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predicted_hotspots.shape[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predicted_hotspots.shape[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predicted_hotspots[r,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crimes_in_hotspots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percentage_crimes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crimes_in_hotspots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total_crimes</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percentage_crimes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percentage_area</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EJEMPLO DE USO ---</w:t>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__name__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 Definir parámetros</w:t>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HOTSPOT_THRESHOLD_PERCENTAGE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Definimos hotspots como el 10% del área con más crimen.</w:t>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 Simular datos de entrada (reemplazar con tus datos reales)</w:t>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Mapa de calor REAL (ground truth): Simula un gran hotspot en el centro.</w:t>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np.zeros((GRID_HEIGHT,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GRID_WIDTH))</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true_heatmap[</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np.random.uniform(</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size=(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Mapa de calor PREDICHO: Simula un hotspot que se superpone parcialmente con el real.</w:t>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np.zeros((GRID_HEIGHT,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GRID_WIDTH))</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predicted_heatmap[</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np.random.uniform(</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size=(</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np.random.rand(GRID_HEIGHT,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Añadir algo de ruido</w:t>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Coordenadas de crímenes REALES:</w:t>
      </w:r>
    </w:p>
    <w:p w:rsidR="00000000" w:rsidDel="00000000" w:rsidP="00000000" w:rsidRDefault="00000000" w:rsidRPr="00000000" w14:paraId="000000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150 crímenes dentro del hotspot real, 50 fuera.</w:t>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true_crime_locations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Crímenes dentro del hotspot</w:t>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np.random.randint(</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np.random.randint(</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true_crime_locations.append((r,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Crímenes fuera del hotspot</w:t>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GRID_HEIGHT)</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GRID_WIDTH)</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true_crime_locations.append((r,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3. Proceso de Evaluación</w:t>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Paso 1: Discretizar ambos mapas de calor para obtener áreas de hotspots.</w:t>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true_hotspots_map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discretize_heatmap(true_heatmap,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HOTSPOT_THRESHOLD_PERCENTAGE)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predicted_hotspots_map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discretize_heatmap(predicted_heatmap,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HOTSPOT_THRESHOLD_PERCENTAGE)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Paso 2: Calcular las métricas.</w:t>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iou_score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calculate_iou(predicted_hotspots_map,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true_hotspots_map)</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pai_score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calculate_pai(predicted_hotspots_map,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true_crime_locations)</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4. Imprimir resultados</w:t>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Evaluación del Modelo Predictivo de Hotspots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f"Umbral de Hotspot: {HOTSPOT_THRESHOLD_PERCENTAGE}% del área más densa.\n"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f"Intersection over Union (IoU): {iou_score:.4f}"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"Interpretación de IoU: Mide la precisión espacial de los hotspots."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"Un valor cercano a 1.0 es ideal (perfecta superposición). Un valor &gt; 0.5 suele considerarse bueno.\n"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f"Predictive Accuracy Index (PAI): {pai_score:.4f}"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"Interpretación de PAI: Mide la eficiencia del modelo."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f"Un valor de {pai_score:.2f} significa que el modelo es {pai_score:.2f} veces mejor que predecir al azar."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"Un PAI &gt; 1.0 es el requisito mínimo para que el modelo sea útil.\n"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0">
      <w:pPr>
        <w:pStyle w:val="Heading3"/>
        <w:rPr/>
      </w:pPr>
      <w:bookmarkStart w:colFirst="0" w:colLast="0" w:name="_wvqs83dbmm2x" w:id="5"/>
      <w:bookmarkEnd w:id="5"/>
      <w:r w:rsidDel="00000000" w:rsidR="00000000" w:rsidRPr="00000000">
        <w:rPr>
          <w:rtl w:val="0"/>
        </w:rPr>
        <w:t xml:space="preserve"></w:t>
      </w:r>
      <w:r w:rsidDel="00000000" w:rsidR="00000000" w:rsidRPr="00000000">
        <w:rPr>
          <w:b w:val="1"/>
          <w:rtl w:val="0"/>
        </w:rPr>
        <w:t xml:space="preserve">Cómo Integrar este Código en tu Investigación</w:t>
      </w:r>
      <w:r w:rsidDel="00000000" w:rsidR="00000000" w:rsidRPr="00000000">
        <w:rPr>
          <w:rtl w:val="0"/>
        </w:rPr>
      </w:r>
    </w:p>
    <w:p w:rsidR="00000000" w:rsidDel="00000000" w:rsidP="00000000" w:rsidRDefault="00000000" w:rsidRPr="00000000" w14:paraId="000000E1">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Después de la Predicción:</w:t>
      </w:r>
      <w:r w:rsidDel="00000000" w:rsidR="00000000" w:rsidRPr="00000000">
        <w:rPr>
          <w:rtl w:val="0"/>
        </w:rPr>
        <w:t xml:space="preserve"> Una vez que tu modelo ConvLSTM genera un </w:t>
      </w:r>
      <w:r w:rsidDel="00000000" w:rsidR="00000000" w:rsidRPr="00000000">
        <w:rPr>
          <w:rFonts w:ascii="Roboto Mono" w:cs="Roboto Mono" w:eastAsia="Roboto Mono" w:hAnsi="Roboto Mono"/>
          <w:color w:val="188038"/>
          <w:rtl w:val="0"/>
        </w:rPr>
        <w:t xml:space="preserve">predicted_heatmap</w:t>
      </w:r>
      <w:r w:rsidDel="00000000" w:rsidR="00000000" w:rsidRPr="00000000">
        <w:rPr>
          <w:rtl w:val="0"/>
        </w:rPr>
        <w:t xml:space="preserve"> para el mes siguiente, y tienes el </w:t>
      </w:r>
      <w:r w:rsidDel="00000000" w:rsidR="00000000" w:rsidRPr="00000000">
        <w:rPr>
          <w:rFonts w:ascii="Roboto Mono" w:cs="Roboto Mono" w:eastAsia="Roboto Mono" w:hAnsi="Roboto Mono"/>
          <w:color w:val="188038"/>
          <w:rtl w:val="0"/>
        </w:rPr>
        <w:t xml:space="preserve">true_heatmap</w:t>
      </w:r>
      <w:r w:rsidDel="00000000" w:rsidR="00000000" w:rsidRPr="00000000">
        <w:rPr>
          <w:rtl w:val="0"/>
        </w:rPr>
        <w:t xml:space="preserve"> correspondiente a ese mes, puedes usar este script.</w:t>
      </w:r>
    </w:p>
    <w:p w:rsidR="00000000" w:rsidDel="00000000" w:rsidP="00000000" w:rsidRDefault="00000000" w:rsidRPr="00000000" w14:paraId="000000E2">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Necesitas los Puntos:</w:t>
      </w:r>
      <w:r w:rsidDel="00000000" w:rsidR="00000000" w:rsidRPr="00000000">
        <w:rPr>
          <w:rtl w:val="0"/>
        </w:rPr>
        <w:t xml:space="preserve"> Para la métrica PAI, es fundamental que tengas las coordenadas exactas de los crímenes del mes que estás evaluando (</w:t>
      </w:r>
      <w:r w:rsidDel="00000000" w:rsidR="00000000" w:rsidRPr="00000000">
        <w:rPr>
          <w:rFonts w:ascii="Roboto Mono" w:cs="Roboto Mono" w:eastAsia="Roboto Mono" w:hAnsi="Roboto Mono"/>
          <w:color w:val="188038"/>
          <w:rtl w:val="0"/>
        </w:rPr>
        <w:t xml:space="preserve">true_crime_locations</w:t>
      </w:r>
      <w:r w:rsidDel="00000000" w:rsidR="00000000" w:rsidRPr="00000000">
        <w:rPr>
          <w:rtl w:val="0"/>
        </w:rPr>
        <w:t xml:space="preserve">). No puedes usar el mapa de calor para esto, ya que la métrica compara el </w:t>
      </w:r>
      <w:r w:rsidDel="00000000" w:rsidR="00000000" w:rsidRPr="00000000">
        <w:rPr>
          <w:b w:val="1"/>
          <w:rtl w:val="0"/>
        </w:rPr>
        <w:t xml:space="preserve">área</w:t>
      </w:r>
      <w:r w:rsidDel="00000000" w:rsidR="00000000" w:rsidRPr="00000000">
        <w:rPr>
          <w:rtl w:val="0"/>
        </w:rPr>
        <w:t xml:space="preserve"> predicha con el </w:t>
      </w:r>
      <w:r w:rsidDel="00000000" w:rsidR="00000000" w:rsidRPr="00000000">
        <w:rPr>
          <w:b w:val="1"/>
          <w:rtl w:val="0"/>
        </w:rPr>
        <w:t xml:space="preserve">conteo</w:t>
      </w:r>
      <w:r w:rsidDel="00000000" w:rsidR="00000000" w:rsidRPr="00000000">
        <w:rPr>
          <w:rtl w:val="0"/>
        </w:rPr>
        <w:t xml:space="preserve"> de crímenes que captura.</w:t>
      </w:r>
    </w:p>
    <w:p w:rsidR="00000000" w:rsidDel="00000000" w:rsidP="00000000" w:rsidRDefault="00000000" w:rsidRPr="00000000" w14:paraId="000000E3">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Elige un Umbral:</w:t>
      </w:r>
      <w:r w:rsidDel="00000000" w:rsidR="00000000" w:rsidRPr="00000000">
        <w:rPr>
          <w:rtl w:val="0"/>
        </w:rPr>
        <w:t xml:space="preserve"> Deberás justificar la elección del </w:t>
      </w:r>
      <w:r w:rsidDel="00000000" w:rsidR="00000000" w:rsidRPr="00000000">
        <w:rPr>
          <w:rFonts w:ascii="Roboto Mono" w:cs="Roboto Mono" w:eastAsia="Roboto Mono" w:hAnsi="Roboto Mono"/>
          <w:color w:val="188038"/>
          <w:rtl w:val="0"/>
        </w:rPr>
        <w:t xml:space="preserve">HOTSPOT_THRESHOLD_PERCENTAGE</w:t>
      </w:r>
      <w:r w:rsidDel="00000000" w:rsidR="00000000" w:rsidRPr="00000000">
        <w:rPr>
          <w:rtl w:val="0"/>
        </w:rPr>
        <w:t xml:space="preserve">. Valores entre 5% y 15% son comunes en la literatura. Puedes incluso reportar los resultados para varios umbrales (ej. 5%, 10%, 15%) para mostrar la robustez de tu modelo.</w:t>
      </w:r>
    </w:p>
    <w:p w:rsidR="00000000" w:rsidDel="00000000" w:rsidP="00000000" w:rsidRDefault="00000000" w:rsidRPr="00000000" w14:paraId="000000E4">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Reporta los Resultados:</w:t>
      </w:r>
      <w:r w:rsidDel="00000000" w:rsidR="00000000" w:rsidRPr="00000000">
        <w:rPr>
          <w:rtl w:val="0"/>
        </w:rPr>
        <w:t xml:space="preserve"> En tu tabla de resultados (Tabla 1), reemplaza o complementa MAE y RMSE con IoU y PAI. Estos valores le darán al revisor una medida mucho más clara y estándar de la calidad de tus predicciones.</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¡Excelente! Abordar la segunda propuesta mandatoria es fundamental para darle rigor científico a tu estudio. Implementar modelos de línea de base (baselines) te permite contextualizar el rendimiento de tu red ConvLSTM y demostrar que su complejidad está justificada.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continuación, te proporciono el código Python para los dos modelos de línea de base sugeridos: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Línea de Base Histórica (Promedio Mensual):</w:t>
      </w:r>
      <w:r w:rsidDel="00000000" w:rsidR="00000000" w:rsidRPr="00000000">
        <w:rPr>
          <w:rtl w:val="0"/>
        </w:rPr>
        <w:t xml:space="preserve"> Un modelo simple y a menudo sorprendentemente eficaz.</w:t>
      </w:r>
    </w:p>
    <w:p w:rsidR="00000000" w:rsidDel="00000000" w:rsidP="00000000" w:rsidRDefault="00000000" w:rsidRPr="00000000" w14:paraId="000000EC">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Línea de Base de Machine Learning (Random Forest):</w:t>
      </w:r>
      <w:r w:rsidDel="00000000" w:rsidR="00000000" w:rsidRPr="00000000">
        <w:rPr>
          <w:rtl w:val="0"/>
        </w:rPr>
        <w:t xml:space="preserve"> Un modelo más sofisticado que el anterior, pero menos complejo que una red neuronal profunda. Trata la predicción de cada celda de la cuadrícula como un problema de regresión independiente.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rPr/>
      </w:pPr>
      <w:bookmarkStart w:colFirst="0" w:colLast="0" w:name="_2uwn0s4ql9yq" w:id="6"/>
      <w:bookmarkEnd w:id="6"/>
      <w:r w:rsidDel="00000000" w:rsidR="00000000" w:rsidRPr="00000000">
        <w:rPr>
          <w:b w:val="1"/>
          <w:rtl w:val="0"/>
        </w:rPr>
        <w:t xml:space="preserve">1. Línea de Base Histórica (Promedio Mensual)</w:t>
      </w:r>
      <w:r w:rsidDel="00000000" w:rsidR="00000000" w:rsidRPr="00000000">
        <w:rPr>
          <w:rtl w:val="0"/>
        </w:rPr>
      </w:r>
    </w:p>
    <w:p w:rsidR="00000000" w:rsidDel="00000000" w:rsidP="00000000" w:rsidRDefault="00000000" w:rsidRPr="00000000" w14:paraId="000000F0">
      <w:pPr>
        <w:rPr/>
      </w:pPr>
      <w:r w:rsidDel="00000000" w:rsidR="00000000" w:rsidRPr="00000000">
        <w:rPr>
          <w:b w:val="1"/>
          <w:rtl w:val="0"/>
        </w:rPr>
        <w:t xml:space="preserve">Concepto:</w:t>
      </w:r>
      <w:r w:rsidDel="00000000" w:rsidR="00000000" w:rsidRPr="00000000">
        <w:rPr>
          <w:rtl w:val="0"/>
        </w:rPr>
        <w:t xml:space="preserve"> Para predecir un mes específico (ej. marzo de 2023), este modelo simplemente calcula el promedio de todos los marzos anteriores en el conjunto de datos de entrenamiento.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rtl w:val="0"/>
        </w:rPr>
        <w:t xml:space="preserve">Código:</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historical_average_baseline(historical_heatmaps,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historical_dates,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target_date):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F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Predice el mapa de calor para una fecha objetivo promediando todos los mapas</w:t>
      </w:r>
    </w:p>
    <w:p w:rsidR="00000000" w:rsidDel="00000000" w:rsidP="00000000" w:rsidRDefault="00000000" w:rsidRPr="00000000" w14:paraId="000000F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 calor del mismo mes en los datos históricos.</w:t>
      </w:r>
    </w:p>
    <w:p w:rsidR="00000000" w:rsidDel="00000000" w:rsidP="00000000" w:rsidRDefault="00000000" w:rsidRPr="00000000" w14:paraId="000000F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Args:</w:t>
      </w:r>
    </w:p>
    <w:p w:rsidR="00000000" w:rsidDel="00000000" w:rsidP="00000000" w:rsidRDefault="00000000" w:rsidRPr="00000000" w14:paraId="000000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historical_heatmaps (np.array): Array 3D (num_months, height, width) con todos</w:t>
      </w:r>
    </w:p>
    <w:p w:rsidR="00000000" w:rsidDel="00000000" w:rsidP="00000000" w:rsidRDefault="00000000" w:rsidRPr="00000000" w14:paraId="000000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los mapas de calor históricos del set de entrenamiento.</w:t>
      </w:r>
    </w:p>
    <w:p w:rsidR="00000000" w:rsidDel="00000000" w:rsidP="00000000" w:rsidRDefault="00000000" w:rsidRPr="00000000" w14:paraId="000000F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historical_dates (list): Lista de objetos `datetime.date` correspondiente</w:t>
      </w:r>
    </w:p>
    <w:p w:rsidR="00000000" w:rsidDel="00000000" w:rsidP="00000000" w:rsidRDefault="00000000" w:rsidRPr="00000000" w14:paraId="000001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 cada mapa de calor en `historical_heatmaps`.</w:t>
      </w:r>
    </w:p>
    <w:p w:rsidR="00000000" w:rsidDel="00000000" w:rsidP="00000000" w:rsidRDefault="00000000" w:rsidRPr="00000000" w14:paraId="0000010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target_date (datetime.date): La fecha para la cual se quiere hacer la predicción.</w:t>
      </w:r>
    </w:p>
    <w:p w:rsidR="00000000" w:rsidDel="00000000" w:rsidP="00000000" w:rsidRDefault="00000000" w:rsidRPr="00000000" w14:paraId="00000102">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w:t>
      </w:r>
    </w:p>
    <w:p w:rsidR="00000000" w:rsidDel="00000000" w:rsidP="00000000" w:rsidRDefault="00000000" w:rsidRPr="00000000" w14:paraId="0000010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np.array: Un mapa de calor 2D (height, width) que es la predicción.</w:t>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target_month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target_date.month</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Filtrar los mapas de calor que corresponden al mes objetivo</w:t>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relevant_heatmaps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zip</w:t>
      </w:r>
      <w:r w:rsidDel="00000000" w:rsidR="00000000" w:rsidRPr="00000000">
        <w:rPr>
          <w:rFonts w:ascii="Roboto Mono" w:cs="Roboto Mono" w:eastAsia="Roboto Mono" w:hAnsi="Roboto Mono"/>
          <w:color w:val="37474f"/>
          <w:sz w:val="18"/>
          <w:szCs w:val="18"/>
          <w:rtl w:val="0"/>
        </w:rPr>
        <w:t xml:space="preserve">(historical_heatmaps,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historical_dates)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target_month</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relevant_heatmaps:</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Fallback: Si no hay datos históricos para ese mes (poco probable),</w:t>
      </w:r>
    </w:p>
    <w:p w:rsidR="00000000" w:rsidDel="00000000" w:rsidP="00000000" w:rsidRDefault="00000000" w:rsidRPr="00000000" w14:paraId="000001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promediar todos los datos disponibles.</w:t>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f"Advertencia: No se encontraron datos para el mes {target_month}. "</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"Promediando todo el historial."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np.mean(historical_heatmaps,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Calcular el promedio de los mapas de calor relevantes</w:t>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np.mean(np.array(relevant_heatmaps),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prediction</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EJEMPLO DE USO ---</w:t>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__name__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"--- 1. Ejemplo de Línea de Base Histórica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Simular 3 años de datos (36 meses)</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num_months_history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36</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grid_shape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Crear fechas de ejemplo (del 2020-01-01 al 2022-12-01)</w:t>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simulated_dates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[datetime.date(</w:t>
      </w:r>
      <w:r w:rsidDel="00000000" w:rsidR="00000000" w:rsidRPr="00000000">
        <w:rPr>
          <w:rFonts w:ascii="Roboto Mono" w:cs="Roboto Mono" w:eastAsia="Roboto Mono" w:hAnsi="Roboto Mono"/>
          <w:color w:val="c5221f"/>
          <w:sz w:val="18"/>
          <w:szCs w:val="18"/>
          <w:rtl w:val="0"/>
        </w:rPr>
        <w:t xml:space="preserve">2020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datetime.timedelta(days=</w:t>
      </w:r>
      <w:r w:rsidDel="00000000" w:rsidR="00000000" w:rsidRPr="00000000">
        <w:rPr>
          <w:rFonts w:ascii="Roboto Mono" w:cs="Roboto Mono" w:eastAsia="Roboto Mono" w:hAnsi="Roboto Mono"/>
          <w:color w:val="c5221f"/>
          <w:sz w:val="18"/>
          <w:szCs w:val="18"/>
          <w:rtl w:val="0"/>
        </w:rPr>
        <w:t xml:space="preserve">31</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(num_months_history)]</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simulated_dates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[d.replace(day=</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simulated_dates]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Asegurar que sea el día 1</w:t>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Crear mapas de calor de ejemplo</w:t>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simulated_heatmaps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np.random.rand(num_months_history,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*grid_shape)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Fecha para la que queremos predecir (debe estar fuera del set de entrenamiento)</w:t>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prediction_target_date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datetime.date(</w:t>
      </w:r>
      <w:r w:rsidDel="00000000" w:rsidR="00000000" w:rsidRPr="00000000">
        <w:rPr>
          <w:rFonts w:ascii="Roboto Mono" w:cs="Roboto Mono" w:eastAsia="Roboto Mono" w:hAnsi="Roboto Mono"/>
          <w:color w:val="c5221f"/>
          <w:sz w:val="18"/>
          <w:szCs w:val="18"/>
          <w:rtl w:val="0"/>
        </w:rPr>
        <w:t xml:space="preserve">2023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Realizar la predicción</w:t>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predicted_heatmap_hist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historical_average_baseline(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simulated_heatmaps,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simulated_dates,</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prediction_target_date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f"Predicción para: {prediction_target_date.strftime('%Y-%m')}"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f"Forma del mapa de calor predicho: {predicted_heatmap_hist.shape}"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"Este mapa ahora puede ser evaluado con las métricas PAI e IoU.\n"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rPr/>
      </w:pPr>
      <w:bookmarkStart w:colFirst="0" w:colLast="0" w:name="_1zjqqbom7raj" w:id="7"/>
      <w:bookmarkEnd w:id="7"/>
      <w:r w:rsidDel="00000000" w:rsidR="00000000" w:rsidRPr="00000000">
        <w:rPr>
          <w:b w:val="1"/>
          <w:rtl w:val="0"/>
        </w:rPr>
        <w:t xml:space="preserve">2. Línea de Base de Machine Learning (Random Forest)</w:t>
      </w:r>
      <w:r w:rsidDel="00000000" w:rsidR="00000000" w:rsidRPr="00000000">
        <w:rPr>
          <w:rtl w:val="0"/>
        </w:rPr>
      </w:r>
    </w:p>
    <w:p w:rsidR="00000000" w:rsidDel="00000000" w:rsidP="00000000" w:rsidRDefault="00000000" w:rsidRPr="00000000" w14:paraId="0000013A">
      <w:pPr>
        <w:rPr/>
      </w:pPr>
      <w:r w:rsidDel="00000000" w:rsidR="00000000" w:rsidRPr="00000000">
        <w:rPr>
          <w:b w:val="1"/>
          <w:rtl w:val="0"/>
        </w:rPr>
        <w:t xml:space="preserve">Concepto:</w:t>
      </w:r>
      <w:r w:rsidDel="00000000" w:rsidR="00000000" w:rsidRPr="00000000">
        <w:rPr>
          <w:rtl w:val="0"/>
        </w:rPr>
        <w:t xml:space="preserve"> Este enfoque es más complejo. Trata a cada celda de la cuadrícula como un problema de series de tiempo individual. Para predecir el valor de la celda </w:t>
      </w:r>
      <w:r w:rsidDel="00000000" w:rsidR="00000000" w:rsidRPr="00000000">
        <w:rPr>
          <w:rFonts w:ascii="Roboto Mono" w:cs="Roboto Mono" w:eastAsia="Roboto Mono" w:hAnsi="Roboto Mono"/>
          <w:color w:val="188038"/>
          <w:rtl w:val="0"/>
        </w:rPr>
        <w:t xml:space="preserve">(r, c)</w:t>
      </w:r>
      <w:r w:rsidDel="00000000" w:rsidR="00000000" w:rsidRPr="00000000">
        <w:rPr>
          <w:rtl w:val="0"/>
        </w:rPr>
        <w:t xml:space="preserve"> en el tiempo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usamos como características (features) los valores de esa misma celda en tiempos anteriores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t-2</w:t>
      </w:r>
      <w:r w:rsidDel="00000000" w:rsidR="00000000" w:rsidRPr="00000000">
        <w:rPr>
          <w:rtl w:val="0"/>
        </w:rPr>
        <w:t xml:space="preserve">, etc.). Se entrena un único modelo </w:t>
      </w:r>
      <w:r w:rsidDel="00000000" w:rsidR="00000000" w:rsidRPr="00000000">
        <w:rPr>
          <w:rFonts w:ascii="Roboto Mono" w:cs="Roboto Mono" w:eastAsia="Roboto Mono" w:hAnsi="Roboto Mono"/>
          <w:color w:val="188038"/>
          <w:rtl w:val="0"/>
        </w:rPr>
        <w:t xml:space="preserve">RandomForestRegressor</w:t>
      </w:r>
      <w:r w:rsidDel="00000000" w:rsidR="00000000" w:rsidRPr="00000000">
        <w:rPr>
          <w:rtl w:val="0"/>
        </w:rPr>
        <w:t xml:space="preserve"> con los datos de </w:t>
      </w:r>
      <w:r w:rsidDel="00000000" w:rsidR="00000000" w:rsidRPr="00000000">
        <w:rPr>
          <w:i w:val="1"/>
          <w:rtl w:val="0"/>
        </w:rPr>
        <w:t xml:space="preserve">todas</w:t>
      </w:r>
      <w:r w:rsidDel="00000000" w:rsidR="00000000" w:rsidRPr="00000000">
        <w:rPr>
          <w:rtl w:val="0"/>
        </w:rPr>
        <w:t xml:space="preserve"> las celdas.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rtl w:val="0"/>
        </w:rPr>
        <w:t xml:space="preserve">Requisitos:</w:t>
      </w:r>
      <w:r w:rsidDel="00000000" w:rsidR="00000000" w:rsidRPr="00000000">
        <w:rPr>
          <w:rtl w:val="0"/>
        </w:rPr>
        <w:t xml:space="preserve"> Necesitarás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Si no lo tienes, instálalo con </w:t>
      </w:r>
      <w:r w:rsidDel="00000000" w:rsidR="00000000" w:rsidRPr="00000000">
        <w:rPr>
          <w:rFonts w:ascii="Roboto Mono" w:cs="Roboto Mono" w:eastAsia="Roboto Mono" w:hAnsi="Roboto Mono"/>
          <w:color w:val="188038"/>
          <w:rtl w:val="0"/>
        </w:rPr>
        <w:t xml:space="preserve">pip install scikit-learn</w:t>
      </w:r>
      <w:r w:rsidDel="00000000" w:rsidR="00000000" w:rsidRPr="00000000">
        <w:rPr>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Código:</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sklearn.ensemble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RandomForestRegressor</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RandomForestBaseline: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Una línea de base de Machine Learning que utiliza un Random Forest para predecir</w:t>
      </w:r>
    </w:p>
    <w:p w:rsidR="00000000" w:rsidDel="00000000" w:rsidP="00000000" w:rsidRDefault="00000000" w:rsidRPr="00000000" w14:paraId="0000014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el siguiente mapa de calor basado en los `n_lags` mapas anteriores.</w:t>
      </w:r>
    </w:p>
    <w:p w:rsidR="00000000" w:rsidDel="00000000" w:rsidP="00000000" w:rsidRDefault="00000000" w:rsidRPr="00000000" w14:paraId="0000014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El modelo trata cada celda como una serie de tiempo independiente.</w:t>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n_lags=</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n_estimators=</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n_jobs=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4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Args:</w:t>
      </w:r>
    </w:p>
    <w:p w:rsidR="00000000" w:rsidDel="00000000" w:rsidP="00000000" w:rsidRDefault="00000000" w:rsidRPr="00000000" w14:paraId="000001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n_lags (int): Número de mapas de calor anteriores a usar como características.</w:t>
      </w:r>
    </w:p>
    <w:p w:rsidR="00000000" w:rsidDel="00000000" w:rsidP="00000000" w:rsidRDefault="00000000" w:rsidRPr="00000000" w14:paraId="000001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n_estimators (int): Número de árboles en el bosque.</w:t>
      </w:r>
    </w:p>
    <w:p w:rsidR="00000000" w:rsidDel="00000000" w:rsidP="00000000" w:rsidRDefault="00000000" w:rsidRPr="00000000" w14:paraId="0000014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random_state (int): Semilla para reproducibilidad.</w:t>
      </w:r>
    </w:p>
    <w:p w:rsidR="00000000" w:rsidDel="00000000" w:rsidP="00000000" w:rsidRDefault="00000000" w:rsidRPr="00000000" w14:paraId="000001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n_jobs (int): Número de cores a usar (-1 para todos los disponibles).</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self.n_lags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n_lags</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RandomForestRegressor(</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n_estimators=n_estimators,</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random_state=random_state,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n_jobs=n_jobs,</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min_samples_leaf=</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Ayuda a prevenir overfitting</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f"Modelo Random Forest inicializado con {n_lags} lags."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_prepare_data(self,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heatmaps):</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Transforma la serie temporal de mapas de calor en un formato (X, y) para sklearn.</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num_months,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heatmaps.shape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Aplanar los mapas de calor para que cada celda sea una columna</w:t>
      </w:r>
    </w:p>
    <w:p w:rsidR="00000000" w:rsidDel="00000000" w:rsidP="00000000" w:rsidRDefault="00000000" w:rsidRPr="00000000" w14:paraId="0000016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Forma -&gt; (num_months, height * width)</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flat_heatmaps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heatmaps.reshape(num_months,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Crear secuencias de lags</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(self.n_lags,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num_months):</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Las características son los valores de todas las celdas en los t-n_lags, ..., t-1 meses</w:t>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features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flat_heatmaps[t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self.n_lags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:].T.flatten()</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La etiqueta es el valor de la celda en el mes t</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flat_heatmaps[t,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Este es un truco para crear un dataset donde cada fila</w:t>
      </w:r>
    </w:p>
    <w:p w:rsidR="00000000" w:rsidDel="00000000" w:rsidP="00000000" w:rsidRDefault="00000000" w:rsidRPr="00000000" w14:paraId="000001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representa una celda en un tiempo dado.</w:t>
      </w:r>
    </w:p>
    <w:p w:rsidR="00000000" w:rsidDel="00000000" w:rsidP="00000000" w:rsidRDefault="00000000" w:rsidRPr="00000000" w14:paraId="000001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X_t: (num_celdas, n_lags)</w:t>
      </w:r>
    </w:p>
    <w:p w:rsidR="00000000" w:rsidDel="00000000" w:rsidP="00000000" w:rsidRDefault="00000000" w:rsidRPr="00000000" w14:paraId="000001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y_t: (num_celdas,)</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X_t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flat_heatmaps[t-self.n_lags:t,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labels</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X.append(X_t)</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y.append(y_t)</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Concatenar todos los bloques de tiempo</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np.concatenate(X,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np.concatenate(y,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fit(self,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historical_heatmaps):</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Entrena el modelo Random Forest.</w:t>
      </w:r>
    </w:p>
    <w:p w:rsidR="00000000" w:rsidDel="00000000" w:rsidP="00000000" w:rsidRDefault="00000000" w:rsidRPr="00000000" w14:paraId="00000180">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Args:</w:t>
      </w:r>
    </w:p>
    <w:p w:rsidR="00000000" w:rsidDel="00000000" w:rsidP="00000000" w:rsidRDefault="00000000" w:rsidRPr="00000000" w14:paraId="0000018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historical_heatmaps (np.array): Array 3D (num_months, height, width) de entrenamiento.</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"Preparando datos para el entrenamiento del Random Forest..."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self._prepare_data(historical_heatmaps)</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f"Datos preparados. Forma de X: {X_train.shape}, Forma de y: {y_train.shape}"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"Entrenando el modelo..."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self.model.fit(X_train,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"Entrenamiento completado."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recent_heatmaps):</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Predice el siguiente mapa de calor.</w:t>
      </w:r>
    </w:p>
    <w:p w:rsidR="00000000" w:rsidDel="00000000" w:rsidP="00000000" w:rsidRDefault="00000000" w:rsidRPr="00000000" w14:paraId="0000018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Args:</w:t>
      </w:r>
    </w:p>
    <w:p w:rsidR="00000000" w:rsidDel="00000000" w:rsidP="00000000" w:rsidRDefault="00000000" w:rsidRPr="00000000" w14:paraId="000001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recent_heatmaps (np.array): Los últimos `n_lags` mapas de calor.</w:t>
      </w:r>
    </w:p>
    <w:p w:rsidR="00000000" w:rsidDel="00000000" w:rsidP="00000000" w:rsidRDefault="00000000" w:rsidRPr="00000000" w14:paraId="0000019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Debe tener forma (n_lags, height, width).</w:t>
      </w:r>
    </w:p>
    <w:p w:rsidR="00000000" w:rsidDel="00000000" w:rsidP="00000000" w:rsidRDefault="00000000" w:rsidRPr="00000000" w14:paraId="0000019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w:t>
      </w:r>
    </w:p>
    <w:p w:rsidR="00000000" w:rsidDel="00000000" w:rsidP="00000000" w:rsidRDefault="00000000" w:rsidRPr="00000000" w14:paraId="000001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np.array: Un mapa de calor 2D (height, width) predicho.</w:t>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recent_heatmaps.shape[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self.n_lags: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ValueError(</w:t>
      </w:r>
      <w:r w:rsidDel="00000000" w:rsidR="00000000" w:rsidRPr="00000000">
        <w:rPr>
          <w:rFonts w:ascii="Roboto Mono" w:cs="Roboto Mono" w:eastAsia="Roboto Mono" w:hAnsi="Roboto Mono"/>
          <w:color w:val="188038"/>
          <w:sz w:val="18"/>
          <w:szCs w:val="18"/>
          <w:rtl w:val="0"/>
        </w:rPr>
        <w:t xml:space="preserve">f"Se necesitan {self.n_lags} mapas de calor recientes para predecir."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recent_heatmaps.shape[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recent_heatmaps.shape[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Preparar los datos de entrada para la predicción</w:t>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flat_heatmaps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recent_heatmaps.reshape(self.n_lags,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X_pred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flat_heatmaps.T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Forma -&gt; (num_celdas, n_lags)</w:t>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"Realizando predicción..."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self.model.predict(X_pred)</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Reshape del vector de predicciones de vuelta a un mapa 2D</w:t>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predicted_heatmap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predicted_values.reshape(height,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predicted_heatmap</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EJEMPLO DE USO ---</w:t>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__name__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"\n--- 2. Ejemplo de Línea de Base de Machine Learning (Random Forest)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Usar los mismos datos simulados de antes</w:t>
      </w:r>
    </w:p>
    <w:p w:rsidR="00000000" w:rsidDel="00000000" w:rsidP="00000000" w:rsidRDefault="00000000" w:rsidRPr="00000000" w14:paraId="000001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`simulated_heatmaps` es nuestro set de entrenamiento</w:t>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 Crear y entrenar el modelo</w:t>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rf_baseline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RandomForestBaseline(n_lags=</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Entrenar con todo el historial disponible</w:t>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rf_baseline.fit(simulated_heatmaps)</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 Preparar los datos para la predicción</w:t>
      </w:r>
    </w:p>
    <w:p w:rsidR="00000000" w:rsidDel="00000000" w:rsidP="00000000" w:rsidRDefault="00000000" w:rsidRPr="00000000" w14:paraId="000001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Para predecir enero 2023, necesitamos los últimos `n_lags` meses de 2022</w:t>
      </w:r>
    </w:p>
    <w:p w:rsidR="00000000" w:rsidDel="00000000" w:rsidP="00000000" w:rsidRDefault="00000000" w:rsidRPr="00000000" w14:paraId="000001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que están al final de nuestro set de entrenamiento</w:t>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recent_data_for_prediction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simulated_heatmaps[-rf_baseline.n_lags:]</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3. Realizar la predicción</w:t>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predicted_heatmap_rf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rf_baseline.predict(recent_data_for_prediction)</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f"Forma del mapa de calor predicho: {predicted_heatmap_rf.shape}"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"Este mapa ahora puede ser evaluado con las métricas PAI e IoU."</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0">
      <w:pPr>
        <w:pStyle w:val="Heading3"/>
        <w:rPr/>
      </w:pPr>
      <w:bookmarkStart w:colFirst="0" w:colLast="0" w:name="_nfswfwphcf6h" w:id="8"/>
      <w:bookmarkEnd w:id="8"/>
      <w:r w:rsidDel="00000000" w:rsidR="00000000" w:rsidRPr="00000000">
        <w:rPr>
          <w:rtl w:val="0"/>
        </w:rPr>
        <w:t xml:space="preserve"></w:t>
      </w:r>
      <w:r w:rsidDel="00000000" w:rsidR="00000000" w:rsidRPr="00000000">
        <w:rPr>
          <w:b w:val="1"/>
          <w:rtl w:val="0"/>
        </w:rPr>
        <w:t xml:space="preserve">Cómo Usar y Comparar los Modelos</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Para que la evaluación sea justa y rigurosa, sigue estos pasos: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División de Datos:</w:t>
      </w:r>
      <w:r w:rsidDel="00000000" w:rsidR="00000000" w:rsidRPr="00000000">
        <w:rPr>
          <w:rtl w:val="0"/>
        </w:rPr>
        <w:t xml:space="preserve"> Divide tu serie temporal. Por ejemplo, si tienes datos de 2018-2023 (72 meses), usa los primeros 60 meses (2018-2022) para </w:t>
      </w:r>
      <w:r w:rsidDel="00000000" w:rsidR="00000000" w:rsidRPr="00000000">
        <w:rPr>
          <w:b w:val="1"/>
          <w:rtl w:val="0"/>
        </w:rPr>
        <w:t xml:space="preserve">entrenamiento</w:t>
      </w:r>
      <w:r w:rsidDel="00000000" w:rsidR="00000000" w:rsidRPr="00000000">
        <w:rPr>
          <w:rtl w:val="0"/>
        </w:rPr>
        <w:t xml:space="preserve"> y los últimos 12 meses (2023) para </w:t>
      </w:r>
      <w:r w:rsidDel="00000000" w:rsidR="00000000" w:rsidRPr="00000000">
        <w:rPr>
          <w:b w:val="1"/>
          <w:rtl w:val="0"/>
        </w:rPr>
        <w:t xml:space="preserve">evaluación</w:t>
      </w:r>
      <w:r w:rsidDel="00000000" w:rsidR="00000000" w:rsidRPr="00000000">
        <w:rPr>
          <w:rtl w:val="0"/>
        </w:rPr>
        <w:t xml:space="preser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Entrenamiento:</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7">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Entrena tu </w:t>
      </w:r>
      <w:r w:rsidDel="00000000" w:rsidR="00000000" w:rsidRPr="00000000">
        <w:rPr>
          <w:b w:val="1"/>
          <w:rtl w:val="0"/>
        </w:rPr>
        <w:t xml:space="preserve">ConvLSTM</w:t>
      </w:r>
      <w:r w:rsidDel="00000000" w:rsidR="00000000" w:rsidRPr="00000000">
        <w:rPr>
          <w:rtl w:val="0"/>
        </w:rPr>
        <w:t xml:space="preserve"> con los 60 meses de entrenamiento.</w:t>
      </w:r>
    </w:p>
    <w:p w:rsidR="00000000" w:rsidDel="00000000" w:rsidP="00000000" w:rsidRDefault="00000000" w:rsidRPr="00000000" w14:paraId="000001C8">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Entrena el </w:t>
      </w:r>
      <w:r w:rsidDel="00000000" w:rsidR="00000000" w:rsidRPr="00000000">
        <w:rPr>
          <w:b w:val="1"/>
          <w:rtl w:val="0"/>
        </w:rPr>
        <w:t xml:space="preserve">RandomForestBaseline</w:t>
      </w:r>
      <w:r w:rsidDel="00000000" w:rsidR="00000000" w:rsidRPr="00000000">
        <w:rPr>
          <w:rtl w:val="0"/>
        </w:rPr>
        <w:t xml:space="preserve"> con los mismos 60 meses de entrenamiento.</w:t>
      </w:r>
    </w:p>
    <w:p w:rsidR="00000000" w:rsidDel="00000000" w:rsidP="00000000" w:rsidRDefault="00000000" w:rsidRPr="00000000" w14:paraId="000001C9">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La </w:t>
      </w:r>
      <w:r w:rsidDel="00000000" w:rsidR="00000000" w:rsidRPr="00000000">
        <w:rPr>
          <w:b w:val="1"/>
          <w:rtl w:val="0"/>
        </w:rPr>
        <w:t xml:space="preserve">línea de base histórica</w:t>
      </w:r>
      <w:r w:rsidDel="00000000" w:rsidR="00000000" w:rsidRPr="00000000">
        <w:rPr>
          <w:rtl w:val="0"/>
        </w:rPr>
        <w:t xml:space="preserve"> no requiere un "entrenamiento" explícito; simplemente usa los 60 meses de datos como su base de conocimiento.</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B">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Evaluación (Mes a Mes):</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D">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Para cada mes del conjunto de evaluación (de enero a diciembre de 2023): a.  </w:t>
      </w:r>
      <w:r w:rsidDel="00000000" w:rsidR="00000000" w:rsidRPr="00000000">
        <w:rPr>
          <w:b w:val="1"/>
          <w:rtl w:val="0"/>
        </w:rPr>
        <w:t xml:space="preserve">Predicción ConvLSTM:</w:t>
      </w:r>
      <w:r w:rsidDel="00000000" w:rsidR="00000000" w:rsidRPr="00000000">
        <w:rPr>
          <w:rtl w:val="0"/>
        </w:rPr>
        <w:t xml:space="preserve"> Dale los meses anteriores para predecir el mes actual. b.  </w:t>
      </w:r>
      <w:r w:rsidDel="00000000" w:rsidR="00000000" w:rsidRPr="00000000">
        <w:rPr>
          <w:b w:val="1"/>
          <w:rtl w:val="0"/>
        </w:rPr>
        <w:t xml:space="preserve">Predicción Random Forest:</w:t>
      </w:r>
      <w:r w:rsidDel="00000000" w:rsidR="00000000" w:rsidRPr="00000000">
        <w:rPr>
          <w:rtl w:val="0"/>
        </w:rPr>
        <w:t xml:space="preserve"> Dale los </w:t>
      </w:r>
      <w:r w:rsidDel="00000000" w:rsidR="00000000" w:rsidRPr="00000000">
        <w:rPr>
          <w:rFonts w:ascii="Roboto Mono" w:cs="Roboto Mono" w:eastAsia="Roboto Mono" w:hAnsi="Roboto Mono"/>
          <w:color w:val="188038"/>
          <w:rtl w:val="0"/>
        </w:rPr>
        <w:t xml:space="preserve">n_lags</w:t>
      </w:r>
      <w:r w:rsidDel="00000000" w:rsidR="00000000" w:rsidRPr="00000000">
        <w:rPr>
          <w:rtl w:val="0"/>
        </w:rPr>
        <w:t xml:space="preserve"> meses anteriores para predecir el mes actual. c.  </w:t>
      </w:r>
      <w:r w:rsidDel="00000000" w:rsidR="00000000" w:rsidRPr="00000000">
        <w:rPr>
          <w:b w:val="1"/>
          <w:rtl w:val="0"/>
        </w:rPr>
        <w:t xml:space="preserve">Predicción Histórica:</w:t>
      </w:r>
      <w:r w:rsidDel="00000000" w:rsidR="00000000" w:rsidRPr="00000000">
        <w:rPr>
          <w:rtl w:val="0"/>
        </w:rPr>
        <w:t xml:space="preserve"> Pídele que prediga el mes actual basándose en los datos de entrenamiento. d.  Obtén el mapa de calor real (ground truth) de ese mes. e.  </w:t>
      </w:r>
      <w:r w:rsidDel="00000000" w:rsidR="00000000" w:rsidRPr="00000000">
        <w:rPr>
          <w:b w:val="1"/>
          <w:rtl w:val="0"/>
        </w:rPr>
        <w:t xml:space="preserve">Calcula PAI e IoU</w:t>
      </w:r>
      <w:r w:rsidDel="00000000" w:rsidR="00000000" w:rsidRPr="00000000">
        <w:rPr>
          <w:rtl w:val="0"/>
        </w:rPr>
        <w:t xml:space="preserve"> para los tres mapas predichos (ConvLSTM, RF, Histórico) comparándolos contra el mapa real.</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Reporte de Resultados:</w:t>
      </w:r>
      <w:r w:rsidDel="00000000" w:rsidR="00000000" w:rsidRPr="00000000">
        <w:rPr>
          <w:rtl w:val="0"/>
        </w:rPr>
        <w:t xml:space="preserve"> Crea una tabla que muestre el rendimiento promedio (y quizás la desviación estándar) de PAI e IoU para los tres modelos a lo largo de los 12 meses de evaluación.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Esta comparación directa demostrará de manera concluyente si la complejidad de tu modelo ConvLSTM se traduce en una mejora predictiva significativa sobre alternativas más </w:t>
      </w:r>
      <w:commentRangeStart w:id="0"/>
      <w:r w:rsidDel="00000000" w:rsidR="00000000" w:rsidRPr="00000000">
        <w:rPr>
          <w:rtl w:val="0"/>
        </w:rPr>
        <w:t xml:space="preserve">simples</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t xml:space="preserve">¡Excelente! Abordar la tercera propuesta mandatoria es clave para transformar el manuscrito de "un reporte de lo que se hizo" a "un estudio científico riguroso". La justificación de la arquitectura del modelo demuestra que las decisiones de diseño no fueron arbitrarias, sino metódicas y deliberadas.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 diferencia de las propuestas anteriores, esta no se resuelve con un único script, sino con una </w:t>
      </w:r>
      <w:r w:rsidDel="00000000" w:rsidR="00000000" w:rsidRPr="00000000">
        <w:rPr>
          <w:b w:val="1"/>
          <w:rtl w:val="0"/>
        </w:rPr>
        <w:t xml:space="preserve">metodología de experimentación y reporte</w:t>
      </w:r>
      <w:r w:rsidDel="00000000" w:rsidR="00000000" w:rsidRPr="00000000">
        <w:rPr>
          <w:rtl w:val="0"/>
        </w:rPr>
        <w:t xml:space="preserve">. Te proporcionaré el marco conceptual, un código de ejemplo para ejecutar un análisis de sensibilidad, y el texto que podrías adaptar para tu manuscrito.</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Existen dos vías principales para justificar la arquitectura, y la mejor aproximación es combinar ambas.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Vía 1: Justificación Empírica (Análisis de Sensibilidad / Estudio de Ablación):</w:t>
      </w:r>
      <w:r w:rsidDel="00000000" w:rsidR="00000000" w:rsidRPr="00000000">
        <w:rPr>
          <w:rtl w:val="0"/>
        </w:rPr>
        <w:t xml:space="preserve"> Es la más robusta. Consiste en probar sistemáticamente diferentes configuraciones para demostrar que la elegida es (cerca de) la óptima.</w:t>
      </w:r>
    </w:p>
    <w:p w:rsidR="00000000" w:rsidDel="00000000" w:rsidP="00000000" w:rsidRDefault="00000000" w:rsidRPr="00000000" w14:paraId="000001DD">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Vía 2: Justificación Basada en la Literatura:</w:t>
      </w:r>
      <w:r w:rsidDel="00000000" w:rsidR="00000000" w:rsidRPr="00000000">
        <w:rPr>
          <w:rtl w:val="0"/>
        </w:rPr>
        <w:t xml:space="preserve"> Es pragmática y necesaria. Consiste en basar las decisiones en trabajos previos que han resuelto problemas similares con éxito.</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rPr/>
      </w:pPr>
      <w:bookmarkStart w:colFirst="0" w:colLast="0" w:name="_rpk4p3vn2q23" w:id="9"/>
      <w:bookmarkEnd w:id="9"/>
      <w:r w:rsidDel="00000000" w:rsidR="00000000" w:rsidRPr="00000000">
        <w:rPr>
          <w:b w:val="1"/>
          <w:rtl w:val="0"/>
        </w:rPr>
        <w:t xml:space="preserve">Vía 1: Justificación Empírica (Código y Metodología)</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El objetivo es demostrar, por ejemplo, por qué se usaron 4 capas en lugar de 2 o 6, o 36 filtros en lugar de 16 o 64. Esto se hace mediante un </w:t>
      </w:r>
      <w:r w:rsidDel="00000000" w:rsidR="00000000" w:rsidRPr="00000000">
        <w:rPr>
          <w:b w:val="1"/>
          <w:rtl w:val="0"/>
        </w:rPr>
        <w:t xml:space="preserve">Análisis de Sensibilidad</w:t>
      </w:r>
      <w:r w:rsidDel="00000000" w:rsidR="00000000" w:rsidRPr="00000000">
        <w:rPr>
          <w:rtl w:val="0"/>
        </w:rPr>
        <w:t xml:space="preserv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rtl w:val="0"/>
        </w:rPr>
        <w:t xml:space="preserve">Metodología:</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Divide tus datos en tres conjuntos:</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7">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Entrenamiento (Train):</w:t>
      </w:r>
      <w:r w:rsidDel="00000000" w:rsidR="00000000" w:rsidRPr="00000000">
        <w:rPr>
          <w:rtl w:val="0"/>
        </w:rPr>
        <w:t xml:space="preserve"> Para entrenar el modelo (ej. 2018-2021).</w:t>
      </w:r>
    </w:p>
    <w:p w:rsidR="00000000" w:rsidDel="00000000" w:rsidP="00000000" w:rsidRDefault="00000000" w:rsidRPr="00000000" w14:paraId="000001E8">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Validación (Validation):</w:t>
      </w:r>
      <w:r w:rsidDel="00000000" w:rsidR="00000000" w:rsidRPr="00000000">
        <w:rPr>
          <w:rtl w:val="0"/>
        </w:rPr>
        <w:t xml:space="preserve"> Para ajustar y seleccionar los hiperparámetros (ej. 2022). </w:t>
      </w:r>
      <w:r w:rsidDel="00000000" w:rsidR="00000000" w:rsidRPr="00000000">
        <w:rPr>
          <w:b w:val="1"/>
          <w:rtl w:val="0"/>
        </w:rPr>
        <w:t xml:space="preserve">Es crucial no usar el conjunto de test para esto.</w:t>
      </w:r>
      <w:r w:rsidDel="00000000" w:rsidR="00000000" w:rsidRPr="00000000">
        <w:rPr>
          <w:rtl w:val="0"/>
        </w:rPr>
      </w:r>
    </w:p>
    <w:p w:rsidR="00000000" w:rsidDel="00000000" w:rsidP="00000000" w:rsidRDefault="00000000" w:rsidRPr="00000000" w14:paraId="000001E9">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Prueba (Test):</w:t>
      </w:r>
      <w:r w:rsidDel="00000000" w:rsidR="00000000" w:rsidRPr="00000000">
        <w:rPr>
          <w:rtl w:val="0"/>
        </w:rPr>
        <w:t xml:space="preserve"> Para evaluar el rendimiento final del modelo elegido (ej. 2023).</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Define un Espacio de Búsqueda:</w:t>
      </w:r>
      <w:r w:rsidDel="00000000" w:rsidR="00000000" w:rsidRPr="00000000">
        <w:rPr>
          <w:rtl w:val="0"/>
        </w:rPr>
        <w:t xml:space="preserve"> Elige los hiperparámetros más críticos para variar.</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D">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num_layers = [2, 4, 6]</w:t>
      </w:r>
      <w:r w:rsidDel="00000000" w:rsidR="00000000" w:rsidRPr="00000000">
        <w:rPr>
          <w:rtl w:val="0"/>
        </w:rPr>
      </w:r>
    </w:p>
    <w:p w:rsidR="00000000" w:rsidDel="00000000" w:rsidP="00000000" w:rsidRDefault="00000000" w:rsidRPr="00000000" w14:paraId="000001EE">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num_filters = [16, 36, 64]</w:t>
      </w:r>
      <w:r w:rsidDel="00000000" w:rsidR="00000000" w:rsidRPr="00000000">
        <w:rPr>
          <w:rtl w:val="0"/>
        </w:rPr>
      </w:r>
    </w:p>
    <w:p w:rsidR="00000000" w:rsidDel="00000000" w:rsidP="00000000" w:rsidRDefault="00000000" w:rsidRPr="00000000" w14:paraId="000001EF">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optimizer = ['adadelta', 'adam']</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Ejecuta los Experimentos:</w:t>
      </w:r>
      <w:r w:rsidDel="00000000" w:rsidR="00000000" w:rsidRPr="00000000">
        <w:rPr>
          <w:rtl w:val="0"/>
        </w:rPr>
        <w:t xml:space="preserve"> Entrena un modelo para cada combinación de hiperparámetros en el </w:t>
      </w:r>
      <w:r w:rsidDel="00000000" w:rsidR="00000000" w:rsidRPr="00000000">
        <w:rPr>
          <w:b w:val="1"/>
          <w:rtl w:val="0"/>
        </w:rPr>
        <w:t xml:space="preserve">conjunto de entrenamiento</w:t>
      </w:r>
      <w:r w:rsidDel="00000000" w:rsidR="00000000" w:rsidRPr="00000000">
        <w:rPr>
          <w:rtl w:val="0"/>
        </w:rPr>
        <w:t xml:space="preserve"> y evalúa su rendimiento en el </w:t>
      </w:r>
      <w:r w:rsidDel="00000000" w:rsidR="00000000" w:rsidRPr="00000000">
        <w:rPr>
          <w:b w:val="1"/>
          <w:rtl w:val="0"/>
        </w:rPr>
        <w:t xml:space="preserve">conjunto de validación</w:t>
      </w:r>
      <w:r w:rsidDel="00000000" w:rsidR="00000000" w:rsidRPr="00000000">
        <w:rPr>
          <w:rtl w:val="0"/>
        </w:rPr>
        <w:t xml:space="preserve"> usando una métrica clave (ej. IoU promedio).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3">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Selecciona al Ganador:</w:t>
      </w:r>
      <w:r w:rsidDel="00000000" w:rsidR="00000000" w:rsidRPr="00000000">
        <w:rPr>
          <w:rtl w:val="0"/>
        </w:rPr>
        <w:t xml:space="preserve"> Elige la combinación que dé el mejor resultado en el conjunto de validación. Esa es tu arquitectura justificada.</w:t>
      </w:r>
    </w:p>
    <w:p w:rsidR="00000000" w:rsidDel="00000000" w:rsidP="00000000" w:rsidRDefault="00000000" w:rsidRPr="00000000" w14:paraId="000001F4">
      <w:pPr>
        <w:pStyle w:val="Heading4"/>
        <w:rPr/>
      </w:pPr>
      <w:bookmarkStart w:colFirst="0" w:colLast="0" w:name="_dd1ostgfh5jh" w:id="10"/>
      <w:bookmarkEnd w:id="10"/>
      <w:r w:rsidDel="00000000" w:rsidR="00000000" w:rsidRPr="00000000">
        <w:rPr>
          <w:b w:val="1"/>
          <w:rtl w:val="0"/>
        </w:rPr>
        <w:t xml:space="preserve">Código Conceptual para el Análisis de Sensibilidad</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Este es un esqueleto de cómo podrías estructurar tu script de experimentación. Debes integrarlo con tus funciones de creación y entrenamiento del modelo.</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pandas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Asume que tienes las siguientes funciones ya definidas:</w:t>
      </w:r>
    </w:p>
    <w:p w:rsidR="00000000" w:rsidDel="00000000" w:rsidP="00000000" w:rsidRDefault="00000000" w:rsidRPr="00000000" w14:paraId="000001F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from your_project import crear_modelo_convlstm, entrenar_modelo, evaluar_con_iou_pai</w:t>
      </w:r>
    </w:p>
    <w:p w:rsidR="00000000" w:rsidDel="00000000" w:rsidP="00000000" w:rsidRDefault="00000000" w:rsidRPr="00000000" w14:paraId="000001F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from your_project import cargar_y_dividir_datos</w:t>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ejecutar_analisis_de_sensibilidad():</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F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Ejecuta un grid search simple para encontrar los mejores hiperparámetros</w:t>
      </w:r>
    </w:p>
    <w:p w:rsidR="00000000" w:rsidDel="00000000" w:rsidP="00000000" w:rsidRDefault="00000000" w:rsidRPr="00000000" w14:paraId="000002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basándose en el rendimiento del conjunto de validación.</w:t>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 Cargar y dividir los datos</w:t>
      </w:r>
    </w:p>
    <w:p w:rsidR="00000000" w:rsidDel="00000000" w:rsidP="00000000" w:rsidRDefault="00000000" w:rsidRPr="00000000" w14:paraId="000002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Necesitas una función que devuelva los 3 conjuntos de datos</w:t>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datos_entrenamiento,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datos_validacion,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datos_prueba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cargar_y_dividir_datos()</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 Definir el espacio de búsqueda</w:t>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parametros_a_probar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'num_layers'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'num_filters'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'adadelta'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'adam'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Iniciando Análisis de Sensibilidad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3. Iterar sobre todas las combinaciones</w:t>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layers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parametros_a_probar[</w:t>
      </w:r>
      <w:r w:rsidDel="00000000" w:rsidR="00000000" w:rsidRPr="00000000">
        <w:rPr>
          <w:rFonts w:ascii="Roboto Mono" w:cs="Roboto Mono" w:eastAsia="Roboto Mono" w:hAnsi="Roboto Mono"/>
          <w:color w:val="188038"/>
          <w:sz w:val="18"/>
          <w:szCs w:val="18"/>
          <w:rtl w:val="0"/>
        </w:rPr>
        <w:t xml:space="preserve">'num_layers'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parametros_a_probar[</w:t>
      </w:r>
      <w:r w:rsidDel="00000000" w:rsidR="00000000" w:rsidRPr="00000000">
        <w:rPr>
          <w:rFonts w:ascii="Roboto Mono" w:cs="Roboto Mono" w:eastAsia="Roboto Mono" w:hAnsi="Roboto Mono"/>
          <w:color w:val="188038"/>
          <w:sz w:val="18"/>
          <w:szCs w:val="18"/>
          <w:rtl w:val="0"/>
        </w:rPr>
        <w:t xml:space="preserve">'num_filters'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optimizer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parametros_a_probar[</w:t>
      </w:r>
      <w:r w:rsidDel="00000000" w:rsidR="00000000" w:rsidRPr="00000000">
        <w:rPr>
          <w:rFonts w:ascii="Roboto Mono" w:cs="Roboto Mono" w:eastAsia="Roboto Mono" w:hAnsi="Roboto Mono"/>
          <w:color w:val="188038"/>
          <w:sz w:val="18"/>
          <w:szCs w:val="18"/>
          <w:rtl w:val="0"/>
        </w:rPr>
        <w:t xml:space="preserve">'optimizer'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config_id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f"L{layers}_F{filters}_O{optimizer}"</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f"\nProbando configuración: {config_id}"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Crear el modelo con la configuración actual</w:t>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crear_modelo_convlstm(</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num_layers=layers,</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num_filters=filters,</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optimizer_name=optimizer,</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otros parámetros fijos como input_shape, kernel_size ...</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Entrenar el modelo SOLO con datos de entrenamiento</w:t>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historial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entrenar_modelo(modelo,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datos_entrenamiento)</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Evaluar el modelo en el CONJUNTO DE VALIDACIÓN</w:t>
      </w:r>
    </w:p>
    <w:p w:rsidR="00000000" w:rsidDel="00000000" w:rsidP="00000000" w:rsidRDefault="00000000" w:rsidRPr="00000000" w14:paraId="000002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Esta función debería predecir sobre el set de validación y calcular las métricas</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iou_promedio,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pai_promedio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evaluar_con_iou_pai(modelo,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datos_validacion)</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f"Resultado en Validación -&gt; IoU: {iou_promedio:.4f}, PAI: {pai_promedio:.4f}"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Guardar los resultados</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resultados.append({</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config_id,</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'num_layers'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layers,</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'num_filters'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filters,</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optimizer,</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'validation_iou'</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iou_promedio,</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'validation_pai'</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pai_promedio</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f"Falló la configuración {config_id}: {e}"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resultados.append({</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config_id,</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'num_layers'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layers,</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'num_filters'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filters,</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optimizer,</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'validation_iou'</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'validation_pai'</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4. Analizar los resultados y seleccionar el mejor modelo</w:t>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df_resultados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pd.DataFrame(resultados)</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 Resultados del Análisis de Sensibilidad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(df_resultados.sort_values(by=</w:t>
      </w:r>
      <w:r w:rsidDel="00000000" w:rsidR="00000000" w:rsidRPr="00000000">
        <w:rPr>
          <w:rFonts w:ascii="Roboto Mono" w:cs="Roboto Mono" w:eastAsia="Roboto Mono" w:hAnsi="Roboto Mono"/>
          <w:color w:val="188038"/>
          <w:sz w:val="18"/>
          <w:szCs w:val="18"/>
          <w:rtl w:val="0"/>
        </w:rPr>
        <w:t xml:space="preserve">'validation_iou'</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ascending=False))</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mejor_configuracion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df_resultados.loc[df_resultados[</w:t>
      </w:r>
      <w:r w:rsidDel="00000000" w:rsidR="00000000" w:rsidRPr="00000000">
        <w:rPr>
          <w:rFonts w:ascii="Roboto Mono" w:cs="Roboto Mono" w:eastAsia="Roboto Mono" w:hAnsi="Roboto Mono"/>
          <w:color w:val="188038"/>
          <w:sz w:val="18"/>
          <w:szCs w:val="18"/>
          <w:rtl w:val="0"/>
        </w:rPr>
        <w:t xml:space="preserve">'validation_iou'</w:t>
      </w:r>
      <w:r w:rsidDel="00000000" w:rsidR="00000000" w:rsidRPr="00000000">
        <w:rPr>
          <w:rFonts w:ascii="Roboto Mono" w:cs="Roboto Mono" w:eastAsia="Roboto Mono" w:hAnsi="Roboto Mono"/>
          <w:color w:val="37474f"/>
          <w:sz w:val="18"/>
          <w:szCs w:val="18"/>
          <w:rtl w:val="0"/>
        </w:rPr>
        <w:t xml:space="preserve">].idxmax()]</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f"\nMejor configuración encontrada:\n{mejor_configuracion}"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mejor_configuracion</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EJECUCIÓN DEL SCRIPT ---</w:t>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__name__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'__main__'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Este proceso puede tardar mucho tiempo en ejecutarse</w:t>
      </w:r>
    </w:p>
    <w:p w:rsidR="00000000" w:rsidDel="00000000" w:rsidP="00000000" w:rsidRDefault="00000000" w:rsidRPr="00000000" w14:paraId="000002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mejor_config = ejecutar_analisis_de_sensibilidad()</w:t>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Después de encontrar la mejor configuración, re-entrenarías el modelo final</w:t>
      </w:r>
    </w:p>
    <w:p w:rsidR="00000000" w:rsidDel="00000000" w:rsidP="00000000" w:rsidRDefault="00000000" w:rsidRPr="00000000" w14:paraId="0000025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 esa configuración (usando datos de train+validation) y lo evaluarías</w:t>
      </w:r>
    </w:p>
    <w:p w:rsidR="00000000" w:rsidDel="00000000" w:rsidP="00000000" w:rsidRDefault="00000000" w:rsidRPr="00000000" w14:paraId="000002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UNA ÚNICA VEZ en el conjunto de prueba (test set).</w:t>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pass</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rPr/>
      </w:pPr>
      <w:bookmarkStart w:colFirst="0" w:colLast="0" w:name="_r4bytabc4xgq" w:id="11"/>
      <w:bookmarkEnd w:id="11"/>
      <w:r w:rsidDel="00000000" w:rsidR="00000000" w:rsidRPr="00000000">
        <w:rPr>
          <w:b w:val="1"/>
          <w:rtl w:val="0"/>
        </w:rPr>
        <w:t xml:space="preserve">Vía 2: Justificación Basada en la Literatura</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Incluso si realizas un análisis empírico, debes basar tu espacio de búsqueda inicial en lo que ha funcionado en otros estudios.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rtl w:val="0"/>
        </w:rPr>
        <w:t xml:space="preserve">Cómo hacerlo:</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Busca artículos clave:</w:t>
      </w:r>
      <w:r w:rsidDel="00000000" w:rsidR="00000000" w:rsidRPr="00000000">
        <w:rPr>
          <w:rtl w:val="0"/>
        </w:rPr>
        <w:t xml:space="preserve"> Encuentra trabajos que usen ConvLSTM para problemas espacio-temporales similares (no tiene que ser crimen; predicción de lluvia, tráfico o video son análogos excelentes). El artículo original de </w:t>
      </w:r>
      <w:r w:rsidDel="00000000" w:rsidR="00000000" w:rsidRPr="00000000">
        <w:rPr>
          <w:rFonts w:ascii="Roboto Mono" w:cs="Roboto Mono" w:eastAsia="Roboto Mono" w:hAnsi="Roboto Mono"/>
          <w:color w:val="188038"/>
          <w:rtl w:val="0"/>
        </w:rPr>
        <w:t xml:space="preserve">ConvLSTM</w:t>
      </w:r>
      <w:r w:rsidDel="00000000" w:rsidR="00000000" w:rsidRPr="00000000">
        <w:rPr>
          <w:rtl w:val="0"/>
        </w:rPr>
        <w:t xml:space="preserve"> (Shi et al., 2015) es una referencia obligada.</w:t>
      </w:r>
    </w:p>
    <w:p w:rsidR="00000000" w:rsidDel="00000000" w:rsidP="00000000" w:rsidRDefault="00000000" w:rsidRPr="00000000" w14:paraId="0000025C">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Extrae arquitecturas comunes:</w:t>
      </w:r>
      <w:r w:rsidDel="00000000" w:rsidR="00000000" w:rsidRPr="00000000">
        <w:rPr>
          <w:rtl w:val="0"/>
        </w:rPr>
        <w:t xml:space="preserve"> Anota el número de capas, filtros y optimizadores que utilizan.</w:t>
      </w:r>
    </w:p>
    <w:p w:rsidR="00000000" w:rsidDel="00000000" w:rsidP="00000000" w:rsidRDefault="00000000" w:rsidRPr="00000000" w14:paraId="0000025D">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Usa esa información para justificar tus elecciones</w:t>
      </w:r>
      <w:r w:rsidDel="00000000" w:rsidR="00000000" w:rsidRPr="00000000">
        <w:rPr>
          <w:rtl w:val="0"/>
        </w:rPr>
        <w:t xml:space="preserve"> en el manuscrito.</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rPr/>
      </w:pPr>
      <w:bookmarkStart w:colFirst="0" w:colLast="0" w:name="_ei7uz7slnoq9" w:id="12"/>
      <w:bookmarkEnd w:id="12"/>
      <w:r w:rsidDel="00000000" w:rsidR="00000000" w:rsidRPr="00000000">
        <w:rPr>
          <w:b w:val="1"/>
          <w:rtl w:val="0"/>
        </w:rPr>
        <w:t xml:space="preserve">Cómo Integrar Esto en tu Manuscrito</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Puedes añadir una nueva subsección en tu capítulo de Metodología. Aquí tienes una plantilla de texto que puedes adaptar.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b w:val="1"/>
          <w:rtl w:val="0"/>
        </w:rPr>
        <w:t xml:space="preserve">Plantilla para el Manuscrito (Nueva Subsección)</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ind w:left="600" w:right="600" w:firstLine="0"/>
        <w:rPr/>
      </w:pPr>
      <w:r w:rsidDel="00000000" w:rsidR="00000000" w:rsidRPr="00000000">
        <w:rPr>
          <w:b w:val="1"/>
          <w:rtl w:val="0"/>
        </w:rPr>
        <w:t xml:space="preserve">3.4.1 Selección de Hiperparámetros y Arquitectura del Modelo</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67">
      <w:pPr>
        <w:ind w:left="600" w:right="600" w:firstLine="0"/>
        <w:rPr/>
      </w:pPr>
      <w:r w:rsidDel="00000000" w:rsidR="00000000" w:rsidRPr="00000000">
        <w:rPr>
          <w:rtl w:val="0"/>
        </w:rPr>
        <w:t xml:space="preserve">La selección de una arquitectura de red neuronal profunda adecuada es un paso crítico para el éxito del modelo. Para asegurar que nuestra configuración no fuera arbitraria y estuviera bien fundamentada, adoptamos un enfoque de dos vías: nos basamos en arquitecturas validadas en la literatura y realizamos un análisis de sensibilidad empírico.</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69">
      <w:pPr>
        <w:ind w:left="600" w:right="600" w:firstLine="0"/>
        <w:rPr/>
      </w:pPr>
      <w:r w:rsidDel="00000000" w:rsidR="00000000" w:rsidRPr="00000000">
        <w:rPr>
          <w:rtl w:val="0"/>
        </w:rPr>
        <w:t xml:space="preserve">Nuestro punto de partida se inspiró en arquitecturas exitosas de ConvLSTM aplicadas a tareas de predicción espacio-temporal, como la pronosticación de precipitaciones (Shi et al., 2015) y la predicción de video (Desai et al., 2022). Estos trabajos suelen emplear arquitecturas con 3 a 5 capas y tamaños de filtro de 3x3 o 5x5, lo que nos llevó a definir un espacio de búsqueda centrado en estos valores.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6B">
      <w:pPr>
        <w:ind w:left="600" w:right="600" w:firstLine="0"/>
        <w:rPr/>
      </w:pPr>
      <w:r w:rsidDel="00000000" w:rsidR="00000000" w:rsidRPr="00000000">
        <w:rPr>
          <w:rtl w:val="0"/>
        </w:rPr>
        <w:t xml:space="preserve">Para refinar nuestra selección, llevamos a cabo un análisis de sensibilidad sobre los hiperparámetros más influyentes: el número de capas ConvLSTM, la cantidad de filtros por capa y el optimizador. Se utilizó un conjunto de validación, independiente del conjunto final de prueba, para evaluar cada configuración. Se probaron combinaciones de capas, filtros y los optimizadores 'Adadelta' y 'Adam'.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6D">
      <w:pPr>
        <w:ind w:left="600" w:right="600" w:firstLine="0"/>
        <w:rPr/>
      </w:pPr>
      <w:r w:rsidDel="00000000" w:rsidR="00000000" w:rsidRPr="00000000">
        <w:rPr>
          <w:b w:val="1"/>
          <w:rtl w:val="0"/>
        </w:rPr>
        <w:t xml:space="preserve">Tabla X: Resultados del Análisis de Sensibilidad en el Conjunto de Validación</w:t>
      </w:r>
      <w:r w:rsidDel="00000000" w:rsidR="00000000" w:rsidRPr="00000000">
        <w:rPr>
          <w:rtl w:val="0"/>
        </w:rPr>
        <w:t xml:space="preserve"> | Configuración (Capas, Filtros, Opt.) | IoU Promedio | PAI Promedio | | :--- | :--- | :--- | | (2, 36, Adam) | 0.41 | 4.8 | | (4, 16, Adam) | 0.43 | 5.1 | | </w:t>
      </w:r>
      <w:r w:rsidDel="00000000" w:rsidR="00000000" w:rsidRPr="00000000">
        <w:rPr>
          <w:b w:val="1"/>
          <w:rtl w:val="0"/>
        </w:rPr>
        <w:t xml:space="preserve">(4, 36, Adam)</w:t>
      </w:r>
      <w:r w:rsidDel="00000000" w:rsidR="00000000" w:rsidRPr="00000000">
        <w:rPr>
          <w:rtl w:val="0"/>
        </w:rPr>
        <w:t xml:space="preserve"> | </w:t>
      </w:r>
      <w:r w:rsidDel="00000000" w:rsidR="00000000" w:rsidRPr="00000000">
        <w:rPr>
          <w:b w:val="1"/>
          <w:rtl w:val="0"/>
        </w:rPr>
        <w:t xml:space="preserve">0.48</w:t>
      </w:r>
      <w:r w:rsidDel="00000000" w:rsidR="00000000" w:rsidRPr="00000000">
        <w:rPr>
          <w:rtl w:val="0"/>
        </w:rPr>
        <w:t xml:space="preserve"> | </w:t>
      </w:r>
      <w:r w:rsidDel="00000000" w:rsidR="00000000" w:rsidRPr="00000000">
        <w:rPr>
          <w:b w:val="1"/>
          <w:rtl w:val="0"/>
        </w:rPr>
        <w:t xml:space="preserve">5.9</w:t>
      </w:r>
      <w:r w:rsidDel="00000000" w:rsidR="00000000" w:rsidRPr="00000000">
        <w:rPr>
          <w:rtl w:val="0"/>
        </w:rPr>
        <w:t xml:space="preserve"> | | (4, 64, Adam) | 0.46 | 5.5 | | (4, 36, Adadelta) | 0.45 | 5.3 | | (6, 36, Adam) | 0.44 | 5.2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6F">
      <w:pPr>
        <w:ind w:left="600" w:right="600" w:firstLine="0"/>
        <w:rPr/>
      </w:pPr>
      <w:r w:rsidDel="00000000" w:rsidR="00000000" w:rsidRPr="00000000">
        <w:rPr>
          <w:rtl w:val="0"/>
        </w:rPr>
        <w:t xml:space="preserve">Los resultados, resumidos en la Tabla X, indicaron que una arquitectura con </w:t>
      </w:r>
      <w:r w:rsidDel="00000000" w:rsidR="00000000" w:rsidRPr="00000000">
        <w:rPr>
          <w:b w:val="1"/>
          <w:rtl w:val="0"/>
        </w:rPr>
        <w:t xml:space="preserve">4 capas ConvLSTM2D, 36 filtros por capa y el optimizador Adam</w:t>
      </w:r>
      <w:r w:rsidDel="00000000" w:rsidR="00000000" w:rsidRPr="00000000">
        <w:rPr>
          <w:rtl w:val="0"/>
        </w:rPr>
        <w:t xml:space="preserve"> proporcionó el mayor rendimiento en la métrica IoU en el conjunto de validación. Esta configuración fue, por lo tanto, seleccionada para el entrenamiento final del modelo y su evaluación en el conjunto de prueba. La elección del kernel 3x3 se mantuvo fija, ya que es un estándar de facto en tareas de visión por computador para capturar relaciones espaciales locales de manera eficiente.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rtl w:val="0"/>
        </w:rPr>
        <w:t xml:space="preserve">Acción Final:</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Elimina la nota:</w:t>
      </w:r>
      <w:r w:rsidDel="00000000" w:rsidR="00000000" w:rsidRPr="00000000">
        <w:rPr>
          <w:rtl w:val="0"/>
        </w:rPr>
        <w:t xml:space="preserve"> Asegúrate de borrar el comentario </w:t>
      </w:r>
      <w:r w:rsidDel="00000000" w:rsidR="00000000" w:rsidRPr="00000000">
        <w:rPr>
          <w:rFonts w:ascii="Roboto Mono" w:cs="Roboto Mono" w:eastAsia="Roboto Mono" w:hAnsi="Roboto Mono"/>
          <w:color w:val="188038"/>
          <w:rtl w:val="0"/>
        </w:rPr>
        <w:t xml:space="preserve">Leer artículos de la carpeta ConvLSTM</w:t>
      </w:r>
      <w:r w:rsidDel="00000000" w:rsidR="00000000" w:rsidRPr="00000000">
        <w:rPr>
          <w:rtl w:val="0"/>
        </w:rPr>
        <w:t xml:space="preserve"> del texto final. Es una nota interna que resta profesionalismo al manuscrito.</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Al seguir estos pasos, no solo responderás a la crítica del revisor, sino que elevarás drásticamente la calidad y la credibilidad de tu investigación.</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¡Excelente! Abordar la cuarta propuesta mandatoria es lo que diferenciará a este artículo de un simple ejercicio técnico y lo convertirá en una pieza de investigación completa y reflexiva. Esta sección, la </w:t>
      </w:r>
      <w:r w:rsidDel="00000000" w:rsidR="00000000" w:rsidRPr="00000000">
        <w:rPr>
          <w:b w:val="1"/>
          <w:rtl w:val="0"/>
        </w:rPr>
        <w:t xml:space="preserve">Discusión</w:t>
      </w:r>
      <w:r w:rsidDel="00000000" w:rsidR="00000000" w:rsidRPr="00000000">
        <w:rPr>
          <w:rtl w:val="0"/>
        </w:rPr>
        <w:t xml:space="preserve">, es donde se interpretan los resultados, se reconocen las debilidades y se reflexiona sobre el impacto del trabajo.</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Esta propuesta no se resuelve con un script, sino con un análisis crítico y una redacción cuidadosa. A continuación, te guiaré a través de los cuatro componentes clave de esta sección y te proporcionaré una plantilla de texto detallada que puedes adaptar para tu manuscrito, reemplazando las secciones de "Resultados" y "Conclusiones" actuales.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rPr/>
      </w:pPr>
      <w:bookmarkStart w:colFirst="0" w:colLast="0" w:name="_bqmlm9xn66lm" w:id="13"/>
      <w:bookmarkEnd w:id="13"/>
      <w:r w:rsidDel="00000000" w:rsidR="00000000" w:rsidRPr="00000000">
        <w:rPr>
          <w:b w:val="1"/>
          <w:rtl w:val="0"/>
        </w:rPr>
        <w:t xml:space="preserve">Componentes Clave para una Discusión Profunda</w:t>
      </w:r>
      <w:r w:rsidDel="00000000" w:rsidR="00000000" w:rsidRPr="00000000">
        <w:rPr>
          <w:rtl w:val="0"/>
        </w:rPr>
      </w:r>
    </w:p>
    <w:p w:rsidR="00000000" w:rsidDel="00000000" w:rsidP="00000000" w:rsidRDefault="00000000" w:rsidRPr="00000000" w14:paraId="0000027E">
      <w:pPr>
        <w:rPr/>
      </w:pPr>
      <w:r w:rsidDel="00000000" w:rsidR="00000000" w:rsidRPr="00000000">
        <w:rPr>
          <w:b w:val="1"/>
          <w:rtl w:val="0"/>
        </w:rPr>
        <w:t xml:space="preserve">1. Análisis Cualitativo (¿Dónde acierta y falla el modelo y por qué?)</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No basta con decir que el IoU fue de 0.48. Debes visualizar los errores y aciertos del modelo y tratar de explicarlos desde una perspectiva criminológica y urbana.</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Acción:</w:t>
      </w:r>
      <w:r w:rsidDel="00000000" w:rsidR="00000000" w:rsidRPr="00000000">
        <w:rPr>
          <w:rtl w:val="0"/>
        </w:rPr>
        <w:t xml:space="preserve"> Genera un mapa de evaluación para un mes específico del conjunto de prueba. En este mapa, colorea las celdas de la siguiente manera:</w:t>
      </w:r>
    </w:p>
    <w:p w:rsidR="00000000" w:rsidDel="00000000" w:rsidP="00000000" w:rsidRDefault="00000000" w:rsidRPr="00000000" w14:paraId="00000283">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Verde (Acierto - Verdadero Positivo):</w:t>
      </w:r>
      <w:r w:rsidDel="00000000" w:rsidR="00000000" w:rsidRPr="00000000">
        <w:rPr>
          <w:rtl w:val="0"/>
        </w:rPr>
        <w:t xml:space="preserve"> Celdas que eran hotspots reales y fueron predichas como hotspots.</w:t>
      </w:r>
    </w:p>
    <w:p w:rsidR="00000000" w:rsidDel="00000000" w:rsidP="00000000" w:rsidRDefault="00000000" w:rsidRPr="00000000" w14:paraId="00000284">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Rojo (Fallo - Falso Negativo):</w:t>
      </w:r>
      <w:r w:rsidDel="00000000" w:rsidR="00000000" w:rsidRPr="00000000">
        <w:rPr>
          <w:rtl w:val="0"/>
        </w:rPr>
        <w:t xml:space="preserve"> Celdas que eran hotspots reales pero el modelo no las predijo ("puntos ciegos" del modelo).</w:t>
      </w:r>
    </w:p>
    <w:p w:rsidR="00000000" w:rsidDel="00000000" w:rsidP="00000000" w:rsidRDefault="00000000" w:rsidRPr="00000000" w14:paraId="00000285">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Amarillo (Fallo - Falso Positivo):</w:t>
      </w:r>
      <w:r w:rsidDel="00000000" w:rsidR="00000000" w:rsidRPr="00000000">
        <w:rPr>
          <w:rtl w:val="0"/>
        </w:rPr>
        <w:t xml:space="preserve"> Celdas que no eran hotspots pero el modelo las predijo como tal ("falsas alarmas").</w:t>
      </w:r>
    </w:p>
    <w:p w:rsidR="00000000" w:rsidDel="00000000" w:rsidP="00000000" w:rsidRDefault="00000000" w:rsidRPr="00000000" w14:paraId="00000286">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Análisis:</w:t>
      </w:r>
      <w:r w:rsidDel="00000000" w:rsidR="00000000" w:rsidRPr="00000000">
        <w:rPr>
          <w:rtl w:val="0"/>
        </w:rPr>
      </w:r>
    </w:p>
    <w:p w:rsidR="00000000" w:rsidDel="00000000" w:rsidP="00000000" w:rsidRDefault="00000000" w:rsidRPr="00000000" w14:paraId="00000287">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Aciertos:</w:t>
      </w:r>
      <w:r w:rsidDel="00000000" w:rsidR="00000000" w:rsidRPr="00000000">
        <w:rPr>
          <w:rtl w:val="0"/>
        </w:rPr>
        <w:t xml:space="preserve"> ¿Coinciden las zonas verdes con lugares que la teoría de la Criminología Ambiental identifica como </w:t>
      </w:r>
      <w:r w:rsidDel="00000000" w:rsidR="00000000" w:rsidRPr="00000000">
        <w:rPr>
          <w:b w:val="1"/>
          <w:rtl w:val="0"/>
        </w:rPr>
        <w:t xml:space="preserve">generadores de crimen</w:t>
      </w:r>
      <w:r w:rsidDel="00000000" w:rsidR="00000000" w:rsidRPr="00000000">
        <w:rPr>
          <w:rtl w:val="0"/>
        </w:rPr>
        <w:t xml:space="preserve"> (ej. estaciones de metro, paraderos de autobús, plazas públicas) o </w:t>
      </w:r>
      <w:r w:rsidDel="00000000" w:rsidR="00000000" w:rsidRPr="00000000">
        <w:rPr>
          <w:b w:val="1"/>
          <w:rtl w:val="0"/>
        </w:rPr>
        <w:t xml:space="preserve">atractores de crimen</w:t>
      </w:r>
      <w:r w:rsidDel="00000000" w:rsidR="00000000" w:rsidRPr="00000000">
        <w:rPr>
          <w:rtl w:val="0"/>
        </w:rPr>
        <w:t xml:space="preserve"> (ej. zonas de bares, mercados como La Merced)? Si es así, significa que tu modelo está aprendiendo patrones teóricamente consistentes.</w:t>
      </w:r>
    </w:p>
    <w:p w:rsidR="00000000" w:rsidDel="00000000" w:rsidP="00000000" w:rsidRDefault="00000000" w:rsidRPr="00000000" w14:paraId="00000288">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Falsos Negativos:</w:t>
      </w:r>
      <w:r w:rsidDel="00000000" w:rsidR="00000000" w:rsidRPr="00000000">
        <w:rPr>
          <w:rtl w:val="0"/>
        </w:rPr>
        <w:t xml:space="preserve"> ¿Por qué el modelo falló en predecir un hotspot real? ¿Ocurrió allí un evento anómalo y no recurrente (un concierto, una protesta, una feria)? Esto demuestra que tu modelo se basa en la </w:t>
      </w:r>
      <w:r w:rsidDel="00000000" w:rsidR="00000000" w:rsidRPr="00000000">
        <w:rPr>
          <w:b w:val="1"/>
          <w:rtl w:val="0"/>
        </w:rPr>
        <w:t xml:space="preserve">rutina</w:t>
      </w:r>
      <w:r w:rsidDel="00000000" w:rsidR="00000000" w:rsidRPr="00000000">
        <w:rPr>
          <w:rtl w:val="0"/>
        </w:rPr>
        <w:t xml:space="preserve"> y no puede predecir lo inesperado, lo cual es una limitación importante.</w:t>
      </w:r>
    </w:p>
    <w:p w:rsidR="00000000" w:rsidDel="00000000" w:rsidP="00000000" w:rsidRDefault="00000000" w:rsidRPr="00000000" w14:paraId="00000289">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Falsos Positivos:</w:t>
      </w:r>
      <w:r w:rsidDel="00000000" w:rsidR="00000000" w:rsidRPr="00000000">
        <w:rPr>
          <w:rtl w:val="0"/>
        </w:rPr>
        <w:t xml:space="preserve"> ¿Por qué el modelo generó una "falsa alarma"? ¿Quizás esa zona tiene características urbanas muy similares a un hotspot real (ej. una calle con la misma densidad de comercios) pero por alguna razón no concentra crimen?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rtl w:val="0"/>
        </w:rPr>
        <w:t xml:space="preserve">2. Discusión de Limitaciones Técnicas (El Problema de la "Borrosidad")</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Como señaló la crítica, tus predicciones son visiblemente borrosas. Debes abordar esto de frente, explicar por qué ocurre y qué significa.</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Explicación Técnica:</w:t>
      </w:r>
      <w:r w:rsidDel="00000000" w:rsidR="00000000" w:rsidRPr="00000000">
        <w:rPr>
          <w:rtl w:val="0"/>
        </w:rPr>
        <w:t xml:space="preserve"> La borrosidad (</w:t>
      </w:r>
      <w:r w:rsidDel="00000000" w:rsidR="00000000" w:rsidRPr="00000000">
        <w:rPr>
          <w:rFonts w:ascii="Roboto Mono" w:cs="Roboto Mono" w:eastAsia="Roboto Mono" w:hAnsi="Roboto Mono"/>
          <w:color w:val="188038"/>
          <w:rtl w:val="0"/>
        </w:rPr>
        <w:t xml:space="preserve">blurriness</w:t>
      </w:r>
      <w:r w:rsidDel="00000000" w:rsidR="00000000" w:rsidRPr="00000000">
        <w:rPr>
          <w:rtl w:val="0"/>
        </w:rPr>
        <w:t xml:space="preserve">) es un artefacto común cuando se utilizan funciones de pérdida como el Error Absoluto Medio (MAE) o el Error Cuadrático Medio (RMSE) en tareas de predicción espacial. Cuando el modelo tiene incertidumbre sobre la ubicación exacta de un futuro pico de densidad, la forma matemáticamente "segura" de minimizar el error promedio es predecir una mancha suavizada de menor intensidad que cubra el área general de posibilidad. En esencia, </w:t>
      </w:r>
      <w:r w:rsidDel="00000000" w:rsidR="00000000" w:rsidRPr="00000000">
        <w:rPr>
          <w:b w:val="1"/>
          <w:rtl w:val="0"/>
        </w:rPr>
        <w:t xml:space="preserve">el modelo no predice el futuro más probable, sino un promedio de todos los futuros posibles</w:t>
      </w:r>
      <w:r w:rsidDel="00000000" w:rsidR="00000000" w:rsidRPr="00000000">
        <w:rPr>
          <w:rtl w:val="0"/>
        </w:rPr>
        <w:t xml:space="preserve">, lo que resulta en una imagen borrosa.</w:t>
      </w:r>
    </w:p>
    <w:p w:rsidR="00000000" w:rsidDel="00000000" w:rsidP="00000000" w:rsidRDefault="00000000" w:rsidRPr="00000000" w14:paraId="00000290">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Implicaciones Prácticas:</w:t>
      </w:r>
      <w:r w:rsidDel="00000000" w:rsidR="00000000" w:rsidRPr="00000000">
        <w:rPr>
          <w:rtl w:val="0"/>
        </w:rPr>
        <w:t xml:space="preserve"> Una predicción borrosa es menos accionable. Para la policía, no es lo mismo decir "patrullen la esquina de Madero con Eje Central" (una predicción nítida) que "patrullen el área general alrededor de Bellas Artes" (una predicción borrosa).</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b w:val="1"/>
          <w:rtl w:val="0"/>
        </w:rPr>
        <w:t xml:space="preserve">3. Implicaciones Éticas y Sesgos (El Uso Responsable)</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Este es un punto no negociable para cualquier artículo sobre </w:t>
      </w:r>
      <w:r w:rsidDel="00000000" w:rsidR="00000000" w:rsidRPr="00000000">
        <w:rPr>
          <w:rFonts w:ascii="Roboto Mono" w:cs="Roboto Mono" w:eastAsia="Roboto Mono" w:hAnsi="Roboto Mono"/>
          <w:color w:val="188038"/>
          <w:rtl w:val="0"/>
        </w:rPr>
        <w:t xml:space="preserve">predictive policing</w:t>
      </w:r>
      <w:r w:rsidDel="00000000" w:rsidR="00000000" w:rsidRPr="00000000">
        <w:rPr>
          <w:rtl w:val="0"/>
        </w:rPr>
        <w:t xml:space="preserv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Sesgo en los Datos de Entrada:</w:t>
      </w:r>
      <w:r w:rsidDel="00000000" w:rsidR="00000000" w:rsidRPr="00000000">
        <w:rPr>
          <w:rtl w:val="0"/>
        </w:rPr>
        <w:t xml:space="preserve"> Debes declarar explícitamente que tus datos no representan "el crimen real", sino el </w:t>
      </w:r>
      <w:r w:rsidDel="00000000" w:rsidR="00000000" w:rsidRPr="00000000">
        <w:rPr>
          <w:b w:val="1"/>
          <w:rtl w:val="0"/>
        </w:rPr>
        <w:t xml:space="preserve">"crimen reportado y registrado por la FGJ"</w:t>
      </w:r>
      <w:r w:rsidDel="00000000" w:rsidR="00000000" w:rsidRPr="00000000">
        <w:rPr>
          <w:rtl w:val="0"/>
        </w:rPr>
        <w:t xml:space="preserve">. Estos datos ya están sesgados por las prácticas policiales existentes (dónde se patrulla más, qué tipo de delitos se persiguen) y por la disposición de la población a denunciar.</w:t>
      </w:r>
    </w:p>
    <w:p w:rsidR="00000000" w:rsidDel="00000000" w:rsidP="00000000" w:rsidRDefault="00000000" w:rsidRPr="00000000" w14:paraId="0000029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 Riesgo del Bucle de Retroalimentación (Feedback Loop):</w:t>
      </w:r>
      <w:r w:rsidDel="00000000" w:rsidR="00000000" w:rsidRPr="00000000">
        <w:rPr>
          <w:rtl w:val="0"/>
        </w:rPr>
        <w:t xml:space="preserve"> Este es el problema ético central. Si la policía utiliza tu modelo para enviar más agentes a los hotspots predichos, es natural que en esas zonas se registren más delitos (simplemente porque hay más ojos para verlos). Estos nuevos datos se usarían para re-entrenar el modelo en el futuro, lo que reforzaría aún más esa zona como un hotspot, lo que llevaría a más patrullaje, y así sucesivamente. Este ciclo vicioso puede llevar a la </w:t>
      </w:r>
      <w:r w:rsidDel="00000000" w:rsidR="00000000" w:rsidRPr="00000000">
        <w:rPr>
          <w:b w:val="1"/>
          <w:rtl w:val="0"/>
        </w:rPr>
        <w:t xml:space="preserve">sobre-policialización y criminalización injusta de ciertas áreas y comunidades</w:t>
      </w:r>
      <w:r w:rsidDel="00000000" w:rsidR="00000000" w:rsidRPr="00000000">
        <w:rPr>
          <w:rtl w:val="0"/>
        </w:rPr>
        <w:t xml:space="preserve">.</w:t>
      </w:r>
    </w:p>
    <w:p w:rsidR="00000000" w:rsidDel="00000000" w:rsidP="00000000" w:rsidRDefault="00000000" w:rsidRPr="00000000" w14:paraId="00000298">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Mitigación:</w:t>
      </w:r>
      <w:r w:rsidDel="00000000" w:rsidR="00000000" w:rsidRPr="00000000">
        <w:rPr>
          <w:rtl w:val="0"/>
        </w:rPr>
        <w:t xml:space="preserve"> Tu modelo no debe ser presentado como una herramienta para decidir a quién arrestar, sino como un </w:t>
      </w:r>
      <w:r w:rsidDel="00000000" w:rsidR="00000000" w:rsidRPr="00000000">
        <w:rPr>
          <w:b w:val="1"/>
          <w:rtl w:val="0"/>
        </w:rPr>
        <w:t xml:space="preserve">instrumento de apoyo para la asignación estratégica y preventiva de recursos</w:t>
      </w:r>
      <w:r w:rsidDel="00000000" w:rsidR="00000000" w:rsidRPr="00000000">
        <w:rPr>
          <w:rtl w:val="0"/>
        </w:rPr>
        <w:t xml:space="preserve"> (ej. más iluminación, programas sociales, patrullaje comunitario en lugar de represivo).</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rPr/>
      </w:pPr>
      <w:bookmarkStart w:colFirst="0" w:colLast="0" w:name="_29pqcvq5fjga" w:id="14"/>
      <w:bookmarkEnd w:id="14"/>
      <w:r w:rsidDel="00000000" w:rsidR="00000000" w:rsidRPr="00000000">
        <w:rPr>
          <w:b w:val="1"/>
          <w:rtl w:val="0"/>
        </w:rPr>
        <w:t xml:space="preserve">Plantilla para la Nueva Sección de "Discusión" en tu Manuscrito</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Aquí tienes una estructura y texto que puedes adaptar para reemplazar tus secciones actuales de resultados y conclusiones.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ind w:left="600" w:right="600" w:firstLine="0"/>
        <w:rPr/>
      </w:pPr>
      <w:r w:rsidDel="00000000" w:rsidR="00000000" w:rsidRPr="00000000">
        <w:rPr>
          <w:b w:val="1"/>
          <w:rtl w:val="0"/>
        </w:rPr>
        <w:t xml:space="preserve">5. Discusión</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0">
      <w:pPr>
        <w:ind w:left="600" w:right="600" w:firstLine="0"/>
        <w:rPr/>
      </w:pPr>
      <w:r w:rsidDel="00000000" w:rsidR="00000000" w:rsidRPr="00000000">
        <w:rPr>
          <w:rtl w:val="0"/>
        </w:rPr>
        <w:t xml:space="preserve">Este estudio ha demostrado la capacidad de un modelo ConvLSTM para aprender y predecir la distribución espacio-temporal del delito en el Centro Histórico de la Ciudad de México. Sin embargo, una interpretación completa de los resultados requiere ir más allá de las métricas cuantitativas y analizar cualitativamente el comportamiento del modelo, sus limitaciones técnicas y sus profundas implicaciones éticas.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2">
      <w:pPr>
        <w:ind w:left="600" w:right="600" w:firstLine="0"/>
        <w:rPr/>
      </w:pPr>
      <w:r w:rsidDel="00000000" w:rsidR="00000000" w:rsidRPr="00000000">
        <w:rPr>
          <w:b w:val="1"/>
          <w:rtl w:val="0"/>
        </w:rPr>
        <w:t xml:space="preserve">5.1. Interpretación de los Resultados Predictivos</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4">
      <w:pPr>
        <w:ind w:left="600" w:right="600" w:firstLine="0"/>
        <w:rPr/>
      </w:pPr>
      <w:r w:rsidDel="00000000" w:rsidR="00000000" w:rsidRPr="00000000">
        <w:rPr>
          <w:rtl w:val="0"/>
        </w:rPr>
        <w:t xml:space="preserve">Nuestro modelo final, cuya arquitectura fue seleccionada mediante un análisis de sensibilidad (ver Sección 3.4.1), alcanzó un IoU promedio de [ej. 0.48] y un PAI de [ej. 5.9] en el conjunto de prueba. Un valor de PAI significativamente mayor que 1 indica que el modelo es considerablemente más eficiente que una selección aleatoria del área, proveyendo valor predictivo.</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6">
      <w:pPr>
        <w:ind w:left="600" w:right="600" w:firstLine="0"/>
        <w:rPr/>
      </w:pPr>
      <w:r w:rsidDel="00000000" w:rsidR="00000000" w:rsidRPr="00000000">
        <w:rPr>
          <w:rtl w:val="0"/>
        </w:rPr>
        <w:t xml:space="preserve">El análisis cualitativo de los aciertos y errores (ver Figura 7) revela que el modelo es particularmente efectivo para predecir la persistencia de hotspots en áreas que la teoría criminológica identifica como </w:t>
      </w:r>
      <w:r w:rsidDel="00000000" w:rsidR="00000000" w:rsidRPr="00000000">
        <w:rPr>
          <w:b w:val="1"/>
          <w:rtl w:val="0"/>
        </w:rPr>
        <w:t xml:space="preserve">generadores de crimen</w:t>
      </w:r>
      <w:r w:rsidDel="00000000" w:rsidR="00000000" w:rsidRPr="00000000">
        <w:rPr>
          <w:rtl w:val="0"/>
        </w:rPr>
        <w:t xml:space="preserve">. Por ejemplo, los aciertos (verdaderos positivos) se concentran consistentemente en las inmediaciones de estaciones del Metro, plazas públicas y corredores comerciales con alta afluencia peatonal. Esto sugiere que el modelo está aprendiendo patrones válidos ligados a las actividades rutinarias de la población.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8">
      <w:pPr>
        <w:ind w:left="600" w:right="600" w:firstLine="0"/>
        <w:rPr/>
      </w:pPr>
      <w:r w:rsidDel="00000000" w:rsidR="00000000" w:rsidRPr="00000000">
        <w:rPr>
          <w:rtl w:val="0"/>
        </w:rPr>
        <w:t xml:space="preserve">Por otro lado, los errores más comunes son los falsos negativos en áreas que experimentaron eventos anómalos, como protestas o festivales, que no forman parte del patrón histórico recurrente. Esto subraya una limitación clave: el modelo predice la norma, no la excepción.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A">
      <w:pPr>
        <w:ind w:left="600" w:right="600" w:firstLine="0"/>
        <w:rPr/>
      </w:pPr>
      <w:r w:rsidDel="00000000" w:rsidR="00000000" w:rsidRPr="00000000">
        <w:rPr>
          <w:b w:val="1"/>
          <w:rtl w:val="0"/>
        </w:rPr>
        <w:t xml:space="preserve">Figura 7:</w:t>
      </w:r>
      <w:r w:rsidDel="00000000" w:rsidR="00000000" w:rsidRPr="00000000">
        <w:rPr>
          <w:rtl w:val="0"/>
        </w:rPr>
        <w:t xml:space="preserve"> </w:t>
      </w:r>
      <w:r w:rsidDel="00000000" w:rsidR="00000000" w:rsidRPr="00000000">
        <w:rPr>
          <w:i w:val="1"/>
          <w:rtl w:val="0"/>
        </w:rPr>
        <w:t xml:space="preserve">Mapa de análisis de errores para [Mes, Año]. Verde: Verdaderos Positivos. Rojo: Falsos Negativos (hotspots omitidos). Amarillo: Falsos Positivos (falsas alarmas).</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C">
      <w:pPr>
        <w:ind w:left="600" w:right="600" w:firstLine="0"/>
        <w:rPr/>
      </w:pPr>
      <w:r w:rsidDel="00000000" w:rsidR="00000000" w:rsidRPr="00000000">
        <w:rPr>
          <w:b w:val="1"/>
          <w:rtl w:val="0"/>
        </w:rPr>
        <w:t xml:space="preserve">5.2. Limitaciones Técnicas: El Desafío de la Precisión Espacial</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E">
      <w:pPr>
        <w:ind w:left="600" w:right="600" w:firstLine="0"/>
        <w:rPr/>
      </w:pPr>
      <w:r w:rsidDel="00000000" w:rsidR="00000000" w:rsidRPr="00000000">
        <w:rPr>
          <w:rtl w:val="0"/>
        </w:rPr>
        <w:t xml:space="preserve">Una observación crítica de las predicciones generadas (ver Figura 6) es su naturaleza difusa o "borrosa". Este es un artefacto conocido de la optimización de funciones de pérdida basadas en el error promedio, como el Error Absoluto Medio (MAE). Al enfrentarse a la incertidumbre, el modelo minimiza su error prediciendo un promedio espacial de los posibles futuros, en lugar de un único escenario nítido. Si bien esto es matemáticamente correcto, reduce la accionabilidad de las predicciones. Futuras investigaciones deberían explorar arquitecturas alternativas, como las Redes Generativas Antagónicas (GANs), o funciones de pérdida diseñadas para la segmentación, que podrían generar pronósticos espacialmente más precisos y definidos.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B0">
      <w:pPr>
        <w:ind w:left="600" w:right="600" w:firstLine="0"/>
        <w:rPr/>
      </w:pPr>
      <w:r w:rsidDel="00000000" w:rsidR="00000000" w:rsidRPr="00000000">
        <w:rPr>
          <w:b w:val="1"/>
          <w:rtl w:val="0"/>
        </w:rPr>
        <w:t xml:space="preserve">5.3. Implicaciones Éticas y Sesgos Inherentes</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B2">
      <w:pPr>
        <w:ind w:left="600" w:right="600" w:firstLine="0"/>
        <w:rPr/>
      </w:pPr>
      <w:r w:rsidDel="00000000" w:rsidR="00000000" w:rsidRPr="00000000">
        <w:rPr>
          <w:rtl w:val="0"/>
        </w:rPr>
        <w:t xml:space="preserve">Es imperativo reconocer que este modelo, como cualquier herramienta de </w:t>
      </w:r>
      <w:r w:rsidDel="00000000" w:rsidR="00000000" w:rsidRPr="00000000">
        <w:rPr>
          <w:rFonts w:ascii="Roboto Mono" w:cs="Roboto Mono" w:eastAsia="Roboto Mono" w:hAnsi="Roboto Mono"/>
          <w:color w:val="188038"/>
          <w:rtl w:val="0"/>
        </w:rPr>
        <w:t xml:space="preserve">predictive policing</w:t>
      </w:r>
      <w:r w:rsidDel="00000000" w:rsidR="00000000" w:rsidRPr="00000000">
        <w:rPr>
          <w:rtl w:val="0"/>
        </w:rPr>
        <w:t xml:space="preserve">, opera sobre datos que no son una representación objetiva de la realidad delictiva. Los datos de la FGJ reflejan el "crimen reportado", que está influenciado por las prácticas policiales y la confianza ciudadana en las instituciones.</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B4">
      <w:pPr>
        <w:ind w:left="600" w:right="600" w:firstLine="0"/>
        <w:rPr/>
      </w:pPr>
      <w:r w:rsidDel="00000000" w:rsidR="00000000" w:rsidRPr="00000000">
        <w:rPr>
          <w:rtl w:val="0"/>
        </w:rPr>
        <w:t xml:space="preserve">El uso no crítico de estas predicciones conlleva un grave riesgo de crear </w:t>
      </w:r>
      <w:r w:rsidDel="00000000" w:rsidR="00000000" w:rsidRPr="00000000">
        <w:rPr>
          <w:b w:val="1"/>
          <w:rtl w:val="0"/>
        </w:rPr>
        <w:t xml:space="preserve">bucles de retroalimentación (feedback loops)</w:t>
      </w:r>
      <w:r w:rsidDel="00000000" w:rsidR="00000000" w:rsidRPr="00000000">
        <w:rPr>
          <w:rtl w:val="0"/>
        </w:rPr>
        <w:t xml:space="preserve">. El despliegue policial basado en el modelo puede incrementar los arrestos en las zonas predichas, lo que a su vez refuerza la predicción futura para esas mismas zonas, llevando a una sobre-policialización potencialmente discriminatoria.</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B6">
      <w:pPr>
        <w:ind w:left="600" w:right="600" w:firstLine="0"/>
        <w:rPr/>
      </w:pPr>
      <w:r w:rsidDel="00000000" w:rsidR="00000000" w:rsidRPr="00000000">
        <w:rPr>
          <w:rtl w:val="0"/>
        </w:rPr>
        <w:t xml:space="preserve">Por lo tanto, este modelo no debe ser interpretado como una herramienta de justificación para acciones represivas, sino como un </w:t>
      </w:r>
      <w:r w:rsidDel="00000000" w:rsidR="00000000" w:rsidRPr="00000000">
        <w:rPr>
          <w:b w:val="1"/>
          <w:rtl w:val="0"/>
        </w:rPr>
        <w:t xml:space="preserve">sistema de apoyo a la decisión para estrategias de prevención del crimen</w:t>
      </w:r>
      <w:r w:rsidDel="00000000" w:rsidR="00000000" w:rsidRPr="00000000">
        <w:rPr>
          <w:rtl w:val="0"/>
        </w:rPr>
        <w:t xml:space="preserve">. Su valor reside en la capacidad de informar la asignación de recursos de manera más eficiente, como el mejoramiento del alumbrado público, la presencia de trabajadores sociales o el patrullaje comunitario, en lugar de simplemente guiar arrestos.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B8">
      <w:pPr>
        <w:ind w:left="600" w:right="600" w:firstLine="0"/>
        <w:rPr/>
      </w:pPr>
      <w:r w:rsidDel="00000000" w:rsidR="00000000" w:rsidRPr="00000000">
        <w:rPr>
          <w:b w:val="1"/>
          <w:rtl w:val="0"/>
        </w:rPr>
        <w:t xml:space="preserve">6. Conclusiones y Trabajo Futuro</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BA">
      <w:pPr>
        <w:ind w:left="600" w:right="600" w:firstLine="0"/>
        <w:rPr/>
      </w:pPr>
      <w:r w:rsidDel="00000000" w:rsidR="00000000" w:rsidRPr="00000000">
        <w:rPr>
          <w:rtl w:val="0"/>
        </w:rPr>
        <w:t xml:space="preserve">Este trabajo demuestra que las redes ConvLSTM son una herramienta viable para modelar la dinámica espacio-temporal del crimen en un entorno urbano complejo. Hemos establecido una metodología rigurosa que incluye una evaluación con métricas espaciales pertinentes y modelos de línea de base.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BC">
      <w:pPr>
        <w:ind w:left="600" w:right="600" w:firstLine="0"/>
        <w:rPr/>
      </w:pPr>
      <w:r w:rsidDel="00000000" w:rsidR="00000000" w:rsidRPr="00000000">
        <w:rPr>
          <w:rtl w:val="0"/>
        </w:rPr>
        <w:t xml:space="preserve">Las líneas de trabajo futuro son claras. Primero, se debe trabajar en mejorar la nitidez de las predicciones, posiblemente mediante el uso de arquitecturas GAN. Segundo, la incorporación de covariables dinámicas (como datos de movilidad, clima o eventos públicos) podría permitir al modelo reaccionar ante cambios no rutinarios. Finalmente, la investigación continua sobre la equidad y la transparencia (fairness and transparency) en estos algoritmos es fundamental para asegurar que estas tecnologías sirvan para mejorar la seguridad de todas las comunidades de manera justa.</w:t>
      </w:r>
    </w:p>
    <w:p w:rsidR="00000000" w:rsidDel="00000000" w:rsidP="00000000" w:rsidRDefault="00000000" w:rsidRPr="00000000" w14:paraId="000002BD">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rnando Ramírez Alatriste" w:id="0" w:date="2025-09-04T17:38:46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caso ya lo realizaste, sólo tienes que documentarlo bien, de como hiciste el barrido y por que los valores que presentas son los mejores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