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 xml:space="preserve">What is </w:t>
      </w:r>
      <w:proofErr w:type="spellStart"/>
      <w:r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Times New Roman"/>
          <w:color w:val="333333"/>
          <w:sz w:val="21"/>
          <w:szCs w:val="21"/>
        </w:rPr>
        <w:t>?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At a high level,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is a website and cloud-based service that helps developers store and manage their code, as well as track and control changes to their code. To understand exactly what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is, you need to know two connected principles:</w:t>
      </w:r>
    </w:p>
    <w:p w:rsidR="00F57339" w:rsidRPr="00F57339" w:rsidRDefault="00F57339" w:rsidP="00F57339">
      <w:pPr>
        <w:numPr>
          <w:ilvl w:val="0"/>
          <w:numId w:val="1"/>
        </w:numPr>
        <w:ind w:left="480" w:right="2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57339">
        <w:rPr>
          <w:rFonts w:ascii="inherit" w:eastAsia="Times New Roman" w:hAnsi="inherit" w:cs="Times New Roman"/>
          <w:color w:val="333333"/>
          <w:sz w:val="21"/>
          <w:szCs w:val="21"/>
        </w:rPr>
        <w:t>Version control</w:t>
      </w:r>
    </w:p>
    <w:p w:rsidR="00F57339" w:rsidRDefault="00F57339" w:rsidP="00F57339">
      <w:pPr>
        <w:numPr>
          <w:ilvl w:val="0"/>
          <w:numId w:val="1"/>
        </w:numPr>
        <w:ind w:left="480" w:right="2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proofErr w:type="spellStart"/>
      <w:r w:rsidRPr="00F57339">
        <w:rPr>
          <w:rFonts w:ascii="inherit" w:eastAsia="Times New Roman" w:hAnsi="inherit" w:cs="Times New Roman"/>
          <w:color w:val="333333"/>
          <w:sz w:val="21"/>
          <w:szCs w:val="21"/>
        </w:rPr>
        <w:t>Git</w:t>
      </w:r>
      <w:proofErr w:type="spellEnd"/>
    </w:p>
    <w:p w:rsidR="00F57339" w:rsidRPr="00F57339" w:rsidRDefault="00F57339" w:rsidP="00F57339">
      <w:pPr>
        <w:ind w:right="2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When was it created?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Why</w:t>
      </w:r>
      <w:proofErr w:type="gramStart"/>
      <w:r>
        <w:rPr>
          <w:rFonts w:ascii="inherit" w:eastAsia="Times New Roman" w:hAnsi="inherit" w:cs="Times New Roman"/>
          <w:color w:val="333333"/>
          <w:sz w:val="21"/>
          <w:szCs w:val="21"/>
        </w:rPr>
        <w:t>?By</w:t>
      </w:r>
      <w:proofErr w:type="spellEnd"/>
      <w:proofErr w:type="gramEnd"/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 who?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>History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was developed by Chris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Wanstrath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, P. J.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Hyett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, Tom Preston-Werner and Scott Chacon using Ruby on Rails, and started in February 2008. The company,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>, Inc., has existed since 2007 and is located in San Francisco.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On June 4, 2018, Microsoft announced it had reached an agreement to acquire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for $7.5 billion.</w:t>
      </w:r>
    </w:p>
    <w:p w:rsid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On June 19, 2018,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expanded its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Education by offering free education bundles to all schools.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What similar platforms exist?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List of Best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Alternatives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1.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Bitbucket</w:t>
      </w:r>
      <w:proofErr w:type="spellEnd"/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2.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SourceForge</w:t>
      </w:r>
      <w:proofErr w:type="spellEnd"/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3.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GitLab</w:t>
      </w:r>
      <w:proofErr w:type="spellEnd"/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>4. Kiln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5.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Codeplane</w:t>
      </w:r>
      <w:proofErr w:type="spellEnd"/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6.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CodePlex</w:t>
      </w:r>
      <w:proofErr w:type="spellEnd"/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>7. Beanstalk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 w:rsidRPr="00F57339">
        <w:rPr>
          <w:rFonts w:ascii="Helvetica" w:hAnsi="Helvetica" w:cs="Times New Roman"/>
          <w:color w:val="333333"/>
          <w:sz w:val="21"/>
          <w:szCs w:val="21"/>
        </w:rPr>
        <w:t>Why would you use</w:t>
      </w:r>
      <w:r>
        <w:rPr>
          <w:rFonts w:ascii="Helvetica" w:hAnsi="Helvetica" w:cs="Times New Roman"/>
          <w:color w:val="333333"/>
          <w:sz w:val="21"/>
          <w:szCs w:val="21"/>
        </w:rPr>
        <w:t>?</w:t>
      </w:r>
      <w:bookmarkStart w:id="0" w:name="_GoBack"/>
      <w:bookmarkEnd w:id="0"/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GitHub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is an open-source repository hosting service, sort of like a cloud for code. It hosts your source code projects in a variety of different programming languages and keeps track of the various changes made to every iteration. The service is able to do this by using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>, a revision control system that runs in the command line interface.</w:t>
      </w:r>
    </w:p>
    <w:p w:rsidR="00F57339" w:rsidRPr="00F57339" w:rsidRDefault="00F57339" w:rsidP="00F57339">
      <w:pPr>
        <w:spacing w:after="240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proofErr w:type="gramStart"/>
      <w:r w:rsidRPr="00F57339">
        <w:rPr>
          <w:rFonts w:ascii="Helvetica" w:hAnsi="Helvetica" w:cs="Times New Roman"/>
          <w:color w:val="333333"/>
          <w:sz w:val="21"/>
          <w:szCs w:val="21"/>
        </w:rPr>
        <w:t>it</w:t>
      </w:r>
      <w:proofErr w:type="gram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provides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repository,small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projects,source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 xml:space="preserve"> codes ,</w:t>
      </w:r>
      <w:proofErr w:type="spellStart"/>
      <w:r w:rsidRPr="00F57339">
        <w:rPr>
          <w:rFonts w:ascii="Helvetica" w:hAnsi="Helvetica" w:cs="Times New Roman"/>
          <w:color w:val="333333"/>
          <w:sz w:val="21"/>
          <w:szCs w:val="21"/>
        </w:rPr>
        <w:t>Documentationetc</w:t>
      </w:r>
      <w:proofErr w:type="spellEnd"/>
      <w:r w:rsidRPr="00F57339">
        <w:rPr>
          <w:rFonts w:ascii="Helvetica" w:hAnsi="Helvetica" w:cs="Times New Roman"/>
          <w:color w:val="333333"/>
          <w:sz w:val="21"/>
          <w:szCs w:val="21"/>
        </w:rPr>
        <w:t>.</w:t>
      </w:r>
    </w:p>
    <w:p w:rsidR="009A0D4D" w:rsidRDefault="009A0D4D"/>
    <w:sectPr w:rsidR="009A0D4D" w:rsidSect="003B2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14BD3"/>
    <w:multiLevelType w:val="multilevel"/>
    <w:tmpl w:val="39D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39"/>
    <w:rsid w:val="003B2C4D"/>
    <w:rsid w:val="009A0D4D"/>
    <w:rsid w:val="00F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1D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33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33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juel abreu</cp:lastModifiedBy>
  <cp:revision>1</cp:revision>
  <dcterms:created xsi:type="dcterms:W3CDTF">2019-07-01T19:13:00Z</dcterms:created>
  <dcterms:modified xsi:type="dcterms:W3CDTF">2019-07-01T19:18:00Z</dcterms:modified>
</cp:coreProperties>
</file>