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35A5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</w:p>
    <w:p w14:paraId="01F5C0E2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</w:p>
    <w:p w14:paraId="10C81491" w14:textId="3B73E313" w:rsidR="00D01C8B" w:rsidRP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  <w:r w:rsidRPr="00D01C8B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 xml:space="preserve">Práctica </w:t>
      </w:r>
      <w:r w:rsidR="00EE1EB9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4</w:t>
      </w:r>
      <w:r w:rsidRPr="00D01C8B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 xml:space="preserve"> – </w:t>
      </w:r>
      <w:r w:rsidR="00EE1EB9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Programación en ensamblador</w:t>
      </w:r>
    </w:p>
    <w:p w14:paraId="66C9C87A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</w:p>
    <w:p w14:paraId="661CED4C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 xml:space="preserve">Jaime Arana </w:t>
      </w:r>
    </w:p>
    <w:p w14:paraId="7EC87BE9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Manuel Ferrero</w:t>
      </w:r>
    </w:p>
    <w:p w14:paraId="671F3BFC" w14:textId="697C290B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3ºA</w:t>
      </w:r>
    </w:p>
    <w:p w14:paraId="1E3D2561" w14:textId="77777777" w:rsidR="00D01C8B" w:rsidRDefault="00D01C8B" w:rsidP="00D01C8B">
      <w:pPr>
        <w:rPr>
          <w:rFonts w:asciiTheme="minorHAnsi" w:eastAsia="Times New Roman" w:hAnsiTheme="minorHAnsi" w:cstheme="minorHAnsi"/>
          <w:b/>
          <w:bCs/>
          <w:sz w:val="24"/>
          <w:szCs w:val="56"/>
          <w:u w:val="single"/>
        </w:rPr>
      </w:pPr>
    </w:p>
    <w:p w14:paraId="7860DE0A" w14:textId="0B327DA0" w:rsidR="00591BD2" w:rsidRDefault="00591BD2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Inspección del código máquina</w:t>
      </w: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:</w:t>
      </w:r>
    </w:p>
    <w:p w14:paraId="778653AB" w14:textId="77777777" w:rsidR="00591BD2" w:rsidRDefault="00591BD2" w:rsidP="00591BD2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40D80EA" w14:textId="0881D2F2" w:rsidR="00591BD2" w:rsidRPr="00591BD2" w:rsidRDefault="00591BD2" w:rsidP="00591BD2">
      <w:pPr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591BD2">
        <w:rPr>
          <w:rFonts w:asciiTheme="minorHAnsi" w:hAnsiTheme="minorHAnsi" w:cstheme="minorHAnsi"/>
          <w:noProof/>
          <w:sz w:val="28"/>
          <w:szCs w:val="28"/>
          <w:u w:val="single"/>
        </w:rPr>
        <w:t>TIPO-R</w:t>
      </w:r>
    </w:p>
    <w:p w14:paraId="67C2E559" w14:textId="3AE56CA3" w:rsidR="00591BD2" w:rsidRDefault="00591BD2" w:rsidP="00D01C8B">
      <w:pPr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</w:pPr>
    </w:p>
    <w:p w14:paraId="0E8572DF" w14:textId="36AE1056" w:rsidR="00591BD2" w:rsidRDefault="00591BD2" w:rsidP="00591BD2">
      <w:pPr>
        <w:jc w:val="center"/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</w:pPr>
      <w:r w:rsidRPr="00591BD2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771912A5" wp14:editId="65B02336">
            <wp:extent cx="5133975" cy="4007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09" cy="4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8A4F" w14:textId="2587D516" w:rsidR="00E01454" w:rsidRDefault="00E01454" w:rsidP="00591BD2">
      <w:pPr>
        <w:jc w:val="center"/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</w:pPr>
    </w:p>
    <w:p w14:paraId="67068568" w14:textId="139D1E84" w:rsidR="00E01454" w:rsidRPr="007527CF" w:rsidRDefault="00E01454" w:rsidP="00E01454">
      <w:pPr>
        <w:rPr>
          <w:rFonts w:asciiTheme="minorHAnsi" w:eastAsia="Times New Roman" w:hAnsiTheme="minorHAnsi" w:cstheme="minorHAnsi"/>
          <w:b/>
          <w:bCs/>
          <w:sz w:val="28"/>
          <w:szCs w:val="72"/>
        </w:rPr>
      </w:pPr>
      <w:r>
        <w:rPr>
          <w:rFonts w:asciiTheme="minorHAnsi" w:eastAsia="Times New Roman" w:hAnsiTheme="minorHAnsi" w:cstheme="minorHAnsi"/>
          <w:sz w:val="28"/>
          <w:szCs w:val="72"/>
          <w:u w:val="single"/>
        </w:rPr>
        <w:t>Instrucción:</w:t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proofErr w:type="spellStart"/>
      <w:r w:rsidRPr="00E01454">
        <w:rPr>
          <w:rFonts w:asciiTheme="minorHAnsi" w:eastAsia="Times New Roman" w:hAnsiTheme="minorHAnsi" w:cstheme="minorHAnsi"/>
          <w:b/>
          <w:bCs/>
          <w:sz w:val="28"/>
          <w:szCs w:val="72"/>
        </w:rPr>
        <w:t>addu</w:t>
      </w:r>
      <w:proofErr w:type="spellEnd"/>
      <w:r w:rsidRPr="00E01454">
        <w:rPr>
          <w:rFonts w:asciiTheme="minorHAnsi" w:eastAsia="Times New Roman" w:hAnsiTheme="minorHAnsi" w:cstheme="minorHAnsi"/>
          <w:b/>
          <w:bCs/>
          <w:sz w:val="28"/>
          <w:szCs w:val="72"/>
        </w:rPr>
        <w:t xml:space="preserve"> </w:t>
      </w:r>
      <w:proofErr w:type="spellStart"/>
      <w:r w:rsidR="003521FF">
        <w:rPr>
          <w:rFonts w:asciiTheme="minorHAnsi" w:eastAsia="Times New Roman" w:hAnsiTheme="minorHAnsi" w:cstheme="minorHAnsi"/>
          <w:b/>
          <w:bCs/>
          <w:sz w:val="28"/>
          <w:szCs w:val="72"/>
        </w:rPr>
        <w:t>rd</w:t>
      </w:r>
      <w:proofErr w:type="spellEnd"/>
      <w:r w:rsidRPr="00E01454">
        <w:rPr>
          <w:rFonts w:asciiTheme="minorHAnsi" w:eastAsia="Times New Roman" w:hAnsiTheme="minorHAnsi" w:cstheme="minorHAnsi"/>
          <w:b/>
          <w:bCs/>
          <w:sz w:val="28"/>
          <w:szCs w:val="72"/>
        </w:rPr>
        <w:t xml:space="preserve">, </w:t>
      </w:r>
      <w:proofErr w:type="spellStart"/>
      <w:r w:rsidR="003521FF">
        <w:rPr>
          <w:rFonts w:asciiTheme="minorHAnsi" w:eastAsia="Times New Roman" w:hAnsiTheme="minorHAnsi" w:cstheme="minorHAnsi"/>
          <w:b/>
          <w:bCs/>
          <w:sz w:val="28"/>
          <w:szCs w:val="72"/>
        </w:rPr>
        <w:t>rs</w:t>
      </w:r>
      <w:proofErr w:type="spellEnd"/>
      <w:r w:rsidRPr="00E01454">
        <w:rPr>
          <w:rFonts w:asciiTheme="minorHAnsi" w:eastAsia="Times New Roman" w:hAnsiTheme="minorHAnsi" w:cstheme="minorHAnsi"/>
          <w:b/>
          <w:bCs/>
          <w:sz w:val="28"/>
          <w:szCs w:val="72"/>
        </w:rPr>
        <w:t xml:space="preserve">, </w:t>
      </w:r>
      <w:proofErr w:type="spellStart"/>
      <w:r w:rsidR="003521FF">
        <w:rPr>
          <w:rFonts w:asciiTheme="minorHAnsi" w:eastAsia="Times New Roman" w:hAnsiTheme="minorHAnsi" w:cstheme="minorHAnsi"/>
          <w:b/>
          <w:bCs/>
          <w:sz w:val="28"/>
          <w:szCs w:val="72"/>
        </w:rPr>
        <w:t>rt</w:t>
      </w:r>
      <w:proofErr w:type="spellEnd"/>
      <w:r w:rsidR="003521FF">
        <w:rPr>
          <w:rFonts w:asciiTheme="minorHAnsi" w:eastAsia="Times New Roman" w:hAnsiTheme="minorHAnsi" w:cstheme="minorHAnsi"/>
          <w:b/>
          <w:bCs/>
          <w:sz w:val="28"/>
          <w:szCs w:val="72"/>
        </w:rPr>
        <w:t xml:space="preserve"> </w:t>
      </w:r>
      <w:r w:rsidR="003521FF" w:rsidRPr="003521FF">
        <w:rPr>
          <w:rFonts w:asciiTheme="minorHAnsi" w:eastAsia="Times New Roman" w:hAnsiTheme="minorHAnsi" w:cstheme="minorHAnsi"/>
          <w:sz w:val="28"/>
          <w:szCs w:val="72"/>
        </w:rPr>
        <w:t>(suma)</w:t>
      </w:r>
    </w:p>
    <w:p w14:paraId="0E5A02E2" w14:textId="33A1ABE7" w:rsidR="00591BD2" w:rsidRDefault="00591BD2" w:rsidP="00591BD2">
      <w:pPr>
        <w:jc w:val="center"/>
        <w:rPr>
          <w:rFonts w:asciiTheme="minorHAnsi" w:hAnsiTheme="minorHAnsi" w:cstheme="minorHAnsi"/>
          <w:noProof/>
          <w:sz w:val="24"/>
          <w:szCs w:val="24"/>
        </w:rPr>
      </w:pPr>
    </w:p>
    <w:p w14:paraId="253DA5DD" w14:textId="259BE707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Dicha instrucción tiene la siguiente distribución de bits:</w:t>
      </w:r>
    </w:p>
    <w:p w14:paraId="68FABE0C" w14:textId="7659CFA3" w:rsidR="00591BD2" w:rsidRDefault="00591BD2" w:rsidP="00591BD2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0EB4310E" w14:textId="0600CA09" w:rsidR="00591BD2" w:rsidRDefault="00591BD2" w:rsidP="00591BD2">
      <w:pPr>
        <w:jc w:val="center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91BD2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000000 + rs(5 bits) + rt (5 bits) + rd(5 bits) +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>00000 + 100001</w:t>
      </w:r>
    </w:p>
    <w:p w14:paraId="67535D82" w14:textId="195FD7C3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</w:p>
    <w:p w14:paraId="0CE51D0C" w14:textId="1A4B2720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Por lo tanto, si se sustituye por sus valores en decimal </w:t>
      </w:r>
      <w:r w:rsidR="00817F66">
        <w:rPr>
          <w:rFonts w:asciiTheme="minorHAnsi" w:hAnsiTheme="minorHAnsi" w:cstheme="minorHAnsi"/>
          <w:noProof/>
          <w:sz w:val="28"/>
          <w:szCs w:val="28"/>
        </w:rPr>
        <w:t>de los registros</w:t>
      </w:r>
      <w:r>
        <w:rPr>
          <w:rFonts w:asciiTheme="minorHAnsi" w:hAnsiTheme="minorHAnsi" w:cstheme="minorHAnsi"/>
          <w:noProof/>
          <w:sz w:val="28"/>
          <w:szCs w:val="28"/>
        </w:rPr>
        <w:t>:</w:t>
      </w:r>
    </w:p>
    <w:p w14:paraId="0C3C256C" w14:textId="7A7459A0" w:rsidR="00591BD2" w:rsidRDefault="00591BD2" w:rsidP="00591BD2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5C9F5492" w14:textId="25C532E6" w:rsidR="00591BD2" w:rsidRPr="00817F66" w:rsidRDefault="00591BD2" w:rsidP="00591BD2">
      <w:pPr>
        <w:jc w:val="center"/>
        <w:rPr>
          <w:rFonts w:ascii="Calibri" w:eastAsiaTheme="minorHAnsi" w:hAnsi="Calibri" w:cs="Calibri"/>
          <w:b/>
          <w:bCs/>
          <w:sz w:val="28"/>
          <w:szCs w:val="28"/>
        </w:rPr>
      </w:pPr>
      <w:r>
        <w:rPr>
          <w:rFonts w:ascii="Calibri" w:eastAsiaTheme="minorHAnsi" w:hAnsi="Calibri" w:cs="Calibri"/>
          <w:b/>
          <w:bCs/>
          <w:sz w:val="28"/>
          <w:szCs w:val="28"/>
        </w:rPr>
        <w:t>0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00000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29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0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30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00000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100001</w:t>
      </w:r>
    </w:p>
    <w:p w14:paraId="193E715B" w14:textId="0B8F74B2" w:rsidR="00591BD2" w:rsidRDefault="00591BD2" w:rsidP="00591BD2">
      <w:pPr>
        <w:jc w:val="center"/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5B199167" w14:textId="65028D69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Si pasamos estos a código máquina, que es la instrucción en hexadecimal, obtenemos: </w:t>
      </w:r>
    </w:p>
    <w:p w14:paraId="7EEBF3B5" w14:textId="77777777" w:rsidR="00591BD2" w:rsidRDefault="00591BD2" w:rsidP="00591BD2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197C92D4" w14:textId="2DF7E2EA" w:rsidR="00591BD2" w:rsidRPr="00591BD2" w:rsidRDefault="00591BD2" w:rsidP="00591BD2">
      <w:pPr>
        <w:jc w:val="center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03A0F021</w:t>
      </w:r>
    </w:p>
    <w:p w14:paraId="46382864" w14:textId="77777777" w:rsidR="00817F66" w:rsidRDefault="00817F66" w:rsidP="00591BD2">
      <w:pPr>
        <w:jc w:val="center"/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</w:pPr>
    </w:p>
    <w:p w14:paraId="41420983" w14:textId="73726FB3" w:rsidR="00591BD2" w:rsidRDefault="00591BD2" w:rsidP="00817F66">
      <w:pPr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591BD2">
        <w:rPr>
          <w:rFonts w:asciiTheme="minorHAnsi" w:hAnsiTheme="minorHAnsi" w:cstheme="minorHAnsi"/>
          <w:noProof/>
          <w:sz w:val="28"/>
          <w:szCs w:val="28"/>
          <w:u w:val="single"/>
        </w:rPr>
        <w:t>TIPO</w:t>
      </w:r>
      <w:r>
        <w:rPr>
          <w:rFonts w:asciiTheme="minorHAnsi" w:hAnsiTheme="minorHAnsi" w:cstheme="minorHAnsi"/>
          <w:noProof/>
          <w:sz w:val="28"/>
          <w:szCs w:val="28"/>
          <w:u w:val="single"/>
        </w:rPr>
        <w:t>-</w:t>
      </w:r>
      <w:r w:rsidRPr="00591BD2">
        <w:rPr>
          <w:rFonts w:asciiTheme="minorHAnsi" w:hAnsiTheme="minorHAnsi" w:cstheme="minorHAnsi"/>
          <w:noProof/>
          <w:sz w:val="28"/>
          <w:szCs w:val="28"/>
          <w:u w:val="single"/>
        </w:rPr>
        <w:t>I</w:t>
      </w:r>
    </w:p>
    <w:p w14:paraId="38370331" w14:textId="77777777" w:rsidR="00817F66" w:rsidRDefault="00817F66" w:rsidP="00817F66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08340B09" w14:textId="484FCB4C" w:rsidR="00817F66" w:rsidRPr="00591BD2" w:rsidRDefault="00817F66" w:rsidP="00817F66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817F66">
        <w:rPr>
          <w:rFonts w:asciiTheme="minorHAnsi" w:hAnsiTheme="minorHAnsi" w:cstheme="minorHAnsi"/>
          <w:noProof/>
          <w:sz w:val="28"/>
          <w:szCs w:val="28"/>
          <w:u w:val="single"/>
        </w:rPr>
        <w:drawing>
          <wp:inline distT="0" distB="0" distL="0" distR="0" wp14:anchorId="43A6E5BD" wp14:editId="74C86ECE">
            <wp:extent cx="5353797" cy="31436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8A67" w14:textId="0CE67840" w:rsidR="00591BD2" w:rsidRDefault="00591BD2" w:rsidP="00591BD2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009FEEA5" w14:textId="00B53ACF" w:rsidR="00E01454" w:rsidRPr="00E01454" w:rsidRDefault="00E01454" w:rsidP="00E01454">
      <w:pPr>
        <w:rPr>
          <w:rFonts w:asciiTheme="minorHAnsi" w:eastAsia="Times New Roman" w:hAnsiTheme="minorHAnsi" w:cstheme="minorHAnsi"/>
          <w:sz w:val="28"/>
          <w:szCs w:val="72"/>
        </w:rPr>
      </w:pPr>
      <w:r>
        <w:rPr>
          <w:rFonts w:asciiTheme="minorHAnsi" w:eastAsia="Times New Roman" w:hAnsiTheme="minorHAnsi" w:cstheme="minorHAnsi"/>
          <w:sz w:val="28"/>
          <w:szCs w:val="72"/>
          <w:u w:val="single"/>
        </w:rPr>
        <w:t>Instrucción:</w:t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proofErr w:type="spellStart"/>
      <w:r w:rsidR="00B411D5" w:rsidRPr="00B411D5">
        <w:rPr>
          <w:rFonts w:asciiTheme="minorHAnsi" w:hAnsiTheme="minorHAnsi" w:cstheme="minorHAnsi"/>
          <w:b/>
          <w:bCs/>
          <w:sz w:val="28"/>
          <w:szCs w:val="28"/>
        </w:rPr>
        <w:t>rd</w:t>
      </w:r>
      <w:proofErr w:type="spellEnd"/>
      <w:r w:rsidR="00B411D5" w:rsidRPr="00B411D5">
        <w:rPr>
          <w:rFonts w:asciiTheme="minorHAnsi" w:hAnsiTheme="minorHAnsi" w:cstheme="minorHAnsi"/>
          <w:b/>
          <w:bCs/>
          <w:sz w:val="28"/>
          <w:szCs w:val="28"/>
        </w:rPr>
        <w:t>, desp16(</w:t>
      </w:r>
      <w:proofErr w:type="spellStart"/>
      <w:r w:rsidR="00B411D5" w:rsidRPr="00B411D5">
        <w:rPr>
          <w:rFonts w:asciiTheme="minorHAnsi" w:hAnsiTheme="minorHAnsi" w:cstheme="minorHAnsi"/>
          <w:b/>
          <w:bCs/>
          <w:sz w:val="28"/>
          <w:szCs w:val="28"/>
        </w:rPr>
        <w:t>rs</w:t>
      </w:r>
      <w:proofErr w:type="spellEnd"/>
      <w:r w:rsidR="00B411D5" w:rsidRPr="00B411D5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="00B411D5" w:rsidRPr="00B411D5">
        <w:rPr>
          <w:rFonts w:asciiTheme="minorHAnsi" w:hAnsiTheme="minorHAnsi" w:cstheme="minorHAnsi"/>
          <w:sz w:val="28"/>
          <w:szCs w:val="28"/>
        </w:rPr>
        <w:t xml:space="preserve"> (store </w:t>
      </w:r>
      <w:proofErr w:type="spellStart"/>
      <w:r w:rsidR="00B411D5">
        <w:rPr>
          <w:rFonts w:asciiTheme="minorHAnsi" w:hAnsiTheme="minorHAnsi" w:cstheme="minorHAnsi"/>
          <w:sz w:val="28"/>
          <w:szCs w:val="28"/>
        </w:rPr>
        <w:t>w</w:t>
      </w:r>
      <w:r w:rsidR="00B411D5" w:rsidRPr="00B411D5">
        <w:rPr>
          <w:rFonts w:asciiTheme="minorHAnsi" w:hAnsiTheme="minorHAnsi" w:cstheme="minorHAnsi"/>
          <w:sz w:val="28"/>
          <w:szCs w:val="28"/>
        </w:rPr>
        <w:t>ord</w:t>
      </w:r>
      <w:proofErr w:type="spellEnd"/>
      <w:r w:rsidR="00B411D5" w:rsidRPr="00B411D5">
        <w:rPr>
          <w:rFonts w:asciiTheme="minorHAnsi" w:hAnsiTheme="minorHAnsi" w:cstheme="minorHAnsi"/>
          <w:sz w:val="28"/>
          <w:szCs w:val="28"/>
        </w:rPr>
        <w:t>)</w:t>
      </w:r>
    </w:p>
    <w:p w14:paraId="2642A788" w14:textId="77777777" w:rsidR="00E01454" w:rsidRDefault="00E01454" w:rsidP="00591BD2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4FDDFCE4" w14:textId="77777777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Dicha instrucción tiene la siguiente distribución de bits:</w:t>
      </w:r>
    </w:p>
    <w:p w14:paraId="123B9192" w14:textId="77777777" w:rsidR="00591BD2" w:rsidRDefault="00591BD2" w:rsidP="00591BD2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5657F6EA" w14:textId="77777777" w:rsidR="00591BD2" w:rsidRPr="00591BD2" w:rsidRDefault="00591BD2" w:rsidP="00591BD2">
      <w:pPr>
        <w:jc w:val="center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101011</w:t>
      </w:r>
      <w:r w:rsidRPr="00591BD2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+ rs(5 bits) + rd(5 bits) + desplazamiento16</w:t>
      </w:r>
    </w:p>
    <w:p w14:paraId="124958D4" w14:textId="77777777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</w:p>
    <w:p w14:paraId="6C9201C0" w14:textId="77777777" w:rsidR="00E01454" w:rsidRDefault="00E01454" w:rsidP="00591BD2">
      <w:pPr>
        <w:rPr>
          <w:rFonts w:asciiTheme="minorHAnsi" w:hAnsiTheme="minorHAnsi" w:cstheme="minorHAnsi"/>
          <w:noProof/>
          <w:sz w:val="28"/>
          <w:szCs w:val="28"/>
        </w:rPr>
      </w:pPr>
    </w:p>
    <w:p w14:paraId="7246FBA1" w14:textId="77777777" w:rsidR="00E01454" w:rsidRDefault="00E01454" w:rsidP="00591BD2">
      <w:pPr>
        <w:rPr>
          <w:rFonts w:asciiTheme="minorHAnsi" w:hAnsiTheme="minorHAnsi" w:cstheme="minorHAnsi"/>
          <w:noProof/>
          <w:sz w:val="28"/>
          <w:szCs w:val="28"/>
        </w:rPr>
      </w:pPr>
    </w:p>
    <w:p w14:paraId="22E16960" w14:textId="385A10E5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Por lo tanto, si se sustituye por sus valores en decimal </w:t>
      </w:r>
      <w:r w:rsidR="00817F66">
        <w:rPr>
          <w:rFonts w:asciiTheme="minorHAnsi" w:hAnsiTheme="minorHAnsi" w:cstheme="minorHAnsi"/>
          <w:noProof/>
          <w:sz w:val="28"/>
          <w:szCs w:val="28"/>
        </w:rPr>
        <w:t>de los registros</w:t>
      </w:r>
      <w:r>
        <w:rPr>
          <w:rFonts w:asciiTheme="minorHAnsi" w:hAnsiTheme="minorHAnsi" w:cstheme="minorHAnsi"/>
          <w:noProof/>
          <w:sz w:val="28"/>
          <w:szCs w:val="28"/>
        </w:rPr>
        <w:t>:</w:t>
      </w:r>
    </w:p>
    <w:p w14:paraId="3C944FBB" w14:textId="77777777" w:rsidR="00591BD2" w:rsidRDefault="00591BD2" w:rsidP="00591BD2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20C39A31" w14:textId="37AE38B9" w:rsidR="00591BD2" w:rsidRDefault="00591BD2" w:rsidP="00591BD2">
      <w:pPr>
        <w:jc w:val="center"/>
        <w:rPr>
          <w:rFonts w:ascii="Calibri" w:eastAsiaTheme="minorHAnsi" w:hAnsi="Calibri" w:cs="Calibr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101011</w:t>
      </w:r>
      <w:r w:rsidRPr="00591BD2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29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30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Theme="minorHAnsi" w:hAnsi="Calibri" w:cs="Calibri"/>
          <w:b/>
          <w:bCs/>
          <w:sz w:val="28"/>
          <w:szCs w:val="28"/>
        </w:rPr>
        <w:t>12</w:t>
      </w:r>
    </w:p>
    <w:p w14:paraId="0AFF1ACD" w14:textId="77777777" w:rsidR="00591BD2" w:rsidRDefault="00591BD2" w:rsidP="00591BD2">
      <w:pPr>
        <w:jc w:val="center"/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7B3EB82" w14:textId="77777777" w:rsidR="00591BD2" w:rsidRDefault="00591BD2" w:rsidP="00591BD2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Si pasamos estos a código máquina, que es la instrucción en hexadecimal, obtenemos: </w:t>
      </w:r>
    </w:p>
    <w:p w14:paraId="4C5ECD8A" w14:textId="77777777" w:rsidR="00591BD2" w:rsidRDefault="00591BD2" w:rsidP="00591BD2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7554C387" w14:textId="1BAF14D4" w:rsidR="00591BD2" w:rsidRPr="00591BD2" w:rsidRDefault="00591BD2" w:rsidP="00591BD2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 w:rsidRPr="00591BD2">
        <w:rPr>
          <w:rFonts w:ascii="Calibri" w:eastAsiaTheme="minorHAnsi" w:hAnsi="Calibri" w:cs="Calibri"/>
          <w:b/>
          <w:bCs/>
          <w:sz w:val="28"/>
          <w:szCs w:val="28"/>
        </w:rPr>
        <w:t>AFBE000C</w:t>
      </w:r>
    </w:p>
    <w:p w14:paraId="49A3C30F" w14:textId="2A7EF563" w:rsidR="00591BD2" w:rsidRDefault="00591BD2" w:rsidP="00591BD2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63988FC2" w14:textId="77777777" w:rsidR="00591BD2" w:rsidRPr="00591BD2" w:rsidRDefault="00591BD2" w:rsidP="00591BD2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162B2497" w14:textId="093664F3" w:rsidR="00591BD2" w:rsidRDefault="00591BD2" w:rsidP="00817F66">
      <w:pPr>
        <w:rPr>
          <w:rFonts w:asciiTheme="minorHAnsi" w:eastAsia="Times New Roman" w:hAnsiTheme="minorHAnsi" w:cstheme="minorHAnsi"/>
          <w:sz w:val="28"/>
          <w:szCs w:val="72"/>
          <w:u w:val="single"/>
        </w:rPr>
      </w:pPr>
      <w:r w:rsidRPr="00591BD2">
        <w:rPr>
          <w:rFonts w:asciiTheme="minorHAnsi" w:eastAsia="Times New Roman" w:hAnsiTheme="minorHAnsi" w:cstheme="minorHAnsi"/>
          <w:sz w:val="28"/>
          <w:szCs w:val="72"/>
          <w:u w:val="single"/>
        </w:rPr>
        <w:t>TIPO</w:t>
      </w:r>
      <w:r>
        <w:rPr>
          <w:rFonts w:asciiTheme="minorHAnsi" w:eastAsia="Times New Roman" w:hAnsiTheme="minorHAnsi" w:cstheme="minorHAnsi"/>
          <w:sz w:val="28"/>
          <w:szCs w:val="72"/>
          <w:u w:val="single"/>
        </w:rPr>
        <w:t>-</w:t>
      </w:r>
      <w:r w:rsidRPr="00591BD2">
        <w:rPr>
          <w:rFonts w:asciiTheme="minorHAnsi" w:eastAsia="Times New Roman" w:hAnsiTheme="minorHAnsi" w:cstheme="minorHAnsi"/>
          <w:sz w:val="28"/>
          <w:szCs w:val="72"/>
          <w:u w:val="single"/>
        </w:rPr>
        <w:t>J</w:t>
      </w:r>
    </w:p>
    <w:p w14:paraId="06CB64CB" w14:textId="43E68129" w:rsidR="00817F66" w:rsidRDefault="00817F66" w:rsidP="00817F66">
      <w:pPr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7CF5CB52" w14:textId="6225ABC5" w:rsidR="00817F66" w:rsidRDefault="00817F66" w:rsidP="00817F66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  <w:r w:rsidRPr="00817F66">
        <w:rPr>
          <w:rFonts w:asciiTheme="minorHAnsi" w:eastAsia="Times New Roman" w:hAnsiTheme="minorHAnsi" w:cstheme="minorHAnsi"/>
          <w:sz w:val="28"/>
          <w:szCs w:val="72"/>
          <w:u w:val="single"/>
        </w:rPr>
        <w:drawing>
          <wp:inline distT="0" distB="0" distL="0" distR="0" wp14:anchorId="6D146F2C" wp14:editId="43F9D323">
            <wp:extent cx="5058481" cy="409632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9E66" w14:textId="0A09942B" w:rsidR="00817F66" w:rsidRDefault="00817F66" w:rsidP="00817F66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2C85F456" w14:textId="229E86B6" w:rsidR="00817F66" w:rsidRPr="00E01454" w:rsidRDefault="00E01454" w:rsidP="00E01454">
      <w:pPr>
        <w:rPr>
          <w:rFonts w:asciiTheme="minorHAnsi" w:eastAsia="Times New Roman" w:hAnsiTheme="minorHAnsi" w:cstheme="minorHAnsi"/>
          <w:sz w:val="28"/>
          <w:szCs w:val="72"/>
        </w:rPr>
      </w:pPr>
      <w:r>
        <w:rPr>
          <w:rFonts w:asciiTheme="minorHAnsi" w:eastAsia="Times New Roman" w:hAnsiTheme="minorHAnsi" w:cstheme="minorHAnsi"/>
          <w:sz w:val="28"/>
          <w:szCs w:val="72"/>
          <w:u w:val="single"/>
        </w:rPr>
        <w:t>Instrucción:</w:t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>
        <w:rPr>
          <w:rFonts w:asciiTheme="minorHAnsi" w:eastAsia="Times New Roman" w:hAnsiTheme="minorHAnsi" w:cstheme="minorHAnsi"/>
          <w:sz w:val="28"/>
          <w:szCs w:val="72"/>
        </w:rPr>
        <w:tab/>
      </w:r>
      <w:r w:rsidR="007527CF" w:rsidRPr="007527CF">
        <w:rPr>
          <w:rFonts w:asciiTheme="minorHAnsi" w:eastAsia="Times New Roman" w:hAnsiTheme="minorHAnsi" w:cstheme="minorHAnsi"/>
          <w:b/>
          <w:bCs/>
          <w:sz w:val="28"/>
          <w:szCs w:val="72"/>
        </w:rPr>
        <w:t>j Dir28</w:t>
      </w:r>
      <w:r w:rsidR="007527CF">
        <w:rPr>
          <w:rFonts w:asciiTheme="minorHAnsi" w:eastAsia="Times New Roman" w:hAnsiTheme="minorHAnsi" w:cstheme="minorHAnsi"/>
          <w:sz w:val="28"/>
          <w:szCs w:val="72"/>
        </w:rPr>
        <w:t xml:space="preserve"> (Salto incondicional)</w:t>
      </w:r>
    </w:p>
    <w:p w14:paraId="7E74F71C" w14:textId="6838EA00" w:rsidR="00817F66" w:rsidRDefault="00817F66" w:rsidP="00591BD2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7F15979F" w14:textId="77777777" w:rsidR="00817F66" w:rsidRDefault="00817F66" w:rsidP="00817F66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Dicha instrucción tiene la siguiente distribución de bits:</w:t>
      </w:r>
    </w:p>
    <w:p w14:paraId="7A66A96B" w14:textId="77777777" w:rsidR="00817F66" w:rsidRDefault="00817F66" w:rsidP="00817F66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4F7E550C" w14:textId="384BB436" w:rsidR="00817F66" w:rsidRPr="00591BD2" w:rsidRDefault="00E01454" w:rsidP="00817F66">
      <w:pPr>
        <w:jc w:val="center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000010</w:t>
      </w:r>
      <w:r w:rsidR="00817F66" w:rsidRPr="00591BD2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+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>constante &lt;&lt; 2</w:t>
      </w:r>
    </w:p>
    <w:p w14:paraId="3C918BD8" w14:textId="77777777" w:rsidR="00817F66" w:rsidRDefault="00817F66" w:rsidP="00817F66">
      <w:pPr>
        <w:rPr>
          <w:rFonts w:asciiTheme="minorHAnsi" w:hAnsiTheme="minorHAnsi" w:cstheme="minorHAnsi"/>
          <w:noProof/>
          <w:sz w:val="28"/>
          <w:szCs w:val="28"/>
        </w:rPr>
      </w:pPr>
    </w:p>
    <w:p w14:paraId="36AEB92F" w14:textId="05657B6B" w:rsidR="00817F66" w:rsidRDefault="00817F66" w:rsidP="00817F66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Por lo tanto, si se sustituye por sus valores en decimal </w:t>
      </w:r>
      <w:r>
        <w:rPr>
          <w:rFonts w:asciiTheme="minorHAnsi" w:hAnsiTheme="minorHAnsi" w:cstheme="minorHAnsi"/>
          <w:noProof/>
          <w:sz w:val="28"/>
          <w:szCs w:val="28"/>
        </w:rPr>
        <w:t>de los registros</w:t>
      </w:r>
      <w:r>
        <w:rPr>
          <w:rFonts w:asciiTheme="minorHAnsi" w:hAnsiTheme="minorHAnsi" w:cstheme="minorHAnsi"/>
          <w:noProof/>
          <w:sz w:val="28"/>
          <w:szCs w:val="28"/>
        </w:rPr>
        <w:t>:</w:t>
      </w:r>
    </w:p>
    <w:p w14:paraId="68030023" w14:textId="77777777" w:rsidR="00817F66" w:rsidRDefault="00817F66" w:rsidP="00817F66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5629242B" w14:textId="01D880F4" w:rsidR="00817F66" w:rsidRDefault="00E01454" w:rsidP="00817F66">
      <w:pPr>
        <w:jc w:val="center"/>
        <w:rPr>
          <w:rFonts w:ascii="Calibri" w:eastAsiaTheme="minorHAnsi" w:hAnsi="Calibri" w:cs="Calibr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000010</w:t>
      </w:r>
      <w:r w:rsidRPr="00591BD2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  <w:r w:rsidR="00817F66" w:rsidRPr="00591BD2">
        <w:rPr>
          <w:rFonts w:ascii="Calibri" w:eastAsiaTheme="minorHAnsi" w:hAnsi="Calibri" w:cs="Calibri"/>
          <w:b/>
          <w:bCs/>
          <w:sz w:val="28"/>
          <w:szCs w:val="28"/>
        </w:rPr>
        <w:t>+</w:t>
      </w:r>
      <w:r w:rsidR="00817F66">
        <w:rPr>
          <w:rFonts w:ascii="Calibri" w:eastAsiaTheme="minorHAns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Theme="minorHAnsi" w:hAnsi="Calibri" w:cs="Calibri"/>
          <w:b/>
          <w:bCs/>
          <w:sz w:val="28"/>
          <w:szCs w:val="28"/>
        </w:rPr>
        <w:t>0xD0001D4 &lt;&lt; 2</w:t>
      </w:r>
    </w:p>
    <w:p w14:paraId="035D5D37" w14:textId="77777777" w:rsidR="00817F66" w:rsidRDefault="00817F66" w:rsidP="00817F66">
      <w:pPr>
        <w:jc w:val="center"/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2FCDC76C" w14:textId="77777777" w:rsidR="00817F66" w:rsidRDefault="00817F66" w:rsidP="00817F66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Si pasamos estos a código máquina, que es la instrucción en hexadecimal, obtenemos: </w:t>
      </w:r>
    </w:p>
    <w:p w14:paraId="046835CE" w14:textId="77777777" w:rsidR="00817F66" w:rsidRDefault="00817F66" w:rsidP="00817F66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2CE4E2D3" w14:textId="17DC9340" w:rsidR="00817F66" w:rsidRPr="00591BD2" w:rsidRDefault="00817F66" w:rsidP="00817F66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="Calibri" w:eastAsiaTheme="minorHAnsi" w:hAnsi="Calibri" w:cs="Calibri"/>
          <w:b/>
          <w:bCs/>
          <w:sz w:val="28"/>
          <w:szCs w:val="28"/>
        </w:rPr>
        <w:t>0B4000</w:t>
      </w:r>
      <w:r w:rsidR="00E01454">
        <w:rPr>
          <w:rFonts w:ascii="Calibri" w:eastAsiaTheme="minorHAnsi" w:hAnsi="Calibri" w:cs="Calibri"/>
          <w:b/>
          <w:bCs/>
          <w:sz w:val="28"/>
          <w:szCs w:val="28"/>
        </w:rPr>
        <w:t>75</w:t>
      </w:r>
    </w:p>
    <w:p w14:paraId="6A75F384" w14:textId="77777777" w:rsidR="00817F66" w:rsidRPr="00591BD2" w:rsidRDefault="00817F66" w:rsidP="00591BD2">
      <w:pPr>
        <w:jc w:val="center"/>
        <w:rPr>
          <w:rFonts w:asciiTheme="minorHAnsi" w:eastAsia="Times New Roman" w:hAnsiTheme="minorHAnsi" w:cstheme="minorHAnsi"/>
          <w:sz w:val="28"/>
          <w:szCs w:val="72"/>
          <w:u w:val="single"/>
        </w:rPr>
      </w:pPr>
    </w:p>
    <w:p w14:paraId="55473A9E" w14:textId="77777777" w:rsidR="00591BD2" w:rsidRDefault="00591BD2" w:rsidP="00D01C8B">
      <w:pPr>
        <w:rPr>
          <w:rFonts w:asciiTheme="minorHAnsi" w:eastAsia="Times New Roman" w:hAnsiTheme="minorHAnsi" w:cstheme="minorHAnsi"/>
          <w:b/>
          <w:bCs/>
          <w:sz w:val="24"/>
          <w:szCs w:val="56"/>
          <w:u w:val="single"/>
        </w:rPr>
      </w:pPr>
    </w:p>
    <w:p w14:paraId="5F9BB767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7CA6710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719A4B0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65B4B861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7D24D81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16E3212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60703C7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0F244277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659B14AA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59671490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C1C8282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2322989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5C6E3FE1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6063585F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6EFDAA25" w14:textId="0C958D88" w:rsidR="0019717B" w:rsidRDefault="00EE1EB9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Ensamblador en línea</w:t>
      </w:r>
      <w:r w:rsidR="00234ECD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:</w:t>
      </w:r>
    </w:p>
    <w:p w14:paraId="3FA0FAE1" w14:textId="4006B238" w:rsidR="00EE1EB9" w:rsidRDefault="00EE1EB9" w:rsidP="00EE1EB9">
      <w:pPr>
        <w:rPr>
          <w:rFonts w:asciiTheme="minorHAnsi" w:eastAsia="Times New Roman" w:hAnsiTheme="minorHAnsi" w:cstheme="minorHAnsi"/>
          <w:sz w:val="24"/>
          <w:szCs w:val="56"/>
        </w:rPr>
      </w:pPr>
    </w:p>
    <w:p w14:paraId="73C030D0" w14:textId="03744F1C" w:rsidR="00EE1EB9" w:rsidRDefault="002019BF" w:rsidP="00EE1EB9">
      <w:pPr>
        <w:tabs>
          <w:tab w:val="left" w:pos="1335"/>
        </w:tabs>
        <w:jc w:val="center"/>
        <w:rPr>
          <w:rFonts w:asciiTheme="minorHAnsi" w:eastAsia="Times New Roman" w:hAnsiTheme="minorHAnsi" w:cstheme="minorHAnsi"/>
          <w:sz w:val="24"/>
          <w:szCs w:val="56"/>
        </w:rPr>
      </w:pPr>
      <w:r w:rsidRPr="002019BF">
        <w:rPr>
          <w:rFonts w:asciiTheme="minorHAnsi" w:eastAsia="Times New Roman" w:hAnsiTheme="minorHAnsi" w:cstheme="minorHAnsi"/>
          <w:sz w:val="24"/>
          <w:szCs w:val="56"/>
        </w:rPr>
        <w:drawing>
          <wp:inline distT="0" distB="0" distL="0" distR="0" wp14:anchorId="200B9ECB" wp14:editId="428A30DC">
            <wp:extent cx="5725518" cy="6116128"/>
            <wp:effectExtent l="0" t="0" r="889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772" cy="61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E167" w14:textId="704EDC19" w:rsidR="002019BF" w:rsidRDefault="002019BF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3180CB8" w14:textId="77777777" w:rsidR="00591BD2" w:rsidRDefault="00591BD2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0D1FC1F1" w14:textId="77777777" w:rsidR="00591BD2" w:rsidRDefault="00591BD2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F804C50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DC1F7B4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05F0750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6D64DC3C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4499486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4635647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D14DCEE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6E51205" w14:textId="77777777" w:rsidR="00E01454" w:rsidRDefault="00E01454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C66535D" w14:textId="3709F48F" w:rsidR="00EE1EB9" w:rsidRDefault="00EE1EB9" w:rsidP="00EE1EB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Función para generar retardos:</w:t>
      </w:r>
    </w:p>
    <w:p w14:paraId="4ABBBA86" w14:textId="3FB02129" w:rsidR="00EE1EB9" w:rsidRDefault="00EE1EB9" w:rsidP="00EE1EB9">
      <w:pPr>
        <w:rPr>
          <w:rFonts w:asciiTheme="minorHAnsi" w:hAnsiTheme="minorHAnsi" w:cstheme="minorHAnsi"/>
          <w:bCs/>
          <w:noProof/>
          <w:sz w:val="24"/>
          <w:szCs w:val="28"/>
        </w:rPr>
      </w:pPr>
    </w:p>
    <w:p w14:paraId="62F4EDB8" w14:textId="1498469E" w:rsidR="00EE1EB9" w:rsidRPr="00D307B1" w:rsidRDefault="00EE1EB9" w:rsidP="00EE1EB9">
      <w:pPr>
        <w:rPr>
          <w:rFonts w:asciiTheme="minorHAnsi" w:hAnsiTheme="minorHAnsi" w:cstheme="minorHAnsi"/>
          <w:bCs/>
          <w:noProof/>
          <w:sz w:val="24"/>
          <w:szCs w:val="28"/>
        </w:rPr>
      </w:pPr>
      <w:r>
        <w:rPr>
          <w:rFonts w:asciiTheme="minorHAnsi" w:hAnsiTheme="minorHAnsi" w:cstheme="minorHAnsi"/>
          <w:bCs/>
          <w:noProof/>
          <w:sz w:val="24"/>
          <w:szCs w:val="28"/>
        </w:rPr>
        <w:t>Para implantar la función que genera los retardos, creamos un retardo de 1ms e iteramos hasta llegar al valor del retardo solicitado.</w:t>
      </w:r>
    </w:p>
    <w:p w14:paraId="30D9E79A" w14:textId="77777777" w:rsidR="002019BF" w:rsidRDefault="002019BF" w:rsidP="00EE1EB9">
      <w:pPr>
        <w:rPr>
          <w:rFonts w:asciiTheme="minorHAnsi" w:hAnsiTheme="minorHAnsi" w:cstheme="minorHAnsi"/>
          <w:bCs/>
          <w:noProof/>
          <w:sz w:val="24"/>
          <w:szCs w:val="28"/>
        </w:rPr>
      </w:pPr>
    </w:p>
    <w:p w14:paraId="57E3094E" w14:textId="466BA856" w:rsidR="002019BF" w:rsidRDefault="002019BF" w:rsidP="002019BF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  <w:r w:rsidRPr="002019BF">
        <w:rPr>
          <w:rFonts w:asciiTheme="minorHAnsi" w:hAnsiTheme="minorHAnsi" w:cstheme="minorHAnsi"/>
          <w:bCs/>
          <w:noProof/>
          <w:sz w:val="24"/>
          <w:szCs w:val="28"/>
        </w:rPr>
        <w:drawing>
          <wp:inline distT="0" distB="0" distL="0" distR="0" wp14:anchorId="2B25C156" wp14:editId="59E15AFE">
            <wp:extent cx="6552350" cy="7134046"/>
            <wp:effectExtent l="0" t="0" r="127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146" cy="71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7D2" w14:textId="140497B1" w:rsidR="002019BF" w:rsidRDefault="002019BF" w:rsidP="002019BF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</w:p>
    <w:p w14:paraId="0F3C1348" w14:textId="77777777" w:rsidR="002019BF" w:rsidRDefault="002019BF" w:rsidP="002019BF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</w:p>
    <w:p w14:paraId="3DE46682" w14:textId="7E3D65AF" w:rsidR="002019BF" w:rsidRDefault="002019BF" w:rsidP="002019BF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</w:p>
    <w:p w14:paraId="1472F053" w14:textId="187A5C79" w:rsidR="002019BF" w:rsidRDefault="002019BF" w:rsidP="002019BF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</w:p>
    <w:p w14:paraId="62C54C26" w14:textId="77777777" w:rsidR="002019BF" w:rsidRDefault="002019BF" w:rsidP="002019BF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</w:p>
    <w:p w14:paraId="490A8F96" w14:textId="479BC514" w:rsidR="002019BF" w:rsidRDefault="002019BF" w:rsidP="002019BF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  <w:r w:rsidRPr="002019BF">
        <w:rPr>
          <w:rFonts w:asciiTheme="minorHAnsi" w:hAnsiTheme="minorHAnsi" w:cstheme="minorHAnsi"/>
          <w:bCs/>
          <w:noProof/>
          <w:sz w:val="24"/>
          <w:szCs w:val="28"/>
        </w:rPr>
        <w:drawing>
          <wp:inline distT="0" distB="0" distL="0" distR="0" wp14:anchorId="02F3F1FF" wp14:editId="6D8021BF">
            <wp:extent cx="4498749" cy="4606505"/>
            <wp:effectExtent l="0" t="0" r="0" b="381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321" cy="46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A03" w14:textId="77777777" w:rsidR="00EE1EB9" w:rsidRPr="00EE1EB9" w:rsidRDefault="00EE1EB9" w:rsidP="00EE1EB9">
      <w:pPr>
        <w:jc w:val="center"/>
        <w:rPr>
          <w:rFonts w:asciiTheme="minorHAnsi" w:hAnsiTheme="minorHAnsi" w:cstheme="minorHAnsi"/>
          <w:bCs/>
          <w:noProof/>
          <w:sz w:val="24"/>
          <w:szCs w:val="28"/>
        </w:rPr>
      </w:pPr>
    </w:p>
    <w:sectPr w:rsidR="00EE1EB9" w:rsidRPr="00EE1EB9" w:rsidSect="00FB40F6">
      <w:headerReference w:type="even" r:id="rId13"/>
      <w:headerReference w:type="default" r:id="rId14"/>
      <w:footerReference w:type="even" r:id="rId15"/>
      <w:footerReference w:type="default" r:id="rId16"/>
      <w:pgSz w:w="11910" w:h="16840"/>
      <w:pgMar w:top="1460" w:right="1000" w:bottom="880" w:left="1020" w:header="367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9EFF" w14:textId="77777777" w:rsidR="00EA66E5" w:rsidRDefault="00EA66E5">
      <w:r>
        <w:separator/>
      </w:r>
    </w:p>
  </w:endnote>
  <w:endnote w:type="continuationSeparator" w:id="0">
    <w:p w14:paraId="0409916D" w14:textId="77777777" w:rsidR="00EA66E5" w:rsidRDefault="00EA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1EB2" w14:textId="4124E505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7664" behindDoc="1" locked="0" layoutInCell="1" allowOverlap="1" wp14:anchorId="432D1E68" wp14:editId="1729FEE9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4149E" id="Line 20" o:spid="_x0000_s1026" style="position:absolute;z-index:-167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176" behindDoc="1" locked="0" layoutInCell="1" allowOverlap="1" wp14:anchorId="34F45B8A" wp14:editId="7A015517">
              <wp:simplePos x="0" y="0"/>
              <wp:positionH relativeFrom="page">
                <wp:posOffset>670560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2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62F2E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45B8A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52.8pt;margin-top:795.5pt;width:19.15pt;height:15.1pt;z-index:-167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" filled="f" stroked="f">
              <v:textbox inset="0,0,0,0">
                <w:txbxContent>
                  <w:p w14:paraId="66962F2E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688" behindDoc="1" locked="0" layoutInCell="1" allowOverlap="1" wp14:anchorId="1D689C38" wp14:editId="78549FE3">
              <wp:simplePos x="0" y="0"/>
              <wp:positionH relativeFrom="page">
                <wp:posOffset>4201795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2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19558" w14:textId="46DB5EA2" w:rsidR="00B1307D" w:rsidRDefault="00B1307D">
                          <w:pPr>
                            <w:spacing w:before="22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89C38" id="docshape6" o:spid="_x0000_s1029" type="#_x0000_t202" style="position:absolute;margin-left:330.85pt;margin-top:796.4pt;width:208.75pt;height:13.95pt;z-index:-167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" filled="f" stroked="f">
              <v:textbox inset="0,0,0,0">
                <w:txbxContent>
                  <w:p w14:paraId="60D19558" w14:textId="46DB5EA2" w:rsidR="00B1307D" w:rsidRDefault="00B1307D">
                    <w:pPr>
                      <w:spacing w:before="22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A0BA" w14:textId="1AAB085A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13DD713" wp14:editId="48986D6F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1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90CE5" id="Line 23" o:spid="_x0000_s1026" style="position:absolute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6640" behindDoc="1" locked="0" layoutInCell="1" allowOverlap="1" wp14:anchorId="4C70DFB9" wp14:editId="1A97BB70">
              <wp:simplePos x="0" y="0"/>
              <wp:positionH relativeFrom="page">
                <wp:posOffset>6647815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1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8370D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0DFB9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position:absolute;margin-left:523.45pt;margin-top:795.5pt;width:19.15pt;height:15.1pt;z-index:-167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" filled="f" stroked="f">
              <v:textbox inset="0,0,0,0">
                <w:txbxContent>
                  <w:p w14:paraId="4118370D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7152" behindDoc="1" locked="0" layoutInCell="1" allowOverlap="1" wp14:anchorId="2143A4A9" wp14:editId="1AB8E2B4">
              <wp:simplePos x="0" y="0"/>
              <wp:positionH relativeFrom="page">
                <wp:posOffset>703580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1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91269" w14:textId="54ED6C9B" w:rsidR="00B1307D" w:rsidRDefault="00B1307D" w:rsidP="00FB40F6">
                          <w:pPr>
                            <w:spacing w:before="22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3A4A9" id="docshape4" o:spid="_x0000_s1031" type="#_x0000_t202" style="position:absolute;margin-left:55.4pt;margin-top:796.4pt;width:208.75pt;height:13.95pt;z-index:-1673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" filled="f" stroked="f">
              <v:textbox inset="0,0,0,0">
                <w:txbxContent>
                  <w:p w14:paraId="27491269" w14:textId="54ED6C9B" w:rsidR="00B1307D" w:rsidRDefault="00B1307D" w:rsidP="00FB40F6">
                    <w:pPr>
                      <w:spacing w:before="22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6A42" w14:textId="77777777" w:rsidR="00EA66E5" w:rsidRDefault="00EA66E5">
      <w:r>
        <w:separator/>
      </w:r>
    </w:p>
  </w:footnote>
  <w:footnote w:type="continuationSeparator" w:id="0">
    <w:p w14:paraId="3C681D5C" w14:textId="77777777" w:rsidR="00EA66E5" w:rsidRDefault="00EA6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DF95" w14:textId="403269CD" w:rsidR="006D1D28" w:rsidRDefault="006D1D28" w:rsidP="006D1D28">
    <w:pPr>
      <w:pStyle w:val="Textoindependiente"/>
      <w:spacing w:line="14" w:lineRule="auto"/>
      <w:rPr>
        <w:sz w:val="20"/>
      </w:rPr>
    </w:pPr>
    <w:r w:rsidRPr="00234ECD">
      <w:rPr>
        <w:noProof/>
        <w:sz w:val="20"/>
      </w:rPr>
      <w:drawing>
        <wp:anchor distT="0" distB="0" distL="114300" distR="114300" simplePos="0" relativeHeight="486584832" behindDoc="0" locked="0" layoutInCell="1" allowOverlap="1" wp14:anchorId="7C192A64" wp14:editId="69EBF810">
          <wp:simplePos x="0" y="0"/>
          <wp:positionH relativeFrom="column">
            <wp:posOffset>4405023</wp:posOffset>
          </wp:positionH>
          <wp:positionV relativeFrom="paragraph">
            <wp:posOffset>-47100</wp:posOffset>
          </wp:positionV>
          <wp:extent cx="1773141" cy="545872"/>
          <wp:effectExtent l="0" t="0" r="0" b="6985"/>
          <wp:wrapTopAndBottom/>
          <wp:docPr id="15" name="Imagen 15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581760" behindDoc="1" locked="0" layoutInCell="1" allowOverlap="1" wp14:anchorId="7CC26CAA" wp14:editId="3D1D9C78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40C92" id="Line 26" o:spid="_x0000_s1026" style="position:absolute;z-index:-167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  <w:p w14:paraId="5D3148DD" w14:textId="7E488C11" w:rsidR="00B1307D" w:rsidRDefault="006D1D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82784" behindDoc="1" locked="0" layoutInCell="1" allowOverlap="1" wp14:anchorId="39070B81" wp14:editId="3B4725A8">
              <wp:simplePos x="0" y="0"/>
              <wp:positionH relativeFrom="margin">
                <wp:posOffset>130479</wp:posOffset>
              </wp:positionH>
              <wp:positionV relativeFrom="page">
                <wp:posOffset>277467</wp:posOffset>
              </wp:positionV>
              <wp:extent cx="2425065" cy="423545"/>
              <wp:effectExtent l="0" t="0" r="13335" b="14605"/>
              <wp:wrapTopAndBottom/>
              <wp:docPr id="1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7DFE0" w14:textId="77777777" w:rsidR="006D1D28" w:rsidRDefault="006D1D28" w:rsidP="006D1D28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757496E6" w14:textId="37BD460C" w:rsidR="006D1D28" w:rsidRDefault="006D1D28" w:rsidP="006D1D28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CTICA </w:t>
                          </w:r>
                          <w:r w:rsidR="00EE1EB9">
                            <w:rPr>
                              <w:rFonts w:ascii="Georgia"/>
                              <w:color w:val="999999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 w:rsidR="00EE1EB9">
                            <w:rPr>
                              <w:rFonts w:ascii="Georgia"/>
                              <w:color w:val="999999"/>
                              <w:sz w:val="24"/>
                            </w:rPr>
                            <w:t>Ensamblador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0B8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.25pt;margin-top:21.85pt;width:190.95pt;height:33.35pt;z-index:-167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" filled="f" stroked="f">
              <v:textbox inset="0,0,0,0">
                <w:txbxContent>
                  <w:p w14:paraId="7897DFE0" w14:textId="77777777" w:rsidR="006D1D28" w:rsidRDefault="006D1D28" w:rsidP="006D1D28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757496E6" w14:textId="37BD460C" w:rsidR="006D1D28" w:rsidRDefault="006D1D28" w:rsidP="006D1D28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CTICA </w:t>
                    </w:r>
                    <w:r w:rsidR="00EE1EB9">
                      <w:rPr>
                        <w:rFonts w:ascii="Georgia"/>
                        <w:color w:val="999999"/>
                        <w:sz w:val="24"/>
                      </w:rPr>
                      <w:t>4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 w:rsidR="00EE1EB9">
                      <w:rPr>
                        <w:rFonts w:ascii="Georgia"/>
                        <w:color w:val="999999"/>
                        <w:sz w:val="24"/>
                      </w:rPr>
                      <w:t>Ensamblador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E750" w14:textId="0F7EF440" w:rsidR="00B1307D" w:rsidRDefault="00234EC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4592" behindDoc="1" locked="0" layoutInCell="1" allowOverlap="1" wp14:anchorId="5B50BB45" wp14:editId="7DFD7D53">
              <wp:simplePos x="0" y="0"/>
              <wp:positionH relativeFrom="margin">
                <wp:posOffset>3796637</wp:posOffset>
              </wp:positionH>
              <wp:positionV relativeFrom="page">
                <wp:posOffset>293977</wp:posOffset>
              </wp:positionV>
              <wp:extent cx="2425065" cy="423545"/>
              <wp:effectExtent l="0" t="0" r="13335" b="14605"/>
              <wp:wrapTopAndBottom/>
              <wp:docPr id="2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4CE89" w14:textId="6537E2E3" w:rsidR="00B1307D" w:rsidRDefault="00D01C8B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6C541896" w14:textId="03502958" w:rsidR="00B1307D" w:rsidRDefault="00FB40F6" w:rsidP="00FB40F6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CTICA </w:t>
                          </w:r>
                          <w:r w:rsidR="00EE1EB9">
                            <w:rPr>
                              <w:rFonts w:ascii="Georgia"/>
                              <w:color w:val="999999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 w:rsidR="00EE1EB9">
                            <w:rPr>
                              <w:rFonts w:ascii="Georgia"/>
                              <w:color w:val="999999"/>
                              <w:sz w:val="24"/>
                            </w:rPr>
                            <w:t>Ensamblador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0BB4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8.95pt;margin-top:23.15pt;width:190.95pt;height:33.35pt;z-index:-167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" filled="f" stroked="f">
              <v:textbox inset="0,0,0,0">
                <w:txbxContent>
                  <w:p w14:paraId="2E64CE89" w14:textId="6537E2E3" w:rsidR="00B1307D" w:rsidRDefault="00D01C8B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6C541896" w14:textId="03502958" w:rsidR="00B1307D" w:rsidRDefault="00FB40F6" w:rsidP="00FB40F6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CTICA </w:t>
                    </w:r>
                    <w:r w:rsidR="00EE1EB9">
                      <w:rPr>
                        <w:rFonts w:ascii="Georgia"/>
                        <w:color w:val="999999"/>
                        <w:sz w:val="24"/>
                      </w:rPr>
                      <w:t>4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 w:rsidR="00EE1EB9">
                      <w:rPr>
                        <w:rFonts w:ascii="Georgia"/>
                        <w:color w:val="999999"/>
                        <w:sz w:val="24"/>
                      </w:rPr>
                      <w:t>Ensamblador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  <w:r w:rsidRPr="00234ECD">
      <w:rPr>
        <w:noProof/>
        <w:sz w:val="20"/>
      </w:rPr>
      <w:drawing>
        <wp:anchor distT="0" distB="0" distL="114300" distR="114300" simplePos="0" relativeHeight="486579712" behindDoc="0" locked="0" layoutInCell="1" allowOverlap="1" wp14:anchorId="08642D17" wp14:editId="137DCAD0">
          <wp:simplePos x="0" y="0"/>
          <wp:positionH relativeFrom="column">
            <wp:posOffset>99557</wp:posOffset>
          </wp:positionH>
          <wp:positionV relativeFrom="paragraph">
            <wp:posOffset>-26477</wp:posOffset>
          </wp:positionV>
          <wp:extent cx="1773141" cy="545872"/>
          <wp:effectExtent l="0" t="0" r="0" b="6985"/>
          <wp:wrapTopAndBottom/>
          <wp:docPr id="1" name="Imagen 1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0F6">
      <w:rPr>
        <w:noProof/>
      </w:rPr>
      <mc:AlternateContent>
        <mc:Choice Requires="wps">
          <w:drawing>
            <wp:anchor distT="0" distB="0" distL="114300" distR="114300" simplePos="0" relativeHeight="486574080" behindDoc="1" locked="0" layoutInCell="1" allowOverlap="1" wp14:anchorId="7CAB866B" wp14:editId="18EE7836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B23D2" id="Line 26" o:spid="_x0000_s1026" style="position:absolute;z-index:-167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2C4"/>
    <w:multiLevelType w:val="multilevel"/>
    <w:tmpl w:val="1C9A8DF8"/>
    <w:lvl w:ilvl="0">
      <w:start w:val="1"/>
      <w:numFmt w:val="decimal"/>
      <w:lvlText w:val="%1."/>
      <w:lvlJc w:val="left"/>
      <w:pPr>
        <w:ind w:left="478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34"/>
        <w:szCs w:val="34"/>
      </w:rPr>
    </w:lvl>
    <w:lvl w:ilvl="1">
      <w:start w:val="1"/>
      <w:numFmt w:val="decimal"/>
      <w:lvlText w:val="%1.%2."/>
      <w:lvlJc w:val="left"/>
      <w:pPr>
        <w:ind w:left="633" w:hanging="5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59" w:hanging="2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9"/>
        <w:sz w:val="22"/>
        <w:szCs w:val="22"/>
      </w:rPr>
    </w:lvl>
    <w:lvl w:ilvl="3">
      <w:numFmt w:val="bullet"/>
      <w:lvlText w:val="•"/>
      <w:lvlJc w:val="left"/>
      <w:pPr>
        <w:ind w:left="2860" w:hanging="292"/>
      </w:pPr>
      <w:rPr>
        <w:rFonts w:hint="default"/>
      </w:rPr>
    </w:lvl>
    <w:lvl w:ilvl="4">
      <w:numFmt w:val="bullet"/>
      <w:lvlText w:val="•"/>
      <w:lvlJc w:val="left"/>
      <w:pPr>
        <w:ind w:left="3380" w:hanging="292"/>
      </w:pPr>
      <w:rPr>
        <w:rFonts w:hint="default"/>
      </w:rPr>
    </w:lvl>
    <w:lvl w:ilvl="5">
      <w:numFmt w:val="bullet"/>
      <w:lvlText w:val="•"/>
      <w:lvlJc w:val="left"/>
      <w:pPr>
        <w:ind w:left="3880" w:hanging="292"/>
      </w:pPr>
      <w:rPr>
        <w:rFonts w:hint="default"/>
      </w:rPr>
    </w:lvl>
    <w:lvl w:ilvl="6">
      <w:numFmt w:val="bullet"/>
      <w:lvlText w:val="•"/>
      <w:lvlJc w:val="left"/>
      <w:pPr>
        <w:ind w:left="5500" w:hanging="292"/>
      </w:pPr>
      <w:rPr>
        <w:rFonts w:hint="default"/>
      </w:rPr>
    </w:lvl>
    <w:lvl w:ilvl="7">
      <w:numFmt w:val="bullet"/>
      <w:lvlText w:val="•"/>
      <w:lvlJc w:val="left"/>
      <w:pPr>
        <w:ind w:left="5758" w:hanging="292"/>
      </w:pPr>
      <w:rPr>
        <w:rFonts w:hint="default"/>
      </w:rPr>
    </w:lvl>
    <w:lvl w:ilvl="8">
      <w:numFmt w:val="bullet"/>
      <w:lvlText w:val="•"/>
      <w:lvlJc w:val="left"/>
      <w:pPr>
        <w:ind w:left="6017" w:hanging="292"/>
      </w:pPr>
      <w:rPr>
        <w:rFonts w:hint="default"/>
      </w:rPr>
    </w:lvl>
  </w:abstractNum>
  <w:abstractNum w:abstractNumId="1" w15:restartNumberingAfterBreak="0">
    <w:nsid w:val="459A6F19"/>
    <w:multiLevelType w:val="hybridMultilevel"/>
    <w:tmpl w:val="B5562806"/>
    <w:lvl w:ilvl="0" w:tplc="F5DED844">
      <w:numFmt w:val="bullet"/>
      <w:lvlText w:val="•"/>
      <w:lvlJc w:val="left"/>
      <w:pPr>
        <w:ind w:left="1139" w:hanging="238"/>
      </w:pPr>
      <w:rPr>
        <w:rFonts w:ascii="Cambria" w:eastAsia="Cambria" w:hAnsi="Cambria" w:cs="Cambria" w:hint="default"/>
        <w:b w:val="0"/>
        <w:bCs w:val="0"/>
        <w:i w:val="0"/>
        <w:iCs w:val="0"/>
        <w:w w:val="131"/>
        <w:sz w:val="22"/>
        <w:szCs w:val="22"/>
      </w:rPr>
    </w:lvl>
    <w:lvl w:ilvl="1" w:tplc="58981300">
      <w:numFmt w:val="bullet"/>
      <w:lvlText w:val="•"/>
      <w:lvlJc w:val="left"/>
      <w:pPr>
        <w:ind w:left="2014" w:hanging="238"/>
      </w:pPr>
      <w:rPr>
        <w:rFonts w:hint="default"/>
      </w:rPr>
    </w:lvl>
    <w:lvl w:ilvl="2" w:tplc="4F4EF3BE">
      <w:numFmt w:val="bullet"/>
      <w:lvlText w:val="•"/>
      <w:lvlJc w:val="left"/>
      <w:pPr>
        <w:ind w:left="2889" w:hanging="238"/>
      </w:pPr>
      <w:rPr>
        <w:rFonts w:hint="default"/>
      </w:rPr>
    </w:lvl>
    <w:lvl w:ilvl="3" w:tplc="7956784E">
      <w:numFmt w:val="bullet"/>
      <w:lvlText w:val="•"/>
      <w:lvlJc w:val="left"/>
      <w:pPr>
        <w:ind w:left="3763" w:hanging="238"/>
      </w:pPr>
      <w:rPr>
        <w:rFonts w:hint="default"/>
      </w:rPr>
    </w:lvl>
    <w:lvl w:ilvl="4" w:tplc="DF5A3CAC">
      <w:numFmt w:val="bullet"/>
      <w:lvlText w:val="•"/>
      <w:lvlJc w:val="left"/>
      <w:pPr>
        <w:ind w:left="4638" w:hanging="238"/>
      </w:pPr>
      <w:rPr>
        <w:rFonts w:hint="default"/>
      </w:rPr>
    </w:lvl>
    <w:lvl w:ilvl="5" w:tplc="2716DF46">
      <w:numFmt w:val="bullet"/>
      <w:lvlText w:val="•"/>
      <w:lvlJc w:val="left"/>
      <w:pPr>
        <w:ind w:left="5512" w:hanging="238"/>
      </w:pPr>
      <w:rPr>
        <w:rFonts w:hint="default"/>
      </w:rPr>
    </w:lvl>
    <w:lvl w:ilvl="6" w:tplc="0A827C0C">
      <w:numFmt w:val="bullet"/>
      <w:lvlText w:val="•"/>
      <w:lvlJc w:val="left"/>
      <w:pPr>
        <w:ind w:left="6387" w:hanging="238"/>
      </w:pPr>
      <w:rPr>
        <w:rFonts w:hint="default"/>
      </w:rPr>
    </w:lvl>
    <w:lvl w:ilvl="7" w:tplc="59241A02">
      <w:numFmt w:val="bullet"/>
      <w:lvlText w:val="•"/>
      <w:lvlJc w:val="left"/>
      <w:pPr>
        <w:ind w:left="7261" w:hanging="238"/>
      </w:pPr>
      <w:rPr>
        <w:rFonts w:hint="default"/>
      </w:rPr>
    </w:lvl>
    <w:lvl w:ilvl="8" w:tplc="42205392">
      <w:numFmt w:val="bullet"/>
      <w:lvlText w:val="•"/>
      <w:lvlJc w:val="left"/>
      <w:pPr>
        <w:ind w:left="8136" w:hanging="23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D"/>
    <w:rsid w:val="00125887"/>
    <w:rsid w:val="0019717B"/>
    <w:rsid w:val="001E6B47"/>
    <w:rsid w:val="002019BF"/>
    <w:rsid w:val="0020389D"/>
    <w:rsid w:val="00234ECD"/>
    <w:rsid w:val="003521FF"/>
    <w:rsid w:val="00591BD2"/>
    <w:rsid w:val="005D066D"/>
    <w:rsid w:val="006D1D28"/>
    <w:rsid w:val="00740380"/>
    <w:rsid w:val="007527CF"/>
    <w:rsid w:val="00817F66"/>
    <w:rsid w:val="00971576"/>
    <w:rsid w:val="00B1307D"/>
    <w:rsid w:val="00B411D5"/>
    <w:rsid w:val="00BB289F"/>
    <w:rsid w:val="00C80888"/>
    <w:rsid w:val="00D01C8B"/>
    <w:rsid w:val="00D307B1"/>
    <w:rsid w:val="00E01454"/>
    <w:rsid w:val="00EA66E5"/>
    <w:rsid w:val="00EE1EB9"/>
    <w:rsid w:val="00FB40F6"/>
    <w:rsid w:val="00F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97D3A"/>
  <w15:docId w15:val="{06359323-C75C-4C54-9449-A77DE3E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478" w:hanging="366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633" w:hanging="5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525" w:right="556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633" w:hanging="5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22"/>
    </w:pPr>
  </w:style>
  <w:style w:type="paragraph" w:styleId="Encabezado">
    <w:name w:val="header"/>
    <w:basedOn w:val="Normal"/>
    <w:link w:val="Encabezado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0F6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0F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Arana</dc:creator>
  <cp:lastModifiedBy>Jaime Arana Cardelús</cp:lastModifiedBy>
  <cp:revision>12</cp:revision>
  <dcterms:created xsi:type="dcterms:W3CDTF">2022-02-02T17:17:00Z</dcterms:created>
  <dcterms:modified xsi:type="dcterms:W3CDTF">2022-02-15T09:48:00Z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2022-02-02T00:00:00Z</vt:filetime>
  </property>
</Properties>
</file>