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21273462"/>
        <w:docPartObj>
          <w:docPartGallery w:val="Cover Pages"/>
          <w:docPartUnique/>
        </w:docPartObj>
      </w:sdtPr>
      <w:sdtEndPr/>
      <w:sdtContent>
        <w:p w14:paraId="177953D3" w14:textId="6670ECA6" w:rsidR="00196C42" w:rsidRDefault="00196C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91965A" wp14:editId="773EC1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A2665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5E5624" wp14:editId="1C1B90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295BAA" w14:textId="260751DD" w:rsidR="00196C42" w:rsidRDefault="00196C4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Álvaro Prado Moreno y Javier Álvarez Martínez</w:t>
                                    </w:r>
                                  </w:p>
                                </w:sdtContent>
                              </w:sdt>
                              <w:p w14:paraId="5DAE6A50" w14:textId="5F1EA095" w:rsidR="00196C42" w:rsidRDefault="006950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6C4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201800742 y </w:t>
                                    </w:r>
                                  </w:sdtContent>
                                </w:sdt>
                                <w:r w:rsidR="0000373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201707599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5E562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295BAA" w14:textId="260751DD" w:rsidR="00196C42" w:rsidRDefault="00196C4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Álvaro Prado Moreno y Javier Álvarez Martínez</w:t>
                              </w:r>
                            </w:p>
                          </w:sdtContent>
                        </w:sdt>
                        <w:p w14:paraId="5DAE6A50" w14:textId="5F1EA095" w:rsidR="00196C42" w:rsidRDefault="00D7738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96C4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201800742 y </w:t>
                              </w:r>
                            </w:sdtContent>
                          </w:sdt>
                          <w:r w:rsidR="0000373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201707599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7CA1EE" wp14:editId="105D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686BF" w14:textId="49490A15" w:rsidR="00196C42" w:rsidRDefault="00196C42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Grupo G2-LE1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B6BF57A" w14:textId="2C99E5DF" w:rsidR="00196C42" w:rsidRDefault="00196C4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 el siguiente informe de laboratorio se responden a las preguntas planteadas en la práctica 2 de laboratorio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87CA1EE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0E0686BF" w14:textId="49490A15" w:rsidR="00196C42" w:rsidRDefault="00196C42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Grupo G2-LE1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B6BF57A" w14:textId="2C99E5DF" w:rsidR="00196C42" w:rsidRDefault="00196C4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 el siguiente informe de laboratorio se responden a las preguntas planteadas en la práctica 2 de laboratorio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3D3B6" wp14:editId="6ADDE3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588404" w14:textId="47DEB9C5" w:rsidR="00196C42" w:rsidRDefault="0069500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96C4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Práctica 2: cambio de la frecuencia de Muestreo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CD4919" w14:textId="756A517D" w:rsidR="00196C42" w:rsidRDefault="000037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Procesamiento Digital de la Señal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03D3B6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26588404" w14:textId="47DEB9C5" w:rsidR="00196C42" w:rsidRDefault="00D7738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96C4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Práctica 2: cambio de la frecuencia de Muestreo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CD4919" w14:textId="756A517D" w:rsidR="00196C42" w:rsidRDefault="000037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Procesamiento Digital de la Señal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96D81F" w14:textId="7182494E" w:rsidR="00196C42" w:rsidRDefault="00F34DB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F34DB6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2242461" wp14:editId="2E4325CE">
                <wp:simplePos x="0" y="0"/>
                <wp:positionH relativeFrom="margin">
                  <wp:align>right</wp:align>
                </wp:positionH>
                <wp:positionV relativeFrom="paragraph">
                  <wp:posOffset>910590</wp:posOffset>
                </wp:positionV>
                <wp:extent cx="5400040" cy="2538095"/>
                <wp:effectExtent l="0" t="0" r="0" b="0"/>
                <wp:wrapThrough wrapText="bothSides">
                  <wp:wrapPolygon edited="0">
                    <wp:start x="0" y="0"/>
                    <wp:lineTo x="0" y="21400"/>
                    <wp:lineTo x="21488" y="21400"/>
                    <wp:lineTo x="21488" y="0"/>
                    <wp:lineTo x="0" y="0"/>
                  </wp:wrapPolygon>
                </wp:wrapThrough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5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96C42">
            <w:br w:type="page"/>
          </w:r>
        </w:p>
      </w:sdtContent>
    </w:sdt>
    <w:p w14:paraId="7044980C" w14:textId="4525E4A1" w:rsidR="00723ECE" w:rsidRDefault="00196C42" w:rsidP="00196C42">
      <w:pPr>
        <w:pStyle w:val="Ttulo1"/>
      </w:pPr>
      <w:r>
        <w:lastRenderedPageBreak/>
        <w:t>Introducción</w:t>
      </w:r>
    </w:p>
    <w:p w14:paraId="59C0C7A8" w14:textId="53B869B2" w:rsidR="00196C42" w:rsidRDefault="00196C42" w:rsidP="00196C42"/>
    <w:p w14:paraId="64BBC08E" w14:textId="18A498C2" w:rsidR="00196C42" w:rsidRDefault="00196C42" w:rsidP="00196C42">
      <w:r>
        <w:t xml:space="preserve">En esta práctica se va a ahondar en el proceso de cambio de la frecuencia de muestreo. Se va a reducir la frecuencia de muestreo haciendo uso de un diezmador. A continuación, se va a aumentar la misma mediante un interpolador y un filtro digital. Por último, se pretende </w:t>
      </w:r>
      <w:r w:rsidR="00D72383">
        <w:t>unir ambos módulos y un único filtro para lograr cambiar la frecuencia por un factor racional.</w:t>
      </w:r>
    </w:p>
    <w:p w14:paraId="7D8503B8" w14:textId="72ECA15A" w:rsidR="00D72383" w:rsidRDefault="00D72383" w:rsidP="00196C42"/>
    <w:p w14:paraId="7AF6EF1B" w14:textId="40F894DC" w:rsidR="00D72383" w:rsidRDefault="00D72383" w:rsidP="00D72383">
      <w:pPr>
        <w:pStyle w:val="Ttulo1"/>
      </w:pPr>
      <w:r>
        <w:t>Parte 1: Diezmado por un factor entero</w:t>
      </w:r>
    </w:p>
    <w:p w14:paraId="1B738E92" w14:textId="77777777" w:rsidR="003B61C5" w:rsidRPr="003B61C5" w:rsidRDefault="003B61C5" w:rsidP="003B61C5"/>
    <w:p w14:paraId="77472FA7" w14:textId="740143FF" w:rsidR="00815089" w:rsidRDefault="00D40718" w:rsidP="00D72383">
      <w:r>
        <w:t xml:space="preserve">En esta sección nos vamos a centrar en el diezmado de una señal por un factor entero. A partir de una señal dada </w:t>
      </w:r>
      <m:oMath>
        <m:r>
          <w:rPr>
            <w:rFonts w:ascii="Cambria Math" w:hAnsi="Cambria Math"/>
          </w:rPr>
          <m:t>x[n]</m:t>
        </m:r>
      </m:oMath>
      <w:r w:rsidR="00D23808">
        <w:rPr>
          <w:rFonts w:eastAsiaTheme="minorEastAsia"/>
        </w:rPr>
        <w:t xml:space="preserve"> </w:t>
      </w:r>
      <w:r>
        <w:t>utilizaremos un factor de diezmado y analizaremos el proceso tanto en frecuencia como en tiempo.</w:t>
      </w:r>
    </w:p>
    <w:p w14:paraId="35A0FF26" w14:textId="77777777" w:rsidR="00815089" w:rsidRPr="00815089" w:rsidRDefault="00815089" w:rsidP="00D72383"/>
    <w:p w14:paraId="455AD557" w14:textId="4D6CB748" w:rsidR="00D72383" w:rsidRDefault="00D72383" w:rsidP="00D72383">
      <w:pPr>
        <w:pStyle w:val="Ttulo2"/>
      </w:pPr>
      <w:r>
        <w:t>Apartado a)</w:t>
      </w:r>
    </w:p>
    <w:p w14:paraId="5EC013E8" w14:textId="09C88174" w:rsidR="00D72383" w:rsidRDefault="00D72383" w:rsidP="00D72383"/>
    <w:p w14:paraId="663754E2" w14:textId="3B458FDB" w:rsidR="00D72383" w:rsidRDefault="00D72383" w:rsidP="00D72383">
      <w:r>
        <w:t xml:space="preserve">Tras leer la señal mediante la función </w:t>
      </w:r>
      <w:r w:rsidRPr="0097479E">
        <w:rPr>
          <w:i/>
          <w:iCs/>
        </w:rPr>
        <w:t>audioread</w:t>
      </w:r>
      <w:r>
        <w:t>, esta nos devuelve la frecuencia con la que ha muestreado la señal</w:t>
      </w:r>
      <w:r w:rsidR="0097479E">
        <w:t xml:space="preserve">. </w:t>
      </w:r>
      <m:oMath>
        <m:r>
          <w:rPr>
            <w:rFonts w:ascii="Cambria Math" w:hAnsi="Cambria Math"/>
          </w:rPr>
          <m:t>x[n]</m:t>
        </m:r>
      </m:oMath>
      <w:r w:rsidR="0097479E">
        <w:rPr>
          <w:rFonts w:eastAsiaTheme="minorEastAsia"/>
        </w:rPr>
        <w:t xml:space="preserve"> tiene la siguiente frecuencia de muestreo</w:t>
      </w:r>
      <w:r w:rsidR="002460C3">
        <w:rPr>
          <w:rFonts w:eastAsiaTheme="minorEastAsia"/>
        </w:rPr>
        <w:t>:</w:t>
      </w:r>
    </w:p>
    <w:p w14:paraId="564AE5CD" w14:textId="61BDD593" w:rsidR="00AF3DA5" w:rsidRDefault="00D72383" w:rsidP="00D723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fs1=96 KHz</m:t>
          </m:r>
        </m:oMath>
      </m:oMathPara>
    </w:p>
    <w:p w14:paraId="1C2AA55D" w14:textId="1E241E8E" w:rsidR="00AF3DA5" w:rsidRDefault="00384D3B" w:rsidP="00AF3DA5">
      <w:pPr>
        <w:pStyle w:val="Ttulo2"/>
        <w:rPr>
          <w:rFonts w:eastAsiaTheme="minorEastAsia"/>
        </w:rPr>
      </w:pPr>
      <w:r w:rsidRPr="00384D3B">
        <w:rPr>
          <w:noProof/>
        </w:rPr>
        <w:drawing>
          <wp:anchor distT="0" distB="0" distL="114300" distR="114300" simplePos="0" relativeHeight="251673600" behindDoc="0" locked="0" layoutInCell="1" allowOverlap="1" wp14:anchorId="2423CF05" wp14:editId="767A5952">
            <wp:simplePos x="0" y="0"/>
            <wp:positionH relativeFrom="margin">
              <wp:posOffset>3014980</wp:posOffset>
            </wp:positionH>
            <wp:positionV relativeFrom="paragraph">
              <wp:posOffset>102870</wp:posOffset>
            </wp:positionV>
            <wp:extent cx="3396218" cy="2546152"/>
            <wp:effectExtent l="0" t="0" r="0" b="0"/>
            <wp:wrapThrough wrapText="bothSides">
              <wp:wrapPolygon edited="0">
                <wp:start x="5574" y="162"/>
                <wp:lineTo x="2302" y="1131"/>
                <wp:lineTo x="1939" y="1293"/>
                <wp:lineTo x="2423" y="3071"/>
                <wp:lineTo x="1575" y="3071"/>
                <wp:lineTo x="1575" y="5657"/>
                <wp:lineTo x="2423" y="5657"/>
                <wp:lineTo x="606" y="8243"/>
                <wp:lineTo x="727" y="11799"/>
                <wp:lineTo x="1212" y="13416"/>
                <wp:lineTo x="1454" y="15032"/>
                <wp:lineTo x="1696" y="16002"/>
                <wp:lineTo x="2423" y="16002"/>
                <wp:lineTo x="1454" y="17133"/>
                <wp:lineTo x="2423" y="18588"/>
                <wp:lineTo x="1454" y="18911"/>
                <wp:lineTo x="1939" y="20366"/>
                <wp:lineTo x="10905" y="21336"/>
                <wp:lineTo x="12601" y="21336"/>
                <wp:lineTo x="16358" y="21013"/>
                <wp:lineTo x="19871" y="19881"/>
                <wp:lineTo x="19993" y="1778"/>
                <wp:lineTo x="19266" y="1293"/>
                <wp:lineTo x="16479" y="162"/>
                <wp:lineTo x="5574" y="162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218" cy="254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3DA5">
        <w:rPr>
          <w:rFonts w:eastAsiaTheme="minorEastAsia"/>
        </w:rPr>
        <w:t>Apartado b)</w:t>
      </w:r>
    </w:p>
    <w:p w14:paraId="1C6F7AC7" w14:textId="4601C214" w:rsidR="00AF3DA5" w:rsidRDefault="00AF3DA5" w:rsidP="00AF3DA5"/>
    <w:p w14:paraId="6FD99366" w14:textId="18E50DE0" w:rsidR="00AF3DA5" w:rsidRDefault="007C6BB0" w:rsidP="00AF3DA5">
      <w:pPr>
        <w:rPr>
          <w:rFonts w:eastAsiaTheme="minorEastAsia"/>
        </w:rPr>
      </w:pPr>
      <w:r>
        <w:t>A continuación</w:t>
      </w:r>
      <w:r w:rsidR="000D564B">
        <w:t>,</w:t>
      </w:r>
      <w:r>
        <w:t xml:space="preserve"> se adjunta la señal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representada</w:t>
      </w:r>
      <w:r w:rsidR="000D564B">
        <w:rPr>
          <w:rFonts w:eastAsiaTheme="minorEastAsia"/>
        </w:rPr>
        <w:t xml:space="preserve"> en el dominio temporal</w:t>
      </w:r>
      <w:r w:rsidR="00290282">
        <w:rPr>
          <w:rFonts w:eastAsiaTheme="minorEastAsia"/>
        </w:rPr>
        <w:t xml:space="preserve"> mediante las muestras del vector </w:t>
      </w:r>
      <m:oMath>
        <m:r>
          <w:rPr>
            <w:rFonts w:ascii="Cambria Math" w:eastAsiaTheme="minorEastAsia" w:hAnsi="Cambria Math"/>
          </w:rPr>
          <m:t>x[n]</m:t>
        </m:r>
      </m:oMath>
      <w:r w:rsidR="00290282">
        <w:rPr>
          <w:rFonts w:eastAsiaTheme="minorEastAsia"/>
        </w:rPr>
        <w:t xml:space="preserve"> y un vector de tiempos </w:t>
      </w:r>
      <w:r w:rsidR="003D29BB">
        <w:rPr>
          <w:rFonts w:eastAsiaTheme="minorEastAsia"/>
        </w:rPr>
        <w:t xml:space="preserve">que empieza en </w:t>
      </w:r>
      <m:oMath>
        <m:r>
          <w:rPr>
            <w:rFonts w:ascii="Cambria Math" w:eastAsiaTheme="minorEastAsia" w:hAnsi="Cambria Math"/>
          </w:rPr>
          <m:t>t=0</m:t>
        </m:r>
      </m:oMath>
      <w:r w:rsidR="003D29BB">
        <w:rPr>
          <w:rFonts w:eastAsiaTheme="minorEastAsia"/>
        </w:rPr>
        <w:t>.</w:t>
      </w:r>
    </w:p>
    <w:p w14:paraId="26521BF9" w14:textId="374B1DA0" w:rsidR="00381894" w:rsidRPr="00381894" w:rsidRDefault="00381894" w:rsidP="00AF3DA5">
      <w:pPr>
        <w:rPr>
          <w:rFonts w:eastAsiaTheme="minorEastAsia"/>
        </w:rPr>
      </w:pPr>
      <w:r>
        <w:rPr>
          <w:rFonts w:eastAsiaTheme="minorEastAsia"/>
        </w:rPr>
        <w:t xml:space="preserve">Como puede observarse en la imagen, existen muestras con valores </w:t>
      </w:r>
      <w:r w:rsidR="00FD3656">
        <w:rPr>
          <w:rFonts w:eastAsiaTheme="minorEastAsia"/>
        </w:rPr>
        <w:t xml:space="preserve">muy cercanos a </w:t>
      </w:r>
      <m:oMath>
        <m:r>
          <w:rPr>
            <w:rFonts w:ascii="Cambria Math" w:eastAsiaTheme="minorEastAsia" w:hAnsi="Cambria Math"/>
          </w:rPr>
          <m:t>0V</m:t>
        </m:r>
      </m:oMath>
      <w:r w:rsidR="00FD3656">
        <w:rPr>
          <w:rFonts w:eastAsiaTheme="minorEastAsia"/>
        </w:rPr>
        <w:t>. Aquellas que se encuentran al principio y final de la se</w:t>
      </w:r>
      <w:r w:rsidR="00784B51">
        <w:rPr>
          <w:rFonts w:eastAsiaTheme="minorEastAsia"/>
        </w:rPr>
        <w:t xml:space="preserve">ñal serán eliminadas en el siguiente apartado dando lugar a una nueva señal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826C78">
        <w:rPr>
          <w:rFonts w:eastAsiaTheme="minorEastAsia"/>
        </w:rPr>
        <w:t xml:space="preserve"> con la que se llevará a cabo el resto de o</w:t>
      </w:r>
      <w:r w:rsidR="001A1928">
        <w:rPr>
          <w:rFonts w:eastAsiaTheme="minorEastAsia"/>
        </w:rPr>
        <w:t>peraciones</w:t>
      </w:r>
      <w:r w:rsidR="00826C78">
        <w:rPr>
          <w:rFonts w:eastAsiaTheme="minorEastAsia"/>
        </w:rPr>
        <w:t>.</w:t>
      </w:r>
    </w:p>
    <w:p w14:paraId="1F19F64C" w14:textId="134F9A15" w:rsidR="00AF3DA5" w:rsidRPr="00D66AA6" w:rsidRDefault="00AF3DA5" w:rsidP="00D66AA6">
      <w:pPr>
        <w:pStyle w:val="Ttulo2"/>
      </w:pPr>
    </w:p>
    <w:p w14:paraId="6FD6D4C5" w14:textId="74B281DC" w:rsidR="008E4B1C" w:rsidRDefault="008E4B1C" w:rsidP="008E4B1C">
      <w:pPr>
        <w:pStyle w:val="Ttulo2"/>
      </w:pPr>
      <w:r>
        <w:t>Apartado d)</w:t>
      </w:r>
    </w:p>
    <w:p w14:paraId="7F2CD98B" w14:textId="76A2A50D" w:rsidR="008E4B1C" w:rsidRDefault="008E4B1C" w:rsidP="008E4B1C"/>
    <w:p w14:paraId="58A2D1CB" w14:textId="0FF3D094" w:rsidR="008E4B1C" w:rsidRDefault="00D45568" w:rsidP="008E4B1C">
      <w:r>
        <w:t>En esta parte de la sección se ha generado una función en Matlab para diezmar una señal de entrada. Los argu</w:t>
      </w:r>
      <w:r w:rsidR="00077585">
        <w:t>mentos de la función son:</w:t>
      </w:r>
    </w:p>
    <w:p w14:paraId="17956C4D" w14:textId="0F4186EA" w:rsidR="00077585" w:rsidRDefault="00077585" w:rsidP="00077585">
      <w:pPr>
        <w:pStyle w:val="Prrafodelista"/>
        <w:numPr>
          <w:ilvl w:val="0"/>
          <w:numId w:val="1"/>
        </w:numPr>
      </w:pPr>
      <w:r>
        <w:t xml:space="preserve">Entrada: </w:t>
      </w:r>
      <w:r w:rsidR="001D1570">
        <w:t>Señal a diezmar, su vector de tiempos y el factor racional de diezmado</w:t>
      </w:r>
    </w:p>
    <w:p w14:paraId="6925798E" w14:textId="62413CF4" w:rsidR="008E4B1C" w:rsidRDefault="001D1570" w:rsidP="00D72383">
      <w:pPr>
        <w:pStyle w:val="Prrafodelista"/>
        <w:numPr>
          <w:ilvl w:val="0"/>
          <w:numId w:val="1"/>
        </w:numPr>
      </w:pPr>
      <w:r>
        <w:t xml:space="preserve">Salida: Señal </w:t>
      </w:r>
      <w:r w:rsidR="00C21AC0">
        <w:t xml:space="preserve">diezmada y su correspondiente vector de tiempos </w:t>
      </w:r>
    </w:p>
    <w:p w14:paraId="7BCC519A" w14:textId="787E2ED1" w:rsidR="00D66AA6" w:rsidRPr="00D66AA6" w:rsidRDefault="00767166" w:rsidP="00D66AA6">
      <w:r>
        <w:lastRenderedPageBreak/>
        <w:t>L</w:t>
      </w:r>
      <w:r w:rsidR="009610A4">
        <w:t xml:space="preserve">a señal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46B42">
        <w:rPr>
          <w:rFonts w:eastAsiaTheme="minorEastAsia"/>
        </w:rPr>
        <w:t xml:space="preserve"> es diezmada con un factor de </w:t>
      </w:r>
      <m:oMath>
        <m:r>
          <w:rPr>
            <w:rFonts w:ascii="Cambria Math" w:eastAsiaTheme="minorEastAsia" w:hAnsi="Cambria Math"/>
          </w:rPr>
          <m:t>M=2</m:t>
        </m:r>
      </m:oMath>
      <w:r w:rsidR="00546B42">
        <w:rPr>
          <w:rFonts w:eastAsiaTheme="minorEastAsia"/>
        </w:rPr>
        <w:t xml:space="preserve"> dando lugar a la señal </w:t>
      </w:r>
      <m:oMath>
        <m:r>
          <w:rPr>
            <w:rFonts w:ascii="Cambria Math" w:eastAsiaTheme="minorEastAsia" w:hAnsi="Cambria Math"/>
          </w:rPr>
          <m:t>g[n]</m:t>
        </m:r>
      </m:oMath>
      <w:r w:rsidR="008C6C27">
        <w:rPr>
          <w:rFonts w:eastAsiaTheme="minorEastAsia"/>
        </w:rPr>
        <w:t xml:space="preserve"> (Consultar código en matlab). </w:t>
      </w:r>
      <w:r w:rsidR="004C68F9">
        <w:rPr>
          <w:rFonts w:eastAsiaTheme="minorEastAsia"/>
        </w:rPr>
        <w:t xml:space="preserve">Los siguientes apartados </w:t>
      </w:r>
      <w:r w:rsidR="009A73D1">
        <w:rPr>
          <w:rFonts w:eastAsiaTheme="minorEastAsia"/>
        </w:rPr>
        <w:t>hacen referencia a este proceso.</w:t>
      </w:r>
    </w:p>
    <w:p w14:paraId="09B3C80C" w14:textId="77777777" w:rsidR="008E4B1C" w:rsidRDefault="008E4B1C" w:rsidP="00D72383">
      <w:pPr>
        <w:rPr>
          <w:rFonts w:eastAsiaTheme="minorEastAsia"/>
        </w:rPr>
      </w:pPr>
    </w:p>
    <w:p w14:paraId="001DA5BF" w14:textId="71120D12" w:rsidR="0097479E" w:rsidRDefault="0097479E" w:rsidP="0097479E">
      <w:pPr>
        <w:pStyle w:val="Ttulo2"/>
        <w:rPr>
          <w:rFonts w:eastAsiaTheme="minorEastAsia"/>
        </w:rPr>
      </w:pPr>
      <w:r>
        <w:rPr>
          <w:rFonts w:eastAsiaTheme="minorEastAsia"/>
        </w:rPr>
        <w:t>Apartado f)</w:t>
      </w:r>
    </w:p>
    <w:p w14:paraId="4C33277C" w14:textId="617E9BAF" w:rsidR="0097479E" w:rsidRDefault="0097479E" w:rsidP="0097479E"/>
    <w:p w14:paraId="51276808" w14:textId="4DECDAFB" w:rsidR="0097479E" w:rsidRPr="0097479E" w:rsidRDefault="009B3A5A" w:rsidP="0097479E">
      <w:r>
        <w:t>La frecuencia de muestreo de la señal a la entrada x[n] es 96KHz y l</w:t>
      </w:r>
      <w:r w:rsidR="0097479E">
        <w:t xml:space="preserve">a señal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9500F">
        <w:rPr>
          <w:rFonts w:eastAsiaTheme="minorEastAsia"/>
        </w:rPr>
        <w:t>,</w:t>
      </w:r>
      <w:r w:rsidR="0097479E">
        <w:rPr>
          <w:rFonts w:eastAsiaTheme="minorEastAsia"/>
        </w:rPr>
        <w:t xml:space="preserve"> a la salida del diezmador</w:t>
      </w:r>
      <w:r w:rsidR="0069500F">
        <w:rPr>
          <w:rFonts w:eastAsiaTheme="minorEastAsia"/>
        </w:rPr>
        <w:t>,</w:t>
      </w:r>
      <w:r w:rsidR="0097479E">
        <w:rPr>
          <w:rFonts w:eastAsiaTheme="minorEastAsia"/>
        </w:rPr>
        <w:t xml:space="preserve"> pasa a tener una frecuencia de </w:t>
      </w:r>
      <m:oMath>
        <m:r>
          <w:rPr>
            <w:rFonts w:ascii="Cambria Math" w:eastAsiaTheme="minorEastAsia" w:hAnsi="Cambria Math"/>
          </w:rPr>
          <m:t>fs2=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fs1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=48kHz</m:t>
        </m:r>
      </m:oMath>
      <w:r w:rsidR="005E2262">
        <w:rPr>
          <w:rFonts w:eastAsiaTheme="minorEastAsia"/>
        </w:rPr>
        <w:t xml:space="preserve">. </w:t>
      </w:r>
    </w:p>
    <w:p w14:paraId="254DDB96" w14:textId="621A517F" w:rsidR="00D72383" w:rsidRDefault="00D72383" w:rsidP="00D72383">
      <w:pPr>
        <w:rPr>
          <w:rFonts w:eastAsiaTheme="minorEastAsia"/>
        </w:rPr>
      </w:pPr>
    </w:p>
    <w:p w14:paraId="31AB9D3B" w14:textId="0E2A6B4E" w:rsidR="00566FCD" w:rsidRDefault="001A1928" w:rsidP="00566FCD">
      <w:pPr>
        <w:pStyle w:val="Ttulo2"/>
        <w:rPr>
          <w:rFonts w:eastAsiaTheme="minorEastAsia"/>
        </w:rPr>
      </w:pPr>
      <w:r w:rsidRPr="00566FCD">
        <w:rPr>
          <w:noProof/>
        </w:rPr>
        <w:drawing>
          <wp:anchor distT="0" distB="0" distL="114300" distR="114300" simplePos="0" relativeHeight="251663360" behindDoc="0" locked="0" layoutInCell="1" allowOverlap="1" wp14:anchorId="021929D7" wp14:editId="45B6C160">
            <wp:simplePos x="0" y="0"/>
            <wp:positionH relativeFrom="margin">
              <wp:posOffset>2609215</wp:posOffset>
            </wp:positionH>
            <wp:positionV relativeFrom="paragraph">
              <wp:posOffset>5080</wp:posOffset>
            </wp:positionV>
            <wp:extent cx="3834765" cy="2875280"/>
            <wp:effectExtent l="0" t="0" r="0" b="0"/>
            <wp:wrapThrough wrapText="bothSides">
              <wp:wrapPolygon edited="0">
                <wp:start x="6653" y="429"/>
                <wp:lineTo x="2468" y="1002"/>
                <wp:lineTo x="2039" y="1145"/>
                <wp:lineTo x="2468" y="3005"/>
                <wp:lineTo x="1824" y="3005"/>
                <wp:lineTo x="1502" y="3721"/>
                <wp:lineTo x="1502" y="7012"/>
                <wp:lineTo x="1717" y="7585"/>
                <wp:lineTo x="2468" y="7585"/>
                <wp:lineTo x="858" y="8443"/>
                <wp:lineTo x="644" y="8730"/>
                <wp:lineTo x="644" y="11735"/>
                <wp:lineTo x="966" y="12164"/>
                <wp:lineTo x="2468" y="12164"/>
                <wp:lineTo x="1395" y="13023"/>
                <wp:lineTo x="1395" y="13309"/>
                <wp:lineTo x="2468" y="14454"/>
                <wp:lineTo x="1502" y="14883"/>
                <wp:lineTo x="1395" y="15313"/>
                <wp:lineTo x="1288" y="19892"/>
                <wp:lineTo x="7082" y="21037"/>
                <wp:lineTo x="10838" y="21323"/>
                <wp:lineTo x="12447" y="21323"/>
                <wp:lineTo x="20066" y="20035"/>
                <wp:lineTo x="20495" y="19749"/>
                <wp:lineTo x="19636" y="19034"/>
                <wp:lineTo x="19851" y="1574"/>
                <wp:lineTo x="18993" y="1145"/>
                <wp:lineTo x="15022" y="429"/>
                <wp:lineTo x="6653" y="429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FCD">
        <w:rPr>
          <w:rFonts w:eastAsiaTheme="minorEastAsia"/>
        </w:rPr>
        <w:t>Apartado g)</w:t>
      </w:r>
    </w:p>
    <w:p w14:paraId="36DAB213" w14:textId="2657B794" w:rsidR="00566FCD" w:rsidRDefault="00566FCD" w:rsidP="00566FCD"/>
    <w:p w14:paraId="40C040DF" w14:textId="48CDE5FD" w:rsidR="00566FCD" w:rsidRDefault="00566FCD" w:rsidP="00566FCD">
      <w:r>
        <w:t xml:space="preserve">A continuación, se adjunta una gráfica que muestra en el dominio temporal la señal </w:t>
      </w:r>
      <m:oMath>
        <m:r>
          <w:rPr>
            <w:rFonts w:ascii="Cambria Math" w:hAnsi="Cambria Math"/>
          </w:rPr>
          <m:t>y(t)</m:t>
        </m:r>
      </m:oMath>
      <w:r>
        <w:t xml:space="preserve"> antes de ser diezmada y la señal </w:t>
      </w:r>
      <m:oMath>
        <m:r>
          <w:rPr>
            <w:rFonts w:ascii="Cambria Math" w:hAnsi="Cambria Math"/>
          </w:rPr>
          <m:t>g(t)</m:t>
        </m:r>
      </m:oMath>
      <w:r>
        <w:t xml:space="preserve"> resultado de diezmar la señal por un factor </w:t>
      </w:r>
      <m:oMath>
        <m:r>
          <w:rPr>
            <w:rFonts w:ascii="Cambria Math" w:hAnsi="Cambria Math"/>
          </w:rPr>
          <m:t>M=2</m:t>
        </m:r>
      </m:oMath>
    </w:p>
    <w:p w14:paraId="702B39AF" w14:textId="611F5892" w:rsidR="00566FCD" w:rsidRDefault="00566FCD" w:rsidP="00566FCD">
      <w:r>
        <w:t>Puede verse como la señal final es resultado de tomar 1 de cada dos muestras de la señal original. Esto tiene como consecuencia un aumento del período en un factor M y una reducción de la frecuencia de muestreo tal que:</w:t>
      </w:r>
    </w:p>
    <w:p w14:paraId="13FF51F0" w14:textId="14FE7443" w:rsidR="00566FCD" w:rsidRPr="00566FCD" w:rsidRDefault="00566FCD" w:rsidP="00566FCD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original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7975B35F" w14:textId="5EBF6A99" w:rsidR="0097479E" w:rsidRDefault="0097479E" w:rsidP="00566FCD"/>
    <w:p w14:paraId="70694958" w14:textId="77777777" w:rsidR="001A1928" w:rsidRPr="00566FCD" w:rsidRDefault="001A1928" w:rsidP="00566FCD"/>
    <w:p w14:paraId="32D181C9" w14:textId="27A7FEB0" w:rsidR="00566FCD" w:rsidRPr="00566FCD" w:rsidRDefault="00F0560C" w:rsidP="00566FCD">
      <w:pPr>
        <w:pStyle w:val="Ttulo2"/>
      </w:pPr>
      <w:r w:rsidRPr="00D07357">
        <w:rPr>
          <w:noProof/>
        </w:rPr>
        <w:drawing>
          <wp:anchor distT="0" distB="0" distL="114300" distR="114300" simplePos="0" relativeHeight="251674624" behindDoc="0" locked="0" layoutInCell="1" allowOverlap="1" wp14:anchorId="3D326A54" wp14:editId="6872C6BA">
            <wp:simplePos x="0" y="0"/>
            <wp:positionH relativeFrom="page">
              <wp:posOffset>3644900</wp:posOffset>
            </wp:positionH>
            <wp:positionV relativeFrom="paragraph">
              <wp:posOffset>6985</wp:posOffset>
            </wp:positionV>
            <wp:extent cx="3649345" cy="2736850"/>
            <wp:effectExtent l="0" t="0" r="0" b="0"/>
            <wp:wrapThrough wrapText="bothSides">
              <wp:wrapPolygon edited="0">
                <wp:start x="6653" y="451"/>
                <wp:lineTo x="1579" y="1503"/>
                <wp:lineTo x="1353" y="1955"/>
                <wp:lineTo x="2481" y="3157"/>
                <wp:lineTo x="1466" y="3458"/>
                <wp:lineTo x="564" y="4510"/>
                <wp:lineTo x="677" y="6164"/>
                <wp:lineTo x="2030" y="7968"/>
                <wp:lineTo x="2481" y="7968"/>
                <wp:lineTo x="1917" y="9622"/>
                <wp:lineTo x="2706" y="9923"/>
                <wp:lineTo x="9133" y="10374"/>
                <wp:lineTo x="1579" y="11577"/>
                <wp:lineTo x="1353" y="12178"/>
                <wp:lineTo x="2481" y="12780"/>
                <wp:lineTo x="1579" y="13381"/>
                <wp:lineTo x="677" y="14734"/>
                <wp:lineTo x="677" y="16238"/>
                <wp:lineTo x="1691" y="17591"/>
                <wp:lineTo x="2481" y="17591"/>
                <wp:lineTo x="1804" y="19846"/>
                <wp:lineTo x="2368" y="19996"/>
                <wp:lineTo x="9246" y="19996"/>
                <wp:lineTo x="9246" y="20748"/>
                <wp:lineTo x="11952" y="21049"/>
                <wp:lineTo x="13080" y="21049"/>
                <wp:lineTo x="13192" y="20147"/>
                <wp:lineTo x="19507" y="19996"/>
                <wp:lineTo x="20296" y="19846"/>
                <wp:lineTo x="19732" y="17591"/>
                <wp:lineTo x="19845" y="11727"/>
                <wp:lineTo x="18153" y="11126"/>
                <wp:lineTo x="13080" y="10374"/>
                <wp:lineTo x="17928" y="10374"/>
                <wp:lineTo x="20070" y="9622"/>
                <wp:lineTo x="19958" y="1654"/>
                <wp:lineTo x="19394" y="1353"/>
                <wp:lineTo x="15447" y="451"/>
                <wp:lineTo x="6653" y="451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FCD">
        <w:t>Apartado h)</w:t>
      </w:r>
    </w:p>
    <w:p w14:paraId="29166FF8" w14:textId="20C1F48E" w:rsidR="00566FCD" w:rsidRPr="00566FCD" w:rsidRDefault="00566FCD" w:rsidP="00566FCD"/>
    <w:p w14:paraId="0C8EBE4D" w14:textId="13397EB0" w:rsidR="00566FCD" w:rsidRDefault="0097479E" w:rsidP="00566FCD">
      <w:r>
        <w:t>A continuación, se adjunta la representación en el dominio de la frecuencia de ambas señales</w:t>
      </w:r>
      <w:r w:rsidR="00E54388">
        <w:t>, la señal original y la señal a la salida del diezmador.</w:t>
      </w:r>
    </w:p>
    <w:p w14:paraId="793FE68F" w14:textId="5FADF662" w:rsidR="0097479E" w:rsidRDefault="0097479E" w:rsidP="00566FCD">
      <w:pPr>
        <w:tabs>
          <w:tab w:val="left" w:pos="1392"/>
        </w:tabs>
        <w:rPr>
          <w:rFonts w:eastAsiaTheme="minorEastAsia"/>
        </w:rPr>
      </w:pPr>
      <w:r>
        <w:t xml:space="preserve">Puede observarse que el espectro es el mismo y que, por tanto, no ha habido pérdida de información. Esto se debe a que la frecuencia de muestreo </w:t>
      </w:r>
      <m:oMath>
        <m:r>
          <w:rPr>
            <w:rFonts w:ascii="Cambria Math" w:hAnsi="Cambria Math"/>
          </w:rPr>
          <m:t>fs≥2*BW</m:t>
        </m:r>
      </m:oMath>
      <w:r w:rsidR="0076362E">
        <w:rPr>
          <w:rFonts w:eastAsiaTheme="minorEastAsia"/>
        </w:rPr>
        <w:t xml:space="preserve"> </w:t>
      </w:r>
      <w:r w:rsidR="00F34DB6">
        <w:rPr>
          <w:rFonts w:eastAsiaTheme="minorEastAsia"/>
        </w:rPr>
        <w:t xml:space="preserve"> </w:t>
      </w:r>
      <w:r w:rsidR="0076362E">
        <w:rPr>
          <w:rFonts w:eastAsiaTheme="minorEastAsia"/>
        </w:rPr>
        <w:t>cumpl</w:t>
      </w:r>
      <w:r w:rsidR="00F34DB6">
        <w:rPr>
          <w:rFonts w:eastAsiaTheme="minorEastAsia"/>
        </w:rPr>
        <w:t>iendo el teorema de</w:t>
      </w:r>
      <w:r w:rsidR="0076362E">
        <w:rPr>
          <w:rFonts w:eastAsiaTheme="minorEastAsia"/>
        </w:rPr>
        <w:t xml:space="preserve"> Nyquist desde un principio sin necesidad de un filtrado antialiasing previo.</w:t>
      </w:r>
    </w:p>
    <w:p w14:paraId="2405EE0D" w14:textId="0C798DAB" w:rsidR="00EB7B28" w:rsidRPr="00EB7B28" w:rsidRDefault="0076362E" w:rsidP="00566FCD">
      <w:pPr>
        <w:tabs>
          <w:tab w:val="left" w:pos="1392"/>
        </w:tabs>
        <w:rPr>
          <w:rFonts w:eastAsiaTheme="minorEastAsia"/>
        </w:rPr>
      </w:pPr>
      <w:r>
        <w:rPr>
          <w:rFonts w:eastAsiaTheme="minorEastAsia"/>
        </w:rPr>
        <w:t>También puede observarse como la amplitud de la señal diezmada se ha visto multiplicada por la frecuencia de muestreo</w:t>
      </w:r>
      <w:r w:rsidR="00BF2C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muestreo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F2CF1">
        <w:rPr>
          <w:rFonts w:eastAsiaTheme="minorEastAsia"/>
        </w:rPr>
        <w:t xml:space="preserve"> quedando reducida a la mitad </w:t>
      </w:r>
      <w:r w:rsidR="005F506D">
        <w:rPr>
          <w:rFonts w:eastAsiaTheme="minorEastAsia"/>
        </w:rPr>
        <w:t xml:space="preserve">de </w:t>
      </w:r>
      <w:r w:rsidR="00BF2CF1">
        <w:rPr>
          <w:rFonts w:eastAsiaTheme="minorEastAsia"/>
        </w:rPr>
        <w:t xml:space="preserve">la amplitud </w:t>
      </w:r>
      <w:r w:rsidR="007A337A">
        <w:rPr>
          <w:rFonts w:eastAsiaTheme="minorEastAsia"/>
        </w:rPr>
        <w:t>original</w:t>
      </w:r>
      <w:r w:rsidR="00BD7E82">
        <w:rPr>
          <w:rFonts w:eastAsiaTheme="minorEastAsia"/>
        </w:rPr>
        <w:t>.</w:t>
      </w:r>
    </w:p>
    <w:p w14:paraId="5526EEC6" w14:textId="4593D772" w:rsidR="00F0560C" w:rsidRDefault="00F0560C" w:rsidP="00566FCD">
      <w:pPr>
        <w:tabs>
          <w:tab w:val="left" w:pos="1392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Nota: se han representado ambas transformadas sin </w:t>
      </w:r>
      <w:r w:rsidR="000B74CF">
        <w:rPr>
          <w:rFonts w:eastAsiaTheme="minorEastAsia"/>
          <w:b/>
          <w:bCs/>
        </w:rPr>
        <w:t xml:space="preserve">ser normalizadas por el </w:t>
      </w:r>
      <w:r w:rsidR="000B74CF" w:rsidRPr="003A608B">
        <w:rPr>
          <w:rFonts w:eastAsiaTheme="minorEastAsia"/>
          <w:b/>
          <w:bCs/>
          <w:u w:val="single"/>
        </w:rPr>
        <w:t>n</w:t>
      </w:r>
      <w:r w:rsidR="003A608B" w:rsidRPr="003A608B">
        <w:rPr>
          <w:rFonts w:eastAsiaTheme="minorEastAsia"/>
          <w:b/>
          <w:bCs/>
          <w:u w:val="single"/>
        </w:rPr>
        <w:t>ú</w:t>
      </w:r>
      <w:r w:rsidR="000B74CF" w:rsidRPr="003A608B">
        <w:rPr>
          <w:rFonts w:eastAsiaTheme="minorEastAsia"/>
          <w:b/>
          <w:bCs/>
          <w:u w:val="single"/>
        </w:rPr>
        <w:t>mero</w:t>
      </w:r>
      <w:r w:rsidR="000B74CF">
        <w:rPr>
          <w:rFonts w:eastAsiaTheme="minorEastAsia"/>
          <w:b/>
          <w:bCs/>
        </w:rPr>
        <w:t xml:space="preserve"> de muestras con el objetivo </w:t>
      </w:r>
      <w:r w:rsidR="003A608B" w:rsidRPr="00844CC0">
        <w:rPr>
          <w:rFonts w:eastAsiaTheme="minorEastAsia"/>
          <w:b/>
          <w:bCs/>
        </w:rPr>
        <w:t>s</w:t>
      </w:r>
      <w:r w:rsidR="000B74CF" w:rsidRPr="00844CC0">
        <w:rPr>
          <w:rFonts w:eastAsiaTheme="minorEastAsia"/>
          <w:b/>
          <w:bCs/>
        </w:rPr>
        <w:t>e</w:t>
      </w:r>
      <w:r w:rsidR="000B74CF">
        <w:rPr>
          <w:rFonts w:eastAsiaTheme="minorEastAsia"/>
          <w:b/>
          <w:bCs/>
        </w:rPr>
        <w:t xml:space="preserve"> ve los efectos del diezmado en la </w:t>
      </w:r>
      <w:r w:rsidR="00EB7B28">
        <w:rPr>
          <w:rFonts w:eastAsiaTheme="minorEastAsia"/>
          <w:b/>
          <w:bCs/>
        </w:rPr>
        <w:t>amplitud de la señal.</w:t>
      </w:r>
    </w:p>
    <w:p w14:paraId="5976AA88" w14:textId="77777777" w:rsidR="00EB7B28" w:rsidRPr="00F0560C" w:rsidRDefault="00EB7B28" w:rsidP="00566FCD">
      <w:pPr>
        <w:tabs>
          <w:tab w:val="left" w:pos="1392"/>
        </w:tabs>
        <w:rPr>
          <w:rFonts w:eastAsiaTheme="minorEastAsia"/>
          <w:b/>
          <w:bCs/>
        </w:rPr>
      </w:pPr>
    </w:p>
    <w:p w14:paraId="47792BBC" w14:textId="292F0885" w:rsidR="00BF2CF1" w:rsidRDefault="00BF2CF1" w:rsidP="00BF2CF1">
      <w:pPr>
        <w:pStyle w:val="Ttulo2"/>
        <w:rPr>
          <w:rFonts w:eastAsiaTheme="minorEastAsia"/>
        </w:rPr>
      </w:pPr>
      <w:r>
        <w:rPr>
          <w:rFonts w:eastAsiaTheme="minorEastAsia"/>
        </w:rPr>
        <w:t xml:space="preserve">Apartado i) </w:t>
      </w:r>
    </w:p>
    <w:p w14:paraId="0C668F44" w14:textId="5592D8FA" w:rsidR="00BF2CF1" w:rsidRDefault="00BF2CF1" w:rsidP="00BF2CF1"/>
    <w:p w14:paraId="6EAA195F" w14:textId="060E1547" w:rsidR="00BF2CF1" w:rsidRPr="00BF2CF1" w:rsidRDefault="00BF2CF1" w:rsidP="00BF2CF1">
      <w:pPr>
        <w:rPr>
          <w:rFonts w:eastAsiaTheme="minorEastAsia"/>
        </w:rPr>
      </w:pPr>
      <w:r>
        <w:t xml:space="preserve">En caso de que la señal y[n] tuviera energía entre </w:t>
      </w:r>
      <m:oMath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fs1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fs2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a la hora de diezmar habría aliasing. Si lo pensamos en digital la frecuencia de muestreo </w:t>
      </w:r>
      <w:r w:rsidR="00F34DB6">
        <w:rPr>
          <w:rFonts w:eastAsiaTheme="minorEastAsia"/>
        </w:rPr>
        <w:t xml:space="preserve">es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y habría señal entre </w:t>
      </w:r>
      <m:oMath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De tal manera que no se estaría cumpliendo el teorema de Nyquist </w:t>
      </w:r>
      <m:oMath>
        <m:r>
          <w:rPr>
            <w:rFonts w:ascii="Cambria Math" w:eastAsiaTheme="minorEastAsia" w:hAnsi="Cambria Math"/>
          </w:rPr>
          <m:t>fs≥2*BW</m:t>
        </m:r>
      </m:oMath>
      <w:r>
        <w:rPr>
          <w:rFonts w:eastAsiaTheme="minorEastAsia"/>
        </w:rPr>
        <w:t xml:space="preserve">. La solución sería un filtro paso bajo de frecuencia de corte </w:t>
      </w:r>
      <m:oMath>
        <m:r>
          <w:rPr>
            <w:rFonts w:ascii="Cambria Math" w:eastAsiaTheme="minorEastAsia" w:hAnsi="Cambria Math"/>
          </w:rPr>
          <m:t>fc=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fs1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=24 kHz</m:t>
        </m:r>
      </m:oMath>
      <w:r w:rsidR="00F34DB6">
        <w:rPr>
          <w:rFonts w:eastAsiaTheme="minorEastAsia"/>
        </w:rPr>
        <w:t xml:space="preserve"> para evitar el solapamiento.</w:t>
      </w:r>
    </w:p>
    <w:p w14:paraId="37EA1F73" w14:textId="194269F8" w:rsidR="00BF2CF1" w:rsidRDefault="00BF2CF1" w:rsidP="00BF2CF1">
      <w:pPr>
        <w:pStyle w:val="Ttulo2"/>
      </w:pPr>
    </w:p>
    <w:p w14:paraId="148C4B9D" w14:textId="77777777" w:rsidR="00041681" w:rsidRPr="00041681" w:rsidRDefault="00041681" w:rsidP="00041681"/>
    <w:p w14:paraId="4B30D765" w14:textId="28F54DE9" w:rsidR="00041681" w:rsidRDefault="00041681" w:rsidP="00041681">
      <w:pPr>
        <w:pStyle w:val="Ttulo1"/>
      </w:pPr>
      <w:r>
        <w:t>Parte 2: Interpolación por un factor entero</w:t>
      </w:r>
    </w:p>
    <w:p w14:paraId="65BABE75" w14:textId="77777777" w:rsidR="00831779" w:rsidRPr="00831779" w:rsidRDefault="00831779" w:rsidP="00831779"/>
    <w:p w14:paraId="5B23D4DE" w14:textId="1FD11227" w:rsidR="00041681" w:rsidRDefault="00D40718" w:rsidP="00041681">
      <w:r>
        <w:t>En esta parte nos centraremos en la interpolación de una señal con un factor entero. Estudiaremos el proceso tanto a la salida del interpolador creado como a la salida del filtro usado tras interpolar.</w:t>
      </w:r>
    </w:p>
    <w:p w14:paraId="32B21F50" w14:textId="7667FBED" w:rsidR="00C33FD2" w:rsidRDefault="00C33FD2" w:rsidP="00041681"/>
    <w:p w14:paraId="0E38B853" w14:textId="6500EA32" w:rsidR="00C33FD2" w:rsidRDefault="00C33FD2" w:rsidP="00C33FD2">
      <w:pPr>
        <w:pStyle w:val="Ttulo2"/>
      </w:pPr>
      <w:r>
        <w:t>Apartado a)</w:t>
      </w:r>
    </w:p>
    <w:p w14:paraId="552ED549" w14:textId="6B2579A0" w:rsidR="00C33FD2" w:rsidRDefault="00C33FD2" w:rsidP="00C33FD2"/>
    <w:p w14:paraId="17B7D82D" w14:textId="3E473A3D" w:rsidR="00C33FD2" w:rsidRDefault="00C33FD2" w:rsidP="00C33FD2">
      <w:r>
        <w:t xml:space="preserve">La función generada en Matlab para </w:t>
      </w:r>
      <w:r w:rsidR="006077E8">
        <w:t>realizar la interpolación de una señal tiene los siguientes argumentos:</w:t>
      </w:r>
    </w:p>
    <w:p w14:paraId="4D9216F8" w14:textId="56656C5A" w:rsidR="006077E8" w:rsidRDefault="00CB0E11" w:rsidP="006077E8">
      <w:pPr>
        <w:pStyle w:val="Prrafodelista"/>
        <w:numPr>
          <w:ilvl w:val="0"/>
          <w:numId w:val="3"/>
        </w:numPr>
      </w:pPr>
      <w:r>
        <w:t>Entrada: Señal a interpolar, su vector de tiempos y el factor racional de interpolación.</w:t>
      </w:r>
    </w:p>
    <w:p w14:paraId="45732607" w14:textId="5752EC75" w:rsidR="00CB0E11" w:rsidRDefault="00CB0E11" w:rsidP="006077E8">
      <w:pPr>
        <w:pStyle w:val="Prrafodelista"/>
        <w:numPr>
          <w:ilvl w:val="0"/>
          <w:numId w:val="3"/>
        </w:numPr>
      </w:pPr>
      <w:r>
        <w:t>Salida: Señal interpolada con su respectivo vector de tiempos.</w:t>
      </w:r>
    </w:p>
    <w:p w14:paraId="386D61EF" w14:textId="3F53CDD4" w:rsidR="00CB0E11" w:rsidRDefault="00CB0E11" w:rsidP="00CB0E11">
      <w:pPr>
        <w:pStyle w:val="Prrafodelista"/>
      </w:pPr>
    </w:p>
    <w:p w14:paraId="0D0C0B1F" w14:textId="77777777" w:rsidR="00F90FE7" w:rsidRPr="00C33FD2" w:rsidRDefault="00F90FE7" w:rsidP="00CB0E11">
      <w:pPr>
        <w:pStyle w:val="Prrafodelista"/>
      </w:pPr>
    </w:p>
    <w:p w14:paraId="01DA4882" w14:textId="653D8666" w:rsidR="00041681" w:rsidRDefault="00041681" w:rsidP="00041681">
      <w:pPr>
        <w:pStyle w:val="Ttulo2"/>
      </w:pPr>
      <w:r>
        <w:t>Apartado c)</w:t>
      </w:r>
    </w:p>
    <w:p w14:paraId="0459D206" w14:textId="04DAD0ED" w:rsidR="00041681" w:rsidRDefault="00041681" w:rsidP="00041681"/>
    <w:p w14:paraId="598DD609" w14:textId="0AF788C0" w:rsidR="00041681" w:rsidRDefault="00041681" w:rsidP="00041681">
      <w:r>
        <w:t>La señal que se introduce en el m</w:t>
      </w:r>
      <w:r w:rsidR="00F90FE7">
        <w:t>ó</w:t>
      </w:r>
      <w:r>
        <w:t>dulo que introduce 0 es la señal y[n] resultado de acortar la señal x[n]</w:t>
      </w:r>
      <w:r w:rsidR="00F90FE7">
        <w:t xml:space="preserve"> al principio de la práctica</w:t>
      </w:r>
      <w:r>
        <w:t xml:space="preserve">. </w:t>
      </w:r>
      <w:r w:rsidR="00B21B47">
        <w:t xml:space="preserve">La señal a la salida del interpolador es </w:t>
      </w:r>
      <m:oMath>
        <m:r>
          <w:rPr>
            <w:rFonts w:ascii="Cambria Math" w:hAnsi="Cambria Math"/>
          </w:rPr>
          <m:t>h[n]</m:t>
        </m:r>
      </m:oMath>
      <w:r>
        <w:t xml:space="preserve"> </w:t>
      </w:r>
    </w:p>
    <w:p w14:paraId="250DF0E9" w14:textId="4BC60EB5" w:rsidR="00B21B47" w:rsidRPr="00B21B47" w:rsidRDefault="00ED1D13" w:rsidP="000416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=&gt;</m:t>
          </m:r>
          <m:r>
            <w:rPr>
              <w:rFonts w:ascii="Cambria Math" w:hAnsi="Cambria Math"/>
            </w:rPr>
            <m:t>fs1=96 KHz</m:t>
          </m:r>
        </m:oMath>
      </m:oMathPara>
    </w:p>
    <w:p w14:paraId="42D27384" w14:textId="60CB64B7" w:rsidR="00041681" w:rsidRPr="00041681" w:rsidRDefault="00ED1D13" w:rsidP="000416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=&gt;fs2=fs1*L=192 KHz</m:t>
          </m:r>
        </m:oMath>
      </m:oMathPara>
    </w:p>
    <w:p w14:paraId="61634099" w14:textId="1AB50B10" w:rsidR="00041681" w:rsidRDefault="00041681" w:rsidP="00041681">
      <w:pPr>
        <w:rPr>
          <w:rFonts w:eastAsiaTheme="minorEastAsia"/>
        </w:rPr>
      </w:pPr>
    </w:p>
    <w:p w14:paraId="2E763703" w14:textId="77777777" w:rsidR="00EB12B3" w:rsidRDefault="00EB12B3" w:rsidP="00041681">
      <w:pPr>
        <w:rPr>
          <w:rFonts w:eastAsiaTheme="minorEastAsia"/>
        </w:rPr>
      </w:pPr>
    </w:p>
    <w:p w14:paraId="48A1D48E" w14:textId="5E90FF21" w:rsidR="00041681" w:rsidRDefault="00041681" w:rsidP="00041681">
      <w:pPr>
        <w:pStyle w:val="Ttulo2"/>
      </w:pPr>
      <w:r>
        <w:lastRenderedPageBreak/>
        <w:t xml:space="preserve">Apartado e) </w:t>
      </w:r>
    </w:p>
    <w:p w14:paraId="46D44D03" w14:textId="599B397D" w:rsidR="00041681" w:rsidRDefault="00041681" w:rsidP="00041681"/>
    <w:p w14:paraId="32F9629A" w14:textId="0F38B327" w:rsidR="00041681" w:rsidRDefault="00041681" w:rsidP="00041681">
      <w:pPr>
        <w:rPr>
          <w:rFonts w:eastAsiaTheme="minorEastAsia"/>
        </w:rPr>
      </w:pPr>
      <w:r>
        <w:t xml:space="preserve">A la señal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se le somete a un filtrado ya que</w:t>
      </w:r>
      <w:r w:rsidR="00F34DB6">
        <w:rPr>
          <w:rFonts w:eastAsiaTheme="minorEastAsia"/>
        </w:rPr>
        <w:t>,</w:t>
      </w:r>
      <w:r>
        <w:rPr>
          <w:rFonts w:eastAsiaTheme="minorEastAsia"/>
        </w:rPr>
        <w:t xml:space="preserve"> debido a la compresión del espectro </w:t>
      </w:r>
      <w:r w:rsidR="00F34DB6">
        <w:rPr>
          <w:rFonts w:eastAsiaTheme="minorEastAsia"/>
        </w:rPr>
        <w:t xml:space="preserve">tras el </w:t>
      </w:r>
      <w:r>
        <w:rPr>
          <w:rFonts w:eastAsiaTheme="minorEastAsia"/>
        </w:rPr>
        <w:t>módulo que añadía ceros</w:t>
      </w:r>
      <w:r w:rsidR="00A91A3D">
        <w:rPr>
          <w:rFonts w:eastAsiaTheme="minorEastAsia"/>
        </w:rPr>
        <w:t>, hay información redundante en réplicas repetidas</w:t>
      </w:r>
      <w:r w:rsidR="00C45139">
        <w:rPr>
          <w:rFonts w:eastAsiaTheme="minorEastAsia"/>
        </w:rPr>
        <w:t xml:space="preserve"> dentro del período fundamental</w:t>
      </w:r>
      <w:r w:rsidR="00A91A3D">
        <w:rPr>
          <w:rFonts w:eastAsiaTheme="minorEastAsia"/>
        </w:rPr>
        <w:t>. Este filtrado supone una pérdida de potencia que debe ser compensada con una ganancia</w:t>
      </w:r>
      <m:oMath>
        <m:r>
          <w:rPr>
            <w:rFonts w:ascii="Cambria Math" w:eastAsiaTheme="minorEastAsia" w:hAnsi="Cambria Math"/>
          </w:rPr>
          <m:t xml:space="preserve"> G=L</m:t>
        </m:r>
      </m:oMath>
      <w:r w:rsidR="00A91A3D">
        <w:rPr>
          <w:rFonts w:eastAsiaTheme="minorEastAsia"/>
        </w:rPr>
        <w:t xml:space="preserve"> por parte del filtro.</w:t>
      </w:r>
    </w:p>
    <w:p w14:paraId="5FD58878" w14:textId="41C95B65" w:rsidR="00A91A3D" w:rsidRDefault="00A91A3D" w:rsidP="00A91A3D">
      <w:pPr>
        <w:pStyle w:val="Ttulo2"/>
      </w:pPr>
    </w:p>
    <w:p w14:paraId="64C400BD" w14:textId="4213329E" w:rsidR="00A91A3D" w:rsidRDefault="00A91A3D" w:rsidP="00A91A3D">
      <w:pPr>
        <w:pStyle w:val="Ttulo2"/>
      </w:pPr>
      <w:r>
        <w:t xml:space="preserve">Apartado f) </w:t>
      </w:r>
    </w:p>
    <w:p w14:paraId="7589A193" w14:textId="7451BF48" w:rsidR="00A91A3D" w:rsidRDefault="00A91A3D" w:rsidP="00A91A3D"/>
    <w:p w14:paraId="6E37564D" w14:textId="3D068564" w:rsidR="0069227E" w:rsidRDefault="00A91A3D" w:rsidP="00A91A3D">
      <w:pPr>
        <w:rPr>
          <w:rFonts w:eastAsiaTheme="minorEastAsia"/>
        </w:rPr>
      </w:pPr>
      <w:r>
        <w:t xml:space="preserve">Para filtrar se ha elegido una frecuencia de corte de </w:t>
      </w:r>
      <m:oMath>
        <m:r>
          <w:rPr>
            <w:rFonts w:ascii="Cambria Math" w:hAnsi="Cambria Math"/>
          </w:rPr>
          <m:t>fc=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2*L</m:t>
            </m:r>
          </m:den>
        </m:f>
      </m:oMath>
      <w:r>
        <w:rPr>
          <w:rFonts w:eastAsiaTheme="minorEastAsia"/>
        </w:rPr>
        <w:t xml:space="preserve"> en digital que equivale en analógico a </w:t>
      </w:r>
      <m:oMath>
        <m:r>
          <w:rPr>
            <w:rFonts w:ascii="Cambria Math" w:eastAsiaTheme="minorEastAsia" w:hAnsi="Cambria Math"/>
          </w:rPr>
          <m:t>fc=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2*L</m:t>
            </m:r>
          </m:den>
        </m:f>
        <m:r>
          <w:rPr>
            <w:rFonts w:ascii="Cambria Math" w:eastAsiaTheme="minorEastAsia" w:hAnsi="Cambria Math"/>
          </w:rPr>
          <m:t>*fs2=48 KHz</m:t>
        </m:r>
      </m:oMath>
      <w:r>
        <w:rPr>
          <w:rFonts w:eastAsiaTheme="minorEastAsia"/>
        </w:rPr>
        <w:t xml:space="preserve">. Esta decisión se ha tomado ya que el </w:t>
      </w:r>
      <m:oMath>
        <m:r>
          <w:rPr>
            <w:rFonts w:ascii="Cambria Math" w:eastAsiaTheme="minorEastAsia" w:hAnsi="Cambria Math"/>
          </w:rPr>
          <m:t>BWmáx</m:t>
        </m:r>
      </m:oMath>
      <w:r>
        <w:rPr>
          <w:rFonts w:eastAsiaTheme="minorEastAsia"/>
        </w:rPr>
        <w:t xml:space="preserve"> de la señal antes de la interpolación es de </w:t>
      </w:r>
      <m:oMath>
        <m:r>
          <w:rPr>
            <w:rFonts w:ascii="Cambria Math" w:eastAsiaTheme="minorEastAsia" w:hAnsi="Cambria Math"/>
          </w:rPr>
          <m:t>BW=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en digital. Por tanto, aplicando el efecto de la interpolación obtenemo</w:t>
      </w:r>
      <w:r w:rsidR="00F34DB6">
        <w:rPr>
          <w:rFonts w:eastAsiaTheme="minorEastAsia"/>
        </w:rPr>
        <w:t xml:space="preserve">s que el </w:t>
      </w:r>
      <m:oMath>
        <m:r>
          <w:rPr>
            <w:rFonts w:ascii="Cambria Math" w:eastAsiaTheme="minorEastAsia" w:hAnsi="Cambria Math"/>
          </w:rPr>
          <m:t>BWmax=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2*L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BB3FDD">
        <w:rPr>
          <w:rFonts w:eastAsiaTheme="minorEastAsia"/>
        </w:rPr>
        <w:t xml:space="preserve">   tras la interpolación.</w:t>
      </w:r>
    </w:p>
    <w:p w14:paraId="2A93EA5B" w14:textId="0D6F9FC9" w:rsidR="007301C7" w:rsidRDefault="007301C7" w:rsidP="00A91A3D">
      <w:pPr>
        <w:rPr>
          <w:rFonts w:eastAsiaTheme="minorEastAsia"/>
        </w:rPr>
      </w:pPr>
    </w:p>
    <w:p w14:paraId="71084327" w14:textId="0E51A5E8" w:rsidR="00A91A3D" w:rsidRDefault="0021132C" w:rsidP="00A91A3D">
      <w:pPr>
        <w:pStyle w:val="Ttulo2"/>
      </w:pPr>
      <w:r w:rsidRPr="0021132C">
        <w:rPr>
          <w:rFonts w:eastAsiaTheme="minorEastAsia"/>
          <w:noProof/>
        </w:rPr>
        <w:drawing>
          <wp:anchor distT="0" distB="0" distL="114300" distR="114300" simplePos="0" relativeHeight="251675648" behindDoc="0" locked="0" layoutInCell="1" allowOverlap="1" wp14:anchorId="589AAD0F" wp14:editId="62406DA2">
            <wp:simplePos x="0" y="0"/>
            <wp:positionH relativeFrom="column">
              <wp:posOffset>2333625</wp:posOffset>
            </wp:positionH>
            <wp:positionV relativeFrom="paragraph">
              <wp:posOffset>7620</wp:posOffset>
            </wp:positionV>
            <wp:extent cx="3895725" cy="2921000"/>
            <wp:effectExtent l="0" t="0" r="0" b="0"/>
            <wp:wrapThrough wrapText="bothSides">
              <wp:wrapPolygon edited="0">
                <wp:start x="7077" y="423"/>
                <wp:lineTo x="2535" y="1268"/>
                <wp:lineTo x="2112" y="1409"/>
                <wp:lineTo x="2535" y="2958"/>
                <wp:lineTo x="1162" y="3381"/>
                <wp:lineTo x="951" y="3803"/>
                <wp:lineTo x="951" y="6198"/>
                <wp:lineTo x="1373" y="7466"/>
                <wp:lineTo x="1901" y="9720"/>
                <wp:lineTo x="8978" y="9861"/>
                <wp:lineTo x="2535" y="11551"/>
                <wp:lineTo x="1690" y="12537"/>
                <wp:lineTo x="845" y="13805"/>
                <wp:lineTo x="845" y="16623"/>
                <wp:lineTo x="2429" y="18736"/>
                <wp:lineTo x="2535" y="18736"/>
                <wp:lineTo x="1796" y="19722"/>
                <wp:lineTo x="2324" y="20003"/>
                <wp:lineTo x="10985" y="20990"/>
                <wp:lineTo x="12569" y="20990"/>
                <wp:lineTo x="17956" y="20426"/>
                <wp:lineTo x="20174" y="19863"/>
                <wp:lineTo x="19752" y="18736"/>
                <wp:lineTo x="19752" y="11551"/>
                <wp:lineTo x="12464" y="9720"/>
                <wp:lineTo x="19646" y="9720"/>
                <wp:lineTo x="20385" y="9579"/>
                <wp:lineTo x="19752" y="7466"/>
                <wp:lineTo x="19963" y="1690"/>
                <wp:lineTo x="19435" y="1409"/>
                <wp:lineTo x="14999" y="423"/>
                <wp:lineTo x="7077" y="423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132C">
        <w:rPr>
          <w:rFonts w:eastAsiaTheme="minorEastAsia"/>
          <w:noProof/>
        </w:rPr>
        <w:t xml:space="preserve"> </w:t>
      </w:r>
      <w:r w:rsidR="00A91A3D">
        <w:t>Apartado g)</w:t>
      </w:r>
    </w:p>
    <w:p w14:paraId="2C010BA8" w14:textId="3E53A564" w:rsidR="00A91A3D" w:rsidRDefault="00A91A3D" w:rsidP="00A91A3D"/>
    <w:p w14:paraId="0AC285BD" w14:textId="0F152387" w:rsidR="003E3DA3" w:rsidRDefault="00A91A3D" w:rsidP="00A91A3D">
      <w:pPr>
        <w:rPr>
          <w:rFonts w:eastAsiaTheme="minorEastAsia"/>
        </w:rPr>
      </w:pPr>
      <w:r>
        <w:t xml:space="preserve">En </w:t>
      </w:r>
      <w:r w:rsidR="00A078BB">
        <w:t>la primera gráfica</w:t>
      </w:r>
      <w:r>
        <w:t xml:space="preserve"> se puede observar como la señal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es resultado de introducir un 0 por cada muestra </w:t>
      </w:r>
      <w:r w:rsidR="00963FC2">
        <w:rPr>
          <w:rFonts w:eastAsiaTheme="minorEastAsia"/>
        </w:rPr>
        <w:t xml:space="preserve">de </w:t>
      </w:r>
      <w:r>
        <w:rPr>
          <w:rFonts w:eastAsiaTheme="minorEastAsia"/>
        </w:rPr>
        <w:t>la señal</w:t>
      </w:r>
      <w:r w:rsidR="00963F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y(t)</m:t>
        </m:r>
      </m:oMath>
      <w:r w:rsidR="00963FC2">
        <w:rPr>
          <w:rFonts w:eastAsiaTheme="minorEastAsia"/>
        </w:rPr>
        <w:t xml:space="preserve">. Teniendo esta primera </w:t>
      </w:r>
      <w:r w:rsidR="00BA0455">
        <w:rPr>
          <w:rFonts w:eastAsiaTheme="minorEastAsia"/>
        </w:rPr>
        <w:t>2</w:t>
      </w:r>
      <w:r w:rsidR="00963FC2">
        <w:rPr>
          <w:rFonts w:eastAsiaTheme="minorEastAsia"/>
        </w:rPr>
        <w:t xml:space="preserve"> veces  más muestras que la señal original</w:t>
      </w:r>
      <w:r w:rsidR="00BA0455">
        <w:rPr>
          <w:rFonts w:eastAsiaTheme="minorEastAsia"/>
        </w:rPr>
        <w:t xml:space="preserve"> por ser la  </w:t>
      </w:r>
      <m:oMath>
        <m:r>
          <w:rPr>
            <w:rFonts w:ascii="Cambria Math" w:eastAsiaTheme="minorEastAsia" w:hAnsi="Cambria Math"/>
          </w:rPr>
          <m:t>L=2</m:t>
        </m:r>
      </m:oMath>
    </w:p>
    <w:p w14:paraId="40DDA41B" w14:textId="2B4BBCC9" w:rsidR="003E3DA3" w:rsidRDefault="00963FC2" w:rsidP="00A91A3D">
      <w:pPr>
        <w:rPr>
          <w:rFonts w:eastAsiaTheme="minorEastAsia"/>
        </w:rPr>
      </w:pPr>
      <w:r>
        <w:rPr>
          <w:rFonts w:eastAsiaTheme="minorEastAsia"/>
        </w:rPr>
        <w:t>En cuanto a la siguiente gráfica, se puede observar c</w:t>
      </w:r>
      <w:r w:rsidR="00A078BB">
        <w:rPr>
          <w:rFonts w:eastAsiaTheme="minorEastAsia"/>
        </w:rPr>
        <w:t>om</w:t>
      </w:r>
      <w:r>
        <w:rPr>
          <w:rFonts w:eastAsiaTheme="minorEastAsia"/>
        </w:rPr>
        <w:t xml:space="preserve">o al someter </w:t>
      </w:r>
      <w:r w:rsidR="003E3DA3">
        <w:rPr>
          <w:rFonts w:eastAsiaTheme="minorEastAsia"/>
        </w:rPr>
        <w:t>a la señal h(t) a un filtrado</w:t>
      </w:r>
      <w:r w:rsidR="00171758">
        <w:rPr>
          <w:rFonts w:eastAsiaTheme="minorEastAsia"/>
        </w:rPr>
        <w:t xml:space="preserve"> óptimo la señal se reconstruye </w:t>
      </w:r>
      <w:r w:rsidR="00333D6B">
        <w:rPr>
          <w:rFonts w:eastAsiaTheme="minorEastAsia"/>
        </w:rPr>
        <w:t>y los ceros introducidos pasan a ser nuevos valores de la señal.</w:t>
      </w:r>
    </w:p>
    <w:p w14:paraId="7539499B" w14:textId="47452289" w:rsidR="00BB3FDD" w:rsidRDefault="00BB3FDD" w:rsidP="00564160">
      <w:pPr>
        <w:pStyle w:val="Ttulo2"/>
        <w:rPr>
          <w:rFonts w:eastAsiaTheme="minorEastAsia"/>
        </w:rPr>
      </w:pPr>
    </w:p>
    <w:p w14:paraId="424ABB4F" w14:textId="77777777" w:rsidR="00E673AE" w:rsidRPr="00E673AE" w:rsidRDefault="00E673AE" w:rsidP="00E673AE"/>
    <w:p w14:paraId="4623D4B5" w14:textId="7DA67090" w:rsidR="003E3DA3" w:rsidRDefault="00564160" w:rsidP="00564160">
      <w:pPr>
        <w:pStyle w:val="Ttulo2"/>
        <w:rPr>
          <w:rFonts w:eastAsiaTheme="minorEastAsia"/>
        </w:rPr>
      </w:pPr>
      <w:r>
        <w:rPr>
          <w:rFonts w:eastAsiaTheme="minorEastAsia"/>
        </w:rPr>
        <w:t>Apartado h)</w:t>
      </w:r>
    </w:p>
    <w:p w14:paraId="6CAF43BA" w14:textId="162E34F3" w:rsidR="00564160" w:rsidRDefault="00564160" w:rsidP="00564160"/>
    <w:p w14:paraId="59A170B2" w14:textId="77777777" w:rsidR="00564160" w:rsidRDefault="00564160" w:rsidP="00564160">
      <w:r>
        <w:t xml:space="preserve">En la figura que se muestra a continuación, se puede observar como la forma del espectro no ha cambiado en ninguno de los pasos que se han llevado a cabo en la interpolación. Por tanto, esto quiere decir que la información se ha mantenido. </w:t>
      </w:r>
    </w:p>
    <w:p w14:paraId="3D16EAF5" w14:textId="4800A1DC" w:rsidR="00564160" w:rsidRPr="00564160" w:rsidRDefault="00564160" w:rsidP="00564160">
      <w:r>
        <w:t xml:space="preserve">Tras insertar 0, puede observarse como la amplitud del espectro se </w:t>
      </w:r>
      <w:r w:rsidR="00333D6B">
        <w:t>mantiene</w:t>
      </w:r>
      <w:r>
        <w:t>. Por último, tras el filtrado se observa la ganancia que ha aportado el filtro para compensar la pérdida de potencia debido a la eliminación de réplicas (que no se ven porque estamos representando únicamente un periodo).</w:t>
      </w:r>
      <w:r w:rsidR="00333D6B">
        <w:t xml:space="preserve"> Por ello, el último espectro tiene el doble de amplitud que los anteriores</w:t>
      </w:r>
      <w:r w:rsidR="005A4A99">
        <w:t xml:space="preserve"> ya que la ganancia era de </w:t>
      </w:r>
      <m:oMath>
        <m:r>
          <w:rPr>
            <w:rFonts w:ascii="Cambria Math" w:hAnsi="Cambria Math"/>
          </w:rPr>
          <m:t>L=2</m:t>
        </m:r>
      </m:oMath>
    </w:p>
    <w:p w14:paraId="1B26730C" w14:textId="0A3DB8F9" w:rsidR="003E3DA3" w:rsidRDefault="00162696" w:rsidP="00A91A3D">
      <w:pPr>
        <w:rPr>
          <w:rFonts w:eastAsiaTheme="minorEastAsia"/>
        </w:rPr>
      </w:pPr>
      <w:r w:rsidRPr="00162696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4306D18" wp14:editId="7CEDE7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43325" cy="2806700"/>
            <wp:effectExtent l="0" t="0" r="0" b="0"/>
            <wp:wrapThrough wrapText="bothSides">
              <wp:wrapPolygon edited="0">
                <wp:start x="8024" y="880"/>
                <wp:lineTo x="1759" y="1759"/>
                <wp:lineTo x="879" y="2052"/>
                <wp:lineTo x="879" y="5424"/>
                <wp:lineTo x="1429" y="6157"/>
                <wp:lineTo x="1429" y="8210"/>
                <wp:lineTo x="989" y="9529"/>
                <wp:lineTo x="879" y="12462"/>
                <wp:lineTo x="2968" y="12901"/>
                <wp:lineTo x="10773" y="12901"/>
                <wp:lineTo x="5386" y="13781"/>
                <wp:lineTo x="2528" y="14514"/>
                <wp:lineTo x="2528" y="15247"/>
                <wp:lineTo x="989" y="15980"/>
                <wp:lineTo x="989" y="17300"/>
                <wp:lineTo x="2528" y="17593"/>
                <wp:lineTo x="1979" y="19059"/>
                <wp:lineTo x="3078" y="19645"/>
                <wp:lineTo x="11212" y="20232"/>
                <wp:lineTo x="12421" y="20232"/>
                <wp:lineTo x="17588" y="19938"/>
                <wp:lineTo x="20116" y="19059"/>
                <wp:lineTo x="19896" y="14661"/>
                <wp:lineTo x="15499" y="13634"/>
                <wp:lineTo x="10773" y="12901"/>
                <wp:lineTo x="19017" y="12901"/>
                <wp:lineTo x="20226" y="12608"/>
                <wp:lineTo x="19786" y="10556"/>
                <wp:lineTo x="19676" y="8210"/>
                <wp:lineTo x="20336" y="6011"/>
                <wp:lineTo x="20006" y="2052"/>
                <wp:lineTo x="19127" y="1613"/>
                <wp:lineTo x="13740" y="880"/>
                <wp:lineTo x="8024" y="88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823" w:rsidRPr="00152823">
        <w:rPr>
          <w:noProof/>
        </w:rPr>
        <w:t xml:space="preserve"> </w:t>
      </w:r>
      <w:r w:rsidR="00B7691D" w:rsidRPr="00B7691D">
        <w:rPr>
          <w:noProof/>
        </w:rPr>
        <w:t xml:space="preserve"> </w:t>
      </w:r>
    </w:p>
    <w:p w14:paraId="1B02C7A5" w14:textId="2ECE94D2" w:rsidR="003E3DA3" w:rsidRDefault="003E3DA3" w:rsidP="00A91A3D">
      <w:pPr>
        <w:rPr>
          <w:rFonts w:eastAsiaTheme="minorEastAsia"/>
        </w:rPr>
      </w:pPr>
    </w:p>
    <w:p w14:paraId="42A8FF46" w14:textId="72FA5FE5" w:rsidR="003E3DA3" w:rsidRDefault="003E3DA3" w:rsidP="00A91A3D">
      <w:pPr>
        <w:rPr>
          <w:rFonts w:eastAsiaTheme="minorEastAsia"/>
        </w:rPr>
      </w:pPr>
    </w:p>
    <w:p w14:paraId="45551BE7" w14:textId="217736CD" w:rsidR="003E3DA3" w:rsidRDefault="003E3DA3" w:rsidP="00A91A3D">
      <w:pPr>
        <w:rPr>
          <w:rFonts w:eastAsiaTheme="minorEastAsia"/>
        </w:rPr>
      </w:pPr>
    </w:p>
    <w:p w14:paraId="7091351F" w14:textId="38CD20D7" w:rsidR="003E3DA3" w:rsidRDefault="003E3DA3" w:rsidP="00A91A3D">
      <w:pPr>
        <w:rPr>
          <w:rFonts w:eastAsiaTheme="minorEastAsia"/>
        </w:rPr>
      </w:pPr>
    </w:p>
    <w:p w14:paraId="2D0FD8AC" w14:textId="26CDEE89" w:rsidR="003E3DA3" w:rsidRDefault="003E3DA3" w:rsidP="00A91A3D">
      <w:pPr>
        <w:rPr>
          <w:rFonts w:eastAsiaTheme="minorEastAsia"/>
        </w:rPr>
      </w:pPr>
    </w:p>
    <w:p w14:paraId="6EBEA5D9" w14:textId="3096BD1A" w:rsidR="003E3DA3" w:rsidRDefault="003E3DA3" w:rsidP="00A91A3D">
      <w:pPr>
        <w:rPr>
          <w:rFonts w:eastAsiaTheme="minorEastAsia"/>
        </w:rPr>
      </w:pPr>
    </w:p>
    <w:p w14:paraId="21E14C57" w14:textId="579604A9" w:rsidR="005A4A99" w:rsidRDefault="005A4A99" w:rsidP="00A91A3D">
      <w:pPr>
        <w:rPr>
          <w:rFonts w:eastAsiaTheme="minorEastAsia"/>
        </w:rPr>
      </w:pPr>
    </w:p>
    <w:p w14:paraId="313DA07C" w14:textId="77777777" w:rsidR="005A4A99" w:rsidRDefault="005A4A99" w:rsidP="00A91A3D">
      <w:pPr>
        <w:rPr>
          <w:rFonts w:eastAsiaTheme="minorEastAsia"/>
        </w:rPr>
      </w:pPr>
    </w:p>
    <w:p w14:paraId="21F9C2B6" w14:textId="05AF837B" w:rsidR="00FC4C90" w:rsidRDefault="00FC4C90" w:rsidP="00A91A3D">
      <w:pPr>
        <w:rPr>
          <w:rFonts w:eastAsiaTheme="minorEastAsia"/>
        </w:rPr>
      </w:pPr>
    </w:p>
    <w:p w14:paraId="3953C479" w14:textId="63D01F75" w:rsidR="00FC4C90" w:rsidRDefault="00FC4C90" w:rsidP="00FC4C90">
      <w:pPr>
        <w:pStyle w:val="Ttulo2"/>
        <w:rPr>
          <w:rFonts w:eastAsiaTheme="minorEastAsia"/>
        </w:rPr>
      </w:pPr>
      <w:r>
        <w:rPr>
          <w:rFonts w:eastAsiaTheme="minorEastAsia"/>
        </w:rPr>
        <w:t xml:space="preserve">Apartado i) </w:t>
      </w:r>
    </w:p>
    <w:p w14:paraId="4253A75E" w14:textId="1E488F27" w:rsidR="00FC4C90" w:rsidRDefault="00FC4C90" w:rsidP="00FC4C90"/>
    <w:p w14:paraId="60A88204" w14:textId="0C4B8447" w:rsidR="00FC4C90" w:rsidRDefault="00E620DC" w:rsidP="00FC4C90">
      <w:r>
        <w:t>S</w:t>
      </w:r>
      <w:r w:rsidR="00C73CB4">
        <w:t xml:space="preserve">i se quiere realizar el proceso de interpolación sin tener que llevar a cabo un filtrado se </w:t>
      </w:r>
      <w:r w:rsidR="005D0F0C">
        <w:t>puede</w:t>
      </w:r>
      <w:r w:rsidR="00357A72">
        <w:t xml:space="preserve"> añadir ceros a la transformada de Fourier de la señal original</w:t>
      </w:r>
      <w:r>
        <w:t xml:space="preserve"> ya que esto tiene el efecto de compresión del espectro sin que aparezcan nuevas r</w:t>
      </w:r>
      <w:r w:rsidR="00650B29">
        <w:t>é</w:t>
      </w:r>
      <w:r>
        <w:t>plicas</w:t>
      </w:r>
      <w:r w:rsidR="005D0F0C">
        <w:t xml:space="preserve">. Tras hacer esto y obtener la </w:t>
      </w:r>
      <w:r w:rsidR="009A3EA5">
        <w:t>transformada inversa tendremos nuestra señal interpolada.</w:t>
      </w:r>
    </w:p>
    <w:p w14:paraId="7A6274DB" w14:textId="41B4186A" w:rsidR="00AD10ED" w:rsidRDefault="00AD10ED" w:rsidP="00FC4C90">
      <w:r>
        <w:t>El objetivo es tener NL muestras en la señal de salida por lo que tenemos que introducir NL-N muestras a cero en nuestra señal, siendo L el factor de interpolado</w:t>
      </w:r>
      <w:r w:rsidR="002121BF">
        <w:t xml:space="preserve"> y N el número original de muestras</w:t>
      </w:r>
      <w:r>
        <w:t xml:space="preserve">. A cada lado de nuestra señal deberemos introducir (N*L-N)/2 muestras a cero para que así nos de el total de muestras deseada y una vez realicemos la transformada inversa </w:t>
      </w:r>
      <w:r w:rsidR="002121BF">
        <w:t>ya tengamos la interpolación.</w:t>
      </w:r>
    </w:p>
    <w:p w14:paraId="25C3CFDC" w14:textId="7C933156" w:rsidR="00D7738C" w:rsidRDefault="002121BF" w:rsidP="00A91A3D">
      <w:r>
        <w:t xml:space="preserve">En nuestro caso en el que el factor de interpolación es 2 tendríamos que añadir </w:t>
      </w:r>
      <m:oMath>
        <m:r>
          <w:rPr>
            <w:rFonts w:ascii="Cambria Math" w:hAnsi="Cambria Math"/>
          </w:rPr>
          <m:t>(2*N-N)/2</m:t>
        </m:r>
      </m:oMath>
      <w:r w:rsidR="003E4A47">
        <w:rPr>
          <w:rFonts w:eastAsiaTheme="minorEastAsia"/>
        </w:rPr>
        <w:t xml:space="preserve">= N/2= </w:t>
      </w:r>
      <w:r w:rsidR="00322D56">
        <w:rPr>
          <w:rFonts w:eastAsiaTheme="minorEastAsia"/>
        </w:rPr>
        <w:t>208779</w:t>
      </w:r>
      <w:r>
        <w:t xml:space="preserve"> muestras a cero a cada lado de la transformada de Fourier de nuestra señal original.</w:t>
      </w:r>
    </w:p>
    <w:p w14:paraId="35D8BE3B" w14:textId="77777777" w:rsidR="00D7738C" w:rsidRPr="00D7738C" w:rsidRDefault="00D7738C" w:rsidP="00A91A3D"/>
    <w:p w14:paraId="5335058F" w14:textId="3EF37BC3" w:rsidR="005A4A99" w:rsidRDefault="005A4A99" w:rsidP="006904F4">
      <w:pPr>
        <w:pStyle w:val="Ttulo1"/>
        <w:rPr>
          <w:rFonts w:eastAsiaTheme="minorEastAsia"/>
        </w:rPr>
      </w:pPr>
      <w:r>
        <w:rPr>
          <w:rFonts w:eastAsiaTheme="minorEastAsia"/>
        </w:rPr>
        <w:t>Parte 3: Cambiar la frecuencia de muestreo por un factor racional</w:t>
      </w:r>
    </w:p>
    <w:p w14:paraId="1DDFBD7C" w14:textId="77777777" w:rsidR="00322D56" w:rsidRPr="00322D56" w:rsidRDefault="00322D56" w:rsidP="00322D56"/>
    <w:p w14:paraId="5606AB1F" w14:textId="395B7CB9" w:rsidR="00AF4292" w:rsidRPr="00162696" w:rsidRDefault="00D40718" w:rsidP="005A4A99">
      <w:r>
        <w:t>En la última parte de la práctica utilizaremos los conceptos trabajados anteriormente para cambiar la frecuencia de muestreo por un factor racional. Nos serviremos del interpolador y del diezmador usados previamente para trabajar con el factor racional.</w:t>
      </w:r>
    </w:p>
    <w:p w14:paraId="19A9701D" w14:textId="77777777" w:rsidR="00AF4292" w:rsidRPr="00D40718" w:rsidRDefault="00AF4292" w:rsidP="005A4A99">
      <w:pPr>
        <w:rPr>
          <w:u w:val="single"/>
        </w:rPr>
      </w:pPr>
    </w:p>
    <w:p w14:paraId="62BDC6CA" w14:textId="492552F5" w:rsidR="005A4A99" w:rsidRDefault="005A4A99" w:rsidP="005A4A99">
      <w:pPr>
        <w:pStyle w:val="Ttulo2"/>
      </w:pPr>
      <w:r>
        <w:t>Apartado a)</w:t>
      </w:r>
    </w:p>
    <w:p w14:paraId="37EC53A7" w14:textId="0051EE8F" w:rsidR="005A4A99" w:rsidRDefault="005A4A99" w:rsidP="005A4A99"/>
    <w:p w14:paraId="378929C4" w14:textId="446538FA" w:rsidR="005A4A99" w:rsidRDefault="005A4A99" w:rsidP="005A4A99">
      <w:pPr>
        <w:rPr>
          <w:rFonts w:eastAsiaTheme="minorEastAsia"/>
        </w:rPr>
      </w:pPr>
      <w:r>
        <w:t xml:space="preserve">La frecuencia de la señal </w:t>
      </w:r>
      <m:oMath>
        <m:r>
          <w:rPr>
            <w:rFonts w:ascii="Cambria Math" w:hAnsi="Cambria Math"/>
          </w:rPr>
          <m:t>y[n]</m:t>
        </m:r>
      </m:oMath>
      <w:r>
        <w:rPr>
          <w:rFonts w:eastAsiaTheme="minorEastAsia"/>
        </w:rPr>
        <w:t xml:space="preserve"> es de </w:t>
      </w:r>
      <m:oMath>
        <m:r>
          <w:rPr>
            <w:rFonts w:ascii="Cambria Math" w:eastAsiaTheme="minorEastAsia" w:hAnsi="Cambria Math"/>
          </w:rPr>
          <m:t>fs1=96KHz</m:t>
        </m:r>
      </m:oMath>
      <w:r>
        <w:rPr>
          <w:rFonts w:eastAsiaTheme="minorEastAsia"/>
        </w:rPr>
        <w:t xml:space="preserve"> para a la salida tener una frecuencia de </w:t>
      </w:r>
      <m:oMath>
        <m:r>
          <w:rPr>
            <w:rFonts w:ascii="Cambria Math" w:eastAsiaTheme="minorEastAsia" w:hAnsi="Cambria Math"/>
          </w:rPr>
          <m:t>fs2=128KHz</m:t>
        </m:r>
      </m:oMath>
      <w:r>
        <w:rPr>
          <w:rFonts w:eastAsiaTheme="minorEastAsia"/>
        </w:rPr>
        <w:t xml:space="preserve"> habrá que multiplicar la </w:t>
      </w:r>
      <m:oMath>
        <m:r>
          <w:rPr>
            <w:rFonts w:ascii="Cambria Math" w:eastAsiaTheme="minorEastAsia" w:hAnsi="Cambria Math"/>
          </w:rPr>
          <m:t>fs1</m:t>
        </m:r>
      </m:oMath>
      <w:r>
        <w:rPr>
          <w:rFonts w:eastAsiaTheme="minorEastAsia"/>
        </w:rPr>
        <w:t xml:space="preserve"> por un factor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7A479B8B" w14:textId="77777777" w:rsidR="00162696" w:rsidRDefault="00162696" w:rsidP="005A4A99">
      <w:pPr>
        <w:rPr>
          <w:rFonts w:eastAsiaTheme="minorEastAsia"/>
        </w:rPr>
      </w:pPr>
    </w:p>
    <w:p w14:paraId="30AF363E" w14:textId="1E56804D" w:rsidR="005A4A99" w:rsidRDefault="005A4A99" w:rsidP="005A4A99">
      <w:pPr>
        <w:pStyle w:val="Ttulo2"/>
      </w:pPr>
      <w:r>
        <w:t>Apartado c)</w:t>
      </w:r>
    </w:p>
    <w:p w14:paraId="7784CB4F" w14:textId="3C787E86" w:rsidR="005A4A99" w:rsidRDefault="005A4A99" w:rsidP="005A4A99"/>
    <w:p w14:paraId="759AB903" w14:textId="6B68F4D5" w:rsidR="005A4A99" w:rsidRDefault="005A4A99" w:rsidP="005A4A99">
      <w:pPr>
        <w:rPr>
          <w:rFonts w:eastAsiaTheme="minorEastAsia"/>
        </w:rPr>
      </w:pPr>
      <w:r>
        <w:t xml:space="preserve">La frecuencia de muestreo de la señal a la salida del interpolador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es de </w:t>
      </w:r>
      <m:oMath>
        <m:r>
          <w:rPr>
            <w:rFonts w:ascii="Cambria Math" w:eastAsiaTheme="minorEastAsia" w:hAnsi="Cambria Math"/>
          </w:rPr>
          <m:t>fs2=L*fs1=4*fs1=384KHz</m:t>
        </m:r>
      </m:oMath>
    </w:p>
    <w:p w14:paraId="34857C1A" w14:textId="5997E297" w:rsidR="005A4A99" w:rsidRDefault="005A4A99" w:rsidP="005A4A99">
      <w:pPr>
        <w:rPr>
          <w:rFonts w:eastAsiaTheme="minorEastAsia"/>
        </w:rPr>
      </w:pPr>
    </w:p>
    <w:p w14:paraId="375D9E29" w14:textId="7F8167B5" w:rsidR="005A4A99" w:rsidRDefault="005A4A99" w:rsidP="005A4A99">
      <w:pPr>
        <w:pStyle w:val="Ttulo2"/>
      </w:pPr>
      <w:r>
        <w:t xml:space="preserve">Apartado e) </w:t>
      </w:r>
    </w:p>
    <w:p w14:paraId="22747920" w14:textId="69578987" w:rsidR="005A4A99" w:rsidRDefault="005A4A99" w:rsidP="005A4A99"/>
    <w:p w14:paraId="5E43F621" w14:textId="1D11C1CC" w:rsidR="005A4A99" w:rsidRDefault="005A4A99" w:rsidP="005A4A99">
      <w:pPr>
        <w:rPr>
          <w:rFonts w:eastAsiaTheme="minorEastAsia"/>
        </w:rPr>
      </w:pPr>
      <w:r>
        <w:t xml:space="preserve">La ganancia del filtro al igual que el apartado anterior es de L. En este caso el factor de interpolación es </w:t>
      </w:r>
      <m:oMath>
        <m:r>
          <w:rPr>
            <w:rFonts w:ascii="Cambria Math" w:hAnsi="Cambria Math"/>
          </w:rPr>
          <m:t>L=4</m:t>
        </m:r>
      </m:oMath>
      <w:r>
        <w:rPr>
          <w:rFonts w:eastAsiaTheme="minorEastAsia"/>
        </w:rPr>
        <w:t>. Con esta ganancia se consigue compensar la pérdida de potencia por la pérdida de réplicas.</w:t>
      </w:r>
    </w:p>
    <w:p w14:paraId="26D3B759" w14:textId="4057CD07" w:rsidR="00421BD0" w:rsidRDefault="005A4A99" w:rsidP="005A4A99">
      <w:pPr>
        <w:rPr>
          <w:rFonts w:eastAsiaTheme="minorEastAsia"/>
        </w:rPr>
      </w:pPr>
      <w:r>
        <w:rPr>
          <w:rFonts w:eastAsiaTheme="minorEastAsia"/>
        </w:rPr>
        <w:t xml:space="preserve">En cuanto a la frecuencia de corte del filtro, esta es </w:t>
      </w:r>
      <m:oMath>
        <m:r>
          <w:rPr>
            <w:rFonts w:ascii="Cambria Math" w:eastAsiaTheme="minorEastAsia" w:hAnsi="Cambria Math"/>
          </w:rPr>
          <m:t>fc=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2*L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>. Esto pasado a analógico es</w:t>
      </w:r>
      <m:oMath>
        <m:r>
          <w:rPr>
            <w:rFonts w:ascii="Cambria Math" w:eastAsiaTheme="minorEastAsia" w:hAnsi="Cambria Math"/>
          </w:rPr>
          <m:t xml:space="preserve">  fc=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*fs2=48KHz</m:t>
        </m:r>
      </m:oMath>
      <w:r w:rsidR="00421BD0">
        <w:rPr>
          <w:rFonts w:eastAsiaTheme="minorEastAsia"/>
        </w:rPr>
        <w:t xml:space="preserve">. El motivo por el que se ha elegido esta frecuencia de corte es que es igual que el </w:t>
      </w:r>
      <m:oMath>
        <m:r>
          <w:rPr>
            <w:rFonts w:ascii="Cambria Math" w:eastAsiaTheme="minorEastAsia" w:hAnsi="Cambria Math"/>
          </w:rPr>
          <m:t>BW</m:t>
        </m:r>
      </m:oMath>
      <w:r w:rsidR="00421BD0">
        <w:rPr>
          <w:rFonts w:eastAsiaTheme="minorEastAsia"/>
        </w:rPr>
        <w:t xml:space="preserve"> de la señal tras el efecto de compresión por el factor </w:t>
      </w:r>
      <m:oMath>
        <m:r>
          <w:rPr>
            <w:rFonts w:ascii="Cambria Math" w:eastAsiaTheme="minorEastAsia" w:hAnsi="Cambria Math"/>
          </w:rPr>
          <m:t>L.</m:t>
        </m:r>
      </m:oMath>
    </w:p>
    <w:p w14:paraId="036155DF" w14:textId="77777777" w:rsidR="00D7738C" w:rsidRDefault="00D7738C" w:rsidP="005A4A99">
      <w:pPr>
        <w:rPr>
          <w:rFonts w:eastAsiaTheme="minorEastAsia"/>
        </w:rPr>
      </w:pPr>
    </w:p>
    <w:p w14:paraId="702624E0" w14:textId="4D2C94BB" w:rsidR="00421BD0" w:rsidRDefault="006904F4" w:rsidP="006904F4">
      <w:pPr>
        <w:pStyle w:val="Ttulo2"/>
      </w:pPr>
      <w:r>
        <w:t xml:space="preserve">Apartado </w:t>
      </w:r>
      <w:r w:rsidR="0000373C">
        <w:t>g</w:t>
      </w:r>
      <w:r>
        <w:t>)</w:t>
      </w:r>
    </w:p>
    <w:p w14:paraId="241C3246" w14:textId="42529995" w:rsidR="006904F4" w:rsidRDefault="00A61629" w:rsidP="006904F4">
      <w:r w:rsidRPr="006904F4">
        <w:rPr>
          <w:noProof/>
        </w:rPr>
        <w:drawing>
          <wp:anchor distT="0" distB="0" distL="114300" distR="114300" simplePos="0" relativeHeight="251671552" behindDoc="0" locked="0" layoutInCell="1" allowOverlap="1" wp14:anchorId="49070DD5" wp14:editId="30C89699">
            <wp:simplePos x="0" y="0"/>
            <wp:positionH relativeFrom="column">
              <wp:posOffset>2494915</wp:posOffset>
            </wp:positionH>
            <wp:positionV relativeFrom="paragraph">
              <wp:posOffset>177800</wp:posOffset>
            </wp:positionV>
            <wp:extent cx="3760470" cy="2794000"/>
            <wp:effectExtent l="0" t="0" r="0" b="0"/>
            <wp:wrapThrough wrapText="bothSides">
              <wp:wrapPolygon edited="0">
                <wp:start x="3283" y="442"/>
                <wp:lineTo x="2626" y="1473"/>
                <wp:lineTo x="2517" y="3093"/>
                <wp:lineTo x="1313" y="3387"/>
                <wp:lineTo x="1313" y="3682"/>
                <wp:lineTo x="2517" y="5449"/>
                <wp:lineTo x="1313" y="6333"/>
                <wp:lineTo x="1313" y="6775"/>
                <wp:lineTo x="2517" y="7805"/>
                <wp:lineTo x="657" y="8542"/>
                <wp:lineTo x="547" y="11929"/>
                <wp:lineTo x="1204" y="12518"/>
                <wp:lineTo x="2407" y="14875"/>
                <wp:lineTo x="2517" y="14875"/>
                <wp:lineTo x="1313" y="15169"/>
                <wp:lineTo x="1313" y="15464"/>
                <wp:lineTo x="2517" y="17231"/>
                <wp:lineTo x="1422" y="18115"/>
                <wp:lineTo x="1313" y="18556"/>
                <wp:lineTo x="2079" y="19587"/>
                <wp:lineTo x="2079" y="20029"/>
                <wp:lineTo x="10723" y="21355"/>
                <wp:lineTo x="12584" y="21355"/>
                <wp:lineTo x="14116" y="21060"/>
                <wp:lineTo x="18164" y="20029"/>
                <wp:lineTo x="19258" y="19587"/>
                <wp:lineTo x="19805" y="18704"/>
                <wp:lineTo x="19805" y="2062"/>
                <wp:lineTo x="19477" y="1325"/>
                <wp:lineTo x="18274" y="442"/>
                <wp:lineTo x="3283" y="442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999F9" w14:textId="71A1986A" w:rsidR="005A6DE3" w:rsidRDefault="005A6DE3" w:rsidP="006904F4">
      <w:r>
        <w:t xml:space="preserve">Tras filtrar la señal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se obtiene la señal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9F491B">
        <w:rPr>
          <w:rFonts w:eastAsiaTheme="minorEastAsia"/>
        </w:rPr>
        <w:t xml:space="preserve"> la cual se somete a un diezmado de factor </w:t>
      </w:r>
      <m:oMath>
        <m:r>
          <w:rPr>
            <w:rFonts w:ascii="Cambria Math" w:eastAsiaTheme="minorEastAsia" w:hAnsi="Cambria Math"/>
          </w:rPr>
          <m:t>M=3</m:t>
        </m:r>
      </m:oMath>
      <w:r w:rsidR="006F4D52">
        <w:rPr>
          <w:rFonts w:eastAsiaTheme="minorEastAsia"/>
        </w:rPr>
        <w:t xml:space="preserve"> dando lugar a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6F4D52">
        <w:rPr>
          <w:rFonts w:eastAsiaTheme="minorEastAsia"/>
        </w:rPr>
        <w:t xml:space="preserve"> A continuación se ilustra el proceso.</w:t>
      </w:r>
    </w:p>
    <w:p w14:paraId="49EC34AC" w14:textId="77777777" w:rsidR="006904F4" w:rsidRDefault="006904F4" w:rsidP="006904F4">
      <w:r>
        <w:t>En la imagen adjunta se puede observar como la señal k(t) es resultado de añadir 3 muestras por cada muestra de la señal original (interpolación de factor L=4).</w:t>
      </w:r>
    </w:p>
    <w:p w14:paraId="61BCEEEB" w14:textId="4029A68A" w:rsidR="006904F4" w:rsidRDefault="006904F4" w:rsidP="006904F4">
      <w:r>
        <w:t>Posteriormente, se lleva a cabo un diezmado de factor (M=3) dando como resultado la señal g(t). Esta última toma 1 de cada 3 muestras de la señal k(t).</w:t>
      </w:r>
    </w:p>
    <w:p w14:paraId="725EAA88" w14:textId="6D176E6C" w:rsidR="006904F4" w:rsidRDefault="006904F4" w:rsidP="006904F4">
      <w:r>
        <w:t xml:space="preserve">El cambio en amplitud se debe a la ganancia que ha introducido el filtro. </w:t>
      </w:r>
    </w:p>
    <w:p w14:paraId="5709FA4A" w14:textId="7F73DDF1" w:rsidR="00614E57" w:rsidRDefault="00614E57" w:rsidP="006904F4"/>
    <w:p w14:paraId="1B4838E6" w14:textId="72311543" w:rsidR="00614E57" w:rsidRDefault="00614E57" w:rsidP="00614E57">
      <w:pPr>
        <w:pStyle w:val="Ttulo2"/>
      </w:pPr>
      <w:r>
        <w:lastRenderedPageBreak/>
        <w:t>Apartado h)</w:t>
      </w:r>
    </w:p>
    <w:p w14:paraId="30595556" w14:textId="4C0BA40A" w:rsidR="0042626C" w:rsidRDefault="00D24523" w:rsidP="00614E57">
      <w:r w:rsidRPr="00D24523">
        <w:rPr>
          <w:noProof/>
        </w:rPr>
        <w:drawing>
          <wp:anchor distT="0" distB="0" distL="114300" distR="114300" simplePos="0" relativeHeight="251677696" behindDoc="0" locked="0" layoutInCell="1" allowOverlap="1" wp14:anchorId="1E84BF45" wp14:editId="4147DBF3">
            <wp:simplePos x="0" y="0"/>
            <wp:positionH relativeFrom="column">
              <wp:posOffset>1955165</wp:posOffset>
            </wp:positionH>
            <wp:positionV relativeFrom="paragraph">
              <wp:posOffset>165735</wp:posOffset>
            </wp:positionV>
            <wp:extent cx="4266565" cy="3125470"/>
            <wp:effectExtent l="0" t="0" r="0" b="0"/>
            <wp:wrapThrough wrapText="bothSides">
              <wp:wrapPolygon edited="0">
                <wp:start x="7619" y="1053"/>
                <wp:lineTo x="2122" y="1580"/>
                <wp:lineTo x="1254" y="1843"/>
                <wp:lineTo x="1254" y="4740"/>
                <wp:lineTo x="4629" y="5529"/>
                <wp:lineTo x="9644" y="5529"/>
                <wp:lineTo x="2122" y="6319"/>
                <wp:lineTo x="1254" y="6583"/>
                <wp:lineTo x="1254" y="9479"/>
                <wp:lineTo x="2604" y="9742"/>
                <wp:lineTo x="10802" y="9742"/>
                <wp:lineTo x="4243" y="10796"/>
                <wp:lineTo x="2508" y="11191"/>
                <wp:lineTo x="2508" y="11849"/>
                <wp:lineTo x="1157" y="11849"/>
                <wp:lineTo x="1157" y="13034"/>
                <wp:lineTo x="2218" y="13955"/>
                <wp:lineTo x="2122" y="14087"/>
                <wp:lineTo x="1736" y="15930"/>
                <wp:lineTo x="1254" y="16852"/>
                <wp:lineTo x="1350" y="17905"/>
                <wp:lineTo x="2508" y="18168"/>
                <wp:lineTo x="2025" y="18826"/>
                <wp:lineTo x="2893" y="19485"/>
                <wp:lineTo x="11380" y="20143"/>
                <wp:lineTo x="12441" y="20143"/>
                <wp:lineTo x="16395" y="19880"/>
                <wp:lineTo x="19964" y="19090"/>
                <wp:lineTo x="19771" y="11191"/>
                <wp:lineTo x="16685" y="10532"/>
                <wp:lineTo x="10802" y="9742"/>
                <wp:lineTo x="19481" y="9742"/>
                <wp:lineTo x="20157" y="9611"/>
                <wp:lineTo x="19674" y="7636"/>
                <wp:lineTo x="19867" y="6583"/>
                <wp:lineTo x="18710" y="6319"/>
                <wp:lineTo x="12441" y="5529"/>
                <wp:lineTo x="17938" y="5529"/>
                <wp:lineTo x="20060" y="4871"/>
                <wp:lineTo x="19674" y="3423"/>
                <wp:lineTo x="19867" y="1843"/>
                <wp:lineTo x="19289" y="1711"/>
                <wp:lineTo x="14081" y="1053"/>
                <wp:lineTo x="7619" y="1053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1F453" w14:textId="24B19772" w:rsidR="00614E57" w:rsidRDefault="00D24523" w:rsidP="00614E57">
      <w:r w:rsidRPr="00D24523">
        <w:rPr>
          <w:noProof/>
        </w:rPr>
        <w:t xml:space="preserve"> </w:t>
      </w:r>
      <w:r w:rsidR="0042626C">
        <w:t>En la imagen que se adjunta a continuación se muestra la comparación de los espectros a lo largo de todo el proceso de cambio de frecuencia de muestreo. Se puede ver la señal original, la señal a la salida del interpolador, la señal a la salida del filtro y</w:t>
      </w:r>
      <w:r w:rsidR="009C36E6">
        <w:t>,</w:t>
      </w:r>
      <w:r w:rsidR="0042626C">
        <w:t xml:space="preserve"> </w:t>
      </w:r>
      <w:r w:rsidR="001B5188">
        <w:t>por último, la señal a la salida del diezmador que es la señal al final del proceso</w:t>
      </w:r>
      <w:r w:rsidR="004A2738">
        <w:t>.</w:t>
      </w:r>
    </w:p>
    <w:p w14:paraId="33A15530" w14:textId="44777FE1" w:rsidR="004A2738" w:rsidRDefault="009C36E6" w:rsidP="00614E57">
      <w:r>
        <w:t>Como se puede observar la</w:t>
      </w:r>
      <w:r w:rsidR="00372308">
        <w:t xml:space="preserve"> forma del espectro de la </w:t>
      </w:r>
      <w:r>
        <w:t>señal no ha cambiado en ninguno de los procesos realizados, por lo que podemos afirmar que el interpolado y el diezmado se han efectuado correctamente y no tenemos pérdid</w:t>
      </w:r>
      <w:r w:rsidR="00E54388">
        <w:t xml:space="preserve">a de información. </w:t>
      </w:r>
    </w:p>
    <w:p w14:paraId="1687C054" w14:textId="4827F4B3" w:rsidR="00176355" w:rsidRDefault="00176355" w:rsidP="00614E57">
      <w:r>
        <w:t xml:space="preserve">Los únicos cambios que se pueden observar son las amplitudes de las señales. Como se ha explicado previamente, tras insertar ceros, no hay cambio de amplitud, sin embargo, la amplitud a la salida del filtro ha cambiado, ya que está multiplicada por la ganancia de dicho filtro </w:t>
      </w:r>
      <w:r w:rsidR="00143A55">
        <w:t xml:space="preserve">(L=4) </w:t>
      </w:r>
      <w:r>
        <w:t>para compensar la pérdida de</w:t>
      </w:r>
      <w:r w:rsidR="00143A55">
        <w:t xml:space="preserve"> potencia </w:t>
      </w:r>
      <w:r>
        <w:t>y la amplitud de la señal a la salida del diezmador se ha visto disminuida 1/3 por el factor de diezmado.</w:t>
      </w:r>
    </w:p>
    <w:p w14:paraId="3FE342B5" w14:textId="77777777" w:rsidR="00D7738C" w:rsidRDefault="00D7738C" w:rsidP="00614E57"/>
    <w:p w14:paraId="7F09B008" w14:textId="1042E0B9" w:rsidR="004A2738" w:rsidRDefault="00AD10ED" w:rsidP="004A2738">
      <w:pPr>
        <w:pStyle w:val="Ttulo1"/>
        <w:rPr>
          <w:rFonts w:eastAsiaTheme="minorEastAsia"/>
        </w:rPr>
      </w:pPr>
      <w:r>
        <w:rPr>
          <w:rFonts w:eastAsiaTheme="minorEastAsia"/>
        </w:rPr>
        <w:t>C</w:t>
      </w:r>
      <w:r w:rsidR="00536824">
        <w:rPr>
          <w:rFonts w:eastAsiaTheme="minorEastAsia"/>
        </w:rPr>
        <w:t>onclusión</w:t>
      </w:r>
    </w:p>
    <w:p w14:paraId="63F67613" w14:textId="77777777" w:rsidR="00176355" w:rsidRDefault="00176355" w:rsidP="009C36E6"/>
    <w:p w14:paraId="420BA827" w14:textId="645687CC" w:rsidR="009C36E6" w:rsidRDefault="009C36E6" w:rsidP="009C36E6">
      <w:r>
        <w:t>En est</w:t>
      </w:r>
      <w:r w:rsidR="00AD10ED">
        <w:t xml:space="preserve">a práctica hemos </w:t>
      </w:r>
      <w:r w:rsidR="00793CFA">
        <w:t xml:space="preserve">sometido a una señal de audio a </w:t>
      </w:r>
      <w:r w:rsidR="00AD10ED">
        <w:t xml:space="preserve">los procesos de interpolación y diezmado explicados previamente en las clases de teoría. </w:t>
      </w:r>
    </w:p>
    <w:p w14:paraId="54F8C86A" w14:textId="4611A249" w:rsidR="00230ADB" w:rsidRDefault="00A660AF" w:rsidP="009C36E6">
      <w:r>
        <w:t xml:space="preserve">Se ha </w:t>
      </w:r>
      <w:r w:rsidR="00230ADB">
        <w:t>comprendido que para realizar un</w:t>
      </w:r>
      <w:r w:rsidR="00603B65">
        <w:t xml:space="preserve">a buena interpolación o un buen diezmado, </w:t>
      </w:r>
      <w:r w:rsidR="00E40FEE">
        <w:t xml:space="preserve">el espectro de </w:t>
      </w:r>
      <w:r w:rsidR="00230ADB">
        <w:t>la señal a la salida de cada proceso no debe variar, para que no haya pérdida de información.</w:t>
      </w:r>
      <w:r>
        <w:t xml:space="preserve"> Así mismo, se ha comprobado que la amplitud sí varía sin afectar esto a la información.</w:t>
      </w:r>
    </w:p>
    <w:p w14:paraId="23F50306" w14:textId="4B547419" w:rsidR="00456764" w:rsidRDefault="00456764" w:rsidP="009C36E6">
      <w:r>
        <w:t>Se ha comprobado de manera experimental como realmente en el dominio temporal las operaciones de diezmado y filtrado se traducen en coger muestras de la señal original y en introducir ceros</w:t>
      </w:r>
      <w:r w:rsidR="00730DB4">
        <w:t>, respectivamente.</w:t>
      </w:r>
    </w:p>
    <w:p w14:paraId="1F1D3B2A" w14:textId="4B3173EC" w:rsidR="00230ADB" w:rsidRPr="009C36E6" w:rsidRDefault="00230ADB" w:rsidP="009C36E6">
      <w:r>
        <w:t>Por último</w:t>
      </w:r>
      <w:r w:rsidR="00E40FEE">
        <w:t xml:space="preserve">, </w:t>
      </w:r>
      <w:r>
        <w:t xml:space="preserve">al trabajar con el cambio de frecuencia de muestreo por un factor racional </w:t>
      </w:r>
      <w:r w:rsidR="002C5365">
        <w:t xml:space="preserve">se ha verificado </w:t>
      </w:r>
      <w:r>
        <w:t xml:space="preserve">que es importante interpolar primero, ya que con este proceso </w:t>
      </w:r>
      <w:r w:rsidR="0062419C">
        <w:t>se evita</w:t>
      </w:r>
      <w:r>
        <w:t xml:space="preserve"> el aliasing que pudiera introducir el diezmado.</w:t>
      </w:r>
    </w:p>
    <w:p w14:paraId="7920EBF9" w14:textId="77777777" w:rsidR="004A2738" w:rsidRPr="006904F4" w:rsidRDefault="004A2738" w:rsidP="00614E57"/>
    <w:sectPr w:rsidR="004A2738" w:rsidRPr="006904F4" w:rsidSect="00196C4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60C0F"/>
    <w:multiLevelType w:val="hybridMultilevel"/>
    <w:tmpl w:val="7C5C6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E0D13"/>
    <w:multiLevelType w:val="hybridMultilevel"/>
    <w:tmpl w:val="6E58A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67938"/>
    <w:multiLevelType w:val="hybridMultilevel"/>
    <w:tmpl w:val="379CD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42"/>
    <w:rsid w:val="0000100B"/>
    <w:rsid w:val="0000373C"/>
    <w:rsid w:val="00041681"/>
    <w:rsid w:val="00077585"/>
    <w:rsid w:val="000B74CF"/>
    <w:rsid w:val="000D564B"/>
    <w:rsid w:val="00121DDE"/>
    <w:rsid w:val="00143A55"/>
    <w:rsid w:val="00152823"/>
    <w:rsid w:val="00162696"/>
    <w:rsid w:val="00171758"/>
    <w:rsid w:val="00176355"/>
    <w:rsid w:val="00194EBF"/>
    <w:rsid w:val="00196C42"/>
    <w:rsid w:val="001A1928"/>
    <w:rsid w:val="001B5188"/>
    <w:rsid w:val="001C3A6B"/>
    <w:rsid w:val="001D1570"/>
    <w:rsid w:val="0021132C"/>
    <w:rsid w:val="002121BF"/>
    <w:rsid w:val="00213E10"/>
    <w:rsid w:val="00230ADB"/>
    <w:rsid w:val="002460C3"/>
    <w:rsid w:val="00290282"/>
    <w:rsid w:val="002C5365"/>
    <w:rsid w:val="002F1892"/>
    <w:rsid w:val="00322D56"/>
    <w:rsid w:val="00333D6B"/>
    <w:rsid w:val="0034755F"/>
    <w:rsid w:val="00357A72"/>
    <w:rsid w:val="00372308"/>
    <w:rsid w:val="00381894"/>
    <w:rsid w:val="00384D3B"/>
    <w:rsid w:val="003A608B"/>
    <w:rsid w:val="003B61C5"/>
    <w:rsid w:val="003D29BB"/>
    <w:rsid w:val="003E3DA3"/>
    <w:rsid w:val="003E4A47"/>
    <w:rsid w:val="00421BD0"/>
    <w:rsid w:val="0042626C"/>
    <w:rsid w:val="00456764"/>
    <w:rsid w:val="004A2738"/>
    <w:rsid w:val="004C1DEF"/>
    <w:rsid w:val="004C68F9"/>
    <w:rsid w:val="00536824"/>
    <w:rsid w:val="00546B42"/>
    <w:rsid w:val="00564160"/>
    <w:rsid w:val="00566FCD"/>
    <w:rsid w:val="005A4A99"/>
    <w:rsid w:val="005A6DE3"/>
    <w:rsid w:val="005D0F0C"/>
    <w:rsid w:val="005E2262"/>
    <w:rsid w:val="005F506D"/>
    <w:rsid w:val="00603B65"/>
    <w:rsid w:val="006077E8"/>
    <w:rsid w:val="00614E57"/>
    <w:rsid w:val="0062419C"/>
    <w:rsid w:val="00650B29"/>
    <w:rsid w:val="006904F4"/>
    <w:rsid w:val="0069227E"/>
    <w:rsid w:val="0069500F"/>
    <w:rsid w:val="006F4D52"/>
    <w:rsid w:val="00723ECE"/>
    <w:rsid w:val="007301C7"/>
    <w:rsid w:val="00730DB4"/>
    <w:rsid w:val="0076362E"/>
    <w:rsid w:val="00767166"/>
    <w:rsid w:val="00784B51"/>
    <w:rsid w:val="00793CFA"/>
    <w:rsid w:val="007A337A"/>
    <w:rsid w:val="007C6BB0"/>
    <w:rsid w:val="00815089"/>
    <w:rsid w:val="00826C78"/>
    <w:rsid w:val="00831779"/>
    <w:rsid w:val="00844CC0"/>
    <w:rsid w:val="008C6C27"/>
    <w:rsid w:val="008E4B1C"/>
    <w:rsid w:val="00917378"/>
    <w:rsid w:val="009610A4"/>
    <w:rsid w:val="00963FC2"/>
    <w:rsid w:val="0096520C"/>
    <w:rsid w:val="0097479E"/>
    <w:rsid w:val="009A3EA5"/>
    <w:rsid w:val="009A73D1"/>
    <w:rsid w:val="009B3A5A"/>
    <w:rsid w:val="009C36E6"/>
    <w:rsid w:val="009F491B"/>
    <w:rsid w:val="009F500C"/>
    <w:rsid w:val="00A078BB"/>
    <w:rsid w:val="00A2287D"/>
    <w:rsid w:val="00A61629"/>
    <w:rsid w:val="00A660AF"/>
    <w:rsid w:val="00A91A3D"/>
    <w:rsid w:val="00AA44FC"/>
    <w:rsid w:val="00AD10ED"/>
    <w:rsid w:val="00AE3F67"/>
    <w:rsid w:val="00AF3DA5"/>
    <w:rsid w:val="00AF4292"/>
    <w:rsid w:val="00B21B47"/>
    <w:rsid w:val="00B7691D"/>
    <w:rsid w:val="00BA0455"/>
    <w:rsid w:val="00BB3FDD"/>
    <w:rsid w:val="00BD7E82"/>
    <w:rsid w:val="00BF2CF1"/>
    <w:rsid w:val="00C21AC0"/>
    <w:rsid w:val="00C33FD2"/>
    <w:rsid w:val="00C45139"/>
    <w:rsid w:val="00C50239"/>
    <w:rsid w:val="00C73CB4"/>
    <w:rsid w:val="00CB0E11"/>
    <w:rsid w:val="00CC0093"/>
    <w:rsid w:val="00D07357"/>
    <w:rsid w:val="00D23808"/>
    <w:rsid w:val="00D24523"/>
    <w:rsid w:val="00D40718"/>
    <w:rsid w:val="00D45568"/>
    <w:rsid w:val="00D66AA6"/>
    <w:rsid w:val="00D72383"/>
    <w:rsid w:val="00D7738C"/>
    <w:rsid w:val="00E40FEE"/>
    <w:rsid w:val="00E54388"/>
    <w:rsid w:val="00E620DC"/>
    <w:rsid w:val="00E673AE"/>
    <w:rsid w:val="00EB12B3"/>
    <w:rsid w:val="00EB7B28"/>
    <w:rsid w:val="00ED1D13"/>
    <w:rsid w:val="00F0560C"/>
    <w:rsid w:val="00F34DB6"/>
    <w:rsid w:val="00F90FE7"/>
    <w:rsid w:val="00FA090E"/>
    <w:rsid w:val="00FC4C90"/>
    <w:rsid w:val="00FD0269"/>
    <w:rsid w:val="00F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FD09"/>
  <w15:chartTrackingRefBased/>
  <w15:docId w15:val="{E46E2268-55BC-4700-A224-B1F69A89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96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196C4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6C42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96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D72383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BF2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7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el siguiente informe de laboratorio se responden a las preguntas planteadas en la práctica 2 de laboratorio</Abstract>
  <CompanyAddress/>
  <CompanyPhone/>
  <CompanyFax/>
  <CompanyEmail>201800742 y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8</Pages>
  <Words>1654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2: cambio de la frecuencia de Muestreo</vt:lpstr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cambio de la frecuencia de Muestreo</dc:title>
  <dc:subject>Procesamiento Digital de la Señal</dc:subject>
  <dc:creator>Álvaro Prado Moreno y Javier Álvarez Martínez</dc:creator>
  <cp:keywords/>
  <dc:description/>
  <cp:lastModifiedBy>javiersep4@hotmail.com</cp:lastModifiedBy>
  <cp:revision>106</cp:revision>
  <cp:lastPrinted>2021-03-05T19:18:00Z</cp:lastPrinted>
  <dcterms:created xsi:type="dcterms:W3CDTF">2021-02-27T13:49:00Z</dcterms:created>
  <dcterms:modified xsi:type="dcterms:W3CDTF">2021-03-05T19:18:00Z</dcterms:modified>
</cp:coreProperties>
</file>