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92BF" w14:textId="1549F6AD" w:rsidR="00323DEA" w:rsidRPr="002B3FA8" w:rsidRDefault="002B3FA8" w:rsidP="002B3FA8">
      <w:pPr>
        <w:pStyle w:val="Heading1"/>
        <w:rPr>
          <w:lang w:val="en-US"/>
        </w:rPr>
      </w:pPr>
      <w:r>
        <w:rPr>
          <w:lang w:val="en-US"/>
        </w:rPr>
        <w:t>SAS Good Programming Checklist</w:t>
      </w:r>
    </w:p>
    <w:sectPr w:rsidR="00323DEA" w:rsidRPr="002B3FA8" w:rsidSect="0024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A8"/>
    <w:rsid w:val="00241977"/>
    <w:rsid w:val="002B3FA8"/>
    <w:rsid w:val="003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A7B6"/>
  <w15:chartTrackingRefBased/>
  <w15:docId w15:val="{96A10304-7FF7-2444-A6E4-A9575D2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Colas</dc:creator>
  <cp:keywords/>
  <dc:description/>
  <cp:lastModifiedBy>Jo Ann Colas</cp:lastModifiedBy>
  <cp:revision>1</cp:revision>
  <dcterms:created xsi:type="dcterms:W3CDTF">2021-05-30T13:19:00Z</dcterms:created>
  <dcterms:modified xsi:type="dcterms:W3CDTF">2021-05-30T13:21:00Z</dcterms:modified>
</cp:coreProperties>
</file>