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0DA0AB" w14:textId="7F3F1D03" w:rsidR="00652180" w:rsidRPr="006355CA" w:rsidRDefault="00D15C9C" w:rsidP="00744B73">
      <w:pPr>
        <w:rPr>
          <w:lang w:val="en-GB"/>
        </w:rPr>
      </w:pPr>
      <w:bookmarkStart w:id="0" w:name="_GoBack"/>
      <w:bookmarkEnd w:id="0"/>
      <w:r w:rsidRPr="006355CA">
        <w:rPr>
          <w:b/>
          <w:lang w:val="en-GB"/>
        </w:rPr>
        <w:t>Model representation</w:t>
      </w:r>
    </w:p>
    <w:p w14:paraId="33490223" w14:textId="78685C6F" w:rsidR="00D15C9C" w:rsidRPr="006355CA" w:rsidRDefault="00D76590" w:rsidP="00D76590">
      <w:pPr>
        <w:jc w:val="center"/>
        <w:rPr>
          <w:lang w:val="en-GB"/>
        </w:rPr>
      </w:pPr>
      <w:r w:rsidRPr="006355CA">
        <w:rPr>
          <w:noProof/>
          <w:lang w:val="en-GB"/>
        </w:rPr>
        <w:drawing>
          <wp:inline distT="0" distB="0" distL="0" distR="0" wp14:anchorId="2A7F4703" wp14:editId="2D886AFF">
            <wp:extent cx="4035600" cy="2491200"/>
            <wp:effectExtent l="0" t="0" r="3175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35600" cy="24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1977" w14:textId="7F9680CD" w:rsidR="00D76590" w:rsidRPr="006355CA" w:rsidRDefault="0070706B" w:rsidP="00C83DB4">
      <w:pPr>
        <w:jc w:val="center"/>
        <w:rPr>
          <w:lang w:val="en-GB"/>
        </w:rPr>
      </w:pPr>
      <w:r w:rsidRPr="006355CA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D831C8" wp14:editId="591CD1D3">
                <wp:simplePos x="0" y="0"/>
                <wp:positionH relativeFrom="column">
                  <wp:posOffset>4311015</wp:posOffset>
                </wp:positionH>
                <wp:positionV relativeFrom="paragraph">
                  <wp:posOffset>1033145</wp:posOffset>
                </wp:positionV>
                <wp:extent cx="1771650" cy="742950"/>
                <wp:effectExtent l="0" t="0" r="19050" b="1905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650" cy="742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471931" w14:textId="378150D3" w:rsidR="0070706B" w:rsidRDefault="0070706B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g(z) =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sigmoid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function</w:t>
                            </w:r>
                            <w:proofErr w:type="spellEnd"/>
                          </w:p>
                          <w:p w14:paraId="77068CE9" w14:textId="0F9EE7A0" w:rsidR="0070706B" w:rsidRPr="0070706B" w:rsidRDefault="0070706B">
                            <w:pPr>
                              <w:rPr>
                                <w:lang w:val="es-ES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s-E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lang w:val="es-ES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lang w:val="es-ES"/>
                                      </w:rPr>
                                      <m:t>1+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s-E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s-ES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s-ES"/>
                                          </w:rPr>
                                          <m:t>-z</m:t>
                                        </m:r>
                                      </m:sup>
                                    </m:sSup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BD831C8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left:0;text-align:left;margin-left:339.45pt;margin-top:81.35pt;width:139.5pt;height:58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" fillcolor="white [3201]" strokeweight=".5pt">
                <v:textbox>
                  <w:txbxContent>
                    <w:p w14:paraId="50471931" w14:textId="378150D3" w:rsidR="0070706B" w:rsidRDefault="0070706B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g(z) = </w:t>
                      </w:r>
                      <w:proofErr w:type="spellStart"/>
                      <w:r>
                        <w:rPr>
                          <w:lang w:val="es-ES"/>
                        </w:rPr>
                        <w:t>sigmoid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function</w:t>
                      </w:r>
                      <w:proofErr w:type="spellEnd"/>
                    </w:p>
                    <w:p w14:paraId="77068CE9" w14:textId="0F9EE7A0" w:rsidR="0070706B" w:rsidRPr="0070706B" w:rsidRDefault="0070706B">
                      <w:pPr>
                        <w:rPr>
                          <w:lang w:val="es-ES"/>
                        </w:rPr>
                      </w:pPr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s-E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s-E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s-ES"/>
                                </w:rPr>
                                <m:t>1+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s-E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s-ES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s-ES"/>
                                    </w:rPr>
                                    <m:t>-z</m:t>
                                  </m:r>
                                </m:sup>
                              </m:sSup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C83DB4" w:rsidRPr="006355CA">
        <w:rPr>
          <w:noProof/>
          <w:lang w:val="en-GB"/>
        </w:rPr>
        <w:drawing>
          <wp:inline distT="0" distB="0" distL="0" distR="0" wp14:anchorId="60460C8A" wp14:editId="306854C2">
            <wp:extent cx="4352400" cy="24084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2400" cy="24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82B3D" w14:textId="0FBC1EE3" w:rsidR="00C83DB4" w:rsidRPr="006355CA" w:rsidRDefault="008151EC" w:rsidP="00C83DB4">
      <w:pPr>
        <w:jc w:val="center"/>
        <w:rPr>
          <w:lang w:val="en-GB"/>
        </w:rPr>
      </w:pPr>
      <w:r w:rsidRPr="006355CA">
        <w:rPr>
          <w:noProof/>
          <w:lang w:val="en-GB"/>
        </w:rPr>
        <w:drawing>
          <wp:inline distT="0" distB="0" distL="0" distR="0" wp14:anchorId="34F2F831" wp14:editId="1A5E5B53">
            <wp:extent cx="4910400" cy="2538000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0400" cy="25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A249" w14:textId="64B66E7E" w:rsidR="00162A5E" w:rsidRPr="006355CA" w:rsidRDefault="00162A5E" w:rsidP="00162A5E">
      <w:pPr>
        <w:jc w:val="both"/>
        <w:rPr>
          <w:lang w:val="en-GB"/>
        </w:rPr>
      </w:pPr>
      <w:r w:rsidRPr="006355CA">
        <w:rPr>
          <w:lang w:val="en-GB"/>
        </w:rPr>
        <w:t>Neural networks take the original features (x1, x2, x3) and convert them into new features (</w:t>
      </w:r>
      <m:oMath>
        <m:sSubSup>
          <m:sSubSupPr>
            <m:ctrlPr>
              <w:rPr>
                <w:rFonts w:ascii="Cambria Math" w:hAnsi="Cambria Math"/>
                <w:i/>
                <w:lang w:val="en-GB"/>
              </w:rPr>
            </m:ctrlPr>
          </m:sSubSupPr>
          <m:e>
            <m:r>
              <w:rPr>
                <w:rFonts w:ascii="Cambria Math" w:hAnsi="Cambria Math"/>
                <w:lang w:val="en-GB"/>
              </w:rPr>
              <m:t>a</m:t>
            </m:r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  <m:sup>
            <m:r>
              <w:rPr>
                <w:rFonts w:ascii="Cambria Math" w:hAnsi="Cambria Math"/>
                <w:lang w:val="en-GB"/>
              </w:rPr>
              <m:t>(2)</m:t>
            </m:r>
          </m:sup>
        </m:sSubSup>
        <m:r>
          <w:rPr>
            <w:rFonts w:ascii="Cambria Math" w:hAnsi="Cambria Math"/>
            <w:lang w:val="en-GB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  <w:lang w:val="en-GB"/>
              </w:rPr>
            </m:ctrlPr>
          </m:sSubSupPr>
          <m:e>
            <m:r>
              <w:rPr>
                <w:rFonts w:ascii="Cambria Math" w:hAnsi="Cambria Math"/>
                <w:lang w:val="en-GB"/>
              </w:rPr>
              <m:t>a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  <m:sup>
            <m:r>
              <w:rPr>
                <w:rFonts w:ascii="Cambria Math" w:hAnsi="Cambria Math"/>
                <w:lang w:val="en-GB"/>
              </w:rPr>
              <m:t>(2)</m:t>
            </m:r>
          </m:sup>
        </m:sSubSup>
        <m:r>
          <w:rPr>
            <w:rFonts w:ascii="Cambria Math" w:hAnsi="Cambria Math"/>
            <w:lang w:val="en-GB"/>
          </w:rPr>
          <m:t>,</m:t>
        </m:r>
        <m:sSubSup>
          <m:sSubSupPr>
            <m:ctrlPr>
              <w:rPr>
                <w:rFonts w:ascii="Cambria Math" w:hAnsi="Cambria Math"/>
                <w:i/>
                <w:lang w:val="en-GB"/>
              </w:rPr>
            </m:ctrlPr>
          </m:sSubSupPr>
          <m:e>
            <m:r>
              <w:rPr>
                <w:rFonts w:ascii="Cambria Math" w:hAnsi="Cambria Math"/>
                <w:lang w:val="en-GB"/>
              </w:rPr>
              <m:t>a</m:t>
            </m:r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  <m:sup>
            <m:r>
              <w:rPr>
                <w:rFonts w:ascii="Cambria Math" w:hAnsi="Cambria Math"/>
                <w:lang w:val="en-GB"/>
              </w:rPr>
              <m:t>(2)</m:t>
            </m:r>
          </m:sup>
        </m:sSubSup>
      </m:oMath>
      <w:r w:rsidRPr="006355CA">
        <w:rPr>
          <w:rFonts w:eastAsiaTheme="minorEastAsia"/>
          <w:lang w:val="en-GB"/>
        </w:rPr>
        <w:t>).</w:t>
      </w:r>
    </w:p>
    <w:p w14:paraId="192F79C2" w14:textId="4D5EC511" w:rsidR="00162A5E" w:rsidRPr="006355CA" w:rsidRDefault="00162A5E" w:rsidP="00C83DB4">
      <w:pPr>
        <w:jc w:val="center"/>
        <w:rPr>
          <w:lang w:val="en-GB"/>
        </w:rPr>
      </w:pPr>
    </w:p>
    <w:p w14:paraId="548A6141" w14:textId="01F0E774" w:rsidR="00583A01" w:rsidRPr="006355CA" w:rsidRDefault="00583A01" w:rsidP="00A54278">
      <w:pPr>
        <w:jc w:val="center"/>
        <w:rPr>
          <w:lang w:val="en-GB"/>
        </w:rPr>
      </w:pPr>
      <w:r w:rsidRPr="006355CA">
        <w:rPr>
          <w:noProof/>
          <w:lang w:val="en-GB"/>
        </w:rPr>
        <w:lastRenderedPageBreak/>
        <w:drawing>
          <wp:inline distT="0" distB="0" distL="0" distR="0" wp14:anchorId="7A7D8353" wp14:editId="1677CB9A">
            <wp:extent cx="4791600" cy="2520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16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CDBE" w14:textId="11EBF8D4" w:rsidR="00162A5E" w:rsidRPr="006355CA" w:rsidRDefault="00A54278" w:rsidP="00A54278">
      <w:pPr>
        <w:jc w:val="center"/>
        <w:rPr>
          <w:lang w:val="en-GB"/>
        </w:rPr>
      </w:pPr>
      <w:r w:rsidRPr="006355CA">
        <w:rPr>
          <w:noProof/>
          <w:lang w:val="en-GB"/>
        </w:rPr>
        <w:drawing>
          <wp:inline distT="0" distB="0" distL="0" distR="0" wp14:anchorId="594DB321" wp14:editId="6EC47607">
            <wp:extent cx="4770000" cy="276120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056"/>
                    <a:stretch/>
                  </pic:blipFill>
                  <pic:spPr bwMode="auto">
                    <a:xfrm>
                      <a:off x="0" y="0"/>
                      <a:ext cx="4770000" cy="276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58C86" w14:textId="1F1AA25E" w:rsidR="00A54278" w:rsidRPr="006355CA" w:rsidRDefault="00C34F55" w:rsidP="00A54278">
      <w:pPr>
        <w:jc w:val="both"/>
        <w:rPr>
          <w:b/>
          <w:lang w:val="en-GB"/>
        </w:rPr>
      </w:pPr>
      <w:r w:rsidRPr="006355CA">
        <w:rPr>
          <w:b/>
          <w:lang w:val="en-GB"/>
        </w:rPr>
        <w:t>Neural Networks and Multi-class classification</w:t>
      </w:r>
    </w:p>
    <w:p w14:paraId="5BD3B9A7" w14:textId="77777777" w:rsidR="00C34F55" w:rsidRPr="006355CA" w:rsidRDefault="00C34F55" w:rsidP="00A54278">
      <w:pPr>
        <w:jc w:val="both"/>
        <w:rPr>
          <w:lang w:val="en-GB"/>
        </w:rPr>
      </w:pPr>
    </w:p>
    <w:p w14:paraId="07BC3C9F" w14:textId="77777777" w:rsidR="00C83DB4" w:rsidRPr="006355CA" w:rsidRDefault="00C83DB4" w:rsidP="00C83DB4">
      <w:pPr>
        <w:jc w:val="both"/>
        <w:rPr>
          <w:lang w:val="en-GB"/>
        </w:rPr>
      </w:pPr>
    </w:p>
    <w:sectPr w:rsidR="00C83DB4" w:rsidRPr="006355CA" w:rsidSect="00451CB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F91"/>
    <w:rsid w:val="00162A5E"/>
    <w:rsid w:val="001B09EF"/>
    <w:rsid w:val="00352444"/>
    <w:rsid w:val="00451CB6"/>
    <w:rsid w:val="004A75E2"/>
    <w:rsid w:val="00583A01"/>
    <w:rsid w:val="006355CA"/>
    <w:rsid w:val="00652180"/>
    <w:rsid w:val="0070706B"/>
    <w:rsid w:val="00744B73"/>
    <w:rsid w:val="008151EC"/>
    <w:rsid w:val="00A54278"/>
    <w:rsid w:val="00BA105A"/>
    <w:rsid w:val="00BD64B1"/>
    <w:rsid w:val="00C34F55"/>
    <w:rsid w:val="00C83DB4"/>
    <w:rsid w:val="00D15C9C"/>
    <w:rsid w:val="00D76590"/>
    <w:rsid w:val="00D82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FBDF5A"/>
  <w15:chartTrackingRefBased/>
  <w15:docId w15:val="{52BFFC80-4374-44A4-B40A-8F1B908B2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7659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76590"/>
    <w:rPr>
      <w:rFonts w:ascii="Segoe UI" w:hAnsi="Segoe UI" w:cs="Segoe UI"/>
      <w:sz w:val="18"/>
      <w:szCs w:val="18"/>
    </w:rPr>
  </w:style>
  <w:style w:type="character" w:styleId="Textodelmarcadordeposicin">
    <w:name w:val="Placeholder Text"/>
    <w:basedOn w:val="Fuentedeprrafopredeter"/>
    <w:uiPriority w:val="99"/>
    <w:semiHidden/>
    <w:rsid w:val="00162A5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2108</TotalTime>
  <Pages>1</Pages>
  <Words>32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dcterms:created xsi:type="dcterms:W3CDTF">2019-11-05T08:39:00Z</dcterms:created>
  <dcterms:modified xsi:type="dcterms:W3CDTF">2019-11-06T19:52:00Z</dcterms:modified>
</cp:coreProperties>
</file>