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9552D" w14:textId="13DC29E0" w:rsidR="00390D9B" w:rsidRDefault="0035468F">
      <w:pPr>
        <w:rPr>
          <w:b/>
          <w:lang w:val="es-ES"/>
        </w:rPr>
      </w:pPr>
      <w:r>
        <w:rPr>
          <w:b/>
          <w:lang w:val="es-ES"/>
        </w:rPr>
        <w:t xml:space="preserve">Gaussian </w:t>
      </w:r>
      <w:proofErr w:type="spellStart"/>
      <w:r>
        <w:rPr>
          <w:b/>
          <w:lang w:val="es-ES"/>
        </w:rPr>
        <w:t>distribution</w:t>
      </w:r>
      <w:proofErr w:type="spellEnd"/>
    </w:p>
    <w:p w14:paraId="003F3A44" w14:textId="4EA20AB5" w:rsidR="0035468F" w:rsidRDefault="00E47954" w:rsidP="00E4795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6962F8F" wp14:editId="6869E07C">
            <wp:extent cx="4654800" cy="262440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26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95AD" w14:textId="00F6BA10" w:rsidR="00E47954" w:rsidRDefault="00E47954">
      <w:pPr>
        <w:rPr>
          <w:b/>
          <w:lang w:val="es-ES"/>
        </w:rPr>
      </w:pPr>
      <w:proofErr w:type="spellStart"/>
      <w:r>
        <w:rPr>
          <w:b/>
          <w:lang w:val="es-ES"/>
        </w:rPr>
        <w:t>Anomaly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detection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algorithm</w:t>
      </w:r>
      <w:proofErr w:type="spellEnd"/>
    </w:p>
    <w:p w14:paraId="144CB841" w14:textId="0D23B94D" w:rsidR="00E47954" w:rsidRDefault="00E47954" w:rsidP="00E4795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AD4E5AD" wp14:editId="40D5DD46">
            <wp:extent cx="4453200" cy="2221200"/>
            <wp:effectExtent l="0" t="0" r="508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3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718D" w14:textId="169DFF1D" w:rsidR="00E47954" w:rsidRDefault="008F2391" w:rsidP="008F239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67DF22A" wp14:editId="6796934E">
            <wp:extent cx="4914000" cy="2664000"/>
            <wp:effectExtent l="0" t="0" r="127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C4F7" w14:textId="23A111DF" w:rsidR="008F2391" w:rsidRDefault="008F2391" w:rsidP="008F2391">
      <w:pPr>
        <w:jc w:val="center"/>
        <w:rPr>
          <w:lang w:val="es-ES"/>
        </w:rPr>
      </w:pPr>
    </w:p>
    <w:p w14:paraId="75375F31" w14:textId="329696EC" w:rsidR="008F2391" w:rsidRDefault="008F2391" w:rsidP="008F2391">
      <w:pPr>
        <w:jc w:val="both"/>
        <w:rPr>
          <w:b/>
          <w:lang w:val="es-ES"/>
        </w:rPr>
      </w:pPr>
      <w:proofErr w:type="spellStart"/>
      <w:r>
        <w:rPr>
          <w:b/>
          <w:lang w:val="es-ES"/>
        </w:rPr>
        <w:lastRenderedPageBreak/>
        <w:t>Developing</w:t>
      </w:r>
      <w:proofErr w:type="spellEnd"/>
      <w:r>
        <w:rPr>
          <w:b/>
          <w:lang w:val="es-ES"/>
        </w:rPr>
        <w:t xml:space="preserve"> and </w:t>
      </w:r>
      <w:proofErr w:type="spellStart"/>
      <w:r>
        <w:rPr>
          <w:b/>
          <w:lang w:val="es-ES"/>
        </w:rPr>
        <w:t>Evaluating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an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Anomaly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Detection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System</w:t>
      </w:r>
      <w:proofErr w:type="spellEnd"/>
    </w:p>
    <w:p w14:paraId="56289D85" w14:textId="1B00FF0D" w:rsidR="008F2391" w:rsidRDefault="00954DDF" w:rsidP="00954DDF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B0C0319" wp14:editId="7250A619">
            <wp:extent cx="4629600" cy="237240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53D7" w14:textId="24D29ED9" w:rsidR="00954DDF" w:rsidRDefault="00954DDF" w:rsidP="00954DDF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3DCCC47" wp14:editId="4D21CD6D">
            <wp:extent cx="5400040" cy="15773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B2EA" w14:textId="48D1681B" w:rsidR="00954DDF" w:rsidRDefault="007C5AF2" w:rsidP="00954DDF">
      <w:pPr>
        <w:jc w:val="center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93A4A9" wp14:editId="5B7AC09B">
                <wp:simplePos x="0" y="0"/>
                <wp:positionH relativeFrom="column">
                  <wp:posOffset>4606290</wp:posOffset>
                </wp:positionH>
                <wp:positionV relativeFrom="paragraph">
                  <wp:posOffset>2280285</wp:posOffset>
                </wp:positionV>
                <wp:extent cx="1733550" cy="933450"/>
                <wp:effectExtent l="0" t="0" r="19050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6995216" w14:textId="77777777" w:rsidR="007C5AF2" w:rsidRPr="007C5AF2" w:rsidRDefault="007C5AF2" w:rsidP="007C5AF2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</w:pPr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 xml:space="preserve">You can </w:t>
                            </w:r>
                            <w:proofErr w:type="spellStart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>pick</w:t>
                            </w:r>
                            <w:proofErr w:type="spellEnd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 xml:space="preserve"> the value of epsilon </w:t>
                            </w:r>
                            <w:proofErr w:type="spellStart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>that</w:t>
                            </w:r>
                            <w:proofErr w:type="spellEnd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>maximizes</w:t>
                            </w:r>
                            <w:proofErr w:type="spellEnd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 xml:space="preserve"> f1 score, or </w:t>
                            </w:r>
                            <w:proofErr w:type="spellStart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>that</w:t>
                            </w:r>
                            <w:proofErr w:type="spellEnd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>otherwise</w:t>
                            </w:r>
                            <w:proofErr w:type="spellEnd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>does</w:t>
                            </w:r>
                            <w:proofErr w:type="spellEnd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>well</w:t>
                            </w:r>
                            <w:proofErr w:type="spellEnd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 xml:space="preserve"> on </w:t>
                            </w:r>
                            <w:proofErr w:type="spellStart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>your</w:t>
                            </w:r>
                            <w:proofErr w:type="spellEnd"/>
                            <w:r w:rsidRPr="007C5AF2">
                              <w:rPr>
                                <w:rFonts w:eastAsia="Times New Roman" w:cstheme="minorHAnsi"/>
                                <w:szCs w:val="24"/>
                                <w:lang w:eastAsia="fr-FR"/>
                              </w:rPr>
                              <w:t xml:space="preserve"> cross validation set. </w:t>
                            </w:r>
                          </w:p>
                          <w:p w14:paraId="641DE8F1" w14:textId="77777777" w:rsidR="007C5AF2" w:rsidRDefault="007C5A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93A4A9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362.7pt;margin-top:179.55pt;width:136.5pt;height:7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" fillcolor="white [3201]" strokecolor="red" strokeweight=".5pt">
                <v:textbox>
                  <w:txbxContent>
                    <w:p w14:paraId="16995216" w14:textId="77777777" w:rsidR="007C5AF2" w:rsidRPr="007C5AF2" w:rsidRDefault="007C5AF2" w:rsidP="007C5AF2">
                      <w:pPr>
                        <w:spacing w:after="0" w:line="240" w:lineRule="auto"/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</w:pPr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 xml:space="preserve">You can </w:t>
                      </w:r>
                      <w:proofErr w:type="spellStart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>pick</w:t>
                      </w:r>
                      <w:proofErr w:type="spellEnd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 xml:space="preserve"> the value of epsilon </w:t>
                      </w:r>
                      <w:proofErr w:type="spellStart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>that</w:t>
                      </w:r>
                      <w:proofErr w:type="spellEnd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 xml:space="preserve"> </w:t>
                      </w:r>
                      <w:proofErr w:type="spellStart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>maximizes</w:t>
                      </w:r>
                      <w:proofErr w:type="spellEnd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 xml:space="preserve"> f1 score, or </w:t>
                      </w:r>
                      <w:proofErr w:type="spellStart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>that</w:t>
                      </w:r>
                      <w:proofErr w:type="spellEnd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 xml:space="preserve"> </w:t>
                      </w:r>
                      <w:proofErr w:type="spellStart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>otherwise</w:t>
                      </w:r>
                      <w:proofErr w:type="spellEnd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 xml:space="preserve"> </w:t>
                      </w:r>
                      <w:proofErr w:type="spellStart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>does</w:t>
                      </w:r>
                      <w:proofErr w:type="spellEnd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 xml:space="preserve"> </w:t>
                      </w:r>
                      <w:proofErr w:type="spellStart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>well</w:t>
                      </w:r>
                      <w:proofErr w:type="spellEnd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 xml:space="preserve"> on </w:t>
                      </w:r>
                      <w:proofErr w:type="spellStart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>your</w:t>
                      </w:r>
                      <w:proofErr w:type="spellEnd"/>
                      <w:r w:rsidRPr="007C5AF2">
                        <w:rPr>
                          <w:rFonts w:eastAsia="Times New Roman" w:cstheme="minorHAnsi"/>
                          <w:szCs w:val="24"/>
                          <w:lang w:eastAsia="fr-FR"/>
                        </w:rPr>
                        <w:t xml:space="preserve"> cross validation set. </w:t>
                      </w:r>
                    </w:p>
                    <w:p w14:paraId="641DE8F1" w14:textId="77777777" w:rsidR="007C5AF2" w:rsidRDefault="007C5AF2"/>
                  </w:txbxContent>
                </v:textbox>
              </v:shape>
            </w:pict>
          </mc:Fallback>
        </mc:AlternateContent>
      </w:r>
      <w:r w:rsidR="00954DDF">
        <w:rPr>
          <w:noProof/>
        </w:rPr>
        <w:drawing>
          <wp:inline distT="0" distB="0" distL="0" distR="0" wp14:anchorId="5682C039" wp14:editId="4417F239">
            <wp:extent cx="5400040" cy="2781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906D" w14:textId="77777777" w:rsidR="00954DDF" w:rsidRPr="008F2391" w:rsidRDefault="00954DDF" w:rsidP="00954DDF">
      <w:pPr>
        <w:jc w:val="center"/>
        <w:rPr>
          <w:lang w:val="es-ES"/>
        </w:rPr>
      </w:pPr>
    </w:p>
    <w:p w14:paraId="1D63FDE8" w14:textId="66BA2A1A" w:rsidR="00E47954" w:rsidRDefault="00E47954">
      <w:pPr>
        <w:rPr>
          <w:lang w:val="es-ES"/>
        </w:rPr>
      </w:pPr>
    </w:p>
    <w:p w14:paraId="0EEE0D47" w14:textId="5D800A7F" w:rsidR="00DB421C" w:rsidRDefault="00DB421C">
      <w:pPr>
        <w:rPr>
          <w:lang w:val="es-ES"/>
        </w:rPr>
      </w:pPr>
    </w:p>
    <w:p w14:paraId="141FA2B3" w14:textId="1CB16A79" w:rsidR="00DB421C" w:rsidRDefault="00DB421C">
      <w:pPr>
        <w:rPr>
          <w:lang w:val="es-ES"/>
        </w:rPr>
      </w:pPr>
    </w:p>
    <w:p w14:paraId="263FCAFD" w14:textId="785B1962" w:rsidR="00DB421C" w:rsidRDefault="00DB421C">
      <w:pPr>
        <w:rPr>
          <w:lang w:val="es-ES"/>
        </w:rPr>
      </w:pPr>
    </w:p>
    <w:p w14:paraId="59E9BDC2" w14:textId="01123CB1" w:rsidR="00DB421C" w:rsidRDefault="00DB421C">
      <w:pPr>
        <w:rPr>
          <w:b/>
          <w:lang w:val="es-ES"/>
        </w:rPr>
      </w:pPr>
      <w:proofErr w:type="spellStart"/>
      <w:r>
        <w:rPr>
          <w:b/>
          <w:lang w:val="es-ES"/>
        </w:rPr>
        <w:lastRenderedPageBreak/>
        <w:t>Anomaly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Detection</w:t>
      </w:r>
      <w:proofErr w:type="spellEnd"/>
      <w:r>
        <w:rPr>
          <w:b/>
          <w:lang w:val="es-ES"/>
        </w:rPr>
        <w:t xml:space="preserve"> vs </w:t>
      </w:r>
      <w:proofErr w:type="spellStart"/>
      <w:r>
        <w:rPr>
          <w:b/>
          <w:lang w:val="es-ES"/>
        </w:rPr>
        <w:t>Supervised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Learning</w:t>
      </w:r>
      <w:proofErr w:type="spellEnd"/>
    </w:p>
    <w:p w14:paraId="33AEFF09" w14:textId="3DF36CE3" w:rsidR="00DB421C" w:rsidRDefault="00DB421C">
      <w:pPr>
        <w:rPr>
          <w:lang w:val="es-ES"/>
        </w:rPr>
      </w:pPr>
      <w:r>
        <w:rPr>
          <w:noProof/>
        </w:rPr>
        <w:drawing>
          <wp:inline distT="0" distB="0" distL="0" distR="0" wp14:anchorId="1DFFBB93" wp14:editId="47F5DB86">
            <wp:extent cx="5400040" cy="27692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05B3" w14:textId="4E06719E" w:rsidR="00DB421C" w:rsidRDefault="00C10D65" w:rsidP="00C10D65">
      <w:pPr>
        <w:jc w:val="both"/>
        <w:rPr>
          <w:b/>
          <w:lang w:val="es-ES"/>
        </w:rPr>
      </w:pPr>
      <w:proofErr w:type="spellStart"/>
      <w:r>
        <w:rPr>
          <w:b/>
          <w:lang w:val="es-ES"/>
        </w:rPr>
        <w:t>Choosing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what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features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to</w:t>
      </w:r>
      <w:proofErr w:type="spellEnd"/>
      <w:r>
        <w:rPr>
          <w:b/>
          <w:lang w:val="es-ES"/>
        </w:rPr>
        <w:t xml:space="preserve"> use</w:t>
      </w:r>
    </w:p>
    <w:p w14:paraId="68418B8B" w14:textId="71BF1FAE" w:rsidR="00C10D65" w:rsidRDefault="00CF3A06" w:rsidP="00C10D65">
      <w:pPr>
        <w:jc w:val="both"/>
        <w:rPr>
          <w:lang w:val="es-ES"/>
        </w:rPr>
      </w:pPr>
      <w:proofErr w:type="spellStart"/>
      <w:r>
        <w:rPr>
          <w:lang w:val="es-ES"/>
        </w:rPr>
        <w:t>We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need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use </w:t>
      </w:r>
      <w:proofErr w:type="spellStart"/>
      <w:r>
        <w:rPr>
          <w:lang w:val="es-ES"/>
        </w:rPr>
        <w:t>features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correspond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a Gaussian </w:t>
      </w:r>
      <w:proofErr w:type="spellStart"/>
      <w:r>
        <w:rPr>
          <w:lang w:val="es-ES"/>
        </w:rPr>
        <w:t>distribution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don’t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naturally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follow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distribution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you</w:t>
      </w:r>
      <w:proofErr w:type="spellEnd"/>
      <w:r>
        <w:rPr>
          <w:lang w:val="es-ES"/>
        </w:rPr>
        <w:t xml:space="preserve"> can </w:t>
      </w:r>
      <w:proofErr w:type="spellStart"/>
      <w:r>
        <w:rPr>
          <w:lang w:val="es-ES"/>
        </w:rPr>
        <w:t>apply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transformations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make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them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look</w:t>
      </w:r>
      <w:proofErr w:type="gramEnd"/>
      <w:r>
        <w:rPr>
          <w:lang w:val="es-ES"/>
        </w:rPr>
        <w:t xml:space="preserve"> more Gaussian:</w:t>
      </w:r>
    </w:p>
    <w:p w14:paraId="17FD564D" w14:textId="6F7ADAB9" w:rsidR="00CF3A06" w:rsidRDefault="00CF3A06" w:rsidP="00C10D65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72EF85A5" wp14:editId="5373C6CC">
            <wp:extent cx="5400040" cy="30137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CF89" w14:textId="60979D00" w:rsidR="007D3178" w:rsidRDefault="007D3178" w:rsidP="00C10D65">
      <w:pPr>
        <w:jc w:val="both"/>
        <w:rPr>
          <w:lang w:val="es-ES"/>
        </w:rPr>
      </w:pPr>
    </w:p>
    <w:p w14:paraId="336EE7DC" w14:textId="40C1BB1D" w:rsidR="007D3178" w:rsidRDefault="007D3178" w:rsidP="00C10D65">
      <w:pPr>
        <w:jc w:val="both"/>
        <w:rPr>
          <w:lang w:val="es-ES"/>
        </w:rPr>
      </w:pPr>
    </w:p>
    <w:p w14:paraId="6334195B" w14:textId="60BD9F62" w:rsidR="007D3178" w:rsidRDefault="007D3178" w:rsidP="00C10D65">
      <w:pPr>
        <w:jc w:val="both"/>
        <w:rPr>
          <w:lang w:val="es-ES"/>
        </w:rPr>
      </w:pPr>
    </w:p>
    <w:p w14:paraId="65985EF2" w14:textId="217F5CC8" w:rsidR="007D3178" w:rsidRDefault="007D3178" w:rsidP="00C10D65">
      <w:pPr>
        <w:jc w:val="both"/>
        <w:rPr>
          <w:lang w:val="es-ES"/>
        </w:rPr>
      </w:pPr>
    </w:p>
    <w:p w14:paraId="2E172997" w14:textId="49A363E4" w:rsidR="007D3178" w:rsidRDefault="007D3178" w:rsidP="00C10D65">
      <w:pPr>
        <w:jc w:val="both"/>
        <w:rPr>
          <w:lang w:val="es-ES"/>
        </w:rPr>
      </w:pPr>
    </w:p>
    <w:p w14:paraId="1C3BFA19" w14:textId="77777777" w:rsidR="007D3178" w:rsidRDefault="007D3178" w:rsidP="00C10D65">
      <w:pPr>
        <w:jc w:val="both"/>
        <w:rPr>
          <w:lang w:val="es-ES"/>
        </w:rPr>
      </w:pPr>
    </w:p>
    <w:p w14:paraId="2E65DFD4" w14:textId="053A4CE7" w:rsidR="00990DE2" w:rsidRDefault="007D3178" w:rsidP="00C10D65">
      <w:pPr>
        <w:jc w:val="both"/>
        <w:rPr>
          <w:b/>
          <w:lang w:val="es-ES"/>
        </w:rPr>
      </w:pPr>
      <w:proofErr w:type="spellStart"/>
      <w:r>
        <w:rPr>
          <w:b/>
          <w:lang w:val="es-ES"/>
        </w:rPr>
        <w:lastRenderedPageBreak/>
        <w:t>Multivariate</w:t>
      </w:r>
      <w:proofErr w:type="spellEnd"/>
      <w:r>
        <w:rPr>
          <w:b/>
          <w:lang w:val="es-ES"/>
        </w:rPr>
        <w:t xml:space="preserve"> Gaussian </w:t>
      </w:r>
      <w:proofErr w:type="spellStart"/>
      <w:r>
        <w:rPr>
          <w:b/>
          <w:lang w:val="es-ES"/>
        </w:rPr>
        <w:t>distribution</w:t>
      </w:r>
      <w:proofErr w:type="spellEnd"/>
    </w:p>
    <w:p w14:paraId="28A4F530" w14:textId="43F64382" w:rsidR="007D3178" w:rsidRDefault="007D3178" w:rsidP="00C10D65">
      <w:pPr>
        <w:jc w:val="both"/>
        <w:rPr>
          <w:lang w:val="es-ES"/>
        </w:rPr>
      </w:pPr>
      <w:proofErr w:type="spellStart"/>
      <w:r>
        <w:rPr>
          <w:lang w:val="es-ES"/>
        </w:rPr>
        <w:t>It’s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useful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when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you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cannot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make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difference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between</w:t>
      </w:r>
      <w:proofErr w:type="spellEnd"/>
      <w:r>
        <w:rPr>
          <w:lang w:val="es-ES"/>
        </w:rPr>
        <w:t xml:space="preserve"> normal and </w:t>
      </w:r>
      <w:proofErr w:type="spellStart"/>
      <w:r>
        <w:rPr>
          <w:lang w:val="es-ES"/>
        </w:rPr>
        <w:t>anomalous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examples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looking</w:t>
      </w:r>
      <w:proofErr w:type="spellEnd"/>
      <w:r>
        <w:rPr>
          <w:lang w:val="es-ES"/>
        </w:rPr>
        <w:t xml:space="preserve"> at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features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separately</w:t>
      </w:r>
      <w:proofErr w:type="spellEnd"/>
      <w:r>
        <w:rPr>
          <w:lang w:val="es-ES"/>
        </w:rPr>
        <w:t>.</w:t>
      </w:r>
    </w:p>
    <w:p w14:paraId="5988B56E" w14:textId="22915DB4" w:rsidR="007D3178" w:rsidRDefault="007D3178" w:rsidP="007D317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C4FD06C" wp14:editId="11AB7DDE">
            <wp:extent cx="3978000" cy="2170800"/>
            <wp:effectExtent l="0" t="0" r="381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8FF1" w14:textId="5068F862" w:rsidR="006572B7" w:rsidRDefault="006572B7" w:rsidP="006572B7">
      <w:pPr>
        <w:jc w:val="both"/>
        <w:rPr>
          <w:b/>
          <w:lang w:val="es-ES"/>
        </w:rPr>
      </w:pPr>
      <w:proofErr w:type="spellStart"/>
      <w:r>
        <w:rPr>
          <w:b/>
          <w:lang w:val="es-ES"/>
        </w:rPr>
        <w:t>Anomaly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Detection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using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the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Multivariate</w:t>
      </w:r>
      <w:proofErr w:type="spellEnd"/>
      <w:r>
        <w:rPr>
          <w:b/>
          <w:lang w:val="es-ES"/>
        </w:rPr>
        <w:t xml:space="preserve"> Gaussian </w:t>
      </w:r>
      <w:proofErr w:type="spellStart"/>
      <w:r>
        <w:rPr>
          <w:b/>
          <w:lang w:val="es-ES"/>
        </w:rPr>
        <w:t>Distribution</w:t>
      </w:r>
      <w:proofErr w:type="spellEnd"/>
    </w:p>
    <w:p w14:paraId="660DAE7A" w14:textId="4F4AB93E" w:rsidR="006572B7" w:rsidRDefault="00254FAC" w:rsidP="00630A0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5EFAC91" wp14:editId="7B086F6F">
            <wp:extent cx="4255200" cy="2498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4C41" w14:textId="720454BE" w:rsidR="008616C9" w:rsidRDefault="008616C9" w:rsidP="00630A0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9CF03F6" wp14:editId="1C513253">
            <wp:extent cx="4564800" cy="262440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6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FEE0" w14:textId="1A07335F" w:rsidR="008616C9" w:rsidRDefault="008616C9" w:rsidP="00630A00">
      <w:pPr>
        <w:jc w:val="center"/>
        <w:rPr>
          <w:lang w:val="es-ES"/>
        </w:rPr>
      </w:pPr>
    </w:p>
    <w:p w14:paraId="214A932A" w14:textId="4B3149A8" w:rsidR="008616C9" w:rsidRDefault="008616C9" w:rsidP="008616C9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0293CE6" wp14:editId="7D79F823">
            <wp:extent cx="5400040" cy="29876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4D9C" w14:textId="25890B09" w:rsidR="001921BF" w:rsidRDefault="001921BF" w:rsidP="001921BF">
      <w:pPr>
        <w:spacing w:after="0" w:line="240" w:lineRule="auto"/>
        <w:rPr>
          <w:rFonts w:eastAsia="Times New Roman" w:cstheme="minorHAnsi"/>
          <w:szCs w:val="24"/>
          <w:lang w:eastAsia="fr-FR"/>
        </w:rPr>
      </w:pPr>
      <w:r>
        <w:rPr>
          <w:rFonts w:eastAsia="Times New Roman" w:cstheme="minorHAnsi"/>
          <w:szCs w:val="24"/>
          <w:lang w:eastAsia="fr-FR"/>
        </w:rPr>
        <w:t>I</w:t>
      </w:r>
      <w:r w:rsidRPr="001921BF">
        <w:rPr>
          <w:rFonts w:eastAsia="Times New Roman" w:cstheme="minorHAnsi"/>
          <w:szCs w:val="24"/>
          <w:lang w:eastAsia="fr-FR"/>
        </w:rPr>
        <w:t xml:space="preserve">n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problems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where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you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have a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very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large training set or m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is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very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large and n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is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not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too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large,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then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the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multivariate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Gaussian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model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is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well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worth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considering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and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may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work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better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as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well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, and can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save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you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from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having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to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spend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your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time to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manually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create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extra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features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in case the anomalies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turn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out to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be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captured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by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unusual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 xml:space="preserve"> combinations of values of the </w:t>
      </w:r>
      <w:proofErr w:type="spellStart"/>
      <w:r w:rsidRPr="001921BF">
        <w:rPr>
          <w:rFonts w:eastAsia="Times New Roman" w:cstheme="minorHAnsi"/>
          <w:szCs w:val="24"/>
          <w:lang w:eastAsia="fr-FR"/>
        </w:rPr>
        <w:t>features</w:t>
      </w:r>
      <w:proofErr w:type="spellEnd"/>
      <w:r w:rsidRPr="001921BF">
        <w:rPr>
          <w:rFonts w:eastAsia="Times New Roman" w:cstheme="minorHAnsi"/>
          <w:szCs w:val="24"/>
          <w:lang w:eastAsia="fr-FR"/>
        </w:rPr>
        <w:t>.</w:t>
      </w:r>
    </w:p>
    <w:p w14:paraId="15791F4E" w14:textId="62B2AE4D" w:rsidR="005A574F" w:rsidRDefault="005A574F" w:rsidP="001921BF">
      <w:pPr>
        <w:spacing w:after="0" w:line="240" w:lineRule="auto"/>
        <w:rPr>
          <w:rFonts w:eastAsia="Times New Roman" w:cstheme="minorHAnsi"/>
          <w:szCs w:val="24"/>
          <w:lang w:eastAsia="fr-FR"/>
        </w:rPr>
      </w:pPr>
    </w:p>
    <w:p w14:paraId="49FF5527" w14:textId="472B1C6C" w:rsidR="005A574F" w:rsidRPr="005A574F" w:rsidRDefault="005A574F" w:rsidP="005A574F">
      <w:pPr>
        <w:spacing w:after="0" w:line="240" w:lineRule="auto"/>
        <w:rPr>
          <w:rFonts w:eastAsia="Times New Roman" w:cstheme="minorHAnsi"/>
          <w:szCs w:val="24"/>
          <w:lang w:eastAsia="fr-FR"/>
        </w:rPr>
      </w:pPr>
      <w:r>
        <w:rPr>
          <w:rFonts w:eastAsia="Times New Roman" w:cstheme="minorHAnsi"/>
          <w:szCs w:val="24"/>
          <w:lang w:eastAsia="fr-FR"/>
        </w:rPr>
        <w:t>I</w:t>
      </w:r>
      <w:r w:rsidRPr="005A574F">
        <w:rPr>
          <w:rFonts w:eastAsia="Times New Roman" w:cstheme="minorHAnsi"/>
          <w:szCs w:val="24"/>
          <w:lang w:eastAsia="fr-FR"/>
        </w:rPr>
        <w:t xml:space="preserve">f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you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find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that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the covariance matrix sigma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is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singular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, or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you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find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it's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non-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invertible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,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they're</w:t>
      </w:r>
      <w:proofErr w:type="spellEnd"/>
      <w:r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usually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2 cases for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this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. One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is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if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it's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failing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to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satisfy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this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m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greater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than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n condition, and the</w:t>
      </w:r>
      <w:r>
        <w:rPr>
          <w:rFonts w:eastAsia="Times New Roman" w:cstheme="minorHAnsi"/>
          <w:szCs w:val="24"/>
          <w:lang w:eastAsia="fr-FR"/>
        </w:rPr>
        <w:t xml:space="preserve"> </w:t>
      </w:r>
      <w:r w:rsidRPr="005A574F">
        <w:rPr>
          <w:rFonts w:eastAsia="Times New Roman" w:cstheme="minorHAnsi"/>
          <w:szCs w:val="24"/>
          <w:lang w:eastAsia="fr-FR"/>
        </w:rPr>
        <w:t xml:space="preserve">second case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is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if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you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have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redundant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features</w:t>
      </w:r>
      <w:proofErr w:type="spellEnd"/>
      <w:r>
        <w:rPr>
          <w:rFonts w:eastAsia="Times New Roman" w:cstheme="minorHAnsi"/>
          <w:szCs w:val="24"/>
          <w:lang w:eastAsia="fr-FR"/>
        </w:rPr>
        <w:t xml:space="preserve"> (</w:t>
      </w:r>
      <w:r w:rsidRPr="005A574F">
        <w:rPr>
          <w:rFonts w:eastAsia="Times New Roman" w:cstheme="minorHAnsi"/>
          <w:szCs w:val="24"/>
          <w:lang w:eastAsia="fr-FR"/>
        </w:rPr>
        <w:t xml:space="preserve">if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you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have 2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features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that</w:t>
      </w:r>
      <w:proofErr w:type="spellEnd"/>
      <w:r w:rsidRPr="005A574F">
        <w:rPr>
          <w:rFonts w:eastAsia="Times New Roman" w:cstheme="minorHAnsi"/>
          <w:szCs w:val="24"/>
          <w:lang w:eastAsia="fr-FR"/>
        </w:rPr>
        <w:t xml:space="preserve"> are the </w:t>
      </w:r>
      <w:proofErr w:type="spellStart"/>
      <w:r w:rsidRPr="005A574F">
        <w:rPr>
          <w:rFonts w:eastAsia="Times New Roman" w:cstheme="minorHAnsi"/>
          <w:szCs w:val="24"/>
          <w:lang w:eastAsia="fr-FR"/>
        </w:rPr>
        <w:t>same</w:t>
      </w:r>
      <w:proofErr w:type="spellEnd"/>
      <w:r>
        <w:rPr>
          <w:rFonts w:eastAsia="Times New Roman" w:cstheme="minorHAnsi"/>
          <w:szCs w:val="24"/>
          <w:lang w:eastAsia="fr-FR"/>
        </w:rPr>
        <w:t>)</w:t>
      </w:r>
      <w:bookmarkStart w:id="0" w:name="_GoBack"/>
      <w:bookmarkEnd w:id="0"/>
      <w:r w:rsidRPr="005A574F">
        <w:rPr>
          <w:rFonts w:eastAsia="Times New Roman" w:cstheme="minorHAnsi"/>
          <w:szCs w:val="24"/>
          <w:lang w:eastAsia="fr-FR"/>
        </w:rPr>
        <w:t>.</w:t>
      </w:r>
    </w:p>
    <w:p w14:paraId="7BD5BE4C" w14:textId="77777777" w:rsidR="005A574F" w:rsidRPr="001921BF" w:rsidRDefault="005A574F" w:rsidP="001921BF">
      <w:pPr>
        <w:spacing w:after="0" w:line="240" w:lineRule="auto"/>
        <w:rPr>
          <w:rFonts w:eastAsia="Times New Roman" w:cstheme="minorHAnsi"/>
          <w:szCs w:val="24"/>
          <w:lang w:eastAsia="fr-FR"/>
        </w:rPr>
      </w:pPr>
    </w:p>
    <w:p w14:paraId="3CE37E15" w14:textId="77777777" w:rsidR="008616C9" w:rsidRDefault="008616C9" w:rsidP="008616C9">
      <w:pPr>
        <w:jc w:val="center"/>
        <w:rPr>
          <w:lang w:val="es-ES"/>
        </w:rPr>
      </w:pPr>
    </w:p>
    <w:p w14:paraId="739D7D45" w14:textId="77777777" w:rsidR="00254FAC" w:rsidRPr="006572B7" w:rsidRDefault="00254FAC" w:rsidP="006572B7">
      <w:pPr>
        <w:jc w:val="both"/>
        <w:rPr>
          <w:lang w:val="es-ES"/>
        </w:rPr>
      </w:pPr>
    </w:p>
    <w:p w14:paraId="3C9024FE" w14:textId="77777777" w:rsidR="006572B7" w:rsidRPr="006572B7" w:rsidRDefault="006572B7" w:rsidP="006572B7">
      <w:pPr>
        <w:jc w:val="both"/>
        <w:rPr>
          <w:b/>
          <w:lang w:val="es-ES"/>
        </w:rPr>
      </w:pPr>
    </w:p>
    <w:p w14:paraId="71E0126C" w14:textId="77777777" w:rsidR="007D3178" w:rsidRPr="007D3178" w:rsidRDefault="007D3178" w:rsidP="007D3178">
      <w:pPr>
        <w:jc w:val="center"/>
        <w:rPr>
          <w:lang w:val="es-ES"/>
        </w:rPr>
      </w:pPr>
    </w:p>
    <w:sectPr w:rsidR="007D3178" w:rsidRPr="007D3178" w:rsidSect="00451C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908"/>
    <w:rsid w:val="001921BF"/>
    <w:rsid w:val="00254FAC"/>
    <w:rsid w:val="0035468F"/>
    <w:rsid w:val="00390D9B"/>
    <w:rsid w:val="00451CB6"/>
    <w:rsid w:val="00453908"/>
    <w:rsid w:val="005A574F"/>
    <w:rsid w:val="00630A00"/>
    <w:rsid w:val="006572B7"/>
    <w:rsid w:val="007C5AF2"/>
    <w:rsid w:val="007D3178"/>
    <w:rsid w:val="008616C9"/>
    <w:rsid w:val="008F2391"/>
    <w:rsid w:val="00954DDF"/>
    <w:rsid w:val="00990DE2"/>
    <w:rsid w:val="00BA105A"/>
    <w:rsid w:val="00C07B0D"/>
    <w:rsid w:val="00C10D65"/>
    <w:rsid w:val="00CF3A06"/>
    <w:rsid w:val="00DB421C"/>
    <w:rsid w:val="00E47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C840C"/>
  <w15:chartTrackingRefBased/>
  <w15:docId w15:val="{9618F0F6-423C-4232-8247-60299C90E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79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9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8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8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05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75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19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1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9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8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6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27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83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58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5</Pages>
  <Words>197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dcterms:created xsi:type="dcterms:W3CDTF">2019-12-09T10:53:00Z</dcterms:created>
  <dcterms:modified xsi:type="dcterms:W3CDTF">2019-12-10T11:09:00Z</dcterms:modified>
</cp:coreProperties>
</file>