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0126C" w14:textId="16E8B4CA" w:rsidR="007D3178" w:rsidRDefault="00170C9F" w:rsidP="00FA549C">
      <w:pPr>
        <w:jc w:val="both"/>
        <w:rPr>
          <w:b/>
          <w:lang w:val="es-ES"/>
        </w:rPr>
      </w:pPr>
      <w:r>
        <w:rPr>
          <w:b/>
          <w:lang w:val="es-ES"/>
        </w:rPr>
        <w:t xml:space="preserve">Content </w:t>
      </w:r>
      <w:proofErr w:type="spellStart"/>
      <w:r>
        <w:rPr>
          <w:b/>
          <w:lang w:val="es-ES"/>
        </w:rPr>
        <w:t>Based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Recommendations</w:t>
      </w:r>
      <w:proofErr w:type="spellEnd"/>
    </w:p>
    <w:p w14:paraId="786C6014" w14:textId="08B6F128" w:rsidR="00170C9F" w:rsidRDefault="00D21063" w:rsidP="009408E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C756AD" wp14:editId="3E1C073F">
            <wp:extent cx="4716000" cy="2322000"/>
            <wp:effectExtent l="0" t="0" r="889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3869" w14:textId="544ED726" w:rsidR="00D21063" w:rsidRDefault="0061000A" w:rsidP="009408E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93A1DB" wp14:editId="5D19B405">
            <wp:extent cx="4568400" cy="22860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AFC8" w14:textId="3AD2232A" w:rsidR="009408E8" w:rsidRDefault="000865C3" w:rsidP="009408E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303ECE" wp14:editId="591CA426">
            <wp:extent cx="5400040" cy="28060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E889" w14:textId="3A34A749" w:rsidR="000865C3" w:rsidRDefault="000865C3" w:rsidP="009408E8">
      <w:pPr>
        <w:jc w:val="center"/>
        <w:rPr>
          <w:lang w:val="es-ES"/>
        </w:rPr>
      </w:pPr>
    </w:p>
    <w:p w14:paraId="11027B5B" w14:textId="274311C0" w:rsidR="000865C3" w:rsidRDefault="000865C3" w:rsidP="009408E8">
      <w:pPr>
        <w:jc w:val="center"/>
        <w:rPr>
          <w:lang w:val="es-ES"/>
        </w:rPr>
      </w:pPr>
    </w:p>
    <w:p w14:paraId="0C517055" w14:textId="2B4F13B1" w:rsidR="000865C3" w:rsidRDefault="000865C3" w:rsidP="009408E8">
      <w:pPr>
        <w:jc w:val="center"/>
        <w:rPr>
          <w:lang w:val="es-ES"/>
        </w:rPr>
      </w:pPr>
    </w:p>
    <w:p w14:paraId="13B34A97" w14:textId="170F7BBE" w:rsidR="000865C3" w:rsidRDefault="000865C3" w:rsidP="000865C3">
      <w:pPr>
        <w:jc w:val="both"/>
        <w:rPr>
          <w:b/>
          <w:lang w:val="es-ES"/>
        </w:rPr>
      </w:pPr>
      <w:proofErr w:type="spellStart"/>
      <w:r>
        <w:rPr>
          <w:b/>
          <w:lang w:val="es-ES"/>
        </w:rPr>
        <w:lastRenderedPageBreak/>
        <w:t>Collaborative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filtering</w:t>
      </w:r>
      <w:proofErr w:type="spellEnd"/>
    </w:p>
    <w:p w14:paraId="480ADFB2" w14:textId="614CEC7E" w:rsidR="000865C3" w:rsidRDefault="001072B0" w:rsidP="000865C3">
      <w:pPr>
        <w:jc w:val="both"/>
        <w:rPr>
          <w:lang w:val="es-ES"/>
        </w:rPr>
      </w:pPr>
      <w:r>
        <w:rPr>
          <w:lang w:val="es-ES"/>
        </w:rPr>
        <w:t xml:space="preserve">In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case,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knowing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values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parameters</w:t>
      </w:r>
      <w:proofErr w:type="spellEnd"/>
      <w:r>
        <w:rPr>
          <w:lang w:val="es-ES"/>
        </w:rPr>
        <w:t xml:space="preserve"> </w:t>
      </w:r>
      <w:proofErr w:type="spellStart"/>
      <w:r>
        <w:rPr>
          <w:rFonts w:cstheme="minorHAnsi"/>
          <w:lang w:val="es-ES"/>
        </w:rPr>
        <w:t>θ</w:t>
      </w:r>
      <w:r>
        <w:rPr>
          <w:vertAlign w:val="subscript"/>
          <w:lang w:val="es-ES"/>
        </w:rPr>
        <w:t>j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then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obtain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X.</w:t>
      </w:r>
    </w:p>
    <w:p w14:paraId="5F19979B" w14:textId="7A2B33AD" w:rsidR="00693503" w:rsidRDefault="00693503" w:rsidP="00ED4A4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7CD6EE" wp14:editId="130CA5FB">
            <wp:extent cx="4164965" cy="2124075"/>
            <wp:effectExtent l="0" t="0" r="698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640"/>
                    <a:stretch/>
                  </pic:blipFill>
                  <pic:spPr bwMode="auto">
                    <a:xfrm>
                      <a:off x="0" y="0"/>
                      <a:ext cx="4165200" cy="21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7818" w14:textId="5EEFB91A" w:rsidR="00ED4A45" w:rsidRDefault="00ED4A45" w:rsidP="00ED4A45">
      <w:pPr>
        <w:jc w:val="both"/>
        <w:rPr>
          <w:lang w:val="es-ES"/>
        </w:rPr>
      </w:pP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two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algorithms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talked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about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before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can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iterative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process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allows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automatically</w:t>
      </w:r>
      <w:proofErr w:type="spellEnd"/>
      <w:r>
        <w:rPr>
          <w:lang w:val="es-ES"/>
        </w:rPr>
        <w:t xml:space="preserve"> define </w:t>
      </w:r>
      <w:proofErr w:type="spellStart"/>
      <w:r>
        <w:rPr>
          <w:lang w:val="es-ES"/>
        </w:rPr>
        <w:t>our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features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our</w:t>
      </w:r>
      <w:proofErr w:type="spellEnd"/>
      <w:r>
        <w:rPr>
          <w:lang w:val="es-ES"/>
        </w:rPr>
        <w:t xml:space="preserve"> theta </w:t>
      </w:r>
      <w:proofErr w:type="spellStart"/>
      <w:r>
        <w:rPr>
          <w:lang w:val="es-ES"/>
        </w:rPr>
        <w:t>parameters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way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obtain</w:t>
      </w:r>
      <w:proofErr w:type="spellEnd"/>
      <w:r>
        <w:rPr>
          <w:lang w:val="es-ES"/>
        </w:rPr>
        <w:t xml:space="preserve"> a new </w:t>
      </w:r>
      <w:proofErr w:type="spellStart"/>
      <w:r>
        <w:rPr>
          <w:lang w:val="es-ES"/>
        </w:rPr>
        <w:t>optimization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algorithm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allows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minimize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both</w:t>
      </w:r>
      <w:proofErr w:type="spellEnd"/>
      <w:r>
        <w:rPr>
          <w:lang w:val="es-ES"/>
        </w:rPr>
        <w:t xml:space="preserve"> X and </w:t>
      </w:r>
      <w:r>
        <w:rPr>
          <w:rFonts w:cstheme="minorHAnsi"/>
          <w:lang w:val="es-ES"/>
        </w:rPr>
        <w:t>θ</w:t>
      </w:r>
      <w:r>
        <w:rPr>
          <w:rFonts w:cstheme="minorHAnsi"/>
          <w:lang w:val="es-ES"/>
        </w:rPr>
        <w:t xml:space="preserve"> </w:t>
      </w:r>
      <w:r>
        <w:rPr>
          <w:lang w:val="es-ES"/>
        </w:rPr>
        <w:t xml:space="preserve">at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same</w:t>
      </w:r>
      <w:proofErr w:type="spellEnd"/>
      <w:r>
        <w:rPr>
          <w:lang w:val="es-ES"/>
        </w:rPr>
        <w:t xml:space="preserve"> time.</w:t>
      </w:r>
    </w:p>
    <w:p w14:paraId="55D0340F" w14:textId="2D9D085E" w:rsidR="00BF38AB" w:rsidRDefault="000A3B98" w:rsidP="00DA6183">
      <w:pPr>
        <w:tabs>
          <w:tab w:val="left" w:pos="3255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319A65E" wp14:editId="6E933C1C">
            <wp:extent cx="4885200" cy="263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567" w14:textId="42046644" w:rsidR="00BF38AB" w:rsidRDefault="002876EF" w:rsidP="002876EF">
      <w:pPr>
        <w:tabs>
          <w:tab w:val="left" w:pos="3255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DD40DC1" wp14:editId="6E3538F4">
            <wp:extent cx="4435200" cy="221760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711C" w14:textId="5D94AF09" w:rsidR="00BF38AB" w:rsidRDefault="002579C4" w:rsidP="000A3B98">
      <w:pPr>
        <w:tabs>
          <w:tab w:val="left" w:pos="3255"/>
        </w:tabs>
        <w:jc w:val="both"/>
        <w:rPr>
          <w:b/>
          <w:lang w:val="es-ES"/>
        </w:rPr>
      </w:pPr>
      <w:r>
        <w:rPr>
          <w:b/>
          <w:lang w:val="es-ES"/>
        </w:rPr>
        <w:lastRenderedPageBreak/>
        <w:t xml:space="preserve">Mean </w:t>
      </w:r>
      <w:proofErr w:type="spellStart"/>
      <w:r>
        <w:rPr>
          <w:b/>
          <w:lang w:val="es-ES"/>
        </w:rPr>
        <w:t>Normalization</w:t>
      </w:r>
      <w:proofErr w:type="spellEnd"/>
    </w:p>
    <w:p w14:paraId="2C0BC3B6" w14:textId="5C216846" w:rsidR="002579C4" w:rsidRDefault="00B7700A" w:rsidP="000A3B98">
      <w:pPr>
        <w:tabs>
          <w:tab w:val="left" w:pos="3255"/>
        </w:tabs>
        <w:jc w:val="both"/>
        <w:rPr>
          <w:lang w:val="es-ES"/>
        </w:rPr>
      </w:pP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compute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average</w:t>
      </w:r>
      <w:proofErr w:type="spellEnd"/>
      <w:r>
        <w:rPr>
          <w:lang w:val="es-ES"/>
        </w:rPr>
        <w:t xml:space="preserve"> rating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each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example</w:t>
      </w:r>
      <w:proofErr w:type="spellEnd"/>
      <w:r>
        <w:rPr>
          <w:lang w:val="es-ES"/>
        </w:rPr>
        <w:t xml:space="preserve">, and </w:t>
      </w:r>
      <w:proofErr w:type="spellStart"/>
      <w:r>
        <w:rPr>
          <w:lang w:val="es-ES"/>
        </w:rPr>
        <w:t>then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substract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</w:t>
      </w:r>
      <w:proofErr w:type="spellEnd"/>
      <w:r>
        <w:rPr>
          <w:lang w:val="es-ES"/>
        </w:rPr>
        <w:t xml:space="preserve">.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each</w:t>
      </w:r>
      <w:proofErr w:type="spellEnd"/>
      <w:r>
        <w:rPr>
          <w:lang w:val="es-ES"/>
        </w:rPr>
        <w:t xml:space="preserve"> new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we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initializating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their</w:t>
      </w:r>
      <w:proofErr w:type="spellEnd"/>
      <w:r>
        <w:rPr>
          <w:lang w:val="es-ES"/>
        </w:rPr>
        <w:t xml:space="preserve"> ratings at he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mean:</w:t>
      </w:r>
    </w:p>
    <w:p w14:paraId="60630A5B" w14:textId="07F741EE" w:rsidR="00B7700A" w:rsidRDefault="00B7700A" w:rsidP="00B7700A">
      <w:pPr>
        <w:tabs>
          <w:tab w:val="left" w:pos="2250"/>
        </w:tabs>
        <w:jc w:val="both"/>
        <w:rPr>
          <w:lang w:val="es-ES"/>
        </w:rPr>
      </w:pPr>
      <w:r>
        <w:rPr>
          <w:lang w:val="es-ES"/>
        </w:rPr>
        <w:tab/>
      </w:r>
      <w:r>
        <w:rPr>
          <w:noProof/>
        </w:rPr>
        <w:drawing>
          <wp:inline distT="0" distB="0" distL="0" distR="0" wp14:anchorId="5133E242" wp14:editId="4C4B8205">
            <wp:extent cx="5400040" cy="2905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E3C" w14:textId="77777777" w:rsidR="00B7700A" w:rsidRPr="002579C4" w:rsidRDefault="00B7700A" w:rsidP="00B7700A">
      <w:pPr>
        <w:tabs>
          <w:tab w:val="left" w:pos="2250"/>
        </w:tabs>
        <w:jc w:val="both"/>
        <w:rPr>
          <w:lang w:val="es-ES"/>
        </w:rPr>
      </w:pPr>
      <w:bookmarkStart w:id="0" w:name="_GoBack"/>
      <w:bookmarkEnd w:id="0"/>
    </w:p>
    <w:p w14:paraId="20565BB9" w14:textId="2C0989FF" w:rsidR="00BF38AB" w:rsidRDefault="00BF38AB" w:rsidP="000A3B98">
      <w:pPr>
        <w:tabs>
          <w:tab w:val="left" w:pos="3255"/>
        </w:tabs>
        <w:jc w:val="both"/>
        <w:rPr>
          <w:lang w:val="es-ES"/>
        </w:rPr>
      </w:pPr>
    </w:p>
    <w:p w14:paraId="7AF3344B" w14:textId="77777777" w:rsidR="00BF38AB" w:rsidRPr="00BF38AB" w:rsidRDefault="00BF38AB" w:rsidP="000A3B98">
      <w:pPr>
        <w:tabs>
          <w:tab w:val="left" w:pos="3255"/>
        </w:tabs>
        <w:jc w:val="both"/>
        <w:rPr>
          <w:lang w:val="es-ES"/>
        </w:rPr>
      </w:pPr>
    </w:p>
    <w:p w14:paraId="3952542B" w14:textId="77777777" w:rsidR="00693503" w:rsidRPr="001072B0" w:rsidRDefault="00693503" w:rsidP="000865C3">
      <w:pPr>
        <w:jc w:val="both"/>
        <w:rPr>
          <w:lang w:val="es-ES"/>
        </w:rPr>
      </w:pPr>
    </w:p>
    <w:p w14:paraId="457B62C1" w14:textId="77777777" w:rsidR="0061000A" w:rsidRPr="00170C9F" w:rsidRDefault="0061000A" w:rsidP="00FA549C">
      <w:pPr>
        <w:jc w:val="both"/>
        <w:rPr>
          <w:lang w:val="es-ES"/>
        </w:rPr>
      </w:pPr>
    </w:p>
    <w:p w14:paraId="746748C2" w14:textId="77777777" w:rsidR="00FA549C" w:rsidRPr="00FA549C" w:rsidRDefault="00FA549C" w:rsidP="00FA549C">
      <w:pPr>
        <w:jc w:val="both"/>
        <w:rPr>
          <w:lang w:val="es-ES"/>
        </w:rPr>
      </w:pPr>
    </w:p>
    <w:sectPr w:rsidR="00FA549C" w:rsidRPr="00FA549C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908"/>
    <w:rsid w:val="000865C3"/>
    <w:rsid w:val="000A3B98"/>
    <w:rsid w:val="001072B0"/>
    <w:rsid w:val="00170C9F"/>
    <w:rsid w:val="001921BF"/>
    <w:rsid w:val="00254FAC"/>
    <w:rsid w:val="002579C4"/>
    <w:rsid w:val="002876EF"/>
    <w:rsid w:val="002A751D"/>
    <w:rsid w:val="0035468F"/>
    <w:rsid w:val="00390D9B"/>
    <w:rsid w:val="00451CB6"/>
    <w:rsid w:val="00453908"/>
    <w:rsid w:val="005A574F"/>
    <w:rsid w:val="0061000A"/>
    <w:rsid w:val="00630A00"/>
    <w:rsid w:val="006572B7"/>
    <w:rsid w:val="00693503"/>
    <w:rsid w:val="007C5AF2"/>
    <w:rsid w:val="007D3178"/>
    <w:rsid w:val="00845184"/>
    <w:rsid w:val="008616C9"/>
    <w:rsid w:val="008F2391"/>
    <w:rsid w:val="009408E8"/>
    <w:rsid w:val="00954DDF"/>
    <w:rsid w:val="00990DE2"/>
    <w:rsid w:val="009B3948"/>
    <w:rsid w:val="009C0A3F"/>
    <w:rsid w:val="00B7700A"/>
    <w:rsid w:val="00BA105A"/>
    <w:rsid w:val="00BF38AB"/>
    <w:rsid w:val="00C07B0D"/>
    <w:rsid w:val="00C10D65"/>
    <w:rsid w:val="00C17BD4"/>
    <w:rsid w:val="00C31347"/>
    <w:rsid w:val="00CF3A06"/>
    <w:rsid w:val="00D21063"/>
    <w:rsid w:val="00D5117F"/>
    <w:rsid w:val="00DA6183"/>
    <w:rsid w:val="00DB421C"/>
    <w:rsid w:val="00E47954"/>
    <w:rsid w:val="00ED4A45"/>
    <w:rsid w:val="00FA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C840C"/>
  <w15:chartTrackingRefBased/>
  <w15:docId w15:val="{9618F0F6-423C-4232-8247-60299C90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79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9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8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5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7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9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9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8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6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2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83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8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17</cp:revision>
  <dcterms:created xsi:type="dcterms:W3CDTF">2019-12-10T13:30:00Z</dcterms:created>
  <dcterms:modified xsi:type="dcterms:W3CDTF">2019-12-11T18:24:00Z</dcterms:modified>
</cp:coreProperties>
</file>