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D23" w:rsidRDefault="00BE4376" w:rsidP="00DE5E50">
      <w:pPr>
        <w:rPr>
          <w:rFonts w:hint="eastAsia"/>
        </w:rPr>
      </w:pPr>
      <w:r>
        <w:rPr>
          <w:rFonts w:hint="eastAsia"/>
        </w:rPr>
        <w:t>测试</w:t>
      </w:r>
      <w:r w:rsidR="00935D23">
        <w:rPr>
          <w:rFonts w:hint="eastAsia"/>
        </w:rPr>
        <w:t>拓扑：</w:t>
      </w:r>
    </w:p>
    <w:p w:rsidR="00935D23" w:rsidRDefault="00BE4376" w:rsidP="00DE5E5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633920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z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5E50" w:rsidRDefault="00DE5E50" w:rsidP="00DE5E50">
      <w:r>
        <w:rPr>
          <w:rFonts w:hint="eastAsia"/>
        </w:rPr>
        <w:t>1</w:t>
      </w:r>
      <w:r>
        <w:rPr>
          <w:rFonts w:hint="eastAsia"/>
        </w:rPr>
        <w:t>、开发环境使用</w:t>
      </w:r>
      <w:r>
        <w:rPr>
          <w:rFonts w:hint="eastAsia"/>
        </w:rPr>
        <w:t>win7 64bit</w:t>
      </w:r>
      <w:r>
        <w:rPr>
          <w:rFonts w:hint="eastAsia"/>
        </w:rPr>
        <w:t>，</w:t>
      </w:r>
    </w:p>
    <w:p w:rsidR="00DE5E50" w:rsidRDefault="00DE5E50" w:rsidP="00DE5E50">
      <w:r>
        <w:rPr>
          <w:rFonts w:hint="eastAsia"/>
        </w:rPr>
        <w:t>首先安装</w:t>
      </w:r>
      <w:r>
        <w:rPr>
          <w:rFonts w:hint="eastAsia"/>
        </w:rPr>
        <w:t>ActivePython-2.7.8.10-win64-x64.msi</w:t>
      </w:r>
      <w:r>
        <w:rPr>
          <w:rFonts w:hint="eastAsia"/>
        </w:rPr>
        <w:t>；</w:t>
      </w:r>
    </w:p>
    <w:p w:rsidR="00DE5E50" w:rsidRDefault="00DE5E50" w:rsidP="00DE5E50">
      <w:r>
        <w:rPr>
          <w:rFonts w:hint="eastAsia"/>
        </w:rPr>
        <w:t>然后安装</w:t>
      </w:r>
      <w:r>
        <w:rPr>
          <w:rFonts w:hint="eastAsia"/>
        </w:rPr>
        <w:t xml:space="preserve"> wxPython3.0-win64-3.0.2.0-py27.exe</w:t>
      </w:r>
      <w:r>
        <w:rPr>
          <w:rFonts w:hint="eastAsia"/>
        </w:rPr>
        <w:t>；</w:t>
      </w:r>
    </w:p>
    <w:p w:rsidR="00DE5E50" w:rsidRDefault="00DE5E50" w:rsidP="00DE5E50">
      <w:r>
        <w:rPr>
          <w:rFonts w:hint="eastAsia"/>
        </w:rPr>
        <w:t>打包需要使用</w:t>
      </w:r>
      <w:r>
        <w:rPr>
          <w:rFonts w:hint="eastAsia"/>
        </w:rPr>
        <w:t xml:space="preserve"> PyInstaller-2.1.</w:t>
      </w:r>
      <w:proofErr w:type="gramStart"/>
      <w:r>
        <w:rPr>
          <w:rFonts w:hint="eastAsia"/>
        </w:rPr>
        <w:t>zip</w:t>
      </w:r>
      <w:proofErr w:type="gramEnd"/>
    </w:p>
    <w:p w:rsidR="00DE5E50" w:rsidRDefault="000E24C6" w:rsidP="00DE5E50">
      <w:r>
        <w:rPr>
          <w:rFonts w:hint="eastAsia"/>
        </w:rPr>
        <w:t>部分模块在</w:t>
      </w:r>
      <w:r>
        <w:rPr>
          <w:rFonts w:hint="eastAsia"/>
        </w:rPr>
        <w:t>windows</w:t>
      </w:r>
      <w:r>
        <w:rPr>
          <w:rFonts w:hint="eastAsia"/>
        </w:rPr>
        <w:t>下使用需要</w:t>
      </w:r>
      <w:r w:rsidR="003F46EA">
        <w:rPr>
          <w:rFonts w:hint="eastAsia"/>
        </w:rPr>
        <w:t>VCForPython27.</w:t>
      </w:r>
      <w:proofErr w:type="gramStart"/>
      <w:r w:rsidR="003F46EA">
        <w:rPr>
          <w:rFonts w:hint="eastAsia"/>
        </w:rPr>
        <w:t>msi</w:t>
      </w:r>
      <w:proofErr w:type="gramEnd"/>
    </w:p>
    <w:p w:rsidR="000E24C6" w:rsidRDefault="000E24C6" w:rsidP="00DE5E50">
      <w:r>
        <w:rPr>
          <w:rFonts w:hint="eastAsia"/>
        </w:rPr>
        <w:t>控制</w:t>
      </w:r>
      <w:r>
        <w:rPr>
          <w:rFonts w:hint="eastAsia"/>
        </w:rPr>
        <w:t>remote pc</w:t>
      </w:r>
      <w:r>
        <w:rPr>
          <w:rFonts w:hint="eastAsia"/>
        </w:rPr>
        <w:t>，安装</w:t>
      </w:r>
      <w:r>
        <w:rPr>
          <w:rFonts w:hint="eastAsia"/>
        </w:rPr>
        <w:t>openssh</w:t>
      </w:r>
    </w:p>
    <w:p w:rsidR="003F46EA" w:rsidRDefault="003F46EA" w:rsidP="00DE5E50"/>
    <w:p w:rsidR="00DE5E50" w:rsidRDefault="00DE5E50" w:rsidP="00DE5E50">
      <w:r>
        <w:rPr>
          <w:rFonts w:hint="eastAsia"/>
        </w:rPr>
        <w:t>使用</w:t>
      </w:r>
      <w:r>
        <w:rPr>
          <w:rFonts w:hint="eastAsia"/>
        </w:rPr>
        <w:t>pip</w:t>
      </w:r>
      <w:r w:rsidR="003F46EA">
        <w:rPr>
          <w:rFonts w:hint="eastAsia"/>
        </w:rPr>
        <w:t>安装需要的模块，不少于以下罗列模块</w:t>
      </w:r>
    </w:p>
    <w:p w:rsidR="00DE5E50" w:rsidRDefault="00DE5E50" w:rsidP="00DE5E50">
      <w:r>
        <w:rPr>
          <w:rFonts w:ascii="Calibri" w:hAnsi="Calibri"/>
          <w:szCs w:val="22"/>
          <w:lang w:bidi="ar"/>
        </w:rPr>
        <w:t>C:\Users\xiaomi&gt;pip list</w:t>
      </w:r>
    </w:p>
    <w:p w:rsidR="00DE5E50" w:rsidRDefault="00DE5E50" w:rsidP="00DE5E50">
      <w:r>
        <w:rPr>
          <w:rFonts w:ascii="Calibri" w:hAnsi="Calibri"/>
          <w:szCs w:val="22"/>
          <w:lang w:bidi="ar"/>
        </w:rPr>
        <w:t>You are using pip version 7.</w:t>
      </w:r>
    </w:p>
    <w:p w:rsidR="00DE5E50" w:rsidRDefault="00DE5E50" w:rsidP="00DE5E50">
      <w:r>
        <w:rPr>
          <w:rFonts w:ascii="Calibri" w:hAnsi="Calibri"/>
          <w:szCs w:val="22"/>
          <w:lang w:bidi="ar"/>
        </w:rPr>
        <w:t xml:space="preserve">You should consider </w:t>
      </w:r>
      <w:proofErr w:type="spellStart"/>
      <w:r>
        <w:rPr>
          <w:rFonts w:ascii="Calibri" w:hAnsi="Calibri"/>
          <w:szCs w:val="22"/>
          <w:lang w:bidi="ar"/>
        </w:rPr>
        <w:t>upgradin</w:t>
      </w:r>
      <w:proofErr w:type="spellEnd"/>
    </w:p>
    <w:p w:rsidR="00DE5E50" w:rsidRDefault="00DE5E50" w:rsidP="00DE5E50">
      <w:proofErr w:type="spellStart"/>
      <w:proofErr w:type="gramStart"/>
      <w:r>
        <w:rPr>
          <w:rFonts w:ascii="Calibri" w:hAnsi="Calibri"/>
          <w:szCs w:val="22"/>
          <w:lang w:bidi="ar"/>
        </w:rPr>
        <w:lastRenderedPageBreak/>
        <w:t>ecdsa</w:t>
      </w:r>
      <w:proofErr w:type="spellEnd"/>
      <w:proofErr w:type="gramEnd"/>
      <w:r>
        <w:rPr>
          <w:rFonts w:ascii="Calibri" w:hAnsi="Calibri"/>
          <w:szCs w:val="22"/>
          <w:lang w:bidi="ar"/>
        </w:rPr>
        <w:t xml:space="preserve"> (0.13)</w:t>
      </w:r>
    </w:p>
    <w:p w:rsidR="00DE5E50" w:rsidRDefault="00DE5E50" w:rsidP="00DE5E50">
      <w:proofErr w:type="spellStart"/>
      <w:proofErr w:type="gramStart"/>
      <w:r>
        <w:rPr>
          <w:rFonts w:ascii="Calibri" w:hAnsi="Calibri"/>
          <w:szCs w:val="22"/>
          <w:lang w:bidi="ar"/>
        </w:rPr>
        <w:t>jdcal</w:t>
      </w:r>
      <w:proofErr w:type="spellEnd"/>
      <w:proofErr w:type="gramEnd"/>
      <w:r>
        <w:rPr>
          <w:rFonts w:ascii="Calibri" w:hAnsi="Calibri"/>
          <w:szCs w:val="22"/>
          <w:lang w:bidi="ar"/>
        </w:rPr>
        <w:t xml:space="preserve"> (1.2)</w:t>
      </w:r>
    </w:p>
    <w:p w:rsidR="00DE5E50" w:rsidRDefault="00DE5E50" w:rsidP="00DE5E50">
      <w:pPr>
        <w:rPr>
          <w:highlight w:val="red"/>
        </w:rPr>
      </w:pPr>
      <w:proofErr w:type="spellStart"/>
      <w:proofErr w:type="gramStart"/>
      <w:r>
        <w:rPr>
          <w:rFonts w:ascii="Calibri" w:hAnsi="Calibri"/>
          <w:szCs w:val="22"/>
          <w:highlight w:val="red"/>
          <w:lang w:bidi="ar"/>
        </w:rPr>
        <w:t>matplotlib</w:t>
      </w:r>
      <w:proofErr w:type="spellEnd"/>
      <w:proofErr w:type="gramEnd"/>
      <w:r>
        <w:rPr>
          <w:rFonts w:ascii="Calibri" w:hAnsi="Calibri"/>
          <w:szCs w:val="22"/>
          <w:highlight w:val="red"/>
          <w:lang w:bidi="ar"/>
        </w:rPr>
        <w:t xml:space="preserve"> (1.4.3)</w:t>
      </w:r>
    </w:p>
    <w:p w:rsidR="00DE5E50" w:rsidRDefault="00DE5E50" w:rsidP="00DE5E50">
      <w:pPr>
        <w:rPr>
          <w:highlight w:val="red"/>
        </w:rPr>
      </w:pPr>
      <w:proofErr w:type="spellStart"/>
      <w:proofErr w:type="gramStart"/>
      <w:r>
        <w:rPr>
          <w:rFonts w:ascii="Calibri" w:hAnsi="Calibri"/>
          <w:szCs w:val="22"/>
          <w:highlight w:val="red"/>
          <w:lang w:bidi="ar"/>
        </w:rPr>
        <w:t>numpy</w:t>
      </w:r>
      <w:proofErr w:type="spellEnd"/>
      <w:proofErr w:type="gramEnd"/>
      <w:r>
        <w:rPr>
          <w:rFonts w:ascii="Calibri" w:hAnsi="Calibri"/>
          <w:szCs w:val="22"/>
          <w:highlight w:val="red"/>
          <w:lang w:bidi="ar"/>
        </w:rPr>
        <w:t xml:space="preserve"> (1.10.1)</w:t>
      </w:r>
    </w:p>
    <w:p w:rsidR="00DE5E50" w:rsidRDefault="00DE5E50" w:rsidP="00DE5E50">
      <w:pPr>
        <w:rPr>
          <w:highlight w:val="red"/>
        </w:rPr>
      </w:pPr>
      <w:proofErr w:type="spellStart"/>
      <w:proofErr w:type="gramStart"/>
      <w:r>
        <w:rPr>
          <w:rFonts w:ascii="Calibri" w:hAnsi="Calibri"/>
          <w:szCs w:val="22"/>
          <w:highlight w:val="red"/>
          <w:lang w:bidi="ar"/>
        </w:rPr>
        <w:t>openpyxl</w:t>
      </w:r>
      <w:proofErr w:type="spellEnd"/>
      <w:proofErr w:type="gramEnd"/>
      <w:r>
        <w:rPr>
          <w:rFonts w:ascii="Calibri" w:hAnsi="Calibri"/>
          <w:szCs w:val="22"/>
          <w:highlight w:val="red"/>
          <w:lang w:bidi="ar"/>
        </w:rPr>
        <w:t xml:space="preserve"> (2.1.3)</w:t>
      </w:r>
    </w:p>
    <w:p w:rsidR="00DE5E50" w:rsidRDefault="00DE5E50" w:rsidP="00DE5E50">
      <w:pPr>
        <w:rPr>
          <w:highlight w:val="red"/>
        </w:rPr>
      </w:pPr>
      <w:proofErr w:type="spellStart"/>
      <w:proofErr w:type="gramStart"/>
      <w:r>
        <w:rPr>
          <w:rFonts w:ascii="Calibri" w:hAnsi="Calibri"/>
          <w:szCs w:val="22"/>
          <w:highlight w:val="red"/>
          <w:lang w:bidi="ar"/>
        </w:rPr>
        <w:t>paramiko</w:t>
      </w:r>
      <w:proofErr w:type="spellEnd"/>
      <w:proofErr w:type="gramEnd"/>
      <w:r>
        <w:rPr>
          <w:rFonts w:ascii="Calibri" w:hAnsi="Calibri"/>
          <w:szCs w:val="22"/>
          <w:highlight w:val="red"/>
          <w:lang w:bidi="ar"/>
        </w:rPr>
        <w:t xml:space="preserve"> (1.16.0)</w:t>
      </w:r>
    </w:p>
    <w:p w:rsidR="00DE5E50" w:rsidRDefault="00DE5E50" w:rsidP="00DE5E50">
      <w:proofErr w:type="gramStart"/>
      <w:r>
        <w:rPr>
          <w:rFonts w:ascii="Calibri" w:hAnsi="Calibri"/>
          <w:szCs w:val="22"/>
          <w:lang w:bidi="ar"/>
        </w:rPr>
        <w:t>pip</w:t>
      </w:r>
      <w:proofErr w:type="gramEnd"/>
      <w:r>
        <w:rPr>
          <w:rFonts w:ascii="Calibri" w:hAnsi="Calibri"/>
          <w:szCs w:val="22"/>
          <w:lang w:bidi="ar"/>
        </w:rPr>
        <w:t xml:space="preserve"> (7.0.1)</w:t>
      </w:r>
    </w:p>
    <w:p w:rsidR="00DE5E50" w:rsidRDefault="00DE5E50" w:rsidP="00DE5E50">
      <w:proofErr w:type="spellStart"/>
      <w:proofErr w:type="gramStart"/>
      <w:r>
        <w:rPr>
          <w:rFonts w:ascii="Calibri" w:hAnsi="Calibri"/>
          <w:szCs w:val="22"/>
          <w:lang w:bidi="ar"/>
        </w:rPr>
        <w:t>pycrypto</w:t>
      </w:r>
      <w:proofErr w:type="spellEnd"/>
      <w:proofErr w:type="gramEnd"/>
      <w:r>
        <w:rPr>
          <w:rFonts w:ascii="Calibri" w:hAnsi="Calibri"/>
          <w:szCs w:val="22"/>
          <w:lang w:bidi="ar"/>
        </w:rPr>
        <w:t xml:space="preserve"> (2.6.1)</w:t>
      </w:r>
    </w:p>
    <w:p w:rsidR="00DE5E50" w:rsidRDefault="00DE5E50" w:rsidP="00DE5E50">
      <w:proofErr w:type="spellStart"/>
      <w:proofErr w:type="gramStart"/>
      <w:r>
        <w:rPr>
          <w:rFonts w:ascii="Calibri" w:hAnsi="Calibri"/>
          <w:szCs w:val="22"/>
          <w:lang w:bidi="ar"/>
        </w:rPr>
        <w:t>pyparsing</w:t>
      </w:r>
      <w:proofErr w:type="spellEnd"/>
      <w:proofErr w:type="gramEnd"/>
      <w:r>
        <w:rPr>
          <w:rFonts w:ascii="Calibri" w:hAnsi="Calibri"/>
          <w:szCs w:val="22"/>
          <w:lang w:bidi="ar"/>
        </w:rPr>
        <w:t xml:space="preserve"> (2.0.6)</w:t>
      </w:r>
    </w:p>
    <w:p w:rsidR="00DE5E50" w:rsidRDefault="00DE5E50" w:rsidP="00DE5E50">
      <w:proofErr w:type="gramStart"/>
      <w:r>
        <w:rPr>
          <w:rFonts w:ascii="Calibri" w:hAnsi="Calibri"/>
          <w:szCs w:val="22"/>
          <w:lang w:bidi="ar"/>
        </w:rPr>
        <w:t>python-</w:t>
      </w:r>
      <w:proofErr w:type="spellStart"/>
      <w:r>
        <w:rPr>
          <w:rFonts w:ascii="Calibri" w:hAnsi="Calibri"/>
          <w:szCs w:val="22"/>
          <w:lang w:bidi="ar"/>
        </w:rPr>
        <w:t>dateutil</w:t>
      </w:r>
      <w:proofErr w:type="spellEnd"/>
      <w:proofErr w:type="gramEnd"/>
      <w:r>
        <w:rPr>
          <w:rFonts w:ascii="Calibri" w:hAnsi="Calibri"/>
          <w:szCs w:val="22"/>
          <w:lang w:bidi="ar"/>
        </w:rPr>
        <w:t xml:space="preserve"> (2.4.2)</w:t>
      </w:r>
    </w:p>
    <w:p w:rsidR="00DE5E50" w:rsidRDefault="00DE5E50" w:rsidP="00DE5E50">
      <w:proofErr w:type="spellStart"/>
      <w:proofErr w:type="gramStart"/>
      <w:r>
        <w:rPr>
          <w:rFonts w:ascii="Calibri" w:hAnsi="Calibri"/>
          <w:szCs w:val="22"/>
          <w:lang w:bidi="ar"/>
        </w:rPr>
        <w:t>pytz</w:t>
      </w:r>
      <w:proofErr w:type="spellEnd"/>
      <w:proofErr w:type="gramEnd"/>
      <w:r>
        <w:rPr>
          <w:rFonts w:ascii="Calibri" w:hAnsi="Calibri"/>
          <w:szCs w:val="22"/>
          <w:lang w:bidi="ar"/>
        </w:rPr>
        <w:t xml:space="preserve"> (2015.7)</w:t>
      </w:r>
    </w:p>
    <w:p w:rsidR="00DE5E50" w:rsidRDefault="00DE5E50" w:rsidP="00DE5E50">
      <w:proofErr w:type="spellStart"/>
      <w:proofErr w:type="gramStart"/>
      <w:r>
        <w:rPr>
          <w:rFonts w:ascii="Calibri" w:hAnsi="Calibri"/>
          <w:szCs w:val="22"/>
          <w:lang w:bidi="ar"/>
        </w:rPr>
        <w:t>setuptools</w:t>
      </w:r>
      <w:proofErr w:type="spellEnd"/>
      <w:proofErr w:type="gramEnd"/>
      <w:r>
        <w:rPr>
          <w:rFonts w:ascii="Calibri" w:hAnsi="Calibri"/>
          <w:szCs w:val="22"/>
          <w:lang w:bidi="ar"/>
        </w:rPr>
        <w:t xml:space="preserve"> (16.0)</w:t>
      </w:r>
    </w:p>
    <w:p w:rsidR="00DE5E50" w:rsidRDefault="00DE5E50" w:rsidP="00DE5E50">
      <w:proofErr w:type="gramStart"/>
      <w:r>
        <w:rPr>
          <w:rFonts w:ascii="Calibri" w:hAnsi="Calibri"/>
          <w:szCs w:val="22"/>
          <w:lang w:bidi="ar"/>
        </w:rPr>
        <w:t>six</w:t>
      </w:r>
      <w:proofErr w:type="gramEnd"/>
      <w:r>
        <w:rPr>
          <w:rFonts w:ascii="Calibri" w:hAnsi="Calibri"/>
          <w:szCs w:val="22"/>
          <w:lang w:bidi="ar"/>
        </w:rPr>
        <w:t xml:space="preserve"> (1.10.0)</w:t>
      </w:r>
    </w:p>
    <w:p w:rsidR="00DE5E50" w:rsidRDefault="00DE5E50" w:rsidP="00DE5E50"/>
    <w:p w:rsidR="00DE5E50" w:rsidRDefault="00DE5E50" w:rsidP="00DE5E50">
      <w:r>
        <w:rPr>
          <w:rFonts w:hint="eastAsia"/>
        </w:rPr>
        <w:t>2</w:t>
      </w:r>
      <w:r>
        <w:rPr>
          <w:rFonts w:hint="eastAsia"/>
        </w:rPr>
        <w:t>、使用手机执行自动化时，必须令手机处于唤醒形态，否则不能执行</w:t>
      </w:r>
    </w:p>
    <w:p w:rsidR="00DE5E50" w:rsidRDefault="00DE5E50" w:rsidP="00DE5E50"/>
    <w:p w:rsidR="00DE5E50" w:rsidRDefault="00DE5E50" w:rsidP="00DE5E50">
      <w:r>
        <w:rPr>
          <w:rFonts w:hint="eastAsia"/>
        </w:rPr>
        <w:t>3</w:t>
      </w:r>
      <w:r>
        <w:rPr>
          <w:rFonts w:hint="eastAsia"/>
        </w:rPr>
        <w:t>、拷贝</w:t>
      </w:r>
      <w:r>
        <w:rPr>
          <w:rFonts w:hint="eastAsia"/>
        </w:rPr>
        <w:t>android-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-windows</w:t>
      </w:r>
      <w:r>
        <w:rPr>
          <w:rFonts w:hint="eastAsia"/>
        </w:rPr>
        <w:t>到本地，将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>所在目录添加到系统</w:t>
      </w:r>
      <w:r>
        <w:rPr>
          <w:rFonts w:hint="eastAsia"/>
        </w:rPr>
        <w:t>path</w:t>
      </w:r>
      <w:r>
        <w:rPr>
          <w:rFonts w:hint="eastAsia"/>
        </w:rPr>
        <w:t>，执行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devices</w:t>
      </w:r>
      <w:r>
        <w:rPr>
          <w:rFonts w:hint="eastAsia"/>
        </w:rPr>
        <w:t>，如果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server</w:t>
      </w:r>
      <w:r>
        <w:rPr>
          <w:rFonts w:hint="eastAsia"/>
        </w:rPr>
        <w:t>没有启动成功，使用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nodaemon</w:t>
      </w:r>
      <w:proofErr w:type="spellEnd"/>
      <w:r>
        <w:rPr>
          <w:rFonts w:hint="eastAsia"/>
        </w:rPr>
        <w:t xml:space="preserve"> server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>使用的端口号，然后通过</w:t>
      </w:r>
      <w:proofErr w:type="spellStart"/>
      <w:r>
        <w:rPr>
          <w:rFonts w:hint="eastAsia"/>
        </w:rPr>
        <w:t>netstate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ano</w:t>
      </w:r>
      <w:proofErr w:type="spellEnd"/>
      <w:r>
        <w:rPr>
          <w:rFonts w:hint="eastAsia"/>
        </w:rPr>
        <w:t xml:space="preserve"> | </w:t>
      </w:r>
      <w:proofErr w:type="spellStart"/>
      <w:r>
        <w:rPr>
          <w:rFonts w:hint="eastAsia"/>
        </w:rPr>
        <w:t>findstr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5037</w:t>
      </w:r>
      <w:r>
        <w:t>”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查看谁</w:t>
      </w:r>
      <w:proofErr w:type="gramEnd"/>
      <w:r>
        <w:rPr>
          <w:rFonts w:hint="eastAsia"/>
        </w:rPr>
        <w:t>占用了此端口，将占用此端口的进程关闭</w:t>
      </w:r>
    </w:p>
    <w:p w:rsidR="00DE5E50" w:rsidRDefault="00DE5E50" w:rsidP="00DE5E50">
      <w:r>
        <w:t>具体如下</w:t>
      </w:r>
      <w:r>
        <w:t>--</w:t>
      </w:r>
      <w:r>
        <w:t>》</w:t>
      </w:r>
    </w:p>
    <w:p w:rsidR="00DE5E50" w:rsidRDefault="00DE5E50" w:rsidP="00DE5E50">
      <w:r>
        <w:t xml:space="preserve">　　</w:t>
      </w:r>
      <w:r>
        <w:t>1.</w:t>
      </w:r>
      <w:r>
        <w:t>输入命令</w:t>
      </w:r>
      <w:proofErr w:type="spellStart"/>
      <w:r>
        <w:t>adb</w:t>
      </w:r>
      <w:proofErr w:type="spellEnd"/>
      <w:r>
        <w:t> </w:t>
      </w:r>
      <w:proofErr w:type="spellStart"/>
      <w:r>
        <w:t>nodaemon</w:t>
      </w:r>
      <w:proofErr w:type="spellEnd"/>
      <w:r>
        <w:t> server</w:t>
      </w:r>
    </w:p>
    <w:p w:rsidR="00DE5E50" w:rsidRDefault="00DE5E50" w:rsidP="00DE5E50">
      <w:r>
        <w:t xml:space="preserve">　　</w:t>
      </w:r>
      <w:r>
        <w:rPr>
          <w:rFonts w:ascii="Arial" w:eastAsia="微软雅黑" w:hAnsi="Arial" w:cs="Arial"/>
          <w:noProof/>
          <w:color w:val="494949"/>
          <w:szCs w:val="21"/>
          <w:shd w:val="clear" w:color="auto" w:fill="C7CBBD"/>
        </w:rPr>
        <w:drawing>
          <wp:inline distT="0" distB="0" distL="0" distR="0">
            <wp:extent cx="5086350" cy="36195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IMG_25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E50" w:rsidRDefault="00DE5E50" w:rsidP="00DE5E50">
      <w:r>
        <w:t xml:space="preserve">　　很显然，我们的</w:t>
      </w:r>
      <w:proofErr w:type="spellStart"/>
      <w:r>
        <w:t>adb</w:t>
      </w:r>
      <w:proofErr w:type="spellEnd"/>
      <w:r>
        <w:t>端口号是</w:t>
      </w:r>
      <w:r>
        <w:t>5037</w:t>
      </w:r>
      <w:r>
        <w:t>，但是绑定失败，肯定是别的进程占用他的端口号了，此时我们需要做的就是找到那个进程病</w:t>
      </w:r>
      <w:r>
        <w:t>kill it</w:t>
      </w:r>
      <w:r>
        <w:t>。</w:t>
      </w:r>
    </w:p>
    <w:p w:rsidR="00DE5E50" w:rsidRDefault="00DE5E50" w:rsidP="00DE5E50">
      <w:r>
        <w:t xml:space="preserve">　　</w:t>
      </w:r>
      <w:r>
        <w:t>2.</w:t>
      </w:r>
      <w:r>
        <w:t>输入命令</w:t>
      </w:r>
      <w:proofErr w:type="spellStart"/>
      <w:r>
        <w:t>netstat</w:t>
      </w:r>
      <w:proofErr w:type="spellEnd"/>
      <w:r>
        <w:t> -</w:t>
      </w:r>
      <w:proofErr w:type="spellStart"/>
      <w:r>
        <w:t>ano</w:t>
      </w:r>
      <w:proofErr w:type="spellEnd"/>
      <w:r>
        <w:t> | </w:t>
      </w:r>
      <w:proofErr w:type="spellStart"/>
      <w:r>
        <w:t>findstr</w:t>
      </w:r>
      <w:proofErr w:type="spellEnd"/>
      <w:r>
        <w:t> "5037" </w:t>
      </w:r>
    </w:p>
    <w:p w:rsidR="00DE5E50" w:rsidRDefault="00DE5E50" w:rsidP="00DE5E50">
      <w:r>
        <w:t xml:space="preserve">　　</w:t>
      </w:r>
      <w:r>
        <w:rPr>
          <w:rFonts w:ascii="Arial" w:eastAsia="微软雅黑" w:hAnsi="Arial" w:cs="Arial"/>
          <w:noProof/>
          <w:color w:val="494949"/>
          <w:szCs w:val="21"/>
          <w:shd w:val="clear" w:color="auto" w:fill="C7CBBD"/>
        </w:rPr>
        <w:drawing>
          <wp:inline distT="0" distB="0" distL="0" distR="0">
            <wp:extent cx="5810250" cy="70485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IMG_25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E50" w:rsidRDefault="00DE5E50" w:rsidP="00DE5E50">
      <w:r>
        <w:t xml:space="preserve">　　喔，看到</w:t>
      </w:r>
      <w:r>
        <w:t>127.0.0.1:5037</w:t>
      </w:r>
      <w:r>
        <w:t>我们就高兴了，原来</w:t>
      </w:r>
      <w:r>
        <w:t>5037</w:t>
      </w:r>
      <w:r>
        <w:t>这个端口号还真是被占用了，当然，我们会发现，是被</w:t>
      </w:r>
      <w:r>
        <w:t>PID</w:t>
      </w:r>
      <w:r>
        <w:t>为</w:t>
      </w:r>
      <w:r>
        <w:t>9056</w:t>
      </w:r>
      <w:r>
        <w:t>的进程所占用的，接下来我们就是消灭这个进程的时候了。</w:t>
      </w:r>
    </w:p>
    <w:p w:rsidR="00DE5E50" w:rsidRDefault="00DE5E50" w:rsidP="00DE5E50">
      <w:r>
        <w:t xml:space="preserve">　　</w:t>
      </w:r>
      <w:r>
        <w:t>3.</w:t>
      </w:r>
      <w:r>
        <w:t>打开</w:t>
      </w:r>
      <w:proofErr w:type="gramStart"/>
      <w:r>
        <w:t>”</w:t>
      </w:r>
      <w:proofErr w:type="gramEnd"/>
      <w:r>
        <w:t>任务管理器</w:t>
      </w:r>
      <w:r>
        <w:t>“</w:t>
      </w:r>
      <w:r>
        <w:t>，接下来</w:t>
      </w:r>
      <w:proofErr w:type="gramStart"/>
      <w:r>
        <w:t>一</w:t>
      </w:r>
      <w:proofErr w:type="gramEnd"/>
      <w:r>
        <w:t>步步点击</w:t>
      </w:r>
      <w:r>
        <w:t xml:space="preserve"> </w:t>
      </w:r>
      <w:r>
        <w:t>进程</w:t>
      </w:r>
      <w:r>
        <w:t>--&gt;</w:t>
      </w:r>
      <w:r>
        <w:t>查看</w:t>
      </w:r>
      <w:r>
        <w:t>--&gt;</w:t>
      </w:r>
      <w:r>
        <w:t>选择列</w:t>
      </w:r>
      <w:r>
        <w:t xml:space="preserve">   </w:t>
      </w:r>
      <w:r>
        <w:t>看到</w:t>
      </w:r>
      <w:r>
        <w:t>PID(</w:t>
      </w:r>
      <w:r>
        <w:t>进程标识符</w:t>
      </w:r>
      <w:r>
        <w:t>)</w:t>
      </w:r>
      <w:r>
        <w:t>把它前面的对号勾上。点击</w:t>
      </w:r>
      <w:r>
        <w:t>“</w:t>
      </w:r>
      <w:r>
        <w:t>确定</w:t>
      </w:r>
      <w:r>
        <w:t>”</w:t>
      </w:r>
      <w:r>
        <w:t>按钮返回</w:t>
      </w:r>
      <w:r>
        <w:t>“</w:t>
      </w:r>
      <w:r>
        <w:t>任务管理器</w:t>
      </w:r>
      <w:r>
        <w:t>”</w:t>
      </w:r>
      <w:r>
        <w:t>主界面</w:t>
      </w:r>
    </w:p>
    <w:p w:rsidR="00DE5E50" w:rsidRDefault="00DE5E50" w:rsidP="00DE5E50">
      <w:r>
        <w:t xml:space="preserve">　　</w:t>
      </w:r>
      <w:r>
        <w:t>4.</w:t>
      </w:r>
      <w:r>
        <w:t>此时我们根据</w:t>
      </w:r>
      <w:r>
        <w:t>PID</w:t>
      </w:r>
      <w:r>
        <w:t>区查找之前的</w:t>
      </w:r>
      <w:r>
        <w:t>9056</w:t>
      </w:r>
      <w:r>
        <w:t>进程，点击右键然后</w:t>
      </w:r>
      <w:r>
        <w:t>“</w:t>
      </w:r>
      <w:r>
        <w:t>结束进程</w:t>
      </w:r>
      <w:r>
        <w:t>”</w:t>
      </w:r>
      <w:r>
        <w:t>就</w:t>
      </w:r>
      <w:r>
        <w:t>ok</w:t>
      </w:r>
      <w:r>
        <w:t>了，再启动</w:t>
      </w:r>
      <w:proofErr w:type="spellStart"/>
      <w:r>
        <w:t>adb</w:t>
      </w:r>
      <w:proofErr w:type="spellEnd"/>
      <w:r>
        <w:t>你会看到</w:t>
      </w:r>
    </w:p>
    <w:p w:rsidR="00DE5E50" w:rsidRDefault="00DE5E50" w:rsidP="00DE5E50">
      <w:r>
        <w:t xml:space="preserve">　　</w:t>
      </w:r>
    </w:p>
    <w:p w:rsidR="00DE5E50" w:rsidRDefault="00DE5E50" w:rsidP="00DE5E50">
      <w:pPr>
        <w:pStyle w:val="a3"/>
        <w:widowControl/>
        <w:spacing w:before="0" w:beforeAutospacing="0" w:after="0" w:afterAutospacing="0" w:line="24" w:lineRule="atLeast"/>
      </w:pPr>
      <w:r>
        <w:rPr>
          <w:rFonts w:ascii="Arial" w:eastAsia="微软雅黑" w:hAnsi="Arial" w:cs="Arial"/>
          <w:noProof/>
          <w:color w:val="494949"/>
          <w:sz w:val="21"/>
          <w:szCs w:val="21"/>
          <w:shd w:val="clear" w:color="auto" w:fill="C7CBBD"/>
        </w:rPr>
        <w:drawing>
          <wp:inline distT="0" distB="0" distL="0" distR="0">
            <wp:extent cx="5029200" cy="523875"/>
            <wp:effectExtent l="0" t="0" r="0" b="9525"/>
            <wp:docPr id="1" name="图片 1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IMG_25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E50" w:rsidRDefault="00DE5E50" w:rsidP="00DE5E50"/>
    <w:p w:rsidR="00DE5E50" w:rsidRPr="003F46EA" w:rsidRDefault="003F46EA" w:rsidP="00DE5E50">
      <w:r>
        <w:rPr>
          <w:rFonts w:hint="eastAsia"/>
        </w:rPr>
        <w:t>4</w:t>
      </w:r>
      <w:r>
        <w:rPr>
          <w:rFonts w:hint="eastAsia"/>
        </w:rPr>
        <w:t>、增加了</w:t>
      </w:r>
      <w:r>
        <w:rPr>
          <w:rFonts w:hint="eastAsia"/>
        </w:rPr>
        <w:t xml:space="preserve">wan </w:t>
      </w:r>
      <w:r>
        <w:t>throughp</w:t>
      </w:r>
      <w:r>
        <w:rPr>
          <w:rFonts w:hint="eastAsia"/>
        </w:rPr>
        <w:t>ut</w:t>
      </w:r>
      <w:r>
        <w:rPr>
          <w:rFonts w:hint="eastAsia"/>
        </w:rPr>
        <w:t>的脚本，使用</w:t>
      </w:r>
      <w:proofErr w:type="spellStart"/>
      <w:r>
        <w:rPr>
          <w:rFonts w:hint="eastAsia"/>
        </w:rPr>
        <w:t>iperf</w:t>
      </w:r>
      <w:proofErr w:type="spellEnd"/>
      <w:r>
        <w:rPr>
          <w:rFonts w:hint="eastAsia"/>
        </w:rPr>
        <w:t>进行吞吐测试。通过</w:t>
      </w:r>
      <w:proofErr w:type="spellStart"/>
      <w:r>
        <w:rPr>
          <w:rFonts w:hint="eastAsia"/>
        </w:rPr>
        <w:t>openssh</w:t>
      </w:r>
      <w:proofErr w:type="spellEnd"/>
      <w:r>
        <w:rPr>
          <w:rFonts w:hint="eastAsia"/>
        </w:rPr>
        <w:t>与</w:t>
      </w:r>
      <w:r>
        <w:rPr>
          <w:rFonts w:hint="eastAsia"/>
        </w:rPr>
        <w:t>remote pc</w:t>
      </w:r>
      <w:r>
        <w:rPr>
          <w:rFonts w:hint="eastAsia"/>
        </w:rPr>
        <w:t>建立</w:t>
      </w:r>
      <w:r>
        <w:rPr>
          <w:rFonts w:hint="eastAsia"/>
        </w:rPr>
        <w:lastRenderedPageBreak/>
        <w:t>连接并执行</w:t>
      </w:r>
      <w:proofErr w:type="spellStart"/>
      <w:r>
        <w:rPr>
          <w:rFonts w:hint="eastAsia"/>
        </w:rPr>
        <w:t>iperf</w:t>
      </w:r>
      <w:proofErr w:type="spellEnd"/>
      <w:r>
        <w:rPr>
          <w:rFonts w:hint="eastAsia"/>
        </w:rPr>
        <w:t>，由于</w:t>
      </w:r>
      <w:proofErr w:type="spellStart"/>
      <w:r>
        <w:rPr>
          <w:rFonts w:hint="eastAsia"/>
        </w:rPr>
        <w:t>openssh</w:t>
      </w:r>
      <w:proofErr w:type="spellEnd"/>
      <w:r>
        <w:rPr>
          <w:rFonts w:hint="eastAsia"/>
        </w:rPr>
        <w:t>使用了</w:t>
      </w:r>
      <w:proofErr w:type="spellStart"/>
      <w:r>
        <w:rPr>
          <w:rFonts w:hint="eastAsia"/>
        </w:rPr>
        <w:t>cygwin</w:t>
      </w:r>
      <w:proofErr w:type="spellEnd"/>
      <w:r>
        <w:rPr>
          <w:rFonts w:hint="eastAsia"/>
        </w:rPr>
        <w:t>，需要将</w:t>
      </w:r>
      <w:proofErr w:type="spellStart"/>
      <w:r>
        <w:rPr>
          <w:rFonts w:hint="eastAsia"/>
        </w:rPr>
        <w:t>iperf</w:t>
      </w:r>
      <w:proofErr w:type="spellEnd"/>
      <w:r>
        <w:rPr>
          <w:rFonts w:hint="eastAsia"/>
        </w:rPr>
        <w:t>工具文件夹放入</w:t>
      </w:r>
      <w:proofErr w:type="spellStart"/>
      <w:r>
        <w:rPr>
          <w:rFonts w:hint="eastAsia"/>
        </w:rPr>
        <w:t>openssh</w:t>
      </w:r>
      <w:proofErr w:type="spellEnd"/>
      <w:r>
        <w:rPr>
          <w:rFonts w:hint="eastAsia"/>
        </w:rPr>
        <w:t xml:space="preserve">\bin\ </w:t>
      </w:r>
      <w:r>
        <w:rPr>
          <w:rFonts w:hint="eastAsia"/>
        </w:rPr>
        <w:t>目录下才能远程执行。</w:t>
      </w:r>
    </w:p>
    <w:p w:rsidR="00284C59" w:rsidRPr="003F46EA" w:rsidRDefault="00284C59"/>
    <w:sectPr w:rsidR="00284C59" w:rsidRPr="003F46E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C59"/>
    <w:rsid w:val="000E24C6"/>
    <w:rsid w:val="00284C59"/>
    <w:rsid w:val="003F46EA"/>
    <w:rsid w:val="00935D23"/>
    <w:rsid w:val="00BE4376"/>
    <w:rsid w:val="00DE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5E5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E5E50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4">
    <w:name w:val="Balloon Text"/>
    <w:basedOn w:val="a"/>
    <w:link w:val="Char"/>
    <w:uiPriority w:val="99"/>
    <w:semiHidden/>
    <w:unhideWhenUsed/>
    <w:rsid w:val="00DE5E5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E5E50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5E5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E5E50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4">
    <w:name w:val="Balloon Text"/>
    <w:basedOn w:val="a"/>
    <w:link w:val="Char"/>
    <w:uiPriority w:val="99"/>
    <w:semiHidden/>
    <w:unhideWhenUsed/>
    <w:rsid w:val="00DE5E5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E5E5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5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xiaomi</cp:lastModifiedBy>
  <cp:revision>5</cp:revision>
  <dcterms:created xsi:type="dcterms:W3CDTF">2016-07-19T09:35:00Z</dcterms:created>
  <dcterms:modified xsi:type="dcterms:W3CDTF">2016-07-19T10:34:00Z</dcterms:modified>
</cp:coreProperties>
</file>