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177B" w14:textId="77777777" w:rsidR="00BA4F85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8AAA795" wp14:editId="3006E9D0">
            <wp:extent cx="1855124" cy="18005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817" cy="182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9416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655F7FE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B17A99B" w14:textId="26D59C52" w:rsidR="00A42048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BDAB8B3" w14:textId="40EC8CBC" w:rsidR="008706E3" w:rsidRDefault="008706E3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DDFDCBE" w14:textId="202433B3" w:rsidR="008706E3" w:rsidRDefault="008706E3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7E0293A" w14:textId="5D9A6FAF" w:rsidR="008706E3" w:rsidRDefault="008706E3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8BB6FB5" w14:textId="77777777" w:rsidR="008706E3" w:rsidRPr="00C1485C" w:rsidRDefault="008706E3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5D29374" w14:textId="58ADA249" w:rsidR="00A42048" w:rsidRPr="00C1485C" w:rsidRDefault="0082556D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OCTAVA</w:t>
      </w:r>
      <w:r w:rsidR="00A42048" w:rsidRPr="00C1485C">
        <w:rPr>
          <w:rFonts w:ascii="Arial" w:hAnsi="Arial" w:cs="Arial"/>
          <w:b/>
          <w:sz w:val="24"/>
          <w:szCs w:val="24"/>
        </w:rPr>
        <w:t xml:space="preserve"> CONSULTA – </w:t>
      </w:r>
      <w:r>
        <w:rPr>
          <w:rFonts w:ascii="Arial" w:hAnsi="Arial" w:cs="Arial"/>
          <w:b/>
          <w:sz w:val="24"/>
          <w:szCs w:val="24"/>
        </w:rPr>
        <w:t xml:space="preserve">COLOREADO DE </w:t>
      </w:r>
      <w:r w:rsidR="00624D35">
        <w:rPr>
          <w:rFonts w:ascii="Arial" w:hAnsi="Arial" w:cs="Arial"/>
          <w:b/>
          <w:sz w:val="24"/>
          <w:szCs w:val="24"/>
        </w:rPr>
        <w:t>GRAFOS</w:t>
      </w:r>
    </w:p>
    <w:p w14:paraId="7A6F6B3B" w14:textId="14449BA5" w:rsidR="00A42048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713BC92" w14:textId="33EFD1E0" w:rsidR="008706E3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2534389" w14:textId="1F52AB59" w:rsidR="008706E3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184413C" w14:textId="09C774B7" w:rsidR="008706E3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6DAE6D0" w14:textId="70C5828A" w:rsidR="008706E3" w:rsidRPr="00C1485C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F71A914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6701471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t>Presentado a:</w:t>
      </w:r>
    </w:p>
    <w:p w14:paraId="74CD2B62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 xml:space="preserve">Julio Cesar </w:t>
      </w:r>
      <w:proofErr w:type="spellStart"/>
      <w:r w:rsidRPr="00C1485C">
        <w:rPr>
          <w:rFonts w:ascii="Arial" w:hAnsi="Arial" w:cs="Arial"/>
          <w:sz w:val="24"/>
          <w:szCs w:val="24"/>
        </w:rPr>
        <w:t>Florez</w:t>
      </w:r>
      <w:proofErr w:type="spellEnd"/>
      <w:r w:rsidRPr="00C148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485C">
        <w:rPr>
          <w:rFonts w:ascii="Arial" w:hAnsi="Arial" w:cs="Arial"/>
          <w:sz w:val="24"/>
          <w:szCs w:val="24"/>
        </w:rPr>
        <w:t>Baez</w:t>
      </w:r>
      <w:proofErr w:type="spellEnd"/>
    </w:p>
    <w:p w14:paraId="7E0643DC" w14:textId="3B35E649" w:rsidR="00A42048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DD04FAB" w14:textId="77777777" w:rsidR="008706E3" w:rsidRPr="00C1485C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E82FE86" w14:textId="30ECDD01" w:rsidR="00A42048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97733F6" w14:textId="1D116672" w:rsidR="008706E3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F93E37A" w14:textId="278AA4C6" w:rsidR="008706E3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59017D9" w14:textId="29A4058A" w:rsidR="008706E3" w:rsidRPr="00C1485C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26B41C7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t>Presentado por:</w:t>
      </w:r>
    </w:p>
    <w:p w14:paraId="47C76D19" w14:textId="77777777" w:rsidR="00B80F73" w:rsidRPr="00C1485C" w:rsidRDefault="00B80F7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 xml:space="preserve">Johan Esteban Castaño </w:t>
      </w:r>
      <w:proofErr w:type="spellStart"/>
      <w:r w:rsidRPr="00C1485C">
        <w:rPr>
          <w:rFonts w:ascii="Arial" w:hAnsi="Arial" w:cs="Arial"/>
          <w:sz w:val="24"/>
          <w:szCs w:val="24"/>
        </w:rPr>
        <w:t>Martinez</w:t>
      </w:r>
      <w:proofErr w:type="spellEnd"/>
      <w:r w:rsidRPr="00C1485C">
        <w:rPr>
          <w:rFonts w:ascii="Arial" w:hAnsi="Arial" w:cs="Arial"/>
          <w:sz w:val="24"/>
          <w:szCs w:val="24"/>
        </w:rPr>
        <w:tab/>
        <w:t>-</w:t>
      </w:r>
      <w:r w:rsidRPr="00C1485C">
        <w:rPr>
          <w:rFonts w:ascii="Arial" w:hAnsi="Arial" w:cs="Arial"/>
          <w:sz w:val="24"/>
          <w:szCs w:val="24"/>
        </w:rPr>
        <w:tab/>
        <w:t>20191020029</w:t>
      </w:r>
    </w:p>
    <w:p w14:paraId="48B130F2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 xml:space="preserve">Jhony Alejandro Caro </w:t>
      </w:r>
      <w:proofErr w:type="spellStart"/>
      <w:r w:rsidRPr="00C1485C">
        <w:rPr>
          <w:rFonts w:ascii="Arial" w:hAnsi="Arial" w:cs="Arial"/>
          <w:sz w:val="24"/>
          <w:szCs w:val="24"/>
        </w:rPr>
        <w:t>Umbariba</w:t>
      </w:r>
      <w:proofErr w:type="spellEnd"/>
      <w:r w:rsidRPr="00C1485C">
        <w:rPr>
          <w:rFonts w:ascii="Arial" w:hAnsi="Arial" w:cs="Arial"/>
          <w:sz w:val="24"/>
          <w:szCs w:val="24"/>
        </w:rPr>
        <w:tab/>
        <w:t>-</w:t>
      </w:r>
      <w:r w:rsidRPr="00C1485C">
        <w:rPr>
          <w:rFonts w:ascii="Arial" w:hAnsi="Arial" w:cs="Arial"/>
          <w:sz w:val="24"/>
          <w:szCs w:val="24"/>
        </w:rPr>
        <w:tab/>
        <w:t>20191020055</w:t>
      </w:r>
    </w:p>
    <w:p w14:paraId="50AF9E16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Samuel Andrés Romero Bueno</w:t>
      </w:r>
      <w:r w:rsidRPr="00C1485C">
        <w:rPr>
          <w:rFonts w:ascii="Arial" w:hAnsi="Arial" w:cs="Arial"/>
          <w:sz w:val="24"/>
          <w:szCs w:val="24"/>
        </w:rPr>
        <w:tab/>
        <w:t>-</w:t>
      </w:r>
      <w:r w:rsidRPr="00C1485C">
        <w:rPr>
          <w:rFonts w:ascii="Arial" w:hAnsi="Arial" w:cs="Arial"/>
          <w:sz w:val="24"/>
          <w:szCs w:val="24"/>
        </w:rPr>
        <w:tab/>
        <w:t>20191020127</w:t>
      </w:r>
    </w:p>
    <w:p w14:paraId="7C509A97" w14:textId="77777777" w:rsidR="00A42048" w:rsidRPr="00C1485C" w:rsidRDefault="00624D35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1</w:t>
      </w:r>
    </w:p>
    <w:p w14:paraId="279ED40B" w14:textId="2A9F9C87" w:rsidR="008706E3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B47F6AF" w14:textId="32CF4CD9" w:rsidR="008706E3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5C4004A" w14:textId="5B4C0075" w:rsidR="008706E3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72172D8" w14:textId="0F5AFEC7" w:rsidR="008706E3" w:rsidRPr="00C1485C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B85502C" w14:textId="77777777" w:rsidR="00B4598E" w:rsidRPr="00C1485C" w:rsidRDefault="00B4598E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Facultad de Ingeniería.</w:t>
      </w:r>
    </w:p>
    <w:p w14:paraId="7461A20A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Ciencias de la Computación II</w:t>
      </w:r>
      <w:r w:rsidR="00B80F73" w:rsidRPr="00C1485C">
        <w:rPr>
          <w:rFonts w:ascii="Arial" w:hAnsi="Arial" w:cs="Arial"/>
          <w:sz w:val="24"/>
          <w:szCs w:val="24"/>
        </w:rPr>
        <w:t>.</w:t>
      </w:r>
    </w:p>
    <w:p w14:paraId="21F3E767" w14:textId="531F8788" w:rsidR="008706E3" w:rsidRPr="008706E3" w:rsidRDefault="0082556D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06</w:t>
      </w:r>
      <w:r w:rsidR="00624D35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 xml:space="preserve">noviembre </w:t>
      </w:r>
      <w:r w:rsidR="00A42048" w:rsidRPr="00C1485C">
        <w:rPr>
          <w:rFonts w:ascii="Arial" w:hAnsi="Arial" w:cs="Arial"/>
          <w:sz w:val="24"/>
          <w:szCs w:val="24"/>
        </w:rPr>
        <w:t>de 2022.</w:t>
      </w:r>
    </w:p>
    <w:p w14:paraId="68F1FF78" w14:textId="4B0BE242" w:rsidR="00A42048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lastRenderedPageBreak/>
        <w:t>INDICE</w:t>
      </w:r>
    </w:p>
    <w:p w14:paraId="26E29DAD" w14:textId="77777777" w:rsidR="007E5710" w:rsidRPr="00C1485C" w:rsidRDefault="007E5710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bookmarkStart w:id="0" w:name="_Toc113708503" w:displacedByCustomXml="next"/>
    <w:sdt>
      <w:sdtPr>
        <w:rPr>
          <w:rFonts w:ascii="Arial" w:eastAsiaTheme="minorHAnsi" w:hAnsi="Arial" w:cs="Arial"/>
          <w:sz w:val="24"/>
          <w:szCs w:val="24"/>
          <w:lang w:val="es-ES"/>
        </w:rPr>
        <w:id w:val="239681904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End w:id="0" w:displacedByCustomXml="prev"/>
        <w:p w14:paraId="6555028B" w14:textId="14725829" w:rsidR="00B33BC7" w:rsidRDefault="00C1485C" w:rsidP="008706E3">
          <w:pPr>
            <w:pStyle w:val="TDC1"/>
            <w:tabs>
              <w:tab w:val="left" w:pos="440"/>
              <w:tab w:val="right" w:leader="dot" w:pos="9395"/>
            </w:tabs>
            <w:rPr>
              <w:rFonts w:cstheme="minorBidi"/>
              <w:noProof/>
            </w:rPr>
          </w:pPr>
          <w:r w:rsidRPr="007E5710">
            <w:rPr>
              <w:rFonts w:ascii="Arial" w:hAnsi="Arial" w:cs="Arial"/>
              <w:sz w:val="24"/>
              <w:szCs w:val="24"/>
            </w:rPr>
            <w:fldChar w:fldCharType="begin"/>
          </w:r>
          <w:r w:rsidRPr="007E5710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7E5710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094F68B7" w14:textId="43B5856F" w:rsidR="00B33BC7" w:rsidRDefault="00000000">
          <w:pPr>
            <w:pStyle w:val="TDC2"/>
            <w:tabs>
              <w:tab w:val="left" w:pos="880"/>
              <w:tab w:val="right" w:leader="dot" w:pos="9395"/>
            </w:tabs>
            <w:rPr>
              <w:rFonts w:cstheme="minorBidi"/>
              <w:noProof/>
            </w:rPr>
          </w:pPr>
          <w:hyperlink w:anchor="_Toc113710075" w:history="1">
            <w:r w:rsidR="00B33BC7" w:rsidRPr="003012EE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 w:rsidR="00B33BC7">
              <w:rPr>
                <w:rFonts w:cstheme="minorBidi"/>
                <w:noProof/>
              </w:rPr>
              <w:tab/>
            </w:r>
            <w:r w:rsidR="00B33BC7" w:rsidRPr="003012EE">
              <w:rPr>
                <w:rStyle w:val="Hipervnculo"/>
                <w:rFonts w:ascii="Arial" w:hAnsi="Arial" w:cs="Arial"/>
                <w:b/>
                <w:noProof/>
              </w:rPr>
              <w:t>Su</w:t>
            </w:r>
            <w:r w:rsidR="008706E3">
              <w:rPr>
                <w:rStyle w:val="Hipervnculo"/>
                <w:rFonts w:ascii="Arial" w:hAnsi="Arial" w:cs="Arial"/>
                <w:b/>
                <w:noProof/>
              </w:rPr>
              <w:t>ma o producto umbral de dos grafos</w:t>
            </w:r>
            <w:r w:rsidR="00B33BC7" w:rsidRPr="003012EE">
              <w:rPr>
                <w:rStyle w:val="Hipervnculo"/>
                <w:rFonts w:ascii="Arial" w:hAnsi="Arial" w:cs="Arial"/>
                <w:b/>
                <w:noProof/>
              </w:rPr>
              <w:t>:</w:t>
            </w:r>
            <w:r w:rsidR="00B33BC7">
              <w:rPr>
                <w:noProof/>
                <w:webHidden/>
              </w:rPr>
              <w:tab/>
            </w:r>
            <w:r w:rsidR="00B33BC7">
              <w:rPr>
                <w:noProof/>
                <w:webHidden/>
              </w:rPr>
              <w:fldChar w:fldCharType="begin"/>
            </w:r>
            <w:r w:rsidR="00B33BC7">
              <w:rPr>
                <w:noProof/>
                <w:webHidden/>
              </w:rPr>
              <w:instrText xml:space="preserve"> PAGEREF _Toc113710075 \h </w:instrText>
            </w:r>
            <w:r w:rsidR="00B33BC7">
              <w:rPr>
                <w:noProof/>
                <w:webHidden/>
              </w:rPr>
            </w:r>
            <w:r w:rsidR="00B33BC7">
              <w:rPr>
                <w:noProof/>
                <w:webHidden/>
              </w:rPr>
              <w:fldChar w:fldCharType="separate"/>
            </w:r>
            <w:r w:rsidR="00B33BC7">
              <w:rPr>
                <w:noProof/>
                <w:webHidden/>
              </w:rPr>
              <w:t>3</w:t>
            </w:r>
            <w:r w:rsidR="00B33BC7">
              <w:rPr>
                <w:noProof/>
                <w:webHidden/>
              </w:rPr>
              <w:fldChar w:fldCharType="end"/>
            </w:r>
          </w:hyperlink>
        </w:p>
        <w:p w14:paraId="4670DC44" w14:textId="2E1B33E6" w:rsidR="00B33BC7" w:rsidRDefault="00000000">
          <w:pPr>
            <w:pStyle w:val="TDC2"/>
            <w:tabs>
              <w:tab w:val="left" w:pos="880"/>
              <w:tab w:val="right" w:leader="dot" w:pos="9395"/>
            </w:tabs>
            <w:rPr>
              <w:rFonts w:cstheme="minorBidi"/>
              <w:noProof/>
            </w:rPr>
          </w:pPr>
          <w:hyperlink w:anchor="_Toc113710076" w:history="1">
            <w:r w:rsidR="00B33BC7" w:rsidRPr="003012EE">
              <w:rPr>
                <w:rStyle w:val="Hipervnculo"/>
                <w:rFonts w:ascii="Arial" w:hAnsi="Arial" w:cs="Arial"/>
                <w:b/>
                <w:noProof/>
              </w:rPr>
              <w:t>2.</w:t>
            </w:r>
            <w:r w:rsidR="00B33BC7">
              <w:rPr>
                <w:rFonts w:cstheme="minorBidi"/>
                <w:noProof/>
              </w:rPr>
              <w:tab/>
            </w:r>
            <w:r w:rsidR="008706E3">
              <w:rPr>
                <w:rStyle w:val="Hipervnculo"/>
                <w:rFonts w:ascii="Arial" w:hAnsi="Arial" w:cs="Arial"/>
                <w:b/>
                <w:noProof/>
              </w:rPr>
              <w:t>Union de dos grafos</w:t>
            </w:r>
            <w:r w:rsidR="00B33BC7" w:rsidRPr="003012EE">
              <w:rPr>
                <w:rStyle w:val="Hipervnculo"/>
                <w:rFonts w:ascii="Arial" w:hAnsi="Arial" w:cs="Arial"/>
                <w:b/>
                <w:noProof/>
              </w:rPr>
              <w:t>:</w:t>
            </w:r>
            <w:r w:rsidR="00B33BC7">
              <w:rPr>
                <w:noProof/>
                <w:webHidden/>
              </w:rPr>
              <w:tab/>
            </w:r>
            <w:r w:rsidR="008706E3">
              <w:rPr>
                <w:noProof/>
                <w:webHidden/>
              </w:rPr>
              <w:t>5</w:t>
            </w:r>
          </w:hyperlink>
        </w:p>
        <w:p w14:paraId="2E23E465" w14:textId="77777777" w:rsidR="008706E3" w:rsidRDefault="00000000" w:rsidP="008706E3">
          <w:pPr>
            <w:pStyle w:val="TDC2"/>
            <w:tabs>
              <w:tab w:val="left" w:pos="880"/>
              <w:tab w:val="right" w:leader="dot" w:pos="9395"/>
            </w:tabs>
            <w:rPr>
              <w:noProof/>
            </w:rPr>
          </w:pPr>
          <w:hyperlink w:anchor="_Toc113710077" w:history="1">
            <w:r w:rsidR="008706E3">
              <w:rPr>
                <w:rStyle w:val="Hipervnculo"/>
                <w:rFonts w:ascii="Arial" w:hAnsi="Arial" w:cs="Arial"/>
                <w:b/>
                <w:noProof/>
              </w:rPr>
              <w:t>3</w:t>
            </w:r>
            <w:r w:rsidR="00B33BC7" w:rsidRPr="003012EE">
              <w:rPr>
                <w:rStyle w:val="Hipervnculo"/>
                <w:rFonts w:ascii="Arial" w:hAnsi="Arial" w:cs="Arial"/>
                <w:b/>
                <w:noProof/>
              </w:rPr>
              <w:t>.</w:t>
            </w:r>
            <w:r w:rsidR="00B33BC7">
              <w:rPr>
                <w:rFonts w:cstheme="minorBidi"/>
                <w:noProof/>
              </w:rPr>
              <w:tab/>
            </w:r>
            <w:r w:rsidR="008706E3">
              <w:rPr>
                <w:rStyle w:val="Hipervnculo"/>
                <w:rFonts w:ascii="Arial" w:hAnsi="Arial" w:cs="Arial"/>
                <w:b/>
                <w:noProof/>
              </w:rPr>
              <w:t>Grafo intersección</w:t>
            </w:r>
            <w:r w:rsidR="00B33BC7" w:rsidRPr="003012EE">
              <w:rPr>
                <w:rStyle w:val="Hipervnculo"/>
                <w:rFonts w:ascii="Arial" w:hAnsi="Arial" w:cs="Arial"/>
                <w:b/>
                <w:noProof/>
              </w:rPr>
              <w:t>:</w:t>
            </w:r>
            <w:r w:rsidR="00B33BC7">
              <w:rPr>
                <w:noProof/>
                <w:webHidden/>
              </w:rPr>
              <w:tab/>
            </w:r>
            <w:r w:rsidR="008706E3">
              <w:rPr>
                <w:noProof/>
                <w:webHidden/>
              </w:rPr>
              <w:t>6</w:t>
            </w:r>
          </w:hyperlink>
        </w:p>
        <w:p w14:paraId="466F70C6" w14:textId="7D411F11" w:rsidR="008706E3" w:rsidRDefault="00000000" w:rsidP="008706E3">
          <w:pPr>
            <w:pStyle w:val="TDC2"/>
            <w:tabs>
              <w:tab w:val="left" w:pos="880"/>
              <w:tab w:val="right" w:leader="dot" w:pos="9395"/>
            </w:tabs>
            <w:rPr>
              <w:rFonts w:cstheme="minorBidi"/>
              <w:noProof/>
            </w:rPr>
          </w:pPr>
          <w:hyperlink w:anchor="_Toc113710075" w:history="1">
            <w:r w:rsidR="008706E3">
              <w:rPr>
                <w:rStyle w:val="Hipervnculo"/>
                <w:rFonts w:ascii="Arial" w:hAnsi="Arial" w:cs="Arial"/>
                <w:b/>
                <w:noProof/>
              </w:rPr>
              <w:t>4</w:t>
            </w:r>
            <w:r w:rsidR="008706E3" w:rsidRPr="003012EE">
              <w:rPr>
                <w:rStyle w:val="Hipervnculo"/>
                <w:rFonts w:ascii="Arial" w:hAnsi="Arial" w:cs="Arial"/>
                <w:b/>
                <w:noProof/>
              </w:rPr>
              <w:t>.</w:t>
            </w:r>
            <w:r w:rsidR="008706E3">
              <w:rPr>
                <w:rFonts w:cstheme="minorBidi"/>
                <w:noProof/>
              </w:rPr>
              <w:tab/>
            </w:r>
            <w:r w:rsidR="008706E3" w:rsidRPr="003012EE">
              <w:rPr>
                <w:rStyle w:val="Hipervnculo"/>
                <w:rFonts w:ascii="Arial" w:hAnsi="Arial" w:cs="Arial"/>
                <w:b/>
                <w:noProof/>
              </w:rPr>
              <w:t>Su</w:t>
            </w:r>
            <w:r w:rsidR="008706E3">
              <w:rPr>
                <w:rStyle w:val="Hipervnculo"/>
                <w:rFonts w:ascii="Arial" w:hAnsi="Arial" w:cs="Arial"/>
                <w:b/>
                <w:noProof/>
              </w:rPr>
              <w:t>ma anillo</w:t>
            </w:r>
            <w:r w:rsidR="008706E3" w:rsidRPr="003012EE">
              <w:rPr>
                <w:rStyle w:val="Hipervnculo"/>
                <w:rFonts w:ascii="Arial" w:hAnsi="Arial" w:cs="Arial"/>
                <w:b/>
                <w:noProof/>
              </w:rPr>
              <w:t>:</w:t>
            </w:r>
            <w:r w:rsidR="008706E3">
              <w:rPr>
                <w:noProof/>
                <w:webHidden/>
              </w:rPr>
              <w:tab/>
              <w:t>9</w:t>
            </w:r>
          </w:hyperlink>
        </w:p>
        <w:p w14:paraId="3C463D1D" w14:textId="33738D14" w:rsidR="008706E3" w:rsidRDefault="00000000" w:rsidP="008706E3">
          <w:pPr>
            <w:pStyle w:val="TDC2"/>
            <w:tabs>
              <w:tab w:val="left" w:pos="880"/>
              <w:tab w:val="right" w:leader="dot" w:pos="9395"/>
            </w:tabs>
            <w:rPr>
              <w:rFonts w:cstheme="minorBidi"/>
              <w:noProof/>
            </w:rPr>
          </w:pPr>
          <w:hyperlink w:anchor="_Toc113710076" w:history="1">
            <w:r w:rsidR="008706E3">
              <w:rPr>
                <w:rStyle w:val="Hipervnculo"/>
                <w:rFonts w:ascii="Arial" w:hAnsi="Arial" w:cs="Arial"/>
                <w:b/>
                <w:noProof/>
              </w:rPr>
              <w:t>5</w:t>
            </w:r>
            <w:r w:rsidR="008706E3" w:rsidRPr="003012EE">
              <w:rPr>
                <w:rStyle w:val="Hipervnculo"/>
                <w:rFonts w:ascii="Arial" w:hAnsi="Arial" w:cs="Arial"/>
                <w:b/>
                <w:noProof/>
              </w:rPr>
              <w:t>.</w:t>
            </w:r>
            <w:r w:rsidR="008706E3">
              <w:rPr>
                <w:rFonts w:cstheme="minorBidi"/>
                <w:noProof/>
              </w:rPr>
              <w:tab/>
            </w:r>
            <w:r w:rsidR="008706E3">
              <w:rPr>
                <w:rStyle w:val="Hipervnculo"/>
                <w:rFonts w:ascii="Arial" w:hAnsi="Arial" w:cs="Arial"/>
                <w:b/>
                <w:noProof/>
              </w:rPr>
              <w:t>Grafo complementario</w:t>
            </w:r>
            <w:r w:rsidR="008706E3" w:rsidRPr="003012EE">
              <w:rPr>
                <w:rStyle w:val="Hipervnculo"/>
                <w:rFonts w:ascii="Arial" w:hAnsi="Arial" w:cs="Arial"/>
                <w:b/>
                <w:noProof/>
              </w:rPr>
              <w:t>:</w:t>
            </w:r>
            <w:r w:rsidR="008706E3">
              <w:rPr>
                <w:noProof/>
                <w:webHidden/>
              </w:rPr>
              <w:tab/>
              <w:t>10</w:t>
            </w:r>
          </w:hyperlink>
        </w:p>
        <w:p w14:paraId="6DA34B90" w14:textId="6008294F" w:rsidR="008706E3" w:rsidRDefault="00000000" w:rsidP="008706E3">
          <w:pPr>
            <w:pStyle w:val="TDC2"/>
            <w:tabs>
              <w:tab w:val="left" w:pos="880"/>
              <w:tab w:val="right" w:leader="dot" w:pos="9395"/>
            </w:tabs>
            <w:rPr>
              <w:noProof/>
            </w:rPr>
          </w:pPr>
          <w:hyperlink w:anchor="_Toc113710077" w:history="1">
            <w:r w:rsidR="008706E3">
              <w:rPr>
                <w:rStyle w:val="Hipervnculo"/>
                <w:rFonts w:ascii="Arial" w:hAnsi="Arial" w:cs="Arial"/>
                <w:b/>
                <w:noProof/>
              </w:rPr>
              <w:t>6</w:t>
            </w:r>
            <w:r w:rsidR="008706E3" w:rsidRPr="003012EE">
              <w:rPr>
                <w:rStyle w:val="Hipervnculo"/>
                <w:rFonts w:ascii="Arial" w:hAnsi="Arial" w:cs="Arial"/>
                <w:b/>
                <w:noProof/>
              </w:rPr>
              <w:t>.</w:t>
            </w:r>
            <w:r w:rsidR="008706E3">
              <w:rPr>
                <w:rFonts w:cstheme="minorBidi"/>
                <w:noProof/>
              </w:rPr>
              <w:tab/>
            </w:r>
            <w:r w:rsidR="008706E3">
              <w:rPr>
                <w:rStyle w:val="Hipervnculo"/>
                <w:rFonts w:ascii="Arial" w:hAnsi="Arial" w:cs="Arial"/>
                <w:b/>
                <w:noProof/>
              </w:rPr>
              <w:t>Grafo autocomplementario</w:t>
            </w:r>
            <w:r w:rsidR="008706E3" w:rsidRPr="003012EE">
              <w:rPr>
                <w:rStyle w:val="Hipervnculo"/>
                <w:rFonts w:ascii="Arial" w:hAnsi="Arial" w:cs="Arial"/>
                <w:b/>
                <w:noProof/>
              </w:rPr>
              <w:t>:</w:t>
            </w:r>
            <w:r w:rsidR="008706E3">
              <w:rPr>
                <w:noProof/>
                <w:webHidden/>
              </w:rPr>
              <w:tab/>
              <w:t>11</w:t>
            </w:r>
          </w:hyperlink>
        </w:p>
        <w:p w14:paraId="242645C3" w14:textId="13F0CF53" w:rsidR="008706E3" w:rsidRDefault="00000000" w:rsidP="008706E3">
          <w:pPr>
            <w:pStyle w:val="TDC2"/>
            <w:tabs>
              <w:tab w:val="left" w:pos="880"/>
              <w:tab w:val="right" w:leader="dot" w:pos="9395"/>
            </w:tabs>
            <w:rPr>
              <w:rFonts w:cstheme="minorBidi"/>
              <w:noProof/>
            </w:rPr>
          </w:pPr>
          <w:hyperlink w:anchor="_Toc113710075" w:history="1">
            <w:r w:rsidR="008706E3">
              <w:rPr>
                <w:rStyle w:val="Hipervnculo"/>
                <w:rFonts w:ascii="Arial" w:hAnsi="Arial" w:cs="Arial"/>
                <w:b/>
                <w:noProof/>
              </w:rPr>
              <w:t>7</w:t>
            </w:r>
            <w:r w:rsidR="008706E3" w:rsidRPr="003012EE">
              <w:rPr>
                <w:rStyle w:val="Hipervnculo"/>
                <w:rFonts w:ascii="Arial" w:hAnsi="Arial" w:cs="Arial"/>
                <w:b/>
                <w:noProof/>
              </w:rPr>
              <w:t>.</w:t>
            </w:r>
            <w:r w:rsidR="008706E3">
              <w:rPr>
                <w:rFonts w:cstheme="minorBidi"/>
                <w:noProof/>
              </w:rPr>
              <w:tab/>
            </w:r>
            <w:r w:rsidR="008706E3">
              <w:rPr>
                <w:rStyle w:val="Hipervnculo"/>
                <w:rFonts w:ascii="Arial" w:hAnsi="Arial" w:cs="Arial"/>
                <w:b/>
                <w:noProof/>
              </w:rPr>
              <w:t>Producto tensorial</w:t>
            </w:r>
            <w:r w:rsidR="008706E3" w:rsidRPr="003012EE">
              <w:rPr>
                <w:rStyle w:val="Hipervnculo"/>
                <w:rFonts w:ascii="Arial" w:hAnsi="Arial" w:cs="Arial"/>
                <w:b/>
                <w:noProof/>
              </w:rPr>
              <w:t>:</w:t>
            </w:r>
            <w:r w:rsidR="008706E3">
              <w:rPr>
                <w:noProof/>
                <w:webHidden/>
              </w:rPr>
              <w:tab/>
              <w:t>1</w:t>
            </w:r>
            <w:r w:rsidR="008706E3">
              <w:rPr>
                <w:noProof/>
                <w:webHidden/>
              </w:rPr>
              <w:fldChar w:fldCharType="begin"/>
            </w:r>
            <w:r w:rsidR="008706E3">
              <w:rPr>
                <w:noProof/>
                <w:webHidden/>
              </w:rPr>
              <w:instrText xml:space="preserve"> PAGEREF _Toc113710075 \h </w:instrText>
            </w:r>
            <w:r w:rsidR="008706E3">
              <w:rPr>
                <w:noProof/>
                <w:webHidden/>
              </w:rPr>
            </w:r>
            <w:r w:rsidR="008706E3">
              <w:rPr>
                <w:noProof/>
                <w:webHidden/>
              </w:rPr>
              <w:fldChar w:fldCharType="separate"/>
            </w:r>
            <w:r w:rsidR="008706E3">
              <w:rPr>
                <w:noProof/>
                <w:webHidden/>
              </w:rPr>
              <w:t>3</w:t>
            </w:r>
            <w:r w:rsidR="008706E3">
              <w:rPr>
                <w:noProof/>
                <w:webHidden/>
              </w:rPr>
              <w:fldChar w:fldCharType="end"/>
            </w:r>
          </w:hyperlink>
        </w:p>
        <w:p w14:paraId="0FADFD34" w14:textId="77777777" w:rsidR="0090290C" w:rsidRDefault="00000000" w:rsidP="0090290C">
          <w:pPr>
            <w:pStyle w:val="TDC2"/>
            <w:tabs>
              <w:tab w:val="left" w:pos="880"/>
              <w:tab w:val="right" w:leader="dot" w:pos="9395"/>
            </w:tabs>
            <w:rPr>
              <w:rFonts w:cstheme="minorBidi"/>
              <w:noProof/>
            </w:rPr>
          </w:pPr>
          <w:hyperlink w:anchor="_Toc113710076" w:history="1">
            <w:r w:rsidR="008706E3">
              <w:rPr>
                <w:rStyle w:val="Hipervnculo"/>
                <w:rFonts w:ascii="Arial" w:hAnsi="Arial" w:cs="Arial"/>
                <w:b/>
                <w:noProof/>
              </w:rPr>
              <w:t>8</w:t>
            </w:r>
            <w:r w:rsidR="008706E3" w:rsidRPr="003012EE">
              <w:rPr>
                <w:rStyle w:val="Hipervnculo"/>
                <w:rFonts w:ascii="Arial" w:hAnsi="Arial" w:cs="Arial"/>
                <w:b/>
                <w:noProof/>
              </w:rPr>
              <w:t>.</w:t>
            </w:r>
            <w:r w:rsidR="008706E3">
              <w:rPr>
                <w:rFonts w:cstheme="minorBidi"/>
                <w:noProof/>
              </w:rPr>
              <w:tab/>
            </w:r>
            <w:r w:rsidR="008706E3">
              <w:rPr>
                <w:rStyle w:val="Hipervnculo"/>
                <w:rFonts w:ascii="Arial" w:hAnsi="Arial" w:cs="Arial"/>
                <w:b/>
                <w:noProof/>
              </w:rPr>
              <w:t>Producto carteciano</w:t>
            </w:r>
            <w:r w:rsidR="008706E3" w:rsidRPr="003012EE">
              <w:rPr>
                <w:rStyle w:val="Hipervnculo"/>
                <w:rFonts w:ascii="Arial" w:hAnsi="Arial" w:cs="Arial"/>
                <w:b/>
                <w:noProof/>
              </w:rPr>
              <w:t>:</w:t>
            </w:r>
            <w:r w:rsidR="008706E3">
              <w:rPr>
                <w:noProof/>
                <w:webHidden/>
              </w:rPr>
              <w:tab/>
              <w:t>14</w:t>
            </w:r>
          </w:hyperlink>
        </w:p>
        <w:p w14:paraId="20D75A7B" w14:textId="656FF61E" w:rsidR="0090290C" w:rsidRDefault="00000000" w:rsidP="0090290C">
          <w:pPr>
            <w:pStyle w:val="TDC2"/>
            <w:tabs>
              <w:tab w:val="left" w:pos="880"/>
              <w:tab w:val="right" w:leader="dot" w:pos="9395"/>
            </w:tabs>
            <w:rPr>
              <w:rFonts w:cstheme="minorBidi"/>
              <w:noProof/>
            </w:rPr>
          </w:pPr>
          <w:hyperlink w:anchor="_Toc113710076" w:history="1">
            <w:r w:rsidR="0090290C">
              <w:rPr>
                <w:rStyle w:val="Hipervnculo"/>
                <w:rFonts w:ascii="Arial" w:hAnsi="Arial" w:cs="Arial"/>
                <w:b/>
                <w:noProof/>
              </w:rPr>
              <w:t>9</w:t>
            </w:r>
            <w:r w:rsidR="0090290C" w:rsidRPr="003012EE">
              <w:rPr>
                <w:rStyle w:val="Hipervnculo"/>
                <w:rFonts w:ascii="Arial" w:hAnsi="Arial" w:cs="Arial"/>
                <w:b/>
                <w:noProof/>
              </w:rPr>
              <w:t>.</w:t>
            </w:r>
            <w:r w:rsidR="0090290C">
              <w:rPr>
                <w:rFonts w:cstheme="minorBidi"/>
                <w:noProof/>
              </w:rPr>
              <w:tab/>
            </w:r>
            <w:r w:rsidR="0090290C">
              <w:rPr>
                <w:rStyle w:val="Hipervnculo"/>
                <w:rFonts w:ascii="Arial" w:hAnsi="Arial" w:cs="Arial"/>
                <w:b/>
                <w:noProof/>
              </w:rPr>
              <w:t>Composición de dos grafos</w:t>
            </w:r>
            <w:r w:rsidR="0090290C" w:rsidRPr="003012EE">
              <w:rPr>
                <w:rStyle w:val="Hipervnculo"/>
                <w:rFonts w:ascii="Arial" w:hAnsi="Arial" w:cs="Arial"/>
                <w:b/>
                <w:noProof/>
              </w:rPr>
              <w:t>:</w:t>
            </w:r>
            <w:r w:rsidR="0090290C">
              <w:rPr>
                <w:noProof/>
                <w:webHidden/>
              </w:rPr>
              <w:tab/>
              <w:t>15</w:t>
            </w:r>
          </w:hyperlink>
        </w:p>
        <w:p w14:paraId="6B4F172A" w14:textId="0143751F" w:rsidR="008706E3" w:rsidRDefault="008706E3" w:rsidP="008706E3">
          <w:pPr>
            <w:pStyle w:val="TDC2"/>
            <w:tabs>
              <w:tab w:val="left" w:pos="880"/>
              <w:tab w:val="right" w:leader="dot" w:pos="9395"/>
            </w:tabs>
            <w:rPr>
              <w:rFonts w:cstheme="minorBidi"/>
              <w:noProof/>
            </w:rPr>
          </w:pPr>
        </w:p>
        <w:p w14:paraId="259D064C" w14:textId="1CD89007" w:rsidR="00C1485C" w:rsidRPr="007E5710" w:rsidRDefault="00C1485C">
          <w:pPr>
            <w:rPr>
              <w:rFonts w:ascii="Arial" w:hAnsi="Arial" w:cs="Arial"/>
              <w:sz w:val="24"/>
              <w:szCs w:val="24"/>
            </w:rPr>
          </w:pPr>
          <w:r w:rsidRPr="007E5710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14074BD5" w14:textId="77777777" w:rsidR="00A42048" w:rsidRPr="007E5710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6F4E306" w14:textId="77777777" w:rsidR="00B4598E" w:rsidRPr="007E5710" w:rsidRDefault="00B4598E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BB6434F" w14:textId="77777777" w:rsidR="00C1485C" w:rsidRPr="00C1485C" w:rsidRDefault="00C1485C" w:rsidP="00C1485C">
      <w:pPr>
        <w:rPr>
          <w:rFonts w:ascii="Arial" w:hAnsi="Arial" w:cs="Arial"/>
          <w:sz w:val="24"/>
          <w:szCs w:val="24"/>
        </w:rPr>
      </w:pPr>
    </w:p>
    <w:p w14:paraId="0A40F75B" w14:textId="77777777" w:rsidR="00B4598E" w:rsidRDefault="00B4598E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95E26BC" w14:textId="77777777"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C0101D8" w14:textId="77777777"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DB08593" w14:textId="77777777"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8012488" w14:textId="77777777"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EE33DDD" w14:textId="77777777"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EC91391" w14:textId="77777777"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30051B4" w14:textId="77777777"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E4B50CA" w14:textId="77777777"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A672C86" w14:textId="77777777"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323F409" w14:textId="77777777" w:rsidR="00B543EC" w:rsidRDefault="00B543EC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555D191" w14:textId="77777777" w:rsidR="00B543EC" w:rsidRDefault="00B543EC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855686A" w14:textId="77777777" w:rsidR="00B543EC" w:rsidRDefault="00B543EC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F9381F3" w14:textId="77777777" w:rsidR="00B543EC" w:rsidRDefault="00B543EC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8ED2025" w14:textId="77777777" w:rsidR="007E5710" w:rsidRPr="00C1485C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BF6EF40" w14:textId="4E1EA4B7" w:rsidR="00B4598E" w:rsidRDefault="00B4598E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8A1EF14" w14:textId="475D89A3" w:rsidR="008706E3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A7614F8" w14:textId="4F0F575E" w:rsidR="008706E3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A9792DC" w14:textId="43E9B001" w:rsidR="008706E3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711E509" w14:textId="048C7FD6" w:rsidR="008706E3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D10E812" w14:textId="2CA3BE47" w:rsidR="008706E3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FDBDFA9" w14:textId="0433E1AC" w:rsidR="008706E3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5653EC0" w14:textId="77777777" w:rsidR="0065638F" w:rsidRDefault="0065638F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B4552DA" w14:textId="3DA2F5DF" w:rsidR="00FC2BD5" w:rsidRDefault="00FC2BD5" w:rsidP="00FC2BD5">
      <w:pPr>
        <w:pStyle w:val="Prrafodelista"/>
        <w:spacing w:line="240" w:lineRule="auto"/>
        <w:ind w:left="360"/>
        <w:rPr>
          <w:rFonts w:ascii="Arial" w:hAnsi="Arial" w:cs="Arial"/>
          <w:b/>
          <w:sz w:val="24"/>
          <w:szCs w:val="24"/>
        </w:rPr>
      </w:pPr>
      <w:bookmarkStart w:id="1" w:name="_Toc113710072"/>
    </w:p>
    <w:p w14:paraId="1D883E8D" w14:textId="2DEAF1F3" w:rsidR="00AF708F" w:rsidRDefault="00431EDE" w:rsidP="00FC2BD5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Coloreado de grafos</w:t>
      </w:r>
      <w:r w:rsidR="00B4598E" w:rsidRPr="00C1485C">
        <w:rPr>
          <w:rFonts w:ascii="Arial" w:hAnsi="Arial" w:cs="Arial"/>
          <w:b/>
          <w:sz w:val="24"/>
          <w:szCs w:val="24"/>
        </w:rPr>
        <w:t>:</w:t>
      </w:r>
      <w:bookmarkEnd w:id="1"/>
    </w:p>
    <w:p w14:paraId="0ED47A65" w14:textId="77777777" w:rsidR="00AF708F" w:rsidRDefault="00AF708F" w:rsidP="00AF708F">
      <w:pPr>
        <w:pStyle w:val="Prrafodelista"/>
        <w:spacing w:line="240" w:lineRule="auto"/>
        <w:ind w:left="360"/>
        <w:outlineLvl w:val="0"/>
        <w:rPr>
          <w:rFonts w:ascii="Arial" w:hAnsi="Arial" w:cs="Arial"/>
          <w:b/>
          <w:sz w:val="24"/>
          <w:szCs w:val="24"/>
        </w:rPr>
      </w:pPr>
    </w:p>
    <w:p w14:paraId="08684000" w14:textId="44DDF72A" w:rsidR="00D859B6" w:rsidRDefault="00AF708F" w:rsidP="00FC2BD5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AF708F">
        <w:rPr>
          <w:rFonts w:ascii="Arial" w:hAnsi="Arial" w:cs="Arial"/>
          <w:sz w:val="24"/>
          <w:szCs w:val="24"/>
        </w:rPr>
        <w:t>Primera</w:t>
      </w:r>
      <w:r w:rsidR="00B4598E" w:rsidRPr="00AF708F">
        <w:rPr>
          <w:rFonts w:ascii="Arial" w:hAnsi="Arial" w:cs="Arial"/>
          <w:sz w:val="24"/>
          <w:szCs w:val="24"/>
        </w:rPr>
        <w:t xml:space="preserve"> definición:</w:t>
      </w:r>
    </w:p>
    <w:p w14:paraId="125FD23D" w14:textId="6329AC92" w:rsidR="00431EDE" w:rsidRDefault="00431EDE" w:rsidP="00431EDE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26BE22B" w14:textId="43B18DA7" w:rsidR="00AF708F" w:rsidRDefault="00431EDE" w:rsidP="00431EDE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431EDE">
        <w:rPr>
          <w:rFonts w:ascii="Arial" w:hAnsi="Arial" w:cs="Arial"/>
          <w:sz w:val="24"/>
          <w:szCs w:val="24"/>
        </w:rPr>
        <w:t>n este capítulo mostraremos</w:t>
      </w:r>
      <w:r>
        <w:rPr>
          <w:rFonts w:ascii="Arial" w:hAnsi="Arial" w:cs="Arial"/>
          <w:sz w:val="24"/>
          <w:szCs w:val="24"/>
        </w:rPr>
        <w:t xml:space="preserve"> la coloración en vé</w:t>
      </w:r>
      <w:r w:rsidRPr="00431EDE">
        <w:rPr>
          <w:rFonts w:ascii="Arial" w:hAnsi="Arial" w:cs="Arial"/>
          <w:sz w:val="24"/>
          <w:szCs w:val="24"/>
        </w:rPr>
        <w:t>rtices de un grafo. Para ello dispondrem</w:t>
      </w:r>
      <w:r>
        <w:rPr>
          <w:rFonts w:ascii="Arial" w:hAnsi="Arial" w:cs="Arial"/>
          <w:sz w:val="24"/>
          <w:szCs w:val="24"/>
        </w:rPr>
        <w:t xml:space="preserve">os de una paleta de colores S = </w:t>
      </w:r>
      <w:r w:rsidRPr="00431EDE">
        <w:rPr>
          <w:rFonts w:ascii="Arial" w:hAnsi="Arial" w:cs="Arial"/>
          <w:sz w:val="24"/>
          <w:szCs w:val="24"/>
        </w:rPr>
        <w:t>{a, b, c, ...}, a cuyos elementos nos referiremos como colores. Habi</w:t>
      </w:r>
      <w:r>
        <w:rPr>
          <w:rFonts w:ascii="Arial" w:hAnsi="Arial" w:cs="Arial"/>
          <w:sz w:val="24"/>
          <w:szCs w:val="24"/>
        </w:rPr>
        <w:t>tualmente nos referiremos a los colores como nú</w:t>
      </w:r>
      <w:r w:rsidRPr="00431EDE">
        <w:rPr>
          <w:rFonts w:ascii="Arial" w:hAnsi="Arial" w:cs="Arial"/>
          <w:sz w:val="24"/>
          <w:szCs w:val="24"/>
        </w:rPr>
        <w:t>meros naturales {1, 2, 3, . . .}.</w:t>
      </w:r>
    </w:p>
    <w:p w14:paraId="75CD256C" w14:textId="0D940B6D" w:rsidR="00AF708F" w:rsidRDefault="00AF708F" w:rsidP="00FC2BD5">
      <w:pPr>
        <w:pStyle w:val="Prrafodelista"/>
        <w:spacing w:line="240" w:lineRule="auto"/>
        <w:ind w:left="360"/>
        <w:rPr>
          <w:rFonts w:ascii="Arial" w:eastAsiaTheme="minorEastAsia" w:hAnsi="Arial" w:cs="Arial"/>
          <w:sz w:val="24"/>
          <w:szCs w:val="24"/>
        </w:rPr>
      </w:pPr>
    </w:p>
    <w:p w14:paraId="5A21A575" w14:textId="77777777" w:rsidR="00B4598E" w:rsidRDefault="00AF708F" w:rsidP="00FC2BD5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Segunda</w:t>
      </w:r>
      <w:r>
        <w:rPr>
          <w:rFonts w:ascii="Arial" w:hAnsi="Arial" w:cs="Arial"/>
          <w:sz w:val="24"/>
          <w:szCs w:val="24"/>
        </w:rPr>
        <w:t xml:space="preserve"> </w:t>
      </w:r>
      <w:r w:rsidR="00B4598E" w:rsidRPr="00C1485C">
        <w:rPr>
          <w:rFonts w:ascii="Arial" w:hAnsi="Arial" w:cs="Arial"/>
          <w:sz w:val="24"/>
          <w:szCs w:val="24"/>
        </w:rPr>
        <w:t>definición:</w:t>
      </w:r>
    </w:p>
    <w:p w14:paraId="57D551D8" w14:textId="77777777" w:rsidR="00AF708F" w:rsidRDefault="00AF708F" w:rsidP="00FC2BD5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E5F0519" w14:textId="603CCFE8" w:rsidR="00B4598E" w:rsidRDefault="00ED3336" w:rsidP="00ED3336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Tercera definición</w:t>
      </w:r>
      <w:r w:rsidR="00B4598E" w:rsidRPr="00C1485C">
        <w:rPr>
          <w:rFonts w:ascii="Arial" w:hAnsi="Arial" w:cs="Arial"/>
          <w:sz w:val="24"/>
          <w:szCs w:val="24"/>
        </w:rPr>
        <w:t>:</w:t>
      </w:r>
    </w:p>
    <w:p w14:paraId="775FAA83" w14:textId="77777777" w:rsidR="004E6112" w:rsidRPr="004E6112" w:rsidRDefault="004E6112" w:rsidP="004E6112">
      <w:pPr>
        <w:pStyle w:val="Prrafodelista"/>
        <w:rPr>
          <w:rFonts w:ascii="Arial" w:hAnsi="Arial" w:cs="Arial"/>
          <w:sz w:val="24"/>
          <w:szCs w:val="24"/>
        </w:rPr>
      </w:pPr>
    </w:p>
    <w:p w14:paraId="1A720180" w14:textId="2EB4F826" w:rsidR="004E6112" w:rsidRPr="004E6112" w:rsidRDefault="004E6112" w:rsidP="004E6112">
      <w:pPr>
        <w:rPr>
          <w:rFonts w:ascii="Arial" w:hAnsi="Arial" w:cs="Arial"/>
          <w:sz w:val="24"/>
          <w:szCs w:val="24"/>
        </w:rPr>
      </w:pPr>
      <w:r w:rsidRPr="004E6112">
        <w:rPr>
          <w:rFonts w:ascii="Arial" w:hAnsi="Arial" w:cs="Arial"/>
          <w:sz w:val="24"/>
          <w:szCs w:val="24"/>
        </w:rPr>
        <w:t>El coloreo, coloración o coloreado de grafos es uno de los problemas más interesantes de la </w:t>
      </w:r>
      <w:hyperlink r:id="rId9" w:tooltip="Teoría de grafos" w:history="1">
        <w:r w:rsidRPr="004E6112">
          <w:rPr>
            <w:rFonts w:ascii="Arial" w:hAnsi="Arial" w:cs="Arial"/>
            <w:sz w:val="24"/>
            <w:szCs w:val="24"/>
          </w:rPr>
          <w:t>teoría de grafos</w:t>
        </w:r>
      </w:hyperlink>
      <w:r w:rsidRPr="004E6112">
        <w:rPr>
          <w:rFonts w:ascii="Arial" w:hAnsi="Arial" w:cs="Arial"/>
          <w:sz w:val="24"/>
          <w:szCs w:val="24"/>
        </w:rPr>
        <w:t>. El objetivo de este problema consiste en asignar distintos colores (o números enteros) a los vértices de un grafo, de manera que ningún par de vértices adyacentes compartan el mismo color (o número). El problema puede plantearse también para aristas o para caras de la inmersión plana de un grafo, siendo el desarrollo muy similar al coloreo de vértices.</w:t>
      </w:r>
      <w:r w:rsidR="00F1426C">
        <w:rPr>
          <w:rStyle w:val="Refdenotaalpie"/>
          <w:rFonts w:ascii="Arial" w:hAnsi="Arial" w:cs="Arial"/>
          <w:sz w:val="24"/>
          <w:szCs w:val="24"/>
        </w:rPr>
        <w:footnoteReference w:id="1"/>
      </w:r>
    </w:p>
    <w:p w14:paraId="1800F264" w14:textId="77777777" w:rsidR="004E6112" w:rsidRDefault="004E6112" w:rsidP="004E6112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A3A6EA0" w14:textId="77777777" w:rsidR="00ED3336" w:rsidRDefault="00ED3336" w:rsidP="00FC2BD5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7EB2B535" w14:textId="6F2DCFA0" w:rsidR="00B4598E" w:rsidRDefault="00431EDE" w:rsidP="00FC2BD5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bookmarkStart w:id="2" w:name="_Toc113710073"/>
      <w:r>
        <w:rPr>
          <w:rFonts w:ascii="Arial" w:hAnsi="Arial" w:cs="Arial"/>
          <w:b/>
          <w:sz w:val="24"/>
          <w:szCs w:val="24"/>
        </w:rPr>
        <w:t>Coloración en vértices</w:t>
      </w:r>
      <w:r w:rsidR="00B4598E" w:rsidRPr="00B543EC">
        <w:rPr>
          <w:rFonts w:ascii="Arial" w:hAnsi="Arial" w:cs="Arial"/>
          <w:b/>
          <w:sz w:val="24"/>
          <w:szCs w:val="24"/>
        </w:rPr>
        <w:t>:</w:t>
      </w:r>
      <w:bookmarkEnd w:id="2"/>
    </w:p>
    <w:p w14:paraId="28DE9E3A" w14:textId="77777777" w:rsidR="00B543EC" w:rsidRPr="00C1485C" w:rsidRDefault="00B543EC" w:rsidP="00FC2BD5">
      <w:pPr>
        <w:pStyle w:val="Prrafodelista"/>
        <w:spacing w:line="240" w:lineRule="auto"/>
        <w:ind w:left="360"/>
        <w:rPr>
          <w:rFonts w:ascii="Arial" w:hAnsi="Arial" w:cs="Arial"/>
          <w:b/>
          <w:sz w:val="24"/>
          <w:szCs w:val="24"/>
        </w:rPr>
      </w:pPr>
    </w:p>
    <w:p w14:paraId="7F68E72A" w14:textId="77777777" w:rsidR="00ED3336" w:rsidRDefault="00C1485C" w:rsidP="00FC2BD5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Primera definición:</w:t>
      </w:r>
    </w:p>
    <w:p w14:paraId="76793D20" w14:textId="1F38E4CB" w:rsidR="00ED3336" w:rsidRDefault="00ED3336" w:rsidP="00ED3336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B897025" w14:textId="046E5A5F" w:rsidR="00ED3336" w:rsidRDefault="00431EDE" w:rsidP="00431EDE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431EDE">
        <w:rPr>
          <w:rFonts w:ascii="Arial" w:hAnsi="Arial" w:cs="Arial"/>
          <w:sz w:val="24"/>
          <w:szCs w:val="24"/>
        </w:rPr>
        <w:t xml:space="preserve">Sea G un grafo y S una </w:t>
      </w:r>
      <w:r>
        <w:rPr>
          <w:rFonts w:ascii="Arial" w:hAnsi="Arial" w:cs="Arial"/>
          <w:sz w:val="24"/>
          <w:szCs w:val="24"/>
        </w:rPr>
        <w:t xml:space="preserve">paleta de colores. Una coloración en vértices de G con </w:t>
      </w:r>
      <w:r w:rsidRPr="00431EDE">
        <w:rPr>
          <w:rFonts w:ascii="Arial" w:hAnsi="Arial" w:cs="Arial"/>
          <w:sz w:val="24"/>
          <w:szCs w:val="24"/>
        </w:rPr>
        <w:t>los colores de S es una correspondencia tal que a ca</w:t>
      </w:r>
      <w:r>
        <w:rPr>
          <w:rFonts w:ascii="Arial" w:hAnsi="Arial" w:cs="Arial"/>
          <w:sz w:val="24"/>
          <w:szCs w:val="24"/>
        </w:rPr>
        <w:t>da uno de los vértices de G se le asigna un color de S de manera que dos vé</w:t>
      </w:r>
      <w:r w:rsidRPr="00431EDE">
        <w:rPr>
          <w:rFonts w:ascii="Arial" w:hAnsi="Arial" w:cs="Arial"/>
          <w:sz w:val="24"/>
          <w:szCs w:val="24"/>
        </w:rPr>
        <w:t>rtices adyacentes no pueden recibir el mismo color.</w:t>
      </w:r>
    </w:p>
    <w:p w14:paraId="188DA117" w14:textId="0C69BA23" w:rsidR="008914CF" w:rsidRDefault="008914CF" w:rsidP="00431EDE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F168ED4" w14:textId="78A086C2" w:rsidR="008914CF" w:rsidRDefault="008914CF" w:rsidP="008914CF">
      <w:pPr>
        <w:pStyle w:val="Prrafodelista"/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  <w:r w:rsidRPr="008914C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60641C" wp14:editId="643FA4C2">
            <wp:extent cx="2256915" cy="193357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5837" cy="194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E2B8" w14:textId="16327CC0" w:rsidR="008914CF" w:rsidRPr="00912D6E" w:rsidRDefault="008914CF" w:rsidP="008914CF">
      <w:pPr>
        <w:pStyle w:val="Prrafodelista"/>
        <w:spacing w:line="240" w:lineRule="auto"/>
        <w:ind w:left="360"/>
        <w:jc w:val="center"/>
        <w:rPr>
          <w:rFonts w:ascii="Arial" w:eastAsiaTheme="minorEastAsia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>Imagen 1 “Coloracion en vertices” tomado de Coloracion en grafos.</w:t>
      </w:r>
    </w:p>
    <w:p w14:paraId="415EA9FA" w14:textId="77777777" w:rsidR="008914CF" w:rsidRDefault="008914CF" w:rsidP="008914CF">
      <w:pPr>
        <w:pStyle w:val="Prrafodelista"/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</w:p>
    <w:p w14:paraId="0252028F" w14:textId="77777777" w:rsidR="00431EDE" w:rsidRDefault="00431EDE" w:rsidP="00ED3336">
      <w:pPr>
        <w:pStyle w:val="Prrafodelista"/>
        <w:spacing w:line="240" w:lineRule="auto"/>
        <w:ind w:left="360"/>
        <w:jc w:val="center"/>
        <w:rPr>
          <w:rFonts w:ascii="Arial" w:hAnsi="Arial" w:cs="Arial"/>
          <w:noProof/>
          <w:sz w:val="24"/>
          <w:szCs w:val="24"/>
          <w:lang w:val="es-ES"/>
        </w:rPr>
      </w:pPr>
    </w:p>
    <w:p w14:paraId="62A038CB" w14:textId="5B069865" w:rsidR="00C1485C" w:rsidRDefault="00ED3336" w:rsidP="00ED3336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C1485C" w:rsidRPr="00ED3336">
        <w:rPr>
          <w:rFonts w:ascii="Arial" w:hAnsi="Arial" w:cs="Arial"/>
          <w:sz w:val="24"/>
          <w:szCs w:val="24"/>
        </w:rPr>
        <w:t>egunda definición:</w:t>
      </w:r>
    </w:p>
    <w:p w14:paraId="40CDB1B0" w14:textId="77777777" w:rsidR="004E6112" w:rsidRPr="004E6112" w:rsidRDefault="004E6112" w:rsidP="004E6112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</w:p>
    <w:p w14:paraId="29E9FDC2" w14:textId="09A41EC6" w:rsidR="00D07B12" w:rsidRDefault="00C1485C" w:rsidP="00D07B12">
      <w:pPr>
        <w:pStyle w:val="Prrafodelista"/>
        <w:numPr>
          <w:ilvl w:val="1"/>
          <w:numId w:val="1"/>
        </w:numPr>
        <w:spacing w:before="240" w:line="240" w:lineRule="auto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Tercera definición:</w:t>
      </w:r>
      <w:bookmarkStart w:id="3" w:name="_Toc113710074"/>
      <w:r w:rsidR="00FD6B9B">
        <w:rPr>
          <w:rFonts w:ascii="Arial" w:hAnsi="Arial" w:cs="Arial"/>
          <w:sz w:val="24"/>
          <w:szCs w:val="24"/>
        </w:rPr>
        <w:t xml:space="preserve">    </w:t>
      </w:r>
    </w:p>
    <w:p w14:paraId="783D40E8" w14:textId="77777777" w:rsidR="00D07B12" w:rsidRPr="00D07B12" w:rsidRDefault="00D07B12" w:rsidP="00D07B12">
      <w:pPr>
        <w:spacing w:line="240" w:lineRule="auto"/>
        <w:ind w:left="0"/>
        <w:rPr>
          <w:rFonts w:ascii="Arial" w:hAnsi="Arial" w:cs="Arial"/>
          <w:sz w:val="24"/>
          <w:szCs w:val="24"/>
        </w:rPr>
      </w:pPr>
    </w:p>
    <w:p w14:paraId="3EB345C5" w14:textId="77777777" w:rsidR="00D07B12" w:rsidRPr="004E6112" w:rsidRDefault="00D07B12" w:rsidP="00D07B12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4E6112">
        <w:rPr>
          <w:rFonts w:ascii="Arial" w:hAnsi="Arial" w:cs="Arial"/>
          <w:sz w:val="24"/>
          <w:szCs w:val="24"/>
        </w:rPr>
        <w:t xml:space="preserve">Dado un grafo </w:t>
      </w:r>
      <m:oMath>
        <m:r>
          <w:rPr>
            <w:rFonts w:ascii="Cambria Math" w:hAnsi="Cambria Math" w:cs="Arial"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=(</m:t>
        </m:r>
        <m:r>
          <w:rPr>
            <w:rFonts w:ascii="Cambria Math" w:hAnsi="Cambria Math" w:cs="Arial"/>
            <w:sz w:val="24"/>
            <w:szCs w:val="24"/>
          </w:rPr>
          <m:t>V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,</m:t>
        </m:r>
        <m:r>
          <w:rPr>
            <w:rFonts w:ascii="Cambria Math" w:hAnsi="Cambria Math" w:cs="Arial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)</m:t>
        </m:r>
      </m:oMath>
      <w:r w:rsidRPr="004E6112">
        <w:rPr>
          <w:rFonts w:ascii="Arial" w:hAnsi="Arial" w:cs="Arial"/>
          <w:sz w:val="24"/>
          <w:szCs w:val="24"/>
        </w:rPr>
        <w:t xml:space="preserve">, se llama </w:t>
      </w:r>
      <w:r>
        <w:rPr>
          <w:rFonts w:ascii="Arial" w:hAnsi="Arial" w:cs="Arial"/>
          <w:sz w:val="24"/>
          <w:szCs w:val="24"/>
        </w:rPr>
        <w:t>vértice</w:t>
      </w:r>
      <w:r w:rsidRPr="004E6112">
        <w:rPr>
          <w:rFonts w:ascii="Arial" w:hAnsi="Arial" w:cs="Arial"/>
          <w:sz w:val="24"/>
          <w:szCs w:val="24"/>
        </w:rPr>
        <w:t xml:space="preserve">-coloración de G a toda función </w:t>
      </w:r>
      <m:oMath>
        <m:r>
          <w:rPr>
            <w:rFonts w:ascii="Cambria Math" w:hAnsi="Cambria Math" w:cs="Arial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:</m:t>
        </m:r>
        <m:r>
          <w:rPr>
            <w:rFonts w:ascii="Cambria Math" w:hAnsi="Cambria Math" w:cs="Arial"/>
            <w:sz w:val="24"/>
            <w:szCs w:val="24"/>
          </w:rPr>
          <m:t>V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→</m:t>
        </m:r>
        <m:r>
          <w:rPr>
            <w:rFonts w:ascii="Cambria Math" w:hAnsi="Cambria Math" w:cs="Arial"/>
            <w:sz w:val="24"/>
            <w:szCs w:val="24"/>
          </w:rPr>
          <m:t>N</m:t>
        </m:r>
      </m:oMath>
      <w:r w:rsidRPr="004E6112">
        <w:rPr>
          <w:rFonts w:ascii="Arial" w:hAnsi="Arial" w:cs="Arial"/>
          <w:sz w:val="24"/>
          <w:szCs w:val="24"/>
        </w:rPr>
        <w:t xml:space="preserve">, que verifique </w:t>
      </w:r>
      <m:oMath>
        <m:r>
          <w:rPr>
            <w:rFonts w:ascii="Cambria Math" w:hAnsi="Cambria Math" w:cs="Arial"/>
            <w:sz w:val="24"/>
            <w:szCs w:val="24"/>
          </w:rPr>
          <m:t>C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u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≠ </m:t>
        </m:r>
        <m:r>
          <w:rPr>
            <w:rFonts w:ascii="Cambria Math" w:hAnsi="Cambria Math" w:cs="Arial"/>
            <w:sz w:val="24"/>
            <w:szCs w:val="24"/>
          </w:rPr>
          <m:t>C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</m:d>
      </m:oMath>
      <w:r w:rsidRPr="004E6112">
        <w:rPr>
          <w:rFonts w:ascii="Arial" w:hAnsi="Arial" w:cs="Arial"/>
          <w:sz w:val="24"/>
          <w:szCs w:val="24"/>
        </w:rPr>
        <w:t xml:space="preserve"> si 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u, v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  <m:r>
          <w:rPr>
            <w:rFonts w:ascii="Cambria Math" w:hAnsi="Cambria Math" w:cs="Arial"/>
            <w:sz w:val="24"/>
            <w:szCs w:val="24"/>
          </w:rPr>
          <m:t>A</m:t>
        </m:r>
      </m:oMath>
      <w:r w:rsidRPr="004E6112">
        <w:rPr>
          <w:rFonts w:ascii="Arial" w:hAnsi="Arial" w:cs="Arial"/>
          <w:sz w:val="24"/>
          <w:szCs w:val="24"/>
        </w:rPr>
        <w:t xml:space="preserve"> tiene algún vértice en común. </w:t>
      </w:r>
    </w:p>
    <w:p w14:paraId="7E8872A6" w14:textId="77777777" w:rsidR="00D07B12" w:rsidRPr="004E6112" w:rsidRDefault="00D07B12" w:rsidP="00D07B12">
      <w:pPr>
        <w:pStyle w:val="Prrafodelista"/>
        <w:ind w:left="360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=1,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=2, …  →  </m:t>
          </m:r>
          <m:r>
            <w:rPr>
              <w:rFonts w:ascii="Cambria Math" w:hAnsi="Cambria Math" w:cs="Arial"/>
              <w:sz w:val="24"/>
              <w:szCs w:val="24"/>
            </w:rPr>
            <m:t>Colores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  </m:t>
          </m:r>
        </m:oMath>
      </m:oMathPara>
    </w:p>
    <w:p w14:paraId="53A35393" w14:textId="5B1BE3EB" w:rsidR="00D07B12" w:rsidRDefault="00D07B12" w:rsidP="00D07B12">
      <w:pPr>
        <w:pStyle w:val="Prrafodelista"/>
        <w:ind w:left="360"/>
        <w:rPr>
          <w:rFonts w:ascii="Arial" w:hAnsi="Arial" w:cs="Arial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(</m:t>
            </m:r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)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 w:cs="Arial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                     →  </m:t>
        </m:r>
        <m:r>
          <w:rPr>
            <w:rFonts w:ascii="Cambria Math" w:hAnsi="Cambria Math" w:cs="Arial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-</m:t>
        </m:r>
        <m:r>
          <w:rPr>
            <w:rFonts w:ascii="Cambria Math" w:hAnsi="Cambria Math" w:cs="Arial"/>
            <w:sz w:val="24"/>
            <w:szCs w:val="24"/>
          </w:rPr>
          <m:t>arista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-</m:t>
        </m:r>
        <m:r>
          <w:rPr>
            <w:rFonts w:ascii="Cambria Math" w:hAnsi="Cambria Math" w:cs="Arial"/>
            <w:sz w:val="24"/>
            <w:szCs w:val="24"/>
          </w:rPr>
          <m:t>coloraci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ó</m:t>
        </m:r>
        <m:r>
          <w:rPr>
            <w:rFonts w:ascii="Cambria Math" w:hAnsi="Cambria Math" w:cs="Arial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 </m:t>
        </m:r>
      </m:oMath>
      <w:r w:rsidRPr="004E6112">
        <w:rPr>
          <w:rFonts w:ascii="Arial" w:hAnsi="Arial" w:cs="Arial"/>
          <w:sz w:val="24"/>
          <w:szCs w:val="24"/>
        </w:rPr>
        <w:t xml:space="preserve"> </w:t>
      </w:r>
      <w:r>
        <w:rPr>
          <w:rStyle w:val="Refdenotaalpie"/>
          <w:rFonts w:ascii="Arial" w:hAnsi="Arial" w:cs="Arial"/>
          <w:sz w:val="24"/>
          <w:szCs w:val="24"/>
        </w:rPr>
        <w:footnoteReference w:id="2"/>
      </w:r>
    </w:p>
    <w:p w14:paraId="3BC9FF40" w14:textId="77777777" w:rsidR="00D07B12" w:rsidRDefault="00D07B12" w:rsidP="00D07B12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14:paraId="4F5213B7" w14:textId="77777777" w:rsidR="00D07B12" w:rsidRPr="00D07B12" w:rsidRDefault="00D07B12" w:rsidP="00D07B12">
      <w:pPr>
        <w:ind w:left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EE43C7A" wp14:editId="14F1070A">
            <wp:extent cx="1774455" cy="17449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174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E542" w14:textId="2E2F72DD" w:rsidR="00410907" w:rsidRDefault="00D07B12" w:rsidP="00D07B12">
      <w:pPr>
        <w:pStyle w:val="Prrafodelista"/>
        <w:ind w:left="1080" w:firstLine="360"/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 xml:space="preserve">    </w:t>
      </w:r>
      <w:r>
        <w:rPr>
          <w:rFonts w:ascii="Arial" w:hAnsi="Arial" w:cs="Arial"/>
          <w:noProof/>
          <w:sz w:val="24"/>
          <w:szCs w:val="24"/>
          <w:lang w:val="es-ES"/>
        </w:rPr>
        <w:t xml:space="preserve">Imagen </w:t>
      </w:r>
      <w:r>
        <w:rPr>
          <w:rFonts w:ascii="Arial" w:hAnsi="Arial" w:cs="Arial"/>
          <w:noProof/>
          <w:sz w:val="24"/>
          <w:szCs w:val="24"/>
          <w:lang w:val="es-ES"/>
        </w:rPr>
        <w:t>3</w:t>
      </w:r>
      <w:r>
        <w:rPr>
          <w:rFonts w:ascii="Arial" w:hAnsi="Arial" w:cs="Arial"/>
          <w:noProof/>
          <w:sz w:val="24"/>
          <w:szCs w:val="24"/>
          <w:lang w:val="es-ES"/>
        </w:rPr>
        <w:t xml:space="preserve"> “Coloracion en vertices” tomado de Coloracion </w:t>
      </w:r>
    </w:p>
    <w:p w14:paraId="73C5AB83" w14:textId="77777777" w:rsidR="00D07B12" w:rsidRPr="00D07B12" w:rsidRDefault="00D07B12" w:rsidP="00D07B12">
      <w:pPr>
        <w:pStyle w:val="Prrafodelista"/>
        <w:ind w:left="1080" w:firstLine="360"/>
        <w:rPr>
          <w:rFonts w:ascii="Arial" w:hAnsi="Arial" w:cs="Arial"/>
          <w:sz w:val="24"/>
          <w:szCs w:val="24"/>
        </w:rPr>
      </w:pPr>
    </w:p>
    <w:bookmarkEnd w:id="3"/>
    <w:p w14:paraId="62CBB92C" w14:textId="7AABFDB1" w:rsidR="0044432F" w:rsidRPr="00641D80" w:rsidRDefault="008914CF" w:rsidP="00912D6E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Coloración en aristas</w:t>
      </w:r>
      <w:r w:rsidR="0044432F" w:rsidRPr="00641D80">
        <w:rPr>
          <w:rFonts w:ascii="Arial" w:hAnsi="Arial" w:cs="Arial"/>
          <w:b/>
          <w:sz w:val="24"/>
          <w:szCs w:val="24"/>
        </w:rPr>
        <w:t>:</w:t>
      </w:r>
    </w:p>
    <w:p w14:paraId="3C8BB6A2" w14:textId="77777777" w:rsidR="0044432F" w:rsidRPr="0044432F" w:rsidRDefault="0044432F" w:rsidP="00912D6E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4189AD9" w14:textId="0B079CCC" w:rsidR="008914CF" w:rsidRDefault="00B4598E" w:rsidP="00912D6E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44432F">
        <w:rPr>
          <w:rFonts w:ascii="Arial" w:hAnsi="Arial" w:cs="Arial"/>
          <w:sz w:val="24"/>
          <w:szCs w:val="24"/>
        </w:rPr>
        <w:t>Primera definición:</w:t>
      </w:r>
    </w:p>
    <w:p w14:paraId="3E16ED77" w14:textId="10A0C048" w:rsidR="008914CF" w:rsidRDefault="008914CF" w:rsidP="008914CF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1FD39AA" w14:textId="2B366FC8" w:rsidR="008914CF" w:rsidRPr="008914CF" w:rsidRDefault="008914CF" w:rsidP="008914CF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coloració</w:t>
      </w:r>
      <w:r w:rsidRPr="008914CF">
        <w:rPr>
          <w:rFonts w:ascii="Arial" w:hAnsi="Arial" w:cs="Arial"/>
          <w:sz w:val="24"/>
          <w:szCs w:val="24"/>
        </w:rPr>
        <w:t>n en aristas de un grafo G es una correspondencia tal que a cada</w:t>
      </w:r>
      <w:r>
        <w:rPr>
          <w:rFonts w:ascii="Arial" w:hAnsi="Arial" w:cs="Arial"/>
          <w:sz w:val="24"/>
          <w:szCs w:val="24"/>
        </w:rPr>
        <w:t xml:space="preserve"> </w:t>
      </w:r>
      <w:r w:rsidRPr="008914CF">
        <w:rPr>
          <w:rFonts w:ascii="Arial" w:hAnsi="Arial" w:cs="Arial"/>
          <w:sz w:val="24"/>
          <w:szCs w:val="24"/>
        </w:rPr>
        <w:t>arista de G se le asocia un color de manera que dos aristas</w:t>
      </w:r>
      <w:r>
        <w:rPr>
          <w:rFonts w:ascii="Arial" w:hAnsi="Arial" w:cs="Arial"/>
          <w:sz w:val="24"/>
          <w:szCs w:val="24"/>
        </w:rPr>
        <w:t xml:space="preserve"> incidentes en un mismo vértice no </w:t>
      </w:r>
      <w:r w:rsidRPr="008914CF">
        <w:rPr>
          <w:rFonts w:ascii="Arial" w:hAnsi="Arial" w:cs="Arial"/>
          <w:sz w:val="24"/>
          <w:szCs w:val="24"/>
        </w:rPr>
        <w:t>pueden tene</w:t>
      </w:r>
      <w:r>
        <w:rPr>
          <w:rFonts w:ascii="Arial" w:hAnsi="Arial" w:cs="Arial"/>
          <w:sz w:val="24"/>
          <w:szCs w:val="24"/>
        </w:rPr>
        <w:t>r el mismo color. Una coloració</w:t>
      </w:r>
      <w:r w:rsidRPr="008914CF">
        <w:rPr>
          <w:rFonts w:ascii="Arial" w:hAnsi="Arial" w:cs="Arial"/>
          <w:sz w:val="24"/>
          <w:szCs w:val="24"/>
        </w:rPr>
        <w:t>n en aristas de un gra</w:t>
      </w:r>
      <w:r>
        <w:rPr>
          <w:rFonts w:ascii="Arial" w:hAnsi="Arial" w:cs="Arial"/>
          <w:sz w:val="24"/>
          <w:szCs w:val="24"/>
        </w:rPr>
        <w:t>fo G que usa k colores se llama k-coloració</w:t>
      </w:r>
      <w:r w:rsidRPr="008914CF">
        <w:rPr>
          <w:rFonts w:ascii="Arial" w:hAnsi="Arial" w:cs="Arial"/>
          <w:sz w:val="24"/>
          <w:szCs w:val="24"/>
        </w:rPr>
        <w:t>n en aristas de G</w:t>
      </w:r>
      <w:r>
        <w:rPr>
          <w:rFonts w:ascii="Arial" w:hAnsi="Arial" w:cs="Arial"/>
          <w:sz w:val="24"/>
          <w:szCs w:val="24"/>
        </w:rPr>
        <w:t>.</w:t>
      </w:r>
    </w:p>
    <w:p w14:paraId="4990B5B9" w14:textId="626B07BF" w:rsidR="00912D6E" w:rsidRDefault="00912D6E" w:rsidP="00912D6E">
      <w:pPr>
        <w:pStyle w:val="Prrafodelista"/>
        <w:spacing w:line="240" w:lineRule="auto"/>
        <w:ind w:left="360"/>
        <w:jc w:val="center"/>
        <w:rPr>
          <w:rFonts w:ascii="Arial" w:hAnsi="Arial" w:cs="Arial"/>
          <w:sz w:val="24"/>
          <w:szCs w:val="24"/>
          <w:lang w:val="es-ES"/>
        </w:rPr>
      </w:pPr>
    </w:p>
    <w:p w14:paraId="3F151E27" w14:textId="231B60C1" w:rsidR="008914CF" w:rsidRDefault="008914CF" w:rsidP="00912D6E">
      <w:pPr>
        <w:pStyle w:val="Prrafodelista"/>
        <w:spacing w:line="240" w:lineRule="auto"/>
        <w:ind w:left="360"/>
        <w:jc w:val="center"/>
        <w:rPr>
          <w:rFonts w:ascii="Arial" w:hAnsi="Arial" w:cs="Arial"/>
          <w:sz w:val="24"/>
          <w:szCs w:val="24"/>
          <w:lang w:val="es-ES"/>
        </w:rPr>
      </w:pPr>
      <w:r w:rsidRPr="008914CF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6C5B8582" wp14:editId="0E1DAB50">
            <wp:extent cx="2238687" cy="1743318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1A04" w14:textId="16FB29CF" w:rsidR="008914CF" w:rsidRPr="00912D6E" w:rsidRDefault="008914CF" w:rsidP="008914CF">
      <w:pPr>
        <w:pStyle w:val="Prrafodelista"/>
        <w:spacing w:line="240" w:lineRule="auto"/>
        <w:ind w:left="360"/>
        <w:jc w:val="center"/>
        <w:rPr>
          <w:rFonts w:ascii="Arial" w:eastAsiaTheme="minorEastAsia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>Imagen 4 “Coloracion en aristas” tomado de Coloracion en grafos.</w:t>
      </w:r>
    </w:p>
    <w:p w14:paraId="35E4CE95" w14:textId="77777777" w:rsidR="008914CF" w:rsidRDefault="008914CF" w:rsidP="00912D6E">
      <w:pPr>
        <w:pStyle w:val="Prrafodelista"/>
        <w:spacing w:line="240" w:lineRule="auto"/>
        <w:ind w:left="360"/>
        <w:jc w:val="center"/>
        <w:rPr>
          <w:rFonts w:ascii="Arial" w:hAnsi="Arial" w:cs="Arial"/>
          <w:sz w:val="24"/>
          <w:szCs w:val="24"/>
          <w:lang w:val="es-ES"/>
        </w:rPr>
      </w:pPr>
    </w:p>
    <w:p w14:paraId="4F985372" w14:textId="77777777" w:rsidR="009C14C4" w:rsidRDefault="009C14C4" w:rsidP="009C14C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lastRenderedPageBreak/>
        <w:t>Segund</w:t>
      </w:r>
      <w:proofErr w:type="spellEnd"/>
      <w:r w:rsidRPr="00565261">
        <w:rPr>
          <w:rFonts w:ascii="Arial" w:hAnsi="Arial" w:cs="Arial"/>
          <w:sz w:val="24"/>
          <w:szCs w:val="24"/>
        </w:rPr>
        <w:t>a definición:</w:t>
      </w:r>
    </w:p>
    <w:p w14:paraId="6D069196" w14:textId="77777777" w:rsidR="009C14C4" w:rsidRPr="00565261" w:rsidRDefault="009C14C4" w:rsidP="009C14C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300C1ACF" w14:textId="4B399029" w:rsidR="009C14C4" w:rsidRPr="004E6112" w:rsidRDefault="00B4598E" w:rsidP="002B75E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565261">
        <w:rPr>
          <w:rFonts w:ascii="Arial" w:hAnsi="Arial" w:cs="Arial"/>
          <w:sz w:val="24"/>
          <w:szCs w:val="24"/>
        </w:rPr>
        <w:t>Tercera definición:</w:t>
      </w:r>
      <w:r w:rsidR="004E6112">
        <w:rPr>
          <w:rFonts w:ascii="Arial" w:hAnsi="Arial" w:cs="Arial"/>
          <w:sz w:val="24"/>
          <w:szCs w:val="24"/>
        </w:rPr>
        <w:t xml:space="preserve"> </w:t>
      </w:r>
    </w:p>
    <w:p w14:paraId="4433BDBA" w14:textId="77777777" w:rsidR="004E6112" w:rsidRPr="004E6112" w:rsidRDefault="004E6112" w:rsidP="004E611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34A11961" w14:textId="77777777" w:rsidR="004E6112" w:rsidRPr="004E6112" w:rsidRDefault="004E6112" w:rsidP="004E6112">
      <w:pPr>
        <w:rPr>
          <w:rFonts w:ascii="Arial" w:hAnsi="Arial" w:cs="Arial"/>
          <w:sz w:val="24"/>
          <w:szCs w:val="24"/>
        </w:rPr>
      </w:pPr>
      <w:r w:rsidRPr="004E6112">
        <w:rPr>
          <w:rFonts w:ascii="Arial" w:hAnsi="Arial" w:cs="Arial"/>
          <w:sz w:val="24"/>
          <w:szCs w:val="24"/>
        </w:rPr>
        <w:t xml:space="preserve">Dado un grafo </w:t>
      </w:r>
      <m:oMath>
        <m:r>
          <w:rPr>
            <w:rFonts w:ascii="Cambria Math" w:hAnsi="Cambria Math" w:cs="Arial"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=(</m:t>
        </m:r>
        <m:r>
          <w:rPr>
            <w:rFonts w:ascii="Cambria Math" w:hAnsi="Cambria Math" w:cs="Arial"/>
            <w:sz w:val="24"/>
            <w:szCs w:val="24"/>
          </w:rPr>
          <m:t>V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,</m:t>
        </m:r>
        <m:r>
          <w:rPr>
            <w:rFonts w:ascii="Cambria Math" w:hAnsi="Cambria Math" w:cs="Arial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)</m:t>
        </m:r>
      </m:oMath>
      <w:r w:rsidRPr="004E6112">
        <w:rPr>
          <w:rFonts w:ascii="Arial" w:hAnsi="Arial" w:cs="Arial"/>
          <w:sz w:val="24"/>
          <w:szCs w:val="24"/>
        </w:rPr>
        <w:t xml:space="preserve">, se llama arista-coloración de G a toda función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:</m:t>
        </m:r>
        <m:r>
          <w:rPr>
            <w:rFonts w:ascii="Cambria Math" w:hAnsi="Cambria Math" w:cs="Arial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→</m:t>
        </m:r>
        <m:r>
          <w:rPr>
            <w:rFonts w:ascii="Cambria Math" w:hAnsi="Cambria Math" w:cs="Arial"/>
            <w:sz w:val="24"/>
            <w:szCs w:val="24"/>
          </w:rPr>
          <m:t>N</m:t>
        </m:r>
      </m:oMath>
      <w:r w:rsidRPr="004E6112">
        <w:rPr>
          <w:rFonts w:ascii="Arial" w:hAnsi="Arial" w:cs="Arial"/>
          <w:sz w:val="24"/>
          <w:szCs w:val="24"/>
        </w:rPr>
        <w:t xml:space="preserve">, que verifique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≠ 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'</m:t>
            </m:r>
          </m:e>
        </m:d>
      </m:oMath>
      <w:r w:rsidRPr="004E6112">
        <w:rPr>
          <w:rFonts w:ascii="Arial" w:hAnsi="Arial" w:cs="Arial"/>
          <w:sz w:val="24"/>
          <w:szCs w:val="24"/>
        </w:rPr>
        <w:t xml:space="preserve"> si </w:t>
      </w:r>
      <m:oMath>
        <m:r>
          <w:rPr>
            <w:rFonts w:ascii="Cambria Math" w:hAnsi="Cambria Math" w:cs="Arial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∈ </m:t>
        </m:r>
        <m:r>
          <w:rPr>
            <w:rFonts w:ascii="Cambria Math" w:hAnsi="Cambria Math" w:cs="Arial"/>
            <w:sz w:val="24"/>
            <w:szCs w:val="24"/>
          </w:rPr>
          <m:t>A</m:t>
        </m:r>
      </m:oMath>
      <w:r w:rsidRPr="004E6112">
        <w:rPr>
          <w:rFonts w:ascii="Arial" w:hAnsi="Arial" w:cs="Arial"/>
          <w:sz w:val="24"/>
          <w:szCs w:val="24"/>
        </w:rPr>
        <w:t xml:space="preserve"> tiene algún vértice en común. </w:t>
      </w:r>
    </w:p>
    <w:p w14:paraId="235780D9" w14:textId="77777777" w:rsidR="004E6112" w:rsidRPr="004E6112" w:rsidRDefault="004E6112" w:rsidP="004E6112">
      <w:pPr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=1,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=2, …  →  </m:t>
          </m:r>
          <m:r>
            <w:rPr>
              <w:rFonts w:ascii="Cambria Math" w:hAnsi="Cambria Math" w:cs="Arial"/>
              <w:sz w:val="24"/>
              <w:szCs w:val="24"/>
            </w:rPr>
            <m:t>Colores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  </m:t>
          </m:r>
        </m:oMath>
      </m:oMathPara>
    </w:p>
    <w:p w14:paraId="6EF6B9CE" w14:textId="0EB8705E" w:rsidR="004E6112" w:rsidRDefault="004E6112" w:rsidP="004E6112">
      <w:pPr>
        <w:rPr>
          <w:rFonts w:ascii="Arial" w:hAnsi="Arial" w:cs="Arial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(</m:t>
            </m:r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)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 w:cs="Arial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                        →   </m:t>
        </m:r>
        <m:r>
          <w:rPr>
            <w:rFonts w:ascii="Cambria Math" w:hAnsi="Cambria Math" w:cs="Arial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-</m:t>
        </m:r>
        <m:r>
          <w:rPr>
            <w:rFonts w:ascii="Cambria Math" w:hAnsi="Cambria Math" w:cs="Arial"/>
            <w:sz w:val="24"/>
            <w:szCs w:val="24"/>
          </w:rPr>
          <m:t>arista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-</m:t>
        </m:r>
        <m:r>
          <w:rPr>
            <w:rFonts w:ascii="Cambria Math" w:hAnsi="Cambria Math" w:cs="Arial"/>
            <w:sz w:val="24"/>
            <w:szCs w:val="24"/>
          </w:rPr>
          <m:t>coloraci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ó</m:t>
        </m:r>
        <m:r>
          <w:rPr>
            <w:rFonts w:ascii="Cambria Math" w:hAnsi="Cambria Math" w:cs="Arial"/>
            <w:sz w:val="24"/>
            <w:szCs w:val="24"/>
          </w:rPr>
          <m:t>n</m:t>
        </m:r>
        <m:r>
          <w:rPr>
            <w:rStyle w:val="Refdenotaalpie"/>
            <w:rFonts w:ascii="Cambria Math" w:hAnsi="Cambria Math" w:cs="Arial"/>
            <w:i/>
            <w:iCs/>
            <w:sz w:val="24"/>
            <w:szCs w:val="24"/>
          </w:rPr>
          <w:footnoteReference w:id="3"/>
        </m:r>
      </m:oMath>
      <w:r w:rsidRPr="004E6112">
        <w:rPr>
          <w:rFonts w:ascii="Arial" w:hAnsi="Arial" w:cs="Arial"/>
          <w:sz w:val="24"/>
          <w:szCs w:val="24"/>
        </w:rPr>
        <w:t xml:space="preserve"> </w:t>
      </w:r>
    </w:p>
    <w:p w14:paraId="450006FC" w14:textId="2D18B9A1" w:rsidR="00D07B12" w:rsidRDefault="00D07B12" w:rsidP="004E6112">
      <w:pPr>
        <w:rPr>
          <w:rFonts w:ascii="Arial" w:hAnsi="Arial" w:cs="Arial"/>
          <w:sz w:val="24"/>
          <w:szCs w:val="24"/>
        </w:rPr>
      </w:pPr>
    </w:p>
    <w:p w14:paraId="2896254A" w14:textId="21AF68F6" w:rsidR="00D07B12" w:rsidRDefault="00D07B12" w:rsidP="00D07B12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C011F59" wp14:editId="7B97F322">
            <wp:extent cx="1952832" cy="18211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5671" cy="182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981A" w14:textId="3507779F" w:rsidR="00D07B12" w:rsidRDefault="00D07B12" w:rsidP="00D07B12">
      <w:pPr>
        <w:pStyle w:val="Prrafodelista"/>
        <w:ind w:left="1080" w:firstLine="360"/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 xml:space="preserve">Imagen </w:t>
      </w:r>
      <w:r>
        <w:rPr>
          <w:rFonts w:ascii="Arial" w:hAnsi="Arial" w:cs="Arial"/>
          <w:noProof/>
          <w:sz w:val="24"/>
          <w:szCs w:val="24"/>
          <w:lang w:val="es-ES"/>
        </w:rPr>
        <w:t>6</w:t>
      </w:r>
      <w:r>
        <w:rPr>
          <w:rFonts w:ascii="Arial" w:hAnsi="Arial" w:cs="Arial"/>
          <w:noProof/>
          <w:sz w:val="24"/>
          <w:szCs w:val="24"/>
          <w:lang w:val="es-ES"/>
        </w:rPr>
        <w:t xml:space="preserve"> “Coloracion en </w:t>
      </w:r>
      <w:r>
        <w:rPr>
          <w:rFonts w:ascii="Arial" w:hAnsi="Arial" w:cs="Arial"/>
          <w:noProof/>
          <w:sz w:val="24"/>
          <w:szCs w:val="24"/>
          <w:lang w:val="es-ES"/>
        </w:rPr>
        <w:t>aristas</w:t>
      </w:r>
      <w:r>
        <w:rPr>
          <w:rFonts w:ascii="Arial" w:hAnsi="Arial" w:cs="Arial"/>
          <w:noProof/>
          <w:sz w:val="24"/>
          <w:szCs w:val="24"/>
          <w:lang w:val="es-ES"/>
        </w:rPr>
        <w:t xml:space="preserve">” tomado de Coloracion </w:t>
      </w:r>
    </w:p>
    <w:p w14:paraId="11A441F5" w14:textId="20AC3107" w:rsidR="00410907" w:rsidRPr="00410907" w:rsidRDefault="00410907" w:rsidP="00410907">
      <w:pPr>
        <w:spacing w:line="240" w:lineRule="auto"/>
        <w:ind w:left="0"/>
        <w:rPr>
          <w:rFonts w:ascii="Arial" w:hAnsi="Arial" w:cs="Arial"/>
          <w:sz w:val="24"/>
          <w:szCs w:val="24"/>
          <w:lang w:val="es-ES"/>
        </w:rPr>
      </w:pPr>
    </w:p>
    <w:p w14:paraId="092FDC50" w14:textId="52A81D6F" w:rsidR="00951185" w:rsidRPr="00565261" w:rsidRDefault="008914CF" w:rsidP="00126B02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bookmarkStart w:id="4" w:name="_Toc113710076"/>
      <w:r>
        <w:rPr>
          <w:rFonts w:ascii="Arial" w:hAnsi="Arial" w:cs="Arial"/>
          <w:b/>
          <w:sz w:val="24"/>
          <w:szCs w:val="24"/>
        </w:rPr>
        <w:t>Número cromático</w:t>
      </w:r>
      <w:r w:rsidR="00B4598E" w:rsidRPr="00565261">
        <w:rPr>
          <w:rFonts w:ascii="Arial" w:hAnsi="Arial" w:cs="Arial"/>
          <w:b/>
          <w:sz w:val="24"/>
          <w:szCs w:val="24"/>
        </w:rPr>
        <w:t>:</w:t>
      </w:r>
      <w:bookmarkEnd w:id="4"/>
    </w:p>
    <w:p w14:paraId="0C239918" w14:textId="77777777" w:rsidR="00951185" w:rsidRPr="00951185" w:rsidRDefault="00951185" w:rsidP="00126B02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CB4F1C1" w14:textId="7D117CFC" w:rsidR="00564A58" w:rsidRDefault="00564A58" w:rsidP="00126B02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51185">
        <w:rPr>
          <w:rFonts w:ascii="Arial" w:hAnsi="Arial" w:cs="Arial"/>
          <w:sz w:val="24"/>
          <w:szCs w:val="24"/>
        </w:rPr>
        <w:t>Primera definición:</w:t>
      </w:r>
    </w:p>
    <w:p w14:paraId="22F4CC88" w14:textId="64C3FD94" w:rsidR="008914CF" w:rsidRDefault="008914CF" w:rsidP="008914CF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DE40CC7" w14:textId="2430CDE0" w:rsidR="008914CF" w:rsidRDefault="008914CF" w:rsidP="008914CF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número cromá</w:t>
      </w:r>
      <w:r w:rsidRPr="008914CF">
        <w:rPr>
          <w:rFonts w:ascii="Arial" w:hAnsi="Arial" w:cs="Arial"/>
          <w:sz w:val="24"/>
          <w:szCs w:val="24"/>
        </w:rPr>
        <w:t xml:space="preserve">tico de </w:t>
      </w:r>
      <w:r>
        <w:rPr>
          <w:rFonts w:ascii="Arial" w:hAnsi="Arial" w:cs="Arial"/>
          <w:sz w:val="24"/>
          <w:szCs w:val="24"/>
        </w:rPr>
        <w:t>un grafo G se define como el mí</w:t>
      </w:r>
      <w:r w:rsidRPr="008914CF">
        <w:rPr>
          <w:rFonts w:ascii="Arial" w:hAnsi="Arial" w:cs="Arial"/>
          <w:sz w:val="24"/>
          <w:szCs w:val="24"/>
        </w:rPr>
        <w:t xml:space="preserve">nimo valor k </w:t>
      </w:r>
      <w:r w:rsidRPr="008914CF">
        <w:rPr>
          <w:rFonts w:ascii="Cambria Math" w:hAnsi="Cambria Math" w:cs="Cambria Math"/>
          <w:sz w:val="24"/>
          <w:szCs w:val="24"/>
        </w:rPr>
        <w:t>∈</w:t>
      </w:r>
      <w:r>
        <w:rPr>
          <w:rFonts w:ascii="Arial" w:hAnsi="Arial" w:cs="Arial"/>
          <w:sz w:val="24"/>
          <w:szCs w:val="24"/>
        </w:rPr>
        <w:t xml:space="preserve"> N tal </w:t>
      </w:r>
      <w:r w:rsidRPr="008914CF">
        <w:rPr>
          <w:rFonts w:ascii="Arial" w:hAnsi="Arial" w:cs="Arial"/>
          <w:sz w:val="24"/>
          <w:szCs w:val="24"/>
        </w:rPr>
        <w:t>que G e</w:t>
      </w:r>
      <w:r w:rsidR="00FB13AA">
        <w:rPr>
          <w:rFonts w:ascii="Arial" w:hAnsi="Arial" w:cs="Arial"/>
          <w:sz w:val="24"/>
          <w:szCs w:val="24"/>
        </w:rPr>
        <w:t>s k-</w:t>
      </w:r>
      <w:proofErr w:type="spellStart"/>
      <w:r w:rsidR="00FB13AA">
        <w:rPr>
          <w:rFonts w:ascii="Arial" w:hAnsi="Arial" w:cs="Arial"/>
          <w:sz w:val="24"/>
          <w:szCs w:val="24"/>
        </w:rPr>
        <w:t>coloreable</w:t>
      </w:r>
      <w:proofErr w:type="spellEnd"/>
      <w:r w:rsidR="00FB13AA">
        <w:rPr>
          <w:rFonts w:ascii="Arial" w:hAnsi="Arial" w:cs="Arial"/>
          <w:sz w:val="24"/>
          <w:szCs w:val="24"/>
        </w:rPr>
        <w:t xml:space="preserve"> y se denota por X(G). Si k = X</w:t>
      </w:r>
      <w:r w:rsidRPr="008914CF">
        <w:rPr>
          <w:rFonts w:ascii="Arial" w:hAnsi="Arial" w:cs="Arial"/>
          <w:sz w:val="24"/>
          <w:szCs w:val="24"/>
        </w:rPr>
        <w:t>(G) se</w:t>
      </w:r>
      <w:r>
        <w:rPr>
          <w:rFonts w:ascii="Arial" w:hAnsi="Arial" w:cs="Arial"/>
          <w:sz w:val="24"/>
          <w:szCs w:val="24"/>
        </w:rPr>
        <w:t xml:space="preserve"> dice que el grafo G es k-cromá</w:t>
      </w:r>
      <w:r w:rsidRPr="008914CF">
        <w:rPr>
          <w:rFonts w:ascii="Arial" w:hAnsi="Arial" w:cs="Arial"/>
          <w:sz w:val="24"/>
          <w:szCs w:val="24"/>
        </w:rPr>
        <w:t>tico.</w:t>
      </w:r>
    </w:p>
    <w:p w14:paraId="2A68B5EF" w14:textId="47C87931" w:rsidR="002B75E4" w:rsidRDefault="002B75E4" w:rsidP="002B75E4">
      <w:pPr>
        <w:pStyle w:val="Prrafodelista"/>
        <w:spacing w:line="240" w:lineRule="auto"/>
        <w:ind w:left="360"/>
        <w:jc w:val="center"/>
        <w:rPr>
          <w:rFonts w:ascii="Arial" w:hAnsi="Arial" w:cs="Arial"/>
          <w:sz w:val="24"/>
          <w:szCs w:val="24"/>
          <w:lang w:val="es-ES"/>
        </w:rPr>
      </w:pPr>
    </w:p>
    <w:p w14:paraId="1335AD82" w14:textId="7F4725B7" w:rsidR="00102F91" w:rsidRPr="00102F91" w:rsidRDefault="00102F91" w:rsidP="00102F91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Segunda </w:t>
      </w:r>
      <w:r w:rsidR="00B4598E" w:rsidRPr="002B75E4">
        <w:rPr>
          <w:rFonts w:ascii="Arial" w:hAnsi="Arial" w:cs="Arial"/>
          <w:sz w:val="24"/>
          <w:szCs w:val="24"/>
        </w:rPr>
        <w:t>definición:</w:t>
      </w:r>
    </w:p>
    <w:p w14:paraId="01136D08" w14:textId="270EEC89" w:rsidR="00102F91" w:rsidRDefault="00102F91" w:rsidP="00102F91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294FA06" w14:textId="73FA8AEF" w:rsidR="00102F91" w:rsidRDefault="00102F91" w:rsidP="00102F91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Tercera definición:</w:t>
      </w:r>
    </w:p>
    <w:p w14:paraId="38CCC0D7" w14:textId="77777777" w:rsidR="00D07B12" w:rsidRPr="00D07B12" w:rsidRDefault="00D07B12" w:rsidP="00D07B12">
      <w:pPr>
        <w:pStyle w:val="Prrafodelista"/>
        <w:rPr>
          <w:rFonts w:ascii="Arial" w:hAnsi="Arial" w:cs="Arial"/>
          <w:sz w:val="24"/>
          <w:szCs w:val="24"/>
        </w:rPr>
      </w:pPr>
    </w:p>
    <w:p w14:paraId="31FAABB0" w14:textId="77777777" w:rsidR="00D07B12" w:rsidRPr="00D07B12" w:rsidRDefault="00D07B12" w:rsidP="00D07B12">
      <w:pPr>
        <w:rPr>
          <w:rFonts w:ascii="Arial" w:hAnsi="Arial" w:cs="Arial"/>
          <w:sz w:val="24"/>
          <w:szCs w:val="24"/>
        </w:rPr>
      </w:pPr>
      <w:r w:rsidRPr="00D07B12">
        <w:rPr>
          <w:rFonts w:ascii="Arial" w:hAnsi="Arial" w:cs="Arial"/>
          <w:sz w:val="24"/>
          <w:szCs w:val="24"/>
        </w:rPr>
        <w:t>Un grafo se denomina k-coloreado si puede colorearse con k colores distintos. Es decir, si existe una asignación de k colores diferentes que permitan un coloreo válido de un grafo G. Se llama coloreo válido al que cumple la propiedad de no asignar el mismo color a un par de vértices adyacentes.</w:t>
      </w:r>
    </w:p>
    <w:p w14:paraId="78995939" w14:textId="52809A3A" w:rsidR="00D07B12" w:rsidRPr="00D07B12" w:rsidRDefault="00D07B12" w:rsidP="00D07B12">
      <w:pPr>
        <w:rPr>
          <w:rFonts w:ascii="Arial" w:hAnsi="Arial" w:cs="Arial"/>
          <w:sz w:val="24"/>
          <w:szCs w:val="24"/>
        </w:rPr>
      </w:pPr>
      <w:r w:rsidRPr="00D07B12">
        <w:rPr>
          <w:rFonts w:ascii="Arial" w:hAnsi="Arial" w:cs="Arial"/>
          <w:sz w:val="24"/>
          <w:szCs w:val="24"/>
        </w:rPr>
        <w:t>El número cromático de un grafo es el menor número natural k entre todos los valores posibles que permiten k-colorear un grafo. Se denomina a este valor Χ(G).</w:t>
      </w:r>
      <w:r w:rsidR="00F1426C">
        <w:rPr>
          <w:rStyle w:val="Refdenotaalpie"/>
          <w:rFonts w:ascii="Arial" w:hAnsi="Arial" w:cs="Arial"/>
          <w:sz w:val="24"/>
          <w:szCs w:val="24"/>
        </w:rPr>
        <w:footnoteReference w:id="4"/>
      </w:r>
    </w:p>
    <w:p w14:paraId="6DB0F5A6" w14:textId="77777777" w:rsidR="00D07B12" w:rsidRPr="00D07B12" w:rsidRDefault="00D07B12" w:rsidP="00D07B12">
      <w:pPr>
        <w:spacing w:line="240" w:lineRule="auto"/>
        <w:rPr>
          <w:rFonts w:ascii="Arial" w:hAnsi="Arial" w:cs="Arial"/>
          <w:sz w:val="24"/>
          <w:szCs w:val="24"/>
        </w:rPr>
      </w:pPr>
    </w:p>
    <w:p w14:paraId="269B18B0" w14:textId="77777777" w:rsidR="00102F91" w:rsidRDefault="00102F91" w:rsidP="00102F91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AFB6811" w14:textId="1F543104" w:rsidR="0047154C" w:rsidRPr="00565261" w:rsidRDefault="00102F91" w:rsidP="003F2141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bookmarkStart w:id="5" w:name="_Toc113710077"/>
      <w:r>
        <w:rPr>
          <w:rFonts w:ascii="Arial" w:hAnsi="Arial" w:cs="Arial"/>
          <w:b/>
          <w:sz w:val="24"/>
          <w:szCs w:val="24"/>
        </w:rPr>
        <w:lastRenderedPageBreak/>
        <w:t>Propiedades de coloreado de vértices</w:t>
      </w:r>
      <w:r w:rsidR="0047154C" w:rsidRPr="0047154C">
        <w:rPr>
          <w:rFonts w:ascii="Arial" w:hAnsi="Arial" w:cs="Arial"/>
          <w:b/>
          <w:sz w:val="24"/>
          <w:szCs w:val="24"/>
        </w:rPr>
        <w:t>:</w:t>
      </w:r>
    </w:p>
    <w:p w14:paraId="29D443E5" w14:textId="61D05D5B" w:rsidR="0047154C" w:rsidRDefault="0047154C" w:rsidP="003F2141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19A672B" w14:textId="39EAA1A5" w:rsidR="00102F91" w:rsidRPr="00102F91" w:rsidRDefault="00102F91" w:rsidP="00102F91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102F91">
        <w:rPr>
          <w:rFonts w:ascii="Arial" w:hAnsi="Arial" w:cs="Arial"/>
          <w:b/>
          <w:sz w:val="24"/>
          <w:szCs w:val="24"/>
        </w:rPr>
        <w:t xml:space="preserve">Primera </w:t>
      </w:r>
      <w:r w:rsidR="00123131">
        <w:rPr>
          <w:rFonts w:ascii="Arial" w:hAnsi="Arial" w:cs="Arial"/>
          <w:b/>
          <w:sz w:val="24"/>
          <w:szCs w:val="24"/>
        </w:rPr>
        <w:t>proposición</w:t>
      </w:r>
      <w:r w:rsidRPr="00102F91">
        <w:rPr>
          <w:rFonts w:ascii="Arial" w:hAnsi="Arial" w:cs="Arial"/>
          <w:b/>
          <w:sz w:val="24"/>
          <w:szCs w:val="24"/>
        </w:rPr>
        <w:t>:</w:t>
      </w:r>
    </w:p>
    <w:p w14:paraId="7449E3E9" w14:textId="77777777" w:rsidR="00102F91" w:rsidRPr="00951185" w:rsidRDefault="00102F91" w:rsidP="003F2141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F3D7B5C" w14:textId="77777777" w:rsidR="003F2141" w:rsidRDefault="0047154C" w:rsidP="00102F91">
      <w:pPr>
        <w:pStyle w:val="Prrafodelista"/>
        <w:numPr>
          <w:ilvl w:val="2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51185">
        <w:rPr>
          <w:rFonts w:ascii="Arial" w:hAnsi="Arial" w:cs="Arial"/>
          <w:sz w:val="24"/>
          <w:szCs w:val="24"/>
        </w:rPr>
        <w:t>Primera definición:</w:t>
      </w:r>
      <w:bookmarkEnd w:id="5"/>
    </w:p>
    <w:p w14:paraId="04B26A18" w14:textId="677EE0D4" w:rsidR="003F2141" w:rsidRDefault="003F2141" w:rsidP="003F214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44E31E8C" w14:textId="6898F5C9" w:rsidR="00102F91" w:rsidRPr="00102F91" w:rsidRDefault="00102F91" w:rsidP="00102F9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 G un grafo con n vé</w:t>
      </w:r>
      <w:r w:rsidRPr="00102F91">
        <w:rPr>
          <w:rFonts w:ascii="Arial" w:hAnsi="Arial" w:cs="Arial"/>
          <w:sz w:val="24"/>
          <w:szCs w:val="24"/>
        </w:rPr>
        <w:t xml:space="preserve">rtices. Si G es </w:t>
      </w:r>
      <w:r>
        <w:rPr>
          <w:rFonts w:ascii="Arial" w:hAnsi="Arial" w:cs="Arial"/>
          <w:sz w:val="24"/>
          <w:szCs w:val="24"/>
        </w:rPr>
        <w:t>k-</w:t>
      </w:r>
      <w:proofErr w:type="spellStart"/>
      <w:r>
        <w:rPr>
          <w:rFonts w:ascii="Arial" w:hAnsi="Arial" w:cs="Arial"/>
          <w:sz w:val="24"/>
          <w:szCs w:val="24"/>
        </w:rPr>
        <w:t>coloreable</w:t>
      </w:r>
      <w:proofErr w:type="spellEnd"/>
      <w:r>
        <w:rPr>
          <w:rFonts w:ascii="Arial" w:hAnsi="Arial" w:cs="Arial"/>
          <w:sz w:val="24"/>
          <w:szCs w:val="24"/>
        </w:rPr>
        <w:t>, entonces G tambié</w:t>
      </w:r>
      <w:r w:rsidRPr="00102F91">
        <w:rPr>
          <w:rFonts w:ascii="Arial" w:hAnsi="Arial" w:cs="Arial"/>
          <w:sz w:val="24"/>
          <w:szCs w:val="24"/>
        </w:rPr>
        <w:t>n es</w:t>
      </w:r>
    </w:p>
    <w:p w14:paraId="09840EE5" w14:textId="214AD587" w:rsidR="00102F91" w:rsidRDefault="00102F91" w:rsidP="00102F9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K’-</w:t>
      </w:r>
      <w:proofErr w:type="spellStart"/>
      <w:r>
        <w:rPr>
          <w:rFonts w:ascii="Arial" w:hAnsi="Arial" w:cs="Arial"/>
          <w:sz w:val="24"/>
          <w:szCs w:val="24"/>
        </w:rPr>
        <w:t>coloreable</w:t>
      </w:r>
      <w:proofErr w:type="spellEnd"/>
      <w:r>
        <w:rPr>
          <w:rFonts w:ascii="Arial" w:hAnsi="Arial" w:cs="Arial"/>
          <w:sz w:val="24"/>
          <w:szCs w:val="24"/>
        </w:rPr>
        <w:t xml:space="preserve"> para todo k</w:t>
      </w:r>
      <w:r w:rsidR="004013D4">
        <w:rPr>
          <w:rFonts w:ascii="Arial" w:hAnsi="Arial" w:cs="Arial"/>
          <w:sz w:val="24"/>
          <w:szCs w:val="24"/>
        </w:rPr>
        <w:t>’</w:t>
      </w:r>
      <w:r w:rsidRPr="00102F91">
        <w:rPr>
          <w:rFonts w:ascii="Arial" w:hAnsi="Arial" w:cs="Arial"/>
          <w:sz w:val="24"/>
          <w:szCs w:val="24"/>
        </w:rPr>
        <w:t xml:space="preserve"> </w:t>
      </w:r>
      <w:r w:rsidRPr="00102F91">
        <w:rPr>
          <w:rFonts w:ascii="Cambria Math" w:hAnsi="Cambria Math" w:cs="Cambria Math"/>
          <w:sz w:val="24"/>
          <w:szCs w:val="24"/>
        </w:rPr>
        <w:t>∈</w:t>
      </w:r>
      <w:r>
        <w:rPr>
          <w:rFonts w:ascii="Arial" w:hAnsi="Arial" w:cs="Arial"/>
          <w:sz w:val="24"/>
          <w:szCs w:val="24"/>
        </w:rPr>
        <w:t xml:space="preserve"> N tal que k &lt; </w:t>
      </w:r>
      <w:r w:rsidR="004013D4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k</w:t>
      </w:r>
      <w:r w:rsidR="004013D4">
        <w:rPr>
          <w:rFonts w:ascii="Arial" w:hAnsi="Arial" w:cs="Arial"/>
          <w:sz w:val="24"/>
          <w:szCs w:val="24"/>
        </w:rPr>
        <w:t>.</w:t>
      </w:r>
    </w:p>
    <w:p w14:paraId="4EEE5357" w14:textId="28000C65" w:rsidR="004013D4" w:rsidRDefault="004013D4" w:rsidP="00102F9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24E845BA" w14:textId="3A0896F8" w:rsidR="004013D4" w:rsidRDefault="004013D4" w:rsidP="00102F9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14:paraId="76948813" w14:textId="3C7D8229" w:rsidR="004013D4" w:rsidRDefault="004013D4" w:rsidP="004013D4">
      <w:pPr>
        <w:pStyle w:val="Prrafodelista"/>
        <w:spacing w:line="240" w:lineRule="auto"/>
        <w:ind w:left="7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4B1B698" wp14:editId="51FD186A">
            <wp:extent cx="2828925" cy="162667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de WhatsApp 2022-11-06 a las 18.45.03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232" cy="163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24E1" w14:textId="1161C49F" w:rsidR="004013D4" w:rsidRDefault="004013D4" w:rsidP="004013D4">
      <w:pPr>
        <w:pStyle w:val="Prrafodelista"/>
        <w:spacing w:line="240" w:lineRule="auto"/>
        <w:ind w:left="7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/>
        </w:rPr>
        <w:t>Imagen 7 “Propiedades de coloreado de grafos</w:t>
      </w:r>
      <w:r w:rsidR="000624ED">
        <w:rPr>
          <w:rFonts w:ascii="Arial" w:hAnsi="Arial" w:cs="Arial"/>
          <w:noProof/>
          <w:sz w:val="24"/>
          <w:szCs w:val="24"/>
          <w:lang w:val="es-ES"/>
        </w:rPr>
        <w:t xml:space="preserve"> en vertices</w:t>
      </w:r>
      <w:r>
        <w:rPr>
          <w:rFonts w:ascii="Arial" w:hAnsi="Arial" w:cs="Arial"/>
          <w:noProof/>
          <w:sz w:val="24"/>
          <w:szCs w:val="24"/>
          <w:lang w:val="es-ES"/>
        </w:rPr>
        <w:t>”.</w:t>
      </w:r>
    </w:p>
    <w:p w14:paraId="0B314693" w14:textId="77777777" w:rsidR="00F94E4B" w:rsidRDefault="00F94E4B" w:rsidP="003F2141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  <w:lang w:val="es-ES"/>
        </w:rPr>
      </w:pPr>
    </w:p>
    <w:p w14:paraId="73499D42" w14:textId="46A1855C" w:rsidR="000D0471" w:rsidRPr="000D0471" w:rsidRDefault="000D0471" w:rsidP="000D0471">
      <w:pPr>
        <w:pStyle w:val="Prrafodelista"/>
        <w:numPr>
          <w:ilvl w:val="2"/>
          <w:numId w:val="1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Segunda definición:</w:t>
      </w:r>
    </w:p>
    <w:p w14:paraId="57794053" w14:textId="77777777" w:rsidR="000D0471" w:rsidRDefault="000D0471" w:rsidP="000D047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  <w:lang w:val="es-ES"/>
        </w:rPr>
      </w:pPr>
    </w:p>
    <w:p w14:paraId="09CCB5EF" w14:textId="61A58C50" w:rsidR="000D0471" w:rsidRDefault="000D0471" w:rsidP="000D0471">
      <w:pPr>
        <w:pStyle w:val="Prrafodelista"/>
        <w:numPr>
          <w:ilvl w:val="2"/>
          <w:numId w:val="1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Tercera definición:</w:t>
      </w:r>
    </w:p>
    <w:p w14:paraId="1CCF13D9" w14:textId="3D8604D2" w:rsidR="000D0471" w:rsidRPr="00ED7500" w:rsidRDefault="000D0471" w:rsidP="000D0471">
      <w:pPr>
        <w:pStyle w:val="Prrafodelista"/>
        <w:spacing w:line="240" w:lineRule="auto"/>
        <w:ind w:left="792"/>
        <w:rPr>
          <w:rFonts w:ascii="Arial" w:hAnsi="Arial" w:cs="Arial"/>
          <w:b/>
          <w:sz w:val="24"/>
          <w:szCs w:val="24"/>
          <w:lang w:val="es-ES"/>
        </w:rPr>
      </w:pPr>
    </w:p>
    <w:p w14:paraId="3B1AA672" w14:textId="7352EE2A" w:rsidR="00F94E4B" w:rsidRDefault="000D0471" w:rsidP="00F94E4B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ED7500">
        <w:rPr>
          <w:rFonts w:ascii="Arial" w:hAnsi="Arial" w:cs="Arial"/>
          <w:b/>
          <w:sz w:val="24"/>
          <w:szCs w:val="24"/>
          <w:lang w:val="es-ES"/>
        </w:rPr>
        <w:t xml:space="preserve">Segunda </w:t>
      </w:r>
      <w:r w:rsidR="00123131" w:rsidRPr="00ED7500">
        <w:rPr>
          <w:rFonts w:ascii="Arial" w:hAnsi="Arial" w:cs="Arial"/>
          <w:b/>
          <w:sz w:val="24"/>
          <w:szCs w:val="24"/>
        </w:rPr>
        <w:t>Proposición</w:t>
      </w:r>
      <w:r w:rsidR="00B33BC7" w:rsidRPr="00ED7500">
        <w:rPr>
          <w:rFonts w:ascii="Arial" w:hAnsi="Arial" w:cs="Arial"/>
          <w:b/>
          <w:sz w:val="24"/>
          <w:szCs w:val="24"/>
        </w:rPr>
        <w:t>:</w:t>
      </w:r>
    </w:p>
    <w:p w14:paraId="2235F092" w14:textId="0A5AE6B0" w:rsidR="000D0471" w:rsidRDefault="000D0471" w:rsidP="000D047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08704280" w14:textId="6CA8ED00" w:rsidR="00F94E4B" w:rsidRDefault="000D0471" w:rsidP="000D0471">
      <w:pPr>
        <w:pStyle w:val="Prrafodelista"/>
        <w:numPr>
          <w:ilvl w:val="2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Primera definición:</w:t>
      </w:r>
    </w:p>
    <w:p w14:paraId="2798F9BC" w14:textId="32B167F5" w:rsidR="000D0471" w:rsidRDefault="000D0471" w:rsidP="000D047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53954D71" w14:textId="08BD9F43" w:rsidR="000D0471" w:rsidRDefault="000D0471" w:rsidP="000D047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  <w:r w:rsidRPr="000D0471">
        <w:rPr>
          <w:rFonts w:ascii="Arial" w:hAnsi="Arial" w:cs="Arial"/>
          <w:sz w:val="24"/>
          <w:szCs w:val="24"/>
        </w:rPr>
        <w:t>Sea G un grafo que tiene r componentes conexas G1, G2,</w:t>
      </w:r>
      <w:r>
        <w:rPr>
          <w:rFonts w:ascii="Arial" w:hAnsi="Arial" w:cs="Arial"/>
          <w:sz w:val="24"/>
          <w:szCs w:val="24"/>
        </w:rPr>
        <w:t xml:space="preserve"> …, Gr cuyos números cromáticos son X(G1), X(G2), …, X</w:t>
      </w:r>
      <w:r w:rsidRPr="000D0471">
        <w:rPr>
          <w:rFonts w:ascii="Arial" w:hAnsi="Arial" w:cs="Arial"/>
          <w:sz w:val="24"/>
          <w:szCs w:val="24"/>
        </w:rPr>
        <w:t>(Gr) respec</w:t>
      </w:r>
      <w:r>
        <w:rPr>
          <w:rFonts w:ascii="Arial" w:hAnsi="Arial" w:cs="Arial"/>
          <w:sz w:val="24"/>
          <w:szCs w:val="24"/>
        </w:rPr>
        <w:t xml:space="preserve">tivamente. Entonces el número cromático de </w:t>
      </w:r>
      <w:r w:rsidRPr="000D0471">
        <w:rPr>
          <w:rFonts w:ascii="Arial" w:hAnsi="Arial" w:cs="Arial"/>
          <w:sz w:val="24"/>
          <w:szCs w:val="24"/>
        </w:rPr>
        <w:t>G es</w:t>
      </w:r>
      <w:r>
        <w:rPr>
          <w:rFonts w:ascii="Arial" w:hAnsi="Arial" w:cs="Arial"/>
          <w:sz w:val="24"/>
          <w:szCs w:val="24"/>
        </w:rPr>
        <w:t>:</w:t>
      </w:r>
    </w:p>
    <w:p w14:paraId="08CD8CD0" w14:textId="6D937413" w:rsidR="000D0471" w:rsidRDefault="000D0471" w:rsidP="000D047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4CD8F995" w14:textId="477A17A4" w:rsidR="000D0471" w:rsidRPr="000D0471" w:rsidRDefault="000D0471" w:rsidP="000D047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G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1&lt;i&lt;r</m:t>
                  </m:r>
                </m:lim>
              </m:limLow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X(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)</m:t>
              </m:r>
            </m:e>
          </m:func>
        </m:oMath>
      </m:oMathPara>
    </w:p>
    <w:p w14:paraId="250BB038" w14:textId="7CE92157" w:rsidR="000D0471" w:rsidRDefault="000D0471" w:rsidP="000D047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16B0F74D" w14:textId="6F035C01" w:rsidR="000624ED" w:rsidRDefault="000624ED" w:rsidP="000D047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14:paraId="6EED8E4B" w14:textId="77777777" w:rsidR="000624ED" w:rsidRDefault="000624ED" w:rsidP="000D047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06189A79" w14:textId="6254F823" w:rsidR="000624ED" w:rsidRDefault="000624ED" w:rsidP="000D047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evidencia un grafo con tres componentes donde el número cromático seria el del mayor, es decir, tres colores.</w:t>
      </w:r>
    </w:p>
    <w:p w14:paraId="70C0521E" w14:textId="1D1B4F52" w:rsidR="000624ED" w:rsidRDefault="000624ED" w:rsidP="000D047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3BBED189" w14:textId="2058EF82" w:rsidR="000624ED" w:rsidRDefault="000624ED" w:rsidP="000624ED">
      <w:pPr>
        <w:pStyle w:val="Prrafodelista"/>
        <w:spacing w:line="240" w:lineRule="auto"/>
        <w:ind w:left="7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2B02E6F5" wp14:editId="6CB44CBE">
            <wp:extent cx="2713860" cy="1263582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de WhatsApp 2022-11-06 a las 19.17.20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953" cy="128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3317" w14:textId="5BF10471" w:rsidR="000624ED" w:rsidRDefault="000624ED" w:rsidP="000624ED">
      <w:pPr>
        <w:pStyle w:val="Prrafodelista"/>
        <w:spacing w:line="240" w:lineRule="auto"/>
        <w:ind w:left="792"/>
        <w:jc w:val="center"/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>Imagen 10 “Propiedades de coloreado de grafos en vertices”.</w:t>
      </w:r>
    </w:p>
    <w:p w14:paraId="484440C9" w14:textId="7D7641C6" w:rsidR="000624ED" w:rsidRDefault="000624ED" w:rsidP="000624ED">
      <w:pPr>
        <w:pStyle w:val="Prrafodelista"/>
        <w:spacing w:line="240" w:lineRule="auto"/>
        <w:ind w:left="792"/>
        <w:jc w:val="center"/>
        <w:rPr>
          <w:rFonts w:ascii="Arial" w:hAnsi="Arial" w:cs="Arial"/>
          <w:noProof/>
          <w:sz w:val="24"/>
          <w:szCs w:val="24"/>
          <w:lang w:val="es-ES"/>
        </w:rPr>
      </w:pPr>
    </w:p>
    <w:p w14:paraId="41060857" w14:textId="77777777" w:rsidR="000624ED" w:rsidRDefault="000624ED" w:rsidP="004E20D3">
      <w:pPr>
        <w:pStyle w:val="Prrafodelista"/>
        <w:numPr>
          <w:ilvl w:val="2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0624ED">
        <w:rPr>
          <w:rFonts w:ascii="Arial" w:hAnsi="Arial" w:cs="Arial"/>
          <w:sz w:val="24"/>
          <w:szCs w:val="24"/>
        </w:rPr>
        <w:t>Segunda definición:</w:t>
      </w:r>
    </w:p>
    <w:p w14:paraId="43912358" w14:textId="77777777" w:rsidR="000624ED" w:rsidRDefault="000624ED" w:rsidP="000624ED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070B683D" w14:textId="1F7AC2D5" w:rsidR="000624ED" w:rsidRPr="000624ED" w:rsidRDefault="000624ED" w:rsidP="004E20D3">
      <w:pPr>
        <w:pStyle w:val="Prrafodelista"/>
        <w:numPr>
          <w:ilvl w:val="2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0624ED">
        <w:rPr>
          <w:rFonts w:ascii="Arial" w:hAnsi="Arial" w:cs="Arial"/>
          <w:sz w:val="24"/>
          <w:szCs w:val="24"/>
        </w:rPr>
        <w:t>Tercera definición:</w:t>
      </w:r>
    </w:p>
    <w:p w14:paraId="0EE90407" w14:textId="77777777" w:rsidR="000624ED" w:rsidRDefault="000624ED" w:rsidP="000624ED">
      <w:pPr>
        <w:pStyle w:val="Prrafodelista"/>
        <w:spacing w:line="240" w:lineRule="auto"/>
        <w:ind w:left="792"/>
        <w:jc w:val="center"/>
        <w:rPr>
          <w:rFonts w:ascii="Arial" w:hAnsi="Arial" w:cs="Arial"/>
          <w:sz w:val="24"/>
          <w:szCs w:val="24"/>
        </w:rPr>
      </w:pPr>
    </w:p>
    <w:p w14:paraId="009CA5C6" w14:textId="77777777" w:rsidR="000624ED" w:rsidRDefault="000624ED" w:rsidP="000624ED">
      <w:pPr>
        <w:pStyle w:val="Prrafodelista"/>
        <w:spacing w:line="240" w:lineRule="auto"/>
        <w:ind w:left="792"/>
        <w:jc w:val="center"/>
        <w:rPr>
          <w:rFonts w:ascii="Arial" w:hAnsi="Arial" w:cs="Arial"/>
          <w:sz w:val="24"/>
          <w:szCs w:val="24"/>
        </w:rPr>
      </w:pPr>
    </w:p>
    <w:p w14:paraId="446E2BC3" w14:textId="77777777" w:rsidR="00F94E4B" w:rsidRPr="00F94E4B" w:rsidRDefault="00F94E4B" w:rsidP="00F94E4B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191A6E3" w14:textId="20B750AB" w:rsidR="00F94E4B" w:rsidRPr="00ED7500" w:rsidRDefault="00F94E4B" w:rsidP="00F94E4B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ED7500">
        <w:rPr>
          <w:rFonts w:ascii="Arial" w:hAnsi="Arial" w:cs="Arial"/>
          <w:b/>
          <w:sz w:val="24"/>
          <w:szCs w:val="24"/>
        </w:rPr>
        <w:t>Ter</w:t>
      </w:r>
      <w:r w:rsidR="00EC2EC8" w:rsidRPr="00ED7500">
        <w:rPr>
          <w:rFonts w:ascii="Arial" w:hAnsi="Arial" w:cs="Arial"/>
          <w:b/>
          <w:sz w:val="24"/>
          <w:szCs w:val="24"/>
        </w:rPr>
        <w:t xml:space="preserve">cera </w:t>
      </w:r>
      <w:r w:rsidR="00123131" w:rsidRPr="00ED7500">
        <w:rPr>
          <w:rFonts w:ascii="Arial" w:hAnsi="Arial" w:cs="Arial"/>
          <w:b/>
          <w:sz w:val="24"/>
          <w:szCs w:val="24"/>
        </w:rPr>
        <w:t>Proposición</w:t>
      </w:r>
      <w:r w:rsidR="00EC2EC8" w:rsidRPr="00ED7500">
        <w:rPr>
          <w:rFonts w:ascii="Arial" w:hAnsi="Arial" w:cs="Arial"/>
          <w:b/>
          <w:sz w:val="24"/>
          <w:szCs w:val="24"/>
        </w:rPr>
        <w:t>:</w:t>
      </w:r>
    </w:p>
    <w:p w14:paraId="005286CE" w14:textId="6A321205" w:rsidR="00F94E4B" w:rsidRDefault="00F94E4B" w:rsidP="00270615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EEE0717" w14:textId="339E7C66" w:rsidR="00123131" w:rsidRDefault="00123131" w:rsidP="00123131">
      <w:pPr>
        <w:pStyle w:val="Prrafodelista"/>
        <w:numPr>
          <w:ilvl w:val="2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Primera definición</w:t>
      </w:r>
      <w:r w:rsidRPr="000624ED">
        <w:rPr>
          <w:rFonts w:ascii="Arial" w:hAnsi="Arial" w:cs="Arial"/>
          <w:sz w:val="24"/>
          <w:szCs w:val="24"/>
        </w:rPr>
        <w:t>:</w:t>
      </w:r>
    </w:p>
    <w:p w14:paraId="62172B72" w14:textId="2DEA9ED0" w:rsidR="00123131" w:rsidRDefault="00123131" w:rsidP="0012313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1CDB68B5" w14:textId="52D01D1A" w:rsidR="00123131" w:rsidRDefault="00123131" w:rsidP="0012313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grafo G tiene número cromático dos si y sólo si tiene aristas y es un </w:t>
      </w:r>
      <w:r w:rsidRPr="00123131">
        <w:rPr>
          <w:rFonts w:ascii="Arial" w:hAnsi="Arial" w:cs="Arial"/>
          <w:sz w:val="24"/>
          <w:szCs w:val="24"/>
        </w:rPr>
        <w:t>grafo bipartito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23131">
        <w:rPr>
          <w:rFonts w:ascii="Arial" w:hAnsi="Arial" w:cs="Arial"/>
          <w:sz w:val="24"/>
          <w:szCs w:val="24"/>
        </w:rPr>
        <w:t>si</w:t>
      </w:r>
      <w:proofErr w:type="spellEnd"/>
      <w:r w:rsidRPr="00123131">
        <w:rPr>
          <w:rFonts w:ascii="Arial" w:hAnsi="Arial" w:cs="Arial"/>
          <w:sz w:val="24"/>
          <w:szCs w:val="24"/>
        </w:rPr>
        <w:t xml:space="preserve"> G es un grafo bipartito con aristas y V su </w:t>
      </w:r>
      <w:r>
        <w:rPr>
          <w:rFonts w:ascii="Arial" w:hAnsi="Arial" w:cs="Arial"/>
          <w:sz w:val="24"/>
          <w:szCs w:val="24"/>
        </w:rPr>
        <w:t xml:space="preserve">conjunto de vértices, es claro </w:t>
      </w:r>
      <w:r w:rsidRPr="00123131">
        <w:rPr>
          <w:rFonts w:ascii="Arial" w:hAnsi="Arial" w:cs="Arial"/>
          <w:sz w:val="24"/>
          <w:szCs w:val="24"/>
        </w:rPr>
        <w:t>qu</w:t>
      </w:r>
      <w:r>
        <w:rPr>
          <w:rFonts w:ascii="Arial" w:hAnsi="Arial" w:cs="Arial"/>
          <w:sz w:val="24"/>
          <w:szCs w:val="24"/>
        </w:rPr>
        <w:t>e no se puede colorear con un ú</w:t>
      </w:r>
      <w:r w:rsidRPr="00123131">
        <w:rPr>
          <w:rFonts w:ascii="Arial" w:hAnsi="Arial" w:cs="Arial"/>
          <w:sz w:val="24"/>
          <w:szCs w:val="24"/>
        </w:rPr>
        <w:t>nico color. Por otro lado, sean V1 y V2 los conjuntos de l</w:t>
      </w:r>
      <w:r>
        <w:rPr>
          <w:rFonts w:ascii="Arial" w:hAnsi="Arial" w:cs="Arial"/>
          <w:sz w:val="24"/>
          <w:szCs w:val="24"/>
        </w:rPr>
        <w:t>a partición de V</w:t>
      </w:r>
      <w:r w:rsidRPr="00123131">
        <w:rPr>
          <w:rFonts w:ascii="Arial" w:hAnsi="Arial" w:cs="Arial"/>
          <w:sz w:val="24"/>
          <w:szCs w:val="24"/>
        </w:rPr>
        <w:t>. Asig</w:t>
      </w:r>
      <w:r>
        <w:rPr>
          <w:rFonts w:ascii="Arial" w:hAnsi="Arial" w:cs="Arial"/>
          <w:sz w:val="24"/>
          <w:szCs w:val="24"/>
        </w:rPr>
        <w:t>namos el color 1 a todos los vé</w:t>
      </w:r>
      <w:r w:rsidRPr="00123131">
        <w:rPr>
          <w:rFonts w:ascii="Arial" w:hAnsi="Arial" w:cs="Arial"/>
          <w:sz w:val="24"/>
          <w:szCs w:val="24"/>
        </w:rPr>
        <w:t>rtices del c</w:t>
      </w:r>
      <w:r>
        <w:rPr>
          <w:rFonts w:ascii="Arial" w:hAnsi="Arial" w:cs="Arial"/>
          <w:sz w:val="24"/>
          <w:szCs w:val="24"/>
        </w:rPr>
        <w:t xml:space="preserve">onjunto V1 y el color 2 a todos </w:t>
      </w:r>
      <w:r w:rsidRPr="00123131">
        <w:rPr>
          <w:rFonts w:ascii="Arial" w:hAnsi="Arial" w:cs="Arial"/>
          <w:sz w:val="24"/>
          <w:szCs w:val="24"/>
        </w:rPr>
        <w:t>los del conjunto V2.</w:t>
      </w:r>
    </w:p>
    <w:p w14:paraId="4CA6A839" w14:textId="14F95C25" w:rsidR="00123131" w:rsidRDefault="00123131" w:rsidP="0012313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3D50A7EC" w14:textId="086696B0" w:rsidR="00123131" w:rsidRDefault="00123131" w:rsidP="0012313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14:paraId="62AFA5F1" w14:textId="4741BA3A" w:rsidR="00123131" w:rsidRDefault="00123131" w:rsidP="0012313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3F922F58" w14:textId="787321A9" w:rsidR="00123131" w:rsidRDefault="00123131" w:rsidP="00123131">
      <w:pPr>
        <w:pStyle w:val="Prrafodelista"/>
        <w:spacing w:line="240" w:lineRule="auto"/>
        <w:ind w:left="792"/>
        <w:jc w:val="center"/>
        <w:rPr>
          <w:rFonts w:ascii="Arial" w:hAnsi="Arial" w:cs="Arial"/>
          <w:sz w:val="24"/>
          <w:szCs w:val="24"/>
        </w:rPr>
      </w:pPr>
      <w:r w:rsidRPr="0012313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995D39" wp14:editId="58977DE5">
            <wp:extent cx="2209800" cy="1569578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4545" cy="157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5125" w14:textId="54E530B2" w:rsidR="00123131" w:rsidRDefault="00F74D4E" w:rsidP="00F74D4E">
      <w:pPr>
        <w:pStyle w:val="Prrafodelista"/>
        <w:spacing w:line="240" w:lineRule="auto"/>
        <w:ind w:left="7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/>
        </w:rPr>
        <w:t>Imagen 13 “Propiedades de coloreado de grafos en vertices” tomado de Coloración en grafos.</w:t>
      </w:r>
    </w:p>
    <w:p w14:paraId="69AEB2C2" w14:textId="77777777" w:rsidR="00123131" w:rsidRDefault="00123131" w:rsidP="0012313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715D74C7" w14:textId="319AF1C5" w:rsidR="00123131" w:rsidRDefault="00123131" w:rsidP="00123131">
      <w:pPr>
        <w:pStyle w:val="Prrafodelista"/>
        <w:numPr>
          <w:ilvl w:val="2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0624ED">
        <w:rPr>
          <w:rFonts w:ascii="Arial" w:hAnsi="Arial" w:cs="Arial"/>
          <w:sz w:val="24"/>
          <w:szCs w:val="24"/>
        </w:rPr>
        <w:t>Segunda definición</w:t>
      </w:r>
      <w:r>
        <w:rPr>
          <w:rFonts w:ascii="Arial" w:hAnsi="Arial" w:cs="Arial"/>
          <w:sz w:val="24"/>
          <w:szCs w:val="24"/>
        </w:rPr>
        <w:t>:</w:t>
      </w:r>
    </w:p>
    <w:p w14:paraId="3C92E967" w14:textId="77777777" w:rsidR="00123131" w:rsidRDefault="00123131" w:rsidP="0012313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6B10EB8F" w14:textId="77777777" w:rsidR="00123131" w:rsidRPr="000624ED" w:rsidRDefault="00123131" w:rsidP="00123131">
      <w:pPr>
        <w:pStyle w:val="Prrafodelista"/>
        <w:numPr>
          <w:ilvl w:val="2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0624ED">
        <w:rPr>
          <w:rFonts w:ascii="Arial" w:hAnsi="Arial" w:cs="Arial"/>
          <w:sz w:val="24"/>
          <w:szCs w:val="24"/>
        </w:rPr>
        <w:t>Tercera definición:</w:t>
      </w:r>
    </w:p>
    <w:p w14:paraId="720CA565" w14:textId="6A937AF5" w:rsidR="0014577A" w:rsidRPr="0014577A" w:rsidRDefault="00270615" w:rsidP="00270615">
      <w:pPr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90A3A9D" w14:textId="5A5C3ACB" w:rsidR="00EC2EC8" w:rsidRPr="00565261" w:rsidRDefault="00ED7500" w:rsidP="00F94E4B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Propiedades de coloreado de aristas</w:t>
      </w:r>
      <w:r w:rsidR="0047154C" w:rsidRPr="0047154C">
        <w:rPr>
          <w:rFonts w:ascii="Arial" w:hAnsi="Arial" w:cs="Arial"/>
          <w:b/>
          <w:sz w:val="24"/>
          <w:szCs w:val="24"/>
        </w:rPr>
        <w:t>:</w:t>
      </w:r>
    </w:p>
    <w:p w14:paraId="18779891" w14:textId="77777777" w:rsidR="00EC2EC8" w:rsidRPr="00951185" w:rsidRDefault="00EC2EC8" w:rsidP="00F94E4B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B8CC96F" w14:textId="7CF36028" w:rsidR="00ED7500" w:rsidRPr="00ED7500" w:rsidRDefault="00ED7500" w:rsidP="00ED7500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Primera</w:t>
      </w:r>
      <w:r w:rsidRPr="00ED7500">
        <w:rPr>
          <w:rFonts w:ascii="Arial" w:hAnsi="Arial" w:cs="Arial"/>
          <w:b/>
          <w:sz w:val="24"/>
          <w:szCs w:val="24"/>
        </w:rPr>
        <w:t xml:space="preserve"> Proposición:</w:t>
      </w:r>
    </w:p>
    <w:p w14:paraId="379F4CC8" w14:textId="45DB420D" w:rsidR="00ED7500" w:rsidRDefault="00ED7500" w:rsidP="00ED7500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C535F75" w14:textId="2C7F2D30" w:rsidR="00ED7500" w:rsidRDefault="00ED7500" w:rsidP="00ED7500">
      <w:pPr>
        <w:pStyle w:val="Prrafodelista"/>
        <w:numPr>
          <w:ilvl w:val="2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Primera definición:</w:t>
      </w:r>
    </w:p>
    <w:p w14:paraId="25F54CE7" w14:textId="6B6FFC0C" w:rsidR="00ED7500" w:rsidRDefault="00ED7500" w:rsidP="00ED7500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42255AA9" w14:textId="4304D889" w:rsidR="00B0684F" w:rsidRDefault="00B0684F" w:rsidP="00B0684F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  <w:r w:rsidRPr="00B0684F">
        <w:rPr>
          <w:rFonts w:ascii="Arial" w:hAnsi="Arial" w:cs="Arial"/>
          <w:sz w:val="24"/>
          <w:szCs w:val="24"/>
        </w:rPr>
        <w:t xml:space="preserve">Sea G un grafo bipartito y ∆ su grado </w:t>
      </w:r>
      <w:r>
        <w:rPr>
          <w:rFonts w:ascii="Arial" w:hAnsi="Arial" w:cs="Arial"/>
          <w:sz w:val="24"/>
          <w:szCs w:val="24"/>
        </w:rPr>
        <w:t>máximo. Entonces, X’</w:t>
      </w:r>
      <w:r w:rsidRPr="00B0684F">
        <w:rPr>
          <w:rFonts w:ascii="Arial" w:hAnsi="Arial" w:cs="Arial"/>
          <w:sz w:val="24"/>
          <w:szCs w:val="24"/>
        </w:rPr>
        <w:t>(G) = ∆.</w:t>
      </w:r>
    </w:p>
    <w:p w14:paraId="2BF3EB25" w14:textId="4790A915" w:rsidR="00DE3F03" w:rsidRDefault="00DE3F03" w:rsidP="00B0684F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13B35EC7" w14:textId="14DD8F9F" w:rsidR="00DE3F03" w:rsidRDefault="00DE3F03" w:rsidP="00B0684F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14:paraId="12DB8A33" w14:textId="0B518C4A" w:rsidR="00DE3F03" w:rsidRDefault="00DE3F03" w:rsidP="00B0684F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527FAA7B" w14:textId="626A4205" w:rsidR="00DE3F03" w:rsidRDefault="00CA61A6" w:rsidP="00CA61A6">
      <w:pPr>
        <w:pStyle w:val="Prrafodelista"/>
        <w:spacing w:line="240" w:lineRule="auto"/>
        <w:ind w:left="7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354EE9E" wp14:editId="2989D199">
            <wp:extent cx="1619250" cy="190608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de WhatsApp 2022-11-06 a las 20.26.28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147" cy="19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4EF0" w14:textId="215CE167" w:rsidR="00CA61A6" w:rsidRDefault="00CA61A6" w:rsidP="00CA61A6">
      <w:pPr>
        <w:pStyle w:val="Prrafodelista"/>
        <w:spacing w:line="240" w:lineRule="auto"/>
        <w:ind w:left="792"/>
        <w:jc w:val="center"/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>Imagen 16 “Propiedades de coloreado de grafos en aristas”.</w:t>
      </w:r>
    </w:p>
    <w:p w14:paraId="4AAFDABF" w14:textId="033FDF73" w:rsidR="00B0684F" w:rsidRDefault="00B0684F" w:rsidP="00ED7500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0C9DF803" w14:textId="2950D04A" w:rsidR="00ED7500" w:rsidRDefault="00ED7500" w:rsidP="00ED7500">
      <w:pPr>
        <w:pStyle w:val="Prrafodelista"/>
        <w:numPr>
          <w:ilvl w:val="2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0624ED">
        <w:rPr>
          <w:rFonts w:ascii="Arial" w:hAnsi="Arial" w:cs="Arial"/>
          <w:sz w:val="24"/>
          <w:szCs w:val="24"/>
        </w:rPr>
        <w:t>Segunda definición</w:t>
      </w:r>
      <w:r>
        <w:rPr>
          <w:rFonts w:ascii="Arial" w:hAnsi="Arial" w:cs="Arial"/>
          <w:sz w:val="24"/>
          <w:szCs w:val="24"/>
        </w:rPr>
        <w:t>:</w:t>
      </w:r>
    </w:p>
    <w:p w14:paraId="23403A99" w14:textId="77777777" w:rsidR="00ED7500" w:rsidRDefault="00ED7500" w:rsidP="00ED7500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7214B933" w14:textId="1F9C4275" w:rsidR="00ED7500" w:rsidRDefault="00ED7500" w:rsidP="00ED7500">
      <w:pPr>
        <w:pStyle w:val="Prrafodelista"/>
        <w:numPr>
          <w:ilvl w:val="2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0624ED">
        <w:rPr>
          <w:rFonts w:ascii="Arial" w:hAnsi="Arial" w:cs="Arial"/>
          <w:sz w:val="24"/>
          <w:szCs w:val="24"/>
        </w:rPr>
        <w:t>Tercera definición:</w:t>
      </w:r>
    </w:p>
    <w:p w14:paraId="48AE383A" w14:textId="10F28FF4" w:rsidR="00C21B51" w:rsidRPr="000624ED" w:rsidRDefault="00C21B51" w:rsidP="00C21B5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04A0C85A" w14:textId="07C057B6" w:rsidR="004F304B" w:rsidRPr="00565261" w:rsidRDefault="00AA5CEB" w:rsidP="00965E9B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Polinomio cromático</w:t>
      </w:r>
      <w:r w:rsidR="0047154C" w:rsidRPr="0047154C">
        <w:rPr>
          <w:rFonts w:ascii="Arial" w:hAnsi="Arial" w:cs="Arial"/>
          <w:b/>
          <w:sz w:val="24"/>
          <w:szCs w:val="24"/>
        </w:rPr>
        <w:t>:</w:t>
      </w:r>
    </w:p>
    <w:p w14:paraId="2732C9C9" w14:textId="77777777" w:rsidR="004F304B" w:rsidRPr="00951185" w:rsidRDefault="004F304B" w:rsidP="00965E9B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273FA7C" w14:textId="77777777" w:rsidR="004F304B" w:rsidRDefault="004F304B" w:rsidP="00965E9B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51185">
        <w:rPr>
          <w:rFonts w:ascii="Arial" w:hAnsi="Arial" w:cs="Arial"/>
          <w:sz w:val="24"/>
          <w:szCs w:val="24"/>
        </w:rPr>
        <w:t>Primera definición:</w:t>
      </w:r>
    </w:p>
    <w:p w14:paraId="165D586B" w14:textId="77777777" w:rsidR="00965E9B" w:rsidRDefault="00965E9B" w:rsidP="00965E9B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43D5A4D" w14:textId="77777777" w:rsidR="00AA5CEB" w:rsidRDefault="00AA5CEB" w:rsidP="00AA5CEB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A5CEB">
        <w:rPr>
          <w:rFonts w:ascii="Arial" w:hAnsi="Arial" w:cs="Arial"/>
          <w:sz w:val="24"/>
          <w:szCs w:val="24"/>
        </w:rPr>
        <w:t xml:space="preserve">Dado un grafo G y un entero k </w:t>
      </w:r>
      <w:r>
        <w:rPr>
          <w:rFonts w:ascii="Arial" w:hAnsi="Arial" w:cs="Arial"/>
          <w:sz w:val="24"/>
          <w:szCs w:val="24"/>
        </w:rPr>
        <w:t>mayor o igual que uno se define</w:t>
      </w:r>
    </w:p>
    <w:p w14:paraId="4C316671" w14:textId="77777777" w:rsidR="00AA5CEB" w:rsidRDefault="00AA5CEB" w:rsidP="00AA5CEB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776AF65" w14:textId="73C99779" w:rsidR="00AA5CEB" w:rsidRPr="00AA5CEB" w:rsidRDefault="00000000" w:rsidP="00AA5CEB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G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=#{coloraciones distintas de G usando los colores de la colección {1, ..., k}}</m:t>
          </m:r>
        </m:oMath>
      </m:oMathPara>
    </w:p>
    <w:p w14:paraId="446ECA05" w14:textId="77777777" w:rsidR="00AA5CEB" w:rsidRDefault="00AA5CEB" w:rsidP="00AA5CEB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EB9C6E3" w14:textId="210BDE87" w:rsidR="00965E9B" w:rsidRPr="00B04B48" w:rsidRDefault="00AA5CEB" w:rsidP="00AA5CEB">
      <w:pPr>
        <w:pStyle w:val="Prrafodelista"/>
        <w:spacing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AA5CEB">
        <w:rPr>
          <w:rFonts w:ascii="Arial" w:hAnsi="Arial" w:cs="Arial"/>
          <w:sz w:val="24"/>
          <w:szCs w:val="24"/>
        </w:rPr>
        <w:t>teniendo en cuenta que no es necesario usarlos todos y que dos co</w:t>
      </w:r>
      <w:r w:rsidR="00B04B48">
        <w:rPr>
          <w:rFonts w:ascii="Arial" w:hAnsi="Arial" w:cs="Arial"/>
          <w:sz w:val="24"/>
          <w:szCs w:val="24"/>
        </w:rPr>
        <w:t>loraciones c</w:t>
      </w:r>
      <w:r w:rsidR="00B04B48" w:rsidRPr="00B04B48">
        <w:rPr>
          <w:rFonts w:ascii="Arial" w:hAnsi="Arial" w:cs="Arial"/>
          <w:sz w:val="24"/>
          <w:szCs w:val="24"/>
          <w:vertAlign w:val="subscript"/>
        </w:rPr>
        <w:t>1</w:t>
      </w:r>
      <w:r w:rsidR="00B04B48">
        <w:rPr>
          <w:rFonts w:ascii="Arial" w:hAnsi="Arial" w:cs="Arial"/>
          <w:sz w:val="24"/>
          <w:szCs w:val="24"/>
        </w:rPr>
        <w:t>, c</w:t>
      </w:r>
      <w:r w:rsidR="00B04B48" w:rsidRPr="00B04B48">
        <w:rPr>
          <w:rFonts w:ascii="Arial" w:hAnsi="Arial" w:cs="Arial"/>
          <w:sz w:val="24"/>
          <w:szCs w:val="24"/>
          <w:vertAlign w:val="subscript"/>
        </w:rPr>
        <w:t>2</w:t>
      </w:r>
      <w:r w:rsidR="00B04B48">
        <w:rPr>
          <w:rFonts w:ascii="Arial" w:hAnsi="Arial" w:cs="Arial"/>
          <w:sz w:val="24"/>
          <w:szCs w:val="24"/>
        </w:rPr>
        <w:t xml:space="preserve"> son distintas si existe un vé</w:t>
      </w:r>
      <w:r w:rsidRPr="00AA5CEB">
        <w:rPr>
          <w:rFonts w:ascii="Arial" w:hAnsi="Arial" w:cs="Arial"/>
          <w:sz w:val="24"/>
          <w:szCs w:val="24"/>
        </w:rPr>
        <w:t xml:space="preserve">rtice v tal que </w:t>
      </w:r>
      <m:oMath>
        <m:r>
          <w:rPr>
            <w:rFonts w:ascii="Cambria Math" w:hAnsi="Cambria Math" w:cs="Arial"/>
            <w:sz w:val="24"/>
            <w:szCs w:val="24"/>
          </w:rPr>
          <m:t>c1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</m:d>
        <m:r>
          <w:rPr>
            <w:rFonts w:ascii="Cambria Math" w:hAnsi="Cambria Math" w:cs="Arial"/>
            <w:sz w:val="24"/>
            <w:szCs w:val="24"/>
          </w:rPr>
          <m:t>≠ c2(v)</m:t>
        </m:r>
      </m:oMath>
      <w:r w:rsidR="00B04B48">
        <w:rPr>
          <w:rFonts w:ascii="Arial" w:eastAsiaTheme="minorEastAsia" w:hAnsi="Arial" w:cs="Arial"/>
          <w:sz w:val="24"/>
          <w:szCs w:val="24"/>
        </w:rPr>
        <w:t>.</w:t>
      </w:r>
    </w:p>
    <w:p w14:paraId="647FD82D" w14:textId="77777777" w:rsidR="00AA5CEB" w:rsidRDefault="00AA5CEB" w:rsidP="00965E9B">
      <w:pPr>
        <w:pStyle w:val="Prrafodelista"/>
        <w:spacing w:line="240" w:lineRule="auto"/>
        <w:ind w:left="360"/>
        <w:rPr>
          <w:rFonts w:ascii="Arial" w:eastAsiaTheme="minorEastAsia" w:hAnsi="Arial" w:cs="Arial"/>
          <w:sz w:val="24"/>
          <w:szCs w:val="24"/>
          <w:lang w:val="es-ES"/>
        </w:rPr>
      </w:pPr>
    </w:p>
    <w:p w14:paraId="180FCBC8" w14:textId="77777777" w:rsidR="006A11CD" w:rsidRDefault="00965E9B" w:rsidP="00965E9B">
      <w:pPr>
        <w:pStyle w:val="Prrafodelista"/>
        <w:spacing w:line="240" w:lineRule="auto"/>
        <w:ind w:left="360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E</w:t>
      </w:r>
      <w:r w:rsidR="006A11CD">
        <w:rPr>
          <w:rFonts w:ascii="Arial" w:eastAsiaTheme="minorEastAsia" w:hAnsi="Arial" w:cs="Arial"/>
          <w:sz w:val="24"/>
          <w:szCs w:val="24"/>
          <w:lang w:val="es-ES"/>
        </w:rPr>
        <w:t>jemplo:</w:t>
      </w:r>
    </w:p>
    <w:p w14:paraId="31097EEA" w14:textId="77777777" w:rsidR="00965E9B" w:rsidRDefault="00965E9B" w:rsidP="00965E9B">
      <w:pPr>
        <w:pStyle w:val="Prrafodelista"/>
        <w:spacing w:line="240" w:lineRule="auto"/>
        <w:ind w:left="360"/>
        <w:rPr>
          <w:rFonts w:ascii="Arial" w:eastAsiaTheme="minorEastAsia" w:hAnsi="Arial" w:cs="Arial"/>
          <w:sz w:val="24"/>
          <w:szCs w:val="24"/>
          <w:lang w:val="es-ES"/>
        </w:rPr>
      </w:pPr>
    </w:p>
    <w:p w14:paraId="5456A6E1" w14:textId="04B7B1E6" w:rsidR="00965E9B" w:rsidRDefault="00280713" w:rsidP="0036385D">
      <w:pPr>
        <w:pStyle w:val="Prrafodelista"/>
        <w:spacing w:line="240" w:lineRule="auto"/>
        <w:ind w:left="360"/>
        <w:jc w:val="center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1630720A" wp14:editId="6D7057E6">
            <wp:extent cx="3581400" cy="130385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de WhatsApp 2022-11-06 a las 21.31.10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441" cy="131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F7B5" w14:textId="6D0CA63D" w:rsidR="00965E9B" w:rsidRDefault="00965E9B" w:rsidP="00965E9B">
      <w:pPr>
        <w:pStyle w:val="Prrafodelista"/>
        <w:spacing w:line="240" w:lineRule="auto"/>
        <w:ind w:left="360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Imagen </w:t>
      </w:r>
      <w:r w:rsidR="00280713">
        <w:rPr>
          <w:rFonts w:ascii="Arial" w:hAnsi="Arial" w:cs="Arial"/>
          <w:sz w:val="24"/>
          <w:szCs w:val="24"/>
          <w:lang w:val="es-ES"/>
        </w:rPr>
        <w:t xml:space="preserve">19 </w:t>
      </w:r>
      <w:r>
        <w:rPr>
          <w:rFonts w:ascii="Arial" w:hAnsi="Arial" w:cs="Arial"/>
          <w:sz w:val="24"/>
          <w:szCs w:val="24"/>
          <w:lang w:val="es-ES"/>
        </w:rPr>
        <w:t>“</w:t>
      </w:r>
      <w:r w:rsidR="00280713">
        <w:rPr>
          <w:rFonts w:ascii="Arial" w:hAnsi="Arial" w:cs="Arial"/>
          <w:sz w:val="24"/>
          <w:szCs w:val="24"/>
          <w:lang w:val="es-ES"/>
        </w:rPr>
        <w:t>Ejemplo de polinomio cromático”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72C798CB" w14:textId="77777777" w:rsidR="00965E9B" w:rsidRDefault="00965E9B" w:rsidP="00965E9B">
      <w:pPr>
        <w:pStyle w:val="Prrafodelista"/>
        <w:spacing w:line="240" w:lineRule="auto"/>
        <w:ind w:left="360"/>
        <w:jc w:val="center"/>
        <w:rPr>
          <w:rFonts w:ascii="Arial" w:hAnsi="Arial" w:cs="Arial"/>
          <w:sz w:val="24"/>
          <w:szCs w:val="24"/>
          <w:lang w:val="es-ES"/>
        </w:rPr>
      </w:pPr>
    </w:p>
    <w:p w14:paraId="4A521ADB" w14:textId="3A2C8815" w:rsidR="00965E9B" w:rsidRPr="00F36674" w:rsidRDefault="00280713" w:rsidP="00F3667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Segunda</w:t>
      </w:r>
      <w:r w:rsidR="004F304B" w:rsidRPr="00965E9B">
        <w:rPr>
          <w:rFonts w:ascii="Arial" w:hAnsi="Arial" w:cs="Arial"/>
          <w:sz w:val="24"/>
          <w:szCs w:val="24"/>
        </w:rPr>
        <w:t xml:space="preserve"> definición:</w:t>
      </w:r>
    </w:p>
    <w:p w14:paraId="308C4127" w14:textId="77777777" w:rsidR="00FD646A" w:rsidRPr="00965E9B" w:rsidRDefault="00FD646A" w:rsidP="00FC2184">
      <w:pPr>
        <w:pStyle w:val="Prrafodelista"/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</w:p>
    <w:p w14:paraId="3644CEE3" w14:textId="45608089" w:rsidR="0036385D" w:rsidRDefault="004F304B" w:rsidP="002F4998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EC2EC8">
        <w:rPr>
          <w:rFonts w:ascii="Arial" w:hAnsi="Arial" w:cs="Arial"/>
          <w:sz w:val="24"/>
          <w:szCs w:val="24"/>
        </w:rPr>
        <w:t>Tercera definición:</w:t>
      </w:r>
    </w:p>
    <w:p w14:paraId="1FA76999" w14:textId="77777777" w:rsidR="00F1426C" w:rsidRPr="00F1426C" w:rsidRDefault="00F1426C" w:rsidP="00F1426C">
      <w:pPr>
        <w:pStyle w:val="Prrafodelista"/>
        <w:rPr>
          <w:rFonts w:ascii="Arial" w:hAnsi="Arial" w:cs="Arial"/>
          <w:sz w:val="24"/>
          <w:szCs w:val="24"/>
        </w:rPr>
      </w:pPr>
    </w:p>
    <w:p w14:paraId="20762B4A" w14:textId="77777777" w:rsidR="00F1426C" w:rsidRDefault="00F1426C" w:rsidP="00F1426C">
      <w:pPr>
        <w:rPr>
          <w:lang w:val="es-ES"/>
        </w:rPr>
      </w:pPr>
      <w:r w:rsidRPr="007D2A60">
        <w:rPr>
          <w:lang w:val="es-ES"/>
        </w:rPr>
        <w:t>El </w:t>
      </w:r>
      <w:hyperlink r:id="rId19" w:history="1">
        <w:r w:rsidRPr="007D2A60">
          <w:rPr>
            <w:lang w:val="es-ES"/>
          </w:rPr>
          <w:t>polinomio cromático de un grafo</w:t>
        </w:r>
      </w:hyperlink>
      <w:r w:rsidRPr="007D2A60">
        <w:rPr>
          <w:lang w:val="es-ES"/>
        </w:rPr>
        <w:t> calcula el número de maneras en las cuales puede ser coloreado el grafo usando un número de colores dado, de forma que dos vértices adyacentes no tengan el mismo color.</w:t>
      </w:r>
    </w:p>
    <w:p w14:paraId="7067751F" w14:textId="57AC8F53" w:rsidR="00F1426C" w:rsidRDefault="00F1426C" w:rsidP="00F1426C">
      <w:pPr>
        <w:rPr>
          <w:lang w:val="es-ES"/>
        </w:rPr>
      </w:pPr>
      <w:r w:rsidRPr="007D2A60">
        <w:rPr>
          <w:lang w:val="es-ES"/>
        </w:rPr>
        <w:t>En el caso del grafo completo de n vértices, su polinomio cromático es</w:t>
      </w:r>
      <w:r>
        <w:rPr>
          <w:rStyle w:val="Refdenotaalpie"/>
          <w:lang w:val="es-ES"/>
        </w:rPr>
        <w:footnoteReference w:id="5"/>
      </w:r>
    </w:p>
    <w:p w14:paraId="5F9C5A31" w14:textId="72B9A99B" w:rsidR="00FD646A" w:rsidRPr="00F1426C" w:rsidRDefault="00F1426C" w:rsidP="00F1426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CO"/>
        </w:rPr>
      </w:pPr>
      <m:oMathPara>
        <m:oMath>
          <m:r>
            <w:rPr>
              <w:rFonts w:ascii="Cambria Math" w:eastAsia="Times New Roman" w:hAnsi="Cambria Math" w:cs="Courier New"/>
              <w:color w:val="000000" w:themeColor="text1"/>
              <w:sz w:val="24"/>
              <w:szCs w:val="24"/>
              <w:lang w:eastAsia="es-CO"/>
            </w:rPr>
            <m:t>P(n,x) = x(x-1)(x-2) ... (x-(n-1))</m:t>
          </m:r>
        </m:oMath>
      </m:oMathPara>
    </w:p>
    <w:p w14:paraId="08C1AE50" w14:textId="77777777" w:rsidR="0036385D" w:rsidRDefault="0036385D" w:rsidP="0036385D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948F05C" w14:textId="3DD5BCEC" w:rsidR="006A11CD" w:rsidRPr="00565261" w:rsidRDefault="006A11CD" w:rsidP="0036385D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="00F36674">
        <w:rPr>
          <w:rFonts w:ascii="Arial" w:hAnsi="Arial" w:cs="Arial"/>
          <w:b/>
          <w:sz w:val="24"/>
          <w:szCs w:val="24"/>
        </w:rPr>
        <w:t>articionamiento cromático</w:t>
      </w:r>
      <w:r w:rsidR="0047154C" w:rsidRPr="0047154C">
        <w:rPr>
          <w:rFonts w:ascii="Arial" w:hAnsi="Arial" w:cs="Arial"/>
          <w:b/>
          <w:sz w:val="24"/>
          <w:szCs w:val="24"/>
        </w:rPr>
        <w:t>:</w:t>
      </w:r>
    </w:p>
    <w:p w14:paraId="4E399CDD" w14:textId="77777777" w:rsidR="006A11CD" w:rsidRPr="00951185" w:rsidRDefault="006A11CD" w:rsidP="0036385D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343A0E8" w14:textId="77777777" w:rsidR="0036385D" w:rsidRDefault="006A11CD" w:rsidP="0036385D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51185">
        <w:rPr>
          <w:rFonts w:ascii="Arial" w:hAnsi="Arial" w:cs="Arial"/>
          <w:sz w:val="24"/>
          <w:szCs w:val="24"/>
        </w:rPr>
        <w:t>Primera definición:</w:t>
      </w:r>
    </w:p>
    <w:p w14:paraId="30A0C8DA" w14:textId="4BBD8FB6" w:rsidR="00FC2184" w:rsidRDefault="00FC2184" w:rsidP="0036385D">
      <w:pPr>
        <w:pStyle w:val="Prrafodelista"/>
        <w:spacing w:line="240" w:lineRule="auto"/>
        <w:ind w:left="360"/>
        <w:jc w:val="center"/>
        <w:rPr>
          <w:rFonts w:ascii="Arial" w:hAnsi="Arial" w:cs="Arial"/>
          <w:sz w:val="24"/>
          <w:szCs w:val="24"/>
          <w:lang w:val="es-ES"/>
        </w:rPr>
      </w:pPr>
    </w:p>
    <w:p w14:paraId="23463042" w14:textId="7D9E6263" w:rsidR="006A11CD" w:rsidRDefault="00F36674" w:rsidP="00FC218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 xml:space="preserve">Segunda </w:t>
      </w:r>
      <w:r w:rsidR="006A11CD" w:rsidRPr="00FC2184">
        <w:rPr>
          <w:rFonts w:ascii="Arial" w:hAnsi="Arial" w:cs="Arial"/>
          <w:sz w:val="24"/>
          <w:szCs w:val="24"/>
        </w:rPr>
        <w:t>definición:</w:t>
      </w:r>
    </w:p>
    <w:p w14:paraId="60C9599A" w14:textId="423F1B20" w:rsidR="002F4998" w:rsidRPr="00FC2184" w:rsidRDefault="002F4998" w:rsidP="00FC218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77F500C" w14:textId="718C7E5D" w:rsidR="006A11CD" w:rsidRDefault="006A11CD" w:rsidP="00FC218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EC2EC8">
        <w:rPr>
          <w:rFonts w:ascii="Arial" w:hAnsi="Arial" w:cs="Arial"/>
          <w:sz w:val="24"/>
          <w:szCs w:val="24"/>
        </w:rPr>
        <w:t>Tercera definición:</w:t>
      </w:r>
    </w:p>
    <w:p w14:paraId="5A2EB3CD" w14:textId="0A006495" w:rsidR="00FC2184" w:rsidRPr="00090514" w:rsidRDefault="00FC2184" w:rsidP="00090514">
      <w:pPr>
        <w:spacing w:line="240" w:lineRule="auto"/>
        <w:ind w:left="0"/>
        <w:rPr>
          <w:rFonts w:ascii="Arial" w:hAnsi="Arial" w:cs="Arial"/>
          <w:sz w:val="24"/>
          <w:szCs w:val="24"/>
        </w:rPr>
      </w:pPr>
    </w:p>
    <w:p w14:paraId="4CB49856" w14:textId="0DE82A5E" w:rsidR="006A11CD" w:rsidRPr="00565261" w:rsidRDefault="00F36674" w:rsidP="00FC218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Clase Cromática</w:t>
      </w:r>
      <w:r w:rsidR="0047154C" w:rsidRPr="0047154C">
        <w:rPr>
          <w:rFonts w:ascii="Arial" w:hAnsi="Arial" w:cs="Arial"/>
          <w:b/>
          <w:sz w:val="24"/>
          <w:szCs w:val="24"/>
        </w:rPr>
        <w:t>:</w:t>
      </w:r>
    </w:p>
    <w:p w14:paraId="4745056A" w14:textId="77777777" w:rsidR="006A11CD" w:rsidRPr="00951185" w:rsidRDefault="006A11CD" w:rsidP="00FC218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2D519F3" w14:textId="656825E2" w:rsidR="00B33BC7" w:rsidRDefault="006A11CD" w:rsidP="00F3667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51185">
        <w:rPr>
          <w:rFonts w:ascii="Arial" w:hAnsi="Arial" w:cs="Arial"/>
          <w:sz w:val="24"/>
          <w:szCs w:val="24"/>
        </w:rPr>
        <w:t>Primera definición:</w:t>
      </w:r>
    </w:p>
    <w:p w14:paraId="67823E98" w14:textId="77777777" w:rsidR="00F36674" w:rsidRDefault="00F36674" w:rsidP="00F3667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0316561" w14:textId="0BE4D911" w:rsidR="00F36674" w:rsidRDefault="00F36674" w:rsidP="00F3667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Segunda</w:t>
      </w:r>
      <w:r w:rsidRPr="00FC2184">
        <w:rPr>
          <w:rFonts w:ascii="Arial" w:hAnsi="Arial" w:cs="Arial"/>
          <w:sz w:val="24"/>
          <w:szCs w:val="24"/>
        </w:rPr>
        <w:t xml:space="preserve"> definición:</w:t>
      </w:r>
    </w:p>
    <w:p w14:paraId="420B05FE" w14:textId="77777777" w:rsidR="00F36674" w:rsidRPr="00FC2184" w:rsidRDefault="00F36674" w:rsidP="00F3667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3BF1AD40" w14:textId="77777777" w:rsidR="00F36674" w:rsidRDefault="00F36674" w:rsidP="00F3667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EC2EC8">
        <w:rPr>
          <w:rFonts w:ascii="Arial" w:hAnsi="Arial" w:cs="Arial"/>
          <w:sz w:val="24"/>
          <w:szCs w:val="24"/>
        </w:rPr>
        <w:t>Tercera definición:</w:t>
      </w:r>
    </w:p>
    <w:p w14:paraId="4BD5FC56" w14:textId="77777777" w:rsidR="00F36674" w:rsidRPr="00F36674" w:rsidRDefault="00F36674" w:rsidP="00F36674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14BF7D7D" w14:textId="3C961661" w:rsidR="00F36674" w:rsidRPr="00565261" w:rsidRDefault="00F36674" w:rsidP="00F3667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Conjunto independiente</w:t>
      </w:r>
      <w:r w:rsidRPr="0047154C">
        <w:rPr>
          <w:rFonts w:ascii="Arial" w:hAnsi="Arial" w:cs="Arial"/>
          <w:b/>
          <w:sz w:val="24"/>
          <w:szCs w:val="24"/>
        </w:rPr>
        <w:t>:</w:t>
      </w:r>
    </w:p>
    <w:p w14:paraId="113DDAE3" w14:textId="77777777" w:rsidR="00F36674" w:rsidRPr="00951185" w:rsidRDefault="00F36674" w:rsidP="00F3667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D02EBF8" w14:textId="77777777" w:rsidR="00F36674" w:rsidRDefault="00F36674" w:rsidP="00F3667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51185">
        <w:rPr>
          <w:rFonts w:ascii="Arial" w:hAnsi="Arial" w:cs="Arial"/>
          <w:sz w:val="24"/>
          <w:szCs w:val="24"/>
        </w:rPr>
        <w:t>Primera definición:</w:t>
      </w:r>
    </w:p>
    <w:p w14:paraId="442330BB" w14:textId="77777777" w:rsidR="00F36674" w:rsidRDefault="00F36674" w:rsidP="00F3667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5115326" w14:textId="77777777" w:rsidR="00F36674" w:rsidRDefault="00F36674" w:rsidP="00F3667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Segunda</w:t>
      </w:r>
      <w:r w:rsidRPr="00FC2184">
        <w:rPr>
          <w:rFonts w:ascii="Arial" w:hAnsi="Arial" w:cs="Arial"/>
          <w:sz w:val="24"/>
          <w:szCs w:val="24"/>
        </w:rPr>
        <w:t xml:space="preserve"> definición:</w:t>
      </w:r>
    </w:p>
    <w:p w14:paraId="54AF8AC8" w14:textId="77777777" w:rsidR="00F36674" w:rsidRPr="00FC2184" w:rsidRDefault="00F36674" w:rsidP="00F3667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D6BFA6A" w14:textId="64E553D0" w:rsidR="00F36674" w:rsidRDefault="00F36674" w:rsidP="00F3667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EC2EC8">
        <w:rPr>
          <w:rFonts w:ascii="Arial" w:hAnsi="Arial" w:cs="Arial"/>
          <w:sz w:val="24"/>
          <w:szCs w:val="24"/>
        </w:rPr>
        <w:t>Tercera definición:</w:t>
      </w:r>
    </w:p>
    <w:p w14:paraId="4CCD44D4" w14:textId="468FA728" w:rsidR="00F36674" w:rsidRDefault="00F36674" w:rsidP="00F3667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32CA8960" w14:textId="727F3035" w:rsidR="00F36674" w:rsidRPr="00565261" w:rsidRDefault="00F36674" w:rsidP="00F3667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Máxima independiente</w:t>
      </w:r>
      <w:r w:rsidRPr="0047154C">
        <w:rPr>
          <w:rFonts w:ascii="Arial" w:hAnsi="Arial" w:cs="Arial"/>
          <w:b/>
          <w:sz w:val="24"/>
          <w:szCs w:val="24"/>
        </w:rPr>
        <w:t>:</w:t>
      </w:r>
    </w:p>
    <w:p w14:paraId="1F050503" w14:textId="77777777" w:rsidR="00F36674" w:rsidRPr="00951185" w:rsidRDefault="00F36674" w:rsidP="00F3667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E9E1577" w14:textId="77777777" w:rsidR="00F36674" w:rsidRDefault="00F36674" w:rsidP="00F3667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51185">
        <w:rPr>
          <w:rFonts w:ascii="Arial" w:hAnsi="Arial" w:cs="Arial"/>
          <w:sz w:val="24"/>
          <w:szCs w:val="24"/>
        </w:rPr>
        <w:t>Primera definición:</w:t>
      </w:r>
    </w:p>
    <w:p w14:paraId="31AA33BF" w14:textId="77777777" w:rsidR="00F36674" w:rsidRDefault="00F36674" w:rsidP="00F3667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9900518" w14:textId="77777777" w:rsidR="00F36674" w:rsidRDefault="00F36674" w:rsidP="00F3667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Segunda</w:t>
      </w:r>
      <w:r w:rsidRPr="00FC2184">
        <w:rPr>
          <w:rFonts w:ascii="Arial" w:hAnsi="Arial" w:cs="Arial"/>
          <w:sz w:val="24"/>
          <w:szCs w:val="24"/>
        </w:rPr>
        <w:t xml:space="preserve"> definición:</w:t>
      </w:r>
    </w:p>
    <w:p w14:paraId="55205A56" w14:textId="77777777" w:rsidR="00F36674" w:rsidRPr="00FC2184" w:rsidRDefault="00F36674" w:rsidP="00F3667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5366F4E" w14:textId="146959E4" w:rsidR="00F36674" w:rsidRDefault="00F36674" w:rsidP="00F3667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EC2EC8">
        <w:rPr>
          <w:rFonts w:ascii="Arial" w:hAnsi="Arial" w:cs="Arial"/>
          <w:sz w:val="24"/>
          <w:szCs w:val="24"/>
        </w:rPr>
        <w:t>Tercera definición:</w:t>
      </w:r>
    </w:p>
    <w:p w14:paraId="28AA4464" w14:textId="22F7E12A" w:rsidR="00F36674" w:rsidRDefault="00F36674" w:rsidP="00F3667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C784F0D" w14:textId="1A0E56EE" w:rsidR="00F36674" w:rsidRPr="00565261" w:rsidRDefault="00F36674" w:rsidP="00F3667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Número de independencia</w:t>
      </w:r>
      <w:r w:rsidRPr="0047154C">
        <w:rPr>
          <w:rFonts w:ascii="Arial" w:hAnsi="Arial" w:cs="Arial"/>
          <w:b/>
          <w:sz w:val="24"/>
          <w:szCs w:val="24"/>
        </w:rPr>
        <w:t>:</w:t>
      </w:r>
    </w:p>
    <w:p w14:paraId="2E7D9524" w14:textId="77777777" w:rsidR="00F36674" w:rsidRPr="00951185" w:rsidRDefault="00F36674" w:rsidP="00F3667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2CF63D1" w14:textId="77777777" w:rsidR="00F36674" w:rsidRDefault="00F36674" w:rsidP="00F3667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51185">
        <w:rPr>
          <w:rFonts w:ascii="Arial" w:hAnsi="Arial" w:cs="Arial"/>
          <w:sz w:val="24"/>
          <w:szCs w:val="24"/>
        </w:rPr>
        <w:t>Primera definición:</w:t>
      </w:r>
    </w:p>
    <w:p w14:paraId="09350552" w14:textId="77777777" w:rsidR="00F36674" w:rsidRDefault="00F36674" w:rsidP="00F3667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219DDB3" w14:textId="77777777" w:rsidR="00F36674" w:rsidRDefault="00F36674" w:rsidP="00F3667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Segunda</w:t>
      </w:r>
      <w:r w:rsidRPr="00FC2184">
        <w:rPr>
          <w:rFonts w:ascii="Arial" w:hAnsi="Arial" w:cs="Arial"/>
          <w:sz w:val="24"/>
          <w:szCs w:val="24"/>
        </w:rPr>
        <w:t xml:space="preserve"> definición:</w:t>
      </w:r>
    </w:p>
    <w:p w14:paraId="455AFDBC" w14:textId="77777777" w:rsidR="00F36674" w:rsidRPr="00FC2184" w:rsidRDefault="00F36674" w:rsidP="00F3667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EC4E9BE" w14:textId="77777777" w:rsidR="00F36674" w:rsidRDefault="00F36674" w:rsidP="00F3667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EC2EC8">
        <w:rPr>
          <w:rFonts w:ascii="Arial" w:hAnsi="Arial" w:cs="Arial"/>
          <w:sz w:val="24"/>
          <w:szCs w:val="24"/>
        </w:rPr>
        <w:t>Tercera definición:</w:t>
      </w:r>
    </w:p>
    <w:p w14:paraId="00DED1DA" w14:textId="77777777" w:rsidR="00090514" w:rsidRDefault="00090514" w:rsidP="00090514">
      <w:pPr>
        <w:spacing w:line="240" w:lineRule="auto"/>
        <w:ind w:left="0"/>
        <w:rPr>
          <w:rFonts w:ascii="Arial" w:hAnsi="Arial" w:cs="Arial"/>
          <w:sz w:val="24"/>
          <w:szCs w:val="24"/>
        </w:rPr>
      </w:pPr>
    </w:p>
    <w:p w14:paraId="1C462C32" w14:textId="78277D73" w:rsidR="00F36674" w:rsidRPr="00565261" w:rsidRDefault="00F36674" w:rsidP="00F3667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Conjunto Máximo y </w:t>
      </w:r>
      <w:proofErr w:type="spellStart"/>
      <w:r>
        <w:rPr>
          <w:rFonts w:ascii="Arial" w:hAnsi="Arial" w:cs="Arial"/>
          <w:b/>
          <w:sz w:val="24"/>
          <w:szCs w:val="24"/>
        </w:rPr>
        <w:t>maxial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en vértices y aristas</w:t>
      </w:r>
      <w:r w:rsidRPr="0047154C">
        <w:rPr>
          <w:rFonts w:ascii="Arial" w:hAnsi="Arial" w:cs="Arial"/>
          <w:b/>
          <w:sz w:val="24"/>
          <w:szCs w:val="24"/>
        </w:rPr>
        <w:t>:</w:t>
      </w:r>
    </w:p>
    <w:p w14:paraId="4B1A4E02" w14:textId="77777777" w:rsidR="00F36674" w:rsidRPr="00951185" w:rsidRDefault="00F36674" w:rsidP="00F3667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B2F8661" w14:textId="77777777" w:rsidR="00F36674" w:rsidRDefault="00F36674" w:rsidP="00F3667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51185">
        <w:rPr>
          <w:rFonts w:ascii="Arial" w:hAnsi="Arial" w:cs="Arial"/>
          <w:sz w:val="24"/>
          <w:szCs w:val="24"/>
        </w:rPr>
        <w:t>Primera definición:</w:t>
      </w:r>
    </w:p>
    <w:p w14:paraId="79432767" w14:textId="77777777" w:rsidR="00F36674" w:rsidRDefault="00F36674" w:rsidP="00F3667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04B9767" w14:textId="77777777" w:rsidR="00F36674" w:rsidRDefault="00F36674" w:rsidP="00F3667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Segunda</w:t>
      </w:r>
      <w:r w:rsidRPr="00FC2184">
        <w:rPr>
          <w:rFonts w:ascii="Arial" w:hAnsi="Arial" w:cs="Arial"/>
          <w:sz w:val="24"/>
          <w:szCs w:val="24"/>
        </w:rPr>
        <w:t xml:space="preserve"> definición:</w:t>
      </w:r>
    </w:p>
    <w:p w14:paraId="0EFBFCFF" w14:textId="77777777" w:rsidR="00F36674" w:rsidRPr="00FC2184" w:rsidRDefault="00F36674" w:rsidP="00F3667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4258D6A" w14:textId="77777777" w:rsidR="00F36674" w:rsidRDefault="00F36674" w:rsidP="00F3667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EC2EC8">
        <w:rPr>
          <w:rFonts w:ascii="Arial" w:hAnsi="Arial" w:cs="Arial"/>
          <w:sz w:val="24"/>
          <w:szCs w:val="24"/>
        </w:rPr>
        <w:t>Tercera definición:</w:t>
      </w:r>
    </w:p>
    <w:p w14:paraId="54516C13" w14:textId="77777777" w:rsidR="00B33BC7" w:rsidRDefault="00B33BC7" w:rsidP="00B33BC7">
      <w:pPr>
        <w:spacing w:line="240" w:lineRule="auto"/>
        <w:rPr>
          <w:rFonts w:ascii="Arial" w:hAnsi="Arial" w:cs="Arial"/>
          <w:sz w:val="24"/>
          <w:szCs w:val="24"/>
        </w:rPr>
      </w:pPr>
    </w:p>
    <w:p w14:paraId="52ABE4DA" w14:textId="77777777" w:rsidR="00B33BC7" w:rsidRDefault="00B33BC7" w:rsidP="00B33BC7">
      <w:pPr>
        <w:spacing w:line="240" w:lineRule="auto"/>
        <w:rPr>
          <w:rFonts w:ascii="Arial" w:hAnsi="Arial" w:cs="Arial"/>
          <w:sz w:val="24"/>
          <w:szCs w:val="24"/>
        </w:rPr>
      </w:pPr>
    </w:p>
    <w:p w14:paraId="277751C5" w14:textId="77777777" w:rsidR="00B33BC7" w:rsidRDefault="00B33BC7" w:rsidP="00B33BC7">
      <w:pPr>
        <w:spacing w:line="240" w:lineRule="auto"/>
        <w:rPr>
          <w:rFonts w:ascii="Arial" w:hAnsi="Arial" w:cs="Arial"/>
          <w:sz w:val="24"/>
          <w:szCs w:val="24"/>
        </w:rPr>
      </w:pPr>
    </w:p>
    <w:p w14:paraId="2788AC7D" w14:textId="77777777" w:rsidR="00B33BC7" w:rsidRDefault="00B33BC7" w:rsidP="00B33BC7">
      <w:pPr>
        <w:spacing w:line="240" w:lineRule="auto"/>
        <w:rPr>
          <w:rFonts w:ascii="Arial" w:hAnsi="Arial" w:cs="Arial"/>
          <w:sz w:val="24"/>
          <w:szCs w:val="24"/>
        </w:rPr>
      </w:pPr>
    </w:p>
    <w:p w14:paraId="414DFA8C" w14:textId="77777777" w:rsidR="00B33BC7" w:rsidRDefault="00B33BC7" w:rsidP="00B33BC7">
      <w:pPr>
        <w:spacing w:line="240" w:lineRule="auto"/>
        <w:rPr>
          <w:rFonts w:ascii="Arial" w:hAnsi="Arial" w:cs="Arial"/>
          <w:sz w:val="24"/>
          <w:szCs w:val="24"/>
        </w:rPr>
      </w:pPr>
    </w:p>
    <w:p w14:paraId="67919D1B" w14:textId="77777777" w:rsidR="00B33BC7" w:rsidRDefault="00B33BC7" w:rsidP="00B33BC7">
      <w:pPr>
        <w:spacing w:line="240" w:lineRule="auto"/>
        <w:rPr>
          <w:rFonts w:ascii="Arial" w:hAnsi="Arial" w:cs="Arial"/>
          <w:sz w:val="24"/>
          <w:szCs w:val="24"/>
        </w:rPr>
      </w:pPr>
    </w:p>
    <w:p w14:paraId="58450340" w14:textId="77777777" w:rsidR="00B33BC7" w:rsidRDefault="00B33BC7" w:rsidP="00B33BC7">
      <w:pPr>
        <w:spacing w:line="240" w:lineRule="auto"/>
        <w:rPr>
          <w:rFonts w:ascii="Arial" w:hAnsi="Arial" w:cs="Arial"/>
          <w:sz w:val="24"/>
          <w:szCs w:val="24"/>
        </w:rPr>
      </w:pPr>
    </w:p>
    <w:p w14:paraId="6A9AA469" w14:textId="77777777" w:rsidR="00B4598E" w:rsidRPr="00B33BC7" w:rsidRDefault="00B33BC7" w:rsidP="00B33BC7">
      <w:pPr>
        <w:spacing w:line="240" w:lineRule="auto"/>
        <w:rPr>
          <w:rFonts w:ascii="Arial" w:hAnsi="Arial" w:cs="Arial"/>
          <w:sz w:val="24"/>
          <w:szCs w:val="24"/>
        </w:rPr>
      </w:pPr>
      <w:r w:rsidRPr="00B33BC7">
        <w:rPr>
          <w:rFonts w:ascii="Arial" w:hAnsi="Arial" w:cs="Arial"/>
          <w:sz w:val="24"/>
          <w:szCs w:val="24"/>
        </w:rPr>
        <w:t xml:space="preserve"> </w:t>
      </w:r>
    </w:p>
    <w:p w14:paraId="49A23B24" w14:textId="77777777" w:rsidR="00B4598E" w:rsidRPr="00C1485C" w:rsidRDefault="00B4598E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6FC3BC9A" w14:textId="77777777" w:rsidR="00C1485C" w:rsidRDefault="00C1485C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432748B2" w14:textId="77777777" w:rsidR="00B33BC7" w:rsidRDefault="00B33BC7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551CAC1B" w14:textId="77777777" w:rsidR="007E5710" w:rsidRDefault="007E5710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480360AC" w14:textId="77777777" w:rsidR="001B298E" w:rsidRDefault="001B298E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44A090A8" w14:textId="77777777" w:rsidR="001B298E" w:rsidRDefault="001B298E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5EDA65A1" w14:textId="77777777" w:rsidR="001B298E" w:rsidRDefault="001B298E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7B79C134" w14:textId="77777777" w:rsidR="001B298E" w:rsidRDefault="001B298E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08F5E16E" w14:textId="77777777" w:rsidR="001B298E" w:rsidRDefault="001B298E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5BD5DE0D" w14:textId="77777777" w:rsidR="001B298E" w:rsidRDefault="001B298E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36B46F31" w14:textId="77777777" w:rsidR="001B298E" w:rsidRDefault="001B298E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431A75CE" w14:textId="77777777" w:rsidR="001B298E" w:rsidRDefault="001B298E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692632DB" w14:textId="77777777" w:rsidR="001B298E" w:rsidRDefault="001B298E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3A7201AE" w14:textId="2603EE9A" w:rsidR="001B298E" w:rsidRDefault="001B298E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7FE548BB" w14:textId="77777777" w:rsidR="0090290C" w:rsidRDefault="0090290C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42B73119" w14:textId="1E04A31C" w:rsidR="001B298E" w:rsidRDefault="001B298E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32F2263D" w14:textId="0EB1CD6D" w:rsidR="00F36674" w:rsidRDefault="00F36674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56228B37" w14:textId="064394CD" w:rsidR="00F36674" w:rsidRDefault="00F36674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61EF4571" w14:textId="76D32335" w:rsidR="00EC4E96" w:rsidRDefault="00EC4E96" w:rsidP="00EC4E96">
      <w:pPr>
        <w:spacing w:line="240" w:lineRule="auto"/>
        <w:ind w:left="0"/>
        <w:rPr>
          <w:rFonts w:ascii="Arial" w:hAnsi="Arial" w:cs="Arial"/>
          <w:sz w:val="24"/>
          <w:szCs w:val="24"/>
        </w:rPr>
      </w:pPr>
    </w:p>
    <w:p w14:paraId="1CFAABAE" w14:textId="77777777" w:rsidR="00F1426C" w:rsidRDefault="00F1426C" w:rsidP="00EC4E96">
      <w:pPr>
        <w:spacing w:line="240" w:lineRule="auto"/>
        <w:ind w:left="0"/>
        <w:rPr>
          <w:rFonts w:ascii="Arial" w:hAnsi="Arial" w:cs="Arial"/>
          <w:sz w:val="24"/>
          <w:szCs w:val="24"/>
        </w:rPr>
      </w:pPr>
    </w:p>
    <w:p w14:paraId="08E37177" w14:textId="3347E4FB" w:rsidR="00B80F73" w:rsidRPr="00C1485C" w:rsidRDefault="00B80F73" w:rsidP="00EC4E96">
      <w:pPr>
        <w:spacing w:line="240" w:lineRule="auto"/>
        <w:ind w:left="0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t>Bibliografía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836107332"/>
        <w:docPartObj>
          <w:docPartGallery w:val="Bibliographies"/>
          <w:docPartUnique/>
        </w:docPartObj>
      </w:sdtPr>
      <w:sdtEndPr>
        <w:rPr>
          <w:lang w:val="es-CO"/>
        </w:rPr>
      </w:sdtEndPr>
      <w:sdtContent>
        <w:p w14:paraId="18848C7E" w14:textId="77777777" w:rsidR="001C33AF" w:rsidRDefault="001C33AF">
          <w:pPr>
            <w:pStyle w:val="Ttulo1"/>
          </w:pPr>
        </w:p>
        <w:sdt>
          <w:sdtPr>
            <w:id w:val="-573587230"/>
            <w:bibliography/>
          </w:sdtPr>
          <w:sdtContent>
            <w:sdt>
              <w:sdtPr>
                <w:id w:val="111145805"/>
                <w:bibliography/>
              </w:sdtPr>
              <w:sdtContent>
                <w:p w14:paraId="7F28FD33" w14:textId="1F0FCA76" w:rsidR="00D07B12" w:rsidRDefault="00D07B12" w:rsidP="00D07B12">
                  <w:pPr>
                    <w:pStyle w:val="Bibliografa"/>
                    <w:ind w:left="720" w:hanging="720"/>
                    <w:rPr>
                      <w:noProof/>
                      <w:sz w:val="24"/>
                      <w:szCs w:val="24"/>
                      <w:lang w:val="es-ES"/>
                    </w:rPr>
                  </w:pPr>
                  <w:r>
                    <w:fldChar w:fldCharType="begin"/>
                  </w:r>
                  <w:r>
                    <w:instrText>BIBLIOGRAPHY</w:instrText>
                  </w:r>
                  <w:r>
                    <w:fldChar w:fldCharType="separate"/>
                  </w:r>
                </w:p>
                <w:p w14:paraId="737B6CBC" w14:textId="77777777" w:rsidR="00D07B12" w:rsidRDefault="00D07B12" w:rsidP="00D07B12">
                  <w:r>
                    <w:rPr>
                      <w:b/>
                      <w:bCs/>
                    </w:rPr>
                    <w:fldChar w:fldCharType="end"/>
                  </w:r>
                </w:p>
              </w:sdtContent>
            </w:sdt>
            <w:p w14:paraId="3BD6CE9C" w14:textId="77777777" w:rsidR="00D07B12" w:rsidRPr="00D07B12" w:rsidRDefault="00D07B12" w:rsidP="00D07B12">
              <w:pPr>
                <w:pStyle w:val="Bibliografa"/>
                <w:numPr>
                  <w:ilvl w:val="0"/>
                  <w:numId w:val="17"/>
                </w:numPr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</w:pPr>
              <w:r w:rsidRPr="00D07B12"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  <w:t>Alonso, J. A. (17 de 06 de 2015). Polinomio cromático de un grafo. Obtenido de EXERCITIUM: https://www.glc.us.es/~jalonso/exercitium/polinomio-cromatico-de-un-grafo/</w:t>
              </w:r>
            </w:p>
            <w:p w14:paraId="4C060054" w14:textId="77777777" w:rsidR="00D07B12" w:rsidRPr="00D07B12" w:rsidRDefault="00D07B12" w:rsidP="00D07B12">
              <w:pPr>
                <w:pStyle w:val="Bibliografa"/>
                <w:numPr>
                  <w:ilvl w:val="0"/>
                  <w:numId w:val="17"/>
                </w:numPr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</w:pPr>
              <w:r w:rsidRPr="00D07B12"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  <w:t>Mendez, H. (08 de 02 de 2010). Coloración de Grafos. Obtenido de Teoria de Grafos Ing Sistemas: https://sites.google.com/site/teoriadegrafosingenieriaen/unidad-iv-coloracion-de-grafos</w:t>
              </w:r>
            </w:p>
            <w:p w14:paraId="5252EF97" w14:textId="4CB43825" w:rsidR="00D07B12" w:rsidRPr="00D07B12" w:rsidRDefault="00D07B12" w:rsidP="00D07B12">
              <w:pPr>
                <w:pStyle w:val="Bibliografa"/>
                <w:numPr>
                  <w:ilvl w:val="0"/>
                  <w:numId w:val="17"/>
                </w:numPr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</w:pPr>
              <w:r w:rsidRPr="00D07B12"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  <w:t>UNEFA. (2010). Coloracion de Grafos. Obtenido de Teoria de Grafos Ing Sistemas: https://sites.google.com/site/teoriadegrafosingenieriaen/unidad-iv-coloracion-de-grafos</w:t>
              </w:r>
            </w:p>
            <w:p w14:paraId="2DE851C4" w14:textId="44537F99" w:rsidR="00D07B12" w:rsidRDefault="001C33AF" w:rsidP="00D07B12">
              <w:pPr>
                <w:pStyle w:val="Bibliografa"/>
                <w:numPr>
                  <w:ilvl w:val="0"/>
                  <w:numId w:val="17"/>
                </w:numPr>
                <w:rPr>
                  <w:rFonts w:ascii="Arial" w:hAnsi="Arial" w:cs="Arial"/>
                  <w:bCs/>
                  <w:sz w:val="24"/>
                  <w:szCs w:val="24"/>
                </w:rPr>
              </w:pPr>
              <w:r w:rsidRPr="00F36674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F36674">
                <w:rPr>
                  <w:rFonts w:ascii="Arial" w:hAnsi="Arial" w:cs="Arial"/>
                  <w:sz w:val="24"/>
                  <w:szCs w:val="24"/>
                </w:rPr>
                <w:instrText>BIBLIOGRAPHY</w:instrText>
              </w:r>
              <w:r w:rsidRPr="00F36674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 w:rsidR="00F36674" w:rsidRPr="00F36674"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  <w:t>Murga Díaz</w:t>
              </w:r>
              <w:r w:rsidRPr="00F36674">
                <w:rPr>
                  <w:rFonts w:ascii="Arial" w:hAnsi="Arial" w:cs="Arial"/>
                  <w:bCs/>
                  <w:sz w:val="24"/>
                  <w:szCs w:val="24"/>
                </w:rPr>
                <w:fldChar w:fldCharType="end"/>
              </w:r>
              <w:r w:rsidR="00F36674" w:rsidRPr="00F36674">
                <w:rPr>
                  <w:rFonts w:ascii="Arial" w:hAnsi="Arial" w:cs="Arial"/>
                  <w:bCs/>
                  <w:sz w:val="24"/>
                  <w:szCs w:val="24"/>
                </w:rPr>
                <w:t>, R</w:t>
              </w:r>
              <w:r w:rsidR="00B7469B">
                <w:rPr>
                  <w:rFonts w:ascii="Arial" w:hAnsi="Arial" w:cs="Arial"/>
                  <w:bCs/>
                  <w:sz w:val="24"/>
                  <w:szCs w:val="24"/>
                </w:rPr>
                <w:t xml:space="preserve">. (2013) “Coloración en grafos” Universidad de Cantabria, Facultad de ciencias.  </w:t>
              </w:r>
            </w:p>
            <w:p w14:paraId="0DFB3AB7" w14:textId="698BA93C" w:rsidR="001C33AF" w:rsidRPr="00D07B12" w:rsidRDefault="00000000" w:rsidP="00D07B12"/>
          </w:sdtContent>
        </w:sdt>
      </w:sdtContent>
    </w:sdt>
    <w:p w14:paraId="7A083A1F" w14:textId="77777777" w:rsidR="00B80F73" w:rsidRPr="00C1485C" w:rsidRDefault="00B80F73" w:rsidP="00B80F7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sectPr w:rsidR="00B80F73" w:rsidRPr="00C1485C" w:rsidSect="00A42048">
      <w:pgSz w:w="12240" w:h="15840"/>
      <w:pgMar w:top="1701" w:right="1134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3D50C" w14:textId="77777777" w:rsidR="00BF742B" w:rsidRDefault="00BF742B" w:rsidP="00D859B6">
      <w:pPr>
        <w:spacing w:line="240" w:lineRule="auto"/>
      </w:pPr>
      <w:r>
        <w:separator/>
      </w:r>
    </w:p>
  </w:endnote>
  <w:endnote w:type="continuationSeparator" w:id="0">
    <w:p w14:paraId="06B215E5" w14:textId="77777777" w:rsidR="00BF742B" w:rsidRDefault="00BF742B" w:rsidP="00D859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2897F" w14:textId="77777777" w:rsidR="00BF742B" w:rsidRDefault="00BF742B" w:rsidP="00D859B6">
      <w:pPr>
        <w:spacing w:line="240" w:lineRule="auto"/>
      </w:pPr>
      <w:r>
        <w:separator/>
      </w:r>
    </w:p>
  </w:footnote>
  <w:footnote w:type="continuationSeparator" w:id="0">
    <w:p w14:paraId="5897E97C" w14:textId="77777777" w:rsidR="00BF742B" w:rsidRDefault="00BF742B" w:rsidP="00D859B6">
      <w:pPr>
        <w:spacing w:line="240" w:lineRule="auto"/>
      </w:pPr>
      <w:r>
        <w:continuationSeparator/>
      </w:r>
    </w:p>
  </w:footnote>
  <w:footnote w:id="1">
    <w:p w14:paraId="6FA09EB2" w14:textId="5FAEDDD2" w:rsidR="00F1426C" w:rsidRPr="00F1426C" w:rsidRDefault="00F1426C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t>(</w:t>
      </w:r>
      <w:r>
        <w:t>UNEFA</w:t>
      </w:r>
      <w:r>
        <w:t>. Coloración de Grafos. 2010)</w:t>
      </w:r>
    </w:p>
  </w:footnote>
  <w:footnote w:id="2">
    <w:p w14:paraId="58039852" w14:textId="1DE961E3" w:rsidR="00D07B12" w:rsidRPr="00D07B12" w:rsidRDefault="00D07B12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(Horacio M. Coloración de Grafos. 2010)</w:t>
      </w:r>
    </w:p>
  </w:footnote>
  <w:footnote w:id="3">
    <w:p w14:paraId="54BB70EE" w14:textId="35274435" w:rsidR="00F1426C" w:rsidRPr="00F1426C" w:rsidRDefault="00F1426C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t>(Horacio M. Coloración de Grafos. 2010)</w:t>
      </w:r>
    </w:p>
  </w:footnote>
  <w:footnote w:id="4">
    <w:p w14:paraId="2AA99437" w14:textId="797B3A62" w:rsidR="00F1426C" w:rsidRPr="00F1426C" w:rsidRDefault="00F1426C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t>(UNEFA. Coloración de Grafos. 2010)</w:t>
      </w:r>
    </w:p>
  </w:footnote>
  <w:footnote w:id="5">
    <w:p w14:paraId="12035246" w14:textId="30248374" w:rsidR="00F1426C" w:rsidRPr="00F1426C" w:rsidRDefault="00F1426C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t>(</w:t>
      </w:r>
      <w:r>
        <w:t>Alonso A</w:t>
      </w:r>
      <w:r>
        <w:t xml:space="preserve">. </w:t>
      </w:r>
      <w:r w:rsidRPr="00F1426C">
        <w:t>Polinomio cromático de un grafo</w:t>
      </w:r>
      <w:r>
        <w:t>. 201</w:t>
      </w:r>
      <w:r>
        <w:t>5</w:t>
      </w:r>
      <w: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8CE"/>
    <w:multiLevelType w:val="hybridMultilevel"/>
    <w:tmpl w:val="FB78CC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6157E1"/>
    <w:multiLevelType w:val="multilevel"/>
    <w:tmpl w:val="8EB2D22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eastAsiaTheme="minorEastAsia" w:hAnsi="Arial" w:cs="Arial"/>
        <w:b/>
        <w:i w:val="0"/>
        <w:noProof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012BF1"/>
    <w:multiLevelType w:val="multilevel"/>
    <w:tmpl w:val="8EB2D22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eastAsiaTheme="minorEastAsia" w:hAnsi="Arial" w:cs="Arial"/>
        <w:b/>
        <w:i w:val="0"/>
        <w:noProof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131B54"/>
    <w:multiLevelType w:val="multilevel"/>
    <w:tmpl w:val="8EB2D22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eastAsiaTheme="minorEastAsia" w:hAnsi="Arial" w:cs="Arial"/>
        <w:b/>
        <w:i w:val="0"/>
        <w:noProof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B392DA2"/>
    <w:multiLevelType w:val="hybridMultilevel"/>
    <w:tmpl w:val="CA4658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E222C2"/>
    <w:multiLevelType w:val="hybridMultilevel"/>
    <w:tmpl w:val="59A2F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46C4D"/>
    <w:multiLevelType w:val="multilevel"/>
    <w:tmpl w:val="8EB2D22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eastAsiaTheme="minorEastAsia" w:hAnsi="Arial" w:cs="Arial"/>
        <w:b/>
        <w:i w:val="0"/>
        <w:noProof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A805BB7"/>
    <w:multiLevelType w:val="multilevel"/>
    <w:tmpl w:val="8EB2D22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eastAsiaTheme="minorEastAsia" w:hAnsi="Arial" w:cs="Arial"/>
        <w:b/>
        <w:i w:val="0"/>
        <w:noProof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A37151"/>
    <w:multiLevelType w:val="multilevel"/>
    <w:tmpl w:val="8EB2D22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eastAsiaTheme="minorEastAsia" w:hAnsi="Arial" w:cs="Arial"/>
        <w:b/>
        <w:i w:val="0"/>
        <w:noProof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962F58"/>
    <w:multiLevelType w:val="multilevel"/>
    <w:tmpl w:val="8EB2D22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eastAsiaTheme="minorEastAsia" w:hAnsi="Arial" w:cs="Arial"/>
        <w:b/>
        <w:i w:val="0"/>
        <w:noProof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53A4C6F"/>
    <w:multiLevelType w:val="hybridMultilevel"/>
    <w:tmpl w:val="2542CEFC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 w15:restartNumberingAfterBreak="0">
    <w:nsid w:val="2CA744BD"/>
    <w:multiLevelType w:val="multilevel"/>
    <w:tmpl w:val="647445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eastAsiaTheme="minorEastAsia" w:hAnsi="Arial" w:cs="Arial"/>
        <w:b/>
        <w:i w:val="0"/>
        <w:noProof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F93FC6"/>
    <w:multiLevelType w:val="multilevel"/>
    <w:tmpl w:val="8EB2D22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eastAsiaTheme="minorEastAsia" w:hAnsi="Arial" w:cs="Arial"/>
        <w:b/>
        <w:i w:val="0"/>
        <w:noProof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B57BA6"/>
    <w:multiLevelType w:val="hybridMultilevel"/>
    <w:tmpl w:val="E68289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0D6684"/>
    <w:multiLevelType w:val="hybridMultilevel"/>
    <w:tmpl w:val="DA5C9158"/>
    <w:lvl w:ilvl="0" w:tplc="89F4FF6A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A20302"/>
    <w:multiLevelType w:val="multilevel"/>
    <w:tmpl w:val="00786846"/>
    <w:lvl w:ilvl="0">
      <w:start w:val="1"/>
      <w:numFmt w:val="decimal"/>
      <w:lvlText w:val="[%1]"/>
      <w:lvlJc w:val="righ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eastAsiaTheme="minorEastAsia" w:hAnsi="Arial" w:cs="Arial"/>
        <w:b/>
        <w:i w:val="0"/>
        <w:noProof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575197"/>
    <w:multiLevelType w:val="multilevel"/>
    <w:tmpl w:val="8EB2D22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eastAsiaTheme="minorEastAsia" w:hAnsi="Arial" w:cs="Arial"/>
        <w:b/>
        <w:i w:val="0"/>
        <w:noProof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CD66DF6"/>
    <w:multiLevelType w:val="multilevel"/>
    <w:tmpl w:val="63FE8E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CF178E5"/>
    <w:multiLevelType w:val="hybridMultilevel"/>
    <w:tmpl w:val="4CDE5C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F6B6FA0"/>
    <w:multiLevelType w:val="multilevel"/>
    <w:tmpl w:val="8EB2D22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eastAsiaTheme="minorEastAsia" w:hAnsi="Arial" w:cs="Arial"/>
        <w:b/>
        <w:i w:val="0"/>
        <w:noProof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91069972">
    <w:abstractNumId w:val="2"/>
  </w:num>
  <w:num w:numId="2" w16cid:durableId="2143646190">
    <w:abstractNumId w:val="14"/>
  </w:num>
  <w:num w:numId="3" w16cid:durableId="1260866275">
    <w:abstractNumId w:val="10"/>
  </w:num>
  <w:num w:numId="4" w16cid:durableId="343168806">
    <w:abstractNumId w:val="17"/>
  </w:num>
  <w:num w:numId="5" w16cid:durableId="1330251942">
    <w:abstractNumId w:val="11"/>
  </w:num>
  <w:num w:numId="6" w16cid:durableId="1910075244">
    <w:abstractNumId w:val="16"/>
  </w:num>
  <w:num w:numId="7" w16cid:durableId="1262488294">
    <w:abstractNumId w:val="9"/>
  </w:num>
  <w:num w:numId="8" w16cid:durableId="244075986">
    <w:abstractNumId w:val="0"/>
  </w:num>
  <w:num w:numId="9" w16cid:durableId="498034844">
    <w:abstractNumId w:val="19"/>
  </w:num>
  <w:num w:numId="10" w16cid:durableId="682240402">
    <w:abstractNumId w:val="6"/>
  </w:num>
  <w:num w:numId="11" w16cid:durableId="408386823">
    <w:abstractNumId w:val="12"/>
  </w:num>
  <w:num w:numId="12" w16cid:durableId="1285113729">
    <w:abstractNumId w:val="1"/>
  </w:num>
  <w:num w:numId="13" w16cid:durableId="431704477">
    <w:abstractNumId w:val="3"/>
  </w:num>
  <w:num w:numId="14" w16cid:durableId="447971309">
    <w:abstractNumId w:val="18"/>
  </w:num>
  <w:num w:numId="15" w16cid:durableId="1615476245">
    <w:abstractNumId w:val="5"/>
  </w:num>
  <w:num w:numId="16" w16cid:durableId="277375219">
    <w:abstractNumId w:val="13"/>
  </w:num>
  <w:num w:numId="17" w16cid:durableId="1707828477">
    <w:abstractNumId w:val="15"/>
  </w:num>
  <w:num w:numId="18" w16cid:durableId="831067997">
    <w:abstractNumId w:val="4"/>
  </w:num>
  <w:num w:numId="19" w16cid:durableId="1022706560">
    <w:abstractNumId w:val="8"/>
  </w:num>
  <w:num w:numId="20" w16cid:durableId="12691176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048"/>
    <w:rsid w:val="000624ED"/>
    <w:rsid w:val="00090514"/>
    <w:rsid w:val="000C58CB"/>
    <w:rsid w:val="000D0471"/>
    <w:rsid w:val="00102F91"/>
    <w:rsid w:val="00123131"/>
    <w:rsid w:val="00126B02"/>
    <w:rsid w:val="0014577A"/>
    <w:rsid w:val="00172A51"/>
    <w:rsid w:val="001924A2"/>
    <w:rsid w:val="001B298E"/>
    <w:rsid w:val="001C33AF"/>
    <w:rsid w:val="001C4E81"/>
    <w:rsid w:val="00270615"/>
    <w:rsid w:val="00280713"/>
    <w:rsid w:val="002A5598"/>
    <w:rsid w:val="002B75E4"/>
    <w:rsid w:val="002C0AC5"/>
    <w:rsid w:val="002F4998"/>
    <w:rsid w:val="0036385D"/>
    <w:rsid w:val="00366B04"/>
    <w:rsid w:val="0038132C"/>
    <w:rsid w:val="00387FC1"/>
    <w:rsid w:val="003974A2"/>
    <w:rsid w:val="003F2141"/>
    <w:rsid w:val="004013D4"/>
    <w:rsid w:val="00410907"/>
    <w:rsid w:val="00431EDE"/>
    <w:rsid w:val="0044432F"/>
    <w:rsid w:val="0047154C"/>
    <w:rsid w:val="004A7C72"/>
    <w:rsid w:val="004C793F"/>
    <w:rsid w:val="004D5FA9"/>
    <w:rsid w:val="004E6112"/>
    <w:rsid w:val="004F304B"/>
    <w:rsid w:val="00524681"/>
    <w:rsid w:val="0055192C"/>
    <w:rsid w:val="00564A58"/>
    <w:rsid w:val="00565261"/>
    <w:rsid w:val="00567DF2"/>
    <w:rsid w:val="00624D35"/>
    <w:rsid w:val="00641D80"/>
    <w:rsid w:val="0065638F"/>
    <w:rsid w:val="006A11CD"/>
    <w:rsid w:val="007E5710"/>
    <w:rsid w:val="007F5EC2"/>
    <w:rsid w:val="00801DB5"/>
    <w:rsid w:val="0082556D"/>
    <w:rsid w:val="008407E1"/>
    <w:rsid w:val="008706E3"/>
    <w:rsid w:val="008914CF"/>
    <w:rsid w:val="008B7CBC"/>
    <w:rsid w:val="008C0A72"/>
    <w:rsid w:val="00900AD7"/>
    <w:rsid w:val="0090290C"/>
    <w:rsid w:val="00912D6E"/>
    <w:rsid w:val="00951185"/>
    <w:rsid w:val="0095678E"/>
    <w:rsid w:val="00965E9B"/>
    <w:rsid w:val="00972BC1"/>
    <w:rsid w:val="00993DB1"/>
    <w:rsid w:val="009C14C4"/>
    <w:rsid w:val="009E27F4"/>
    <w:rsid w:val="00A42048"/>
    <w:rsid w:val="00AA5CEB"/>
    <w:rsid w:val="00AD5C18"/>
    <w:rsid w:val="00AF708F"/>
    <w:rsid w:val="00B04B48"/>
    <w:rsid w:val="00B0684F"/>
    <w:rsid w:val="00B177E8"/>
    <w:rsid w:val="00B33BC7"/>
    <w:rsid w:val="00B4598E"/>
    <w:rsid w:val="00B543EC"/>
    <w:rsid w:val="00B7469B"/>
    <w:rsid w:val="00B80F73"/>
    <w:rsid w:val="00BA4F85"/>
    <w:rsid w:val="00BB1AE7"/>
    <w:rsid w:val="00BF742B"/>
    <w:rsid w:val="00C1485C"/>
    <w:rsid w:val="00C21B51"/>
    <w:rsid w:val="00C9008B"/>
    <w:rsid w:val="00CA61A6"/>
    <w:rsid w:val="00D07B12"/>
    <w:rsid w:val="00D33FCA"/>
    <w:rsid w:val="00D55E5A"/>
    <w:rsid w:val="00D859B6"/>
    <w:rsid w:val="00DD4417"/>
    <w:rsid w:val="00DE3F03"/>
    <w:rsid w:val="00DE584B"/>
    <w:rsid w:val="00EC2EC8"/>
    <w:rsid w:val="00EC4E96"/>
    <w:rsid w:val="00ED3336"/>
    <w:rsid w:val="00ED7500"/>
    <w:rsid w:val="00F1426C"/>
    <w:rsid w:val="00F36674"/>
    <w:rsid w:val="00F74D4E"/>
    <w:rsid w:val="00F94E4B"/>
    <w:rsid w:val="00FB13AA"/>
    <w:rsid w:val="00FC2184"/>
    <w:rsid w:val="00FC2BD5"/>
    <w:rsid w:val="00FD646A"/>
    <w:rsid w:val="00FD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8C34"/>
  <w15:docId w15:val="{D28C397A-5461-4FFF-BF29-852E40FFF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0" w:lineRule="atLeast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112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C148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98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48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C1485C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C1485C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1485C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C1485C"/>
    <w:pPr>
      <w:spacing w:after="100"/>
      <w:ind w:left="440"/>
    </w:pPr>
    <w:rPr>
      <w:rFonts w:eastAsiaTheme="minorEastAsia" w:cs="Times New Roman"/>
      <w:lang w:val="en-US"/>
    </w:rPr>
  </w:style>
  <w:style w:type="character" w:styleId="Hipervnculo">
    <w:name w:val="Hyperlink"/>
    <w:basedOn w:val="Fuentedeprrafopredeter"/>
    <w:uiPriority w:val="99"/>
    <w:unhideWhenUsed/>
    <w:rsid w:val="00C1485C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859B6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859B6"/>
    <w:rPr>
      <w:sz w:val="20"/>
      <w:szCs w:val="20"/>
      <w:lang w:val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D859B6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564A58"/>
    <w:rPr>
      <w:color w:val="808080"/>
    </w:rPr>
  </w:style>
  <w:style w:type="paragraph" w:styleId="Bibliografa">
    <w:name w:val="Bibliography"/>
    <w:basedOn w:val="Normal"/>
    <w:next w:val="Normal"/>
    <w:uiPriority w:val="37"/>
    <w:unhideWhenUsed/>
    <w:rsid w:val="001C33AF"/>
  </w:style>
  <w:style w:type="paragraph" w:styleId="Encabezado">
    <w:name w:val="header"/>
    <w:basedOn w:val="Normal"/>
    <w:link w:val="EncabezadoCar"/>
    <w:uiPriority w:val="99"/>
    <w:unhideWhenUsed/>
    <w:rsid w:val="00BB1AE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1AE7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B1AE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1AE7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8560">
          <w:marLeft w:val="150"/>
          <w:marRight w:val="0"/>
          <w:marTop w:val="0"/>
          <w:marBottom w:val="0"/>
          <w:divBdr>
            <w:top w:val="none" w:sz="0" w:space="0" w:color="auto"/>
            <w:left w:val="single" w:sz="18" w:space="0" w:color="CCCCCC"/>
            <w:bottom w:val="none" w:sz="0" w:space="0" w:color="auto"/>
            <w:right w:val="none" w:sz="0" w:space="0" w:color="auto"/>
          </w:divBdr>
          <w:divsChild>
            <w:div w:id="1686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8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hyperlink" Target="http://bit.ly/1cYLqm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s.wikipedia.org/wiki/Teor%C3%ADa_de_grafos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Cla22</b:Tag>
    <b:SourceType>InternetSite</b:SourceType>
    <b:Guid>{35873925-EDB9-48B4-A789-8751E5DB75CF}</b:Guid>
    <b:Author>
      <b:Author>
        <b:NameList>
          <b:Person>
            <b:Last>M</b:Last>
            <b:First>Claudio</b:First>
            <b:Middle>Cifuentes</b:Middle>
          </b:Person>
        </b:NameList>
      </b:Author>
    </b:Author>
    <b:Title>Teoría de Grafos</b:Title>
    <b:Year>2022</b:Year>
    <b:Month>Octubre</b:Month>
    <b:Day>29</b:Day>
    <b:URL>http://teoriadegrafos.blogspot.com/2007/03/suma-o-producto-umbral-de-dos-grafos.html</b:URL>
    <b:RefOrder>1</b:RefOrder>
  </b:Source>
  <b:Source>
    <b:Tag>Jos22</b:Tag>
    <b:SourceType>InternetSite</b:SourceType>
    <b:Guid>{ECA8BC1F-DF43-4162-A7A7-23E257E235A4}</b:Guid>
    <b:Author>
      <b:Author>
        <b:NameList>
          <b:Person>
            <b:Last>Viloria</b:Last>
            <b:First>Jose</b:First>
          </b:Person>
        </b:NameList>
      </b:Author>
    </b:Author>
    <b:Title>Operaciones Entre Grafos</b:Title>
    <b:Year>2022</b:Year>
    <b:Month>Octubre</b:Month>
    <b:Day>29</b:Day>
    <b:URL>https://pdfcoffee.com/operaciones-entre-grafos-4-pdf-free.html</b:URL>
    <b:RefOrder>2</b:RefOrder>
  </b:Source>
  <b:Source>
    <b:Tag>Lóp10</b:Tag>
    <b:SourceType>Book</b:SourceType>
    <b:Guid>{2526C367-F883-4C85-82FA-3A3932299A63}</b:Guid>
    <b:Author>
      <b:Author>
        <b:Corporate>López Ortíz. J. Métodos matemáticos.</b:Corporate>
      </b:Author>
    </b:Author>
    <b:Year>2010</b:Year>
    <b:RefOrder>3</b:RefOrder>
  </b:Source>
  <b:Source>
    <b:Tag>Ast98</b:Tag>
    <b:SourceType>Book</b:SourceType>
    <b:Guid>{8B10F8F2-A903-4B28-85B7-F1E7C3FF6259}</b:Guid>
    <b:Author>
      <b:Author>
        <b:Corporate>Astudillo O. Fundamentos de Informática Teórica.</b:Corporate>
      </b:Author>
    </b:Author>
    <b:Year>1998</b:Year>
    <b:RefOrder>4</b:RefOrder>
  </b:Source>
  <b:Source>
    <b:Tag>Bra14</b:Tag>
    <b:SourceType>Book</b:SourceType>
    <b:Guid>{C773CE40-E0A7-4F0A-83CE-BFD35B5EB385}</b:Guid>
    <b:Author>
      <b:Author>
        <b:Corporate>Bray N. Producto tensorial de gráficas</b:Corporate>
      </b:Author>
    </b:Author>
    <b:Year>2014</b:Year>
    <b:RefOrder>5</b:RefOrder>
  </b:Source>
  <b:Source>
    <b:Tag>Eri14</b:Tag>
    <b:SourceType>Book</b:SourceType>
    <b:Guid>{AF094EE2-970B-4880-B508-E171A9C6565B}</b:Guid>
    <b:Author>
      <b:Author>
        <b:Corporate>Eric W. Graph Cartesian Product</b:Corporate>
      </b:Author>
    </b:Author>
    <b:Year>2014</b:Year>
    <b:RefOrder>6</b:RefOrder>
  </b:Source>
  <b:Source>
    <b:Tag>Sus12</b:Tag>
    <b:SourceType>Book</b:SourceType>
    <b:Guid>{FDBF530D-F39C-4855-9279-6AE0D0D0D2E4}</b:Guid>
    <b:Author>
      <b:Author>
        <b:Corporate>Susanna S. EPP. Matemáticas discretas con aplicaciones.</b:Corporate>
      </b:Author>
    </b:Author>
    <b:Year>2012</b:Year>
    <b:RefOrder>4</b:RefOrder>
  </b:Source>
</b:Sources>
</file>

<file path=customXml/itemProps1.xml><?xml version="1.0" encoding="utf-8"?>
<ds:datastoreItem xmlns:ds="http://schemas.openxmlformats.org/officeDocument/2006/customXml" ds:itemID="{F0BB3448-466B-45F6-8151-48F39DABC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11</Pages>
  <Words>1222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samuel andres romero bueno</cp:lastModifiedBy>
  <cp:revision>14</cp:revision>
  <dcterms:created xsi:type="dcterms:W3CDTF">2022-09-10T17:41:00Z</dcterms:created>
  <dcterms:modified xsi:type="dcterms:W3CDTF">2022-11-07T03:12:00Z</dcterms:modified>
</cp:coreProperties>
</file>